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32" w:rsidRDefault="00D50F32" w:rsidP="00E16142">
      <w:pPr>
        <w:tabs>
          <w:tab w:val="left" w:pos="6804"/>
        </w:tabs>
        <w:spacing w:before="0" w:line="276" w:lineRule="auto"/>
        <w:jc w:val="both"/>
        <w:rPr>
          <w:sz w:val="18"/>
          <w:szCs w:val="18"/>
        </w:rPr>
      </w:pPr>
    </w:p>
    <w:p w:rsidR="00D50F32" w:rsidRDefault="00D50F32" w:rsidP="00E16142">
      <w:pPr>
        <w:tabs>
          <w:tab w:val="left" w:pos="6804"/>
        </w:tabs>
        <w:spacing w:before="0" w:line="276" w:lineRule="auto"/>
        <w:jc w:val="both"/>
        <w:rPr>
          <w:sz w:val="18"/>
          <w:szCs w:val="18"/>
        </w:rPr>
      </w:pPr>
    </w:p>
    <w:p w:rsidR="00066FBB" w:rsidRDefault="00066FBB" w:rsidP="00E16142">
      <w:pPr>
        <w:tabs>
          <w:tab w:val="left" w:pos="6804"/>
        </w:tabs>
        <w:spacing w:before="0" w:line="276" w:lineRule="auto"/>
        <w:jc w:val="both"/>
        <w:rPr>
          <w:sz w:val="18"/>
          <w:szCs w:val="18"/>
        </w:rPr>
      </w:pPr>
    </w:p>
    <w:tbl>
      <w:tblPr>
        <w:tblW w:w="51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1997"/>
        <w:gridCol w:w="2184"/>
        <w:gridCol w:w="1963"/>
        <w:gridCol w:w="2820"/>
        <w:gridCol w:w="2733"/>
        <w:gridCol w:w="1622"/>
        <w:gridCol w:w="1229"/>
      </w:tblGrid>
      <w:tr w:rsidR="00587C9B" w:rsidRPr="001861EA" w:rsidTr="00FE4640">
        <w:trPr>
          <w:trHeight w:val="1693"/>
          <w:jc w:val="center"/>
        </w:trPr>
        <w:tc>
          <w:tcPr>
            <w:tcW w:w="182" w:type="pct"/>
          </w:tcPr>
          <w:p w:rsidR="00F838BB" w:rsidRPr="001861EA" w:rsidRDefault="00F838BB" w:rsidP="001861EA">
            <w:pPr>
              <w:snapToGrid/>
              <w:spacing w:before="0" w:line="220" w:lineRule="exact"/>
              <w:jc w:val="both"/>
              <w:rPr>
                <w:sz w:val="22"/>
                <w:szCs w:val="22"/>
              </w:rPr>
            </w:pPr>
            <w:bookmarkStart w:id="0" w:name="_GoBack"/>
            <w:bookmarkEnd w:id="0"/>
            <w:r w:rsidRPr="001861EA">
              <w:rPr>
                <w:sz w:val="22"/>
                <w:szCs w:val="22"/>
              </w:rPr>
              <w:t>п/п</w:t>
            </w:r>
          </w:p>
        </w:tc>
        <w:tc>
          <w:tcPr>
            <w:tcW w:w="661" w:type="pct"/>
          </w:tcPr>
          <w:p w:rsidR="00F838BB" w:rsidRPr="001861EA" w:rsidRDefault="00F838BB" w:rsidP="001861EA">
            <w:pPr>
              <w:snapToGrid/>
              <w:spacing w:before="0" w:line="220" w:lineRule="exact"/>
              <w:jc w:val="both"/>
              <w:rPr>
                <w:sz w:val="22"/>
                <w:szCs w:val="22"/>
              </w:rPr>
            </w:pPr>
            <w:r w:rsidRPr="001861EA">
              <w:rPr>
                <w:sz w:val="22"/>
                <w:szCs w:val="22"/>
              </w:rPr>
              <w:t>Наименование продукции, сроки годности</w:t>
            </w:r>
          </w:p>
        </w:tc>
        <w:tc>
          <w:tcPr>
            <w:tcW w:w="723" w:type="pct"/>
          </w:tcPr>
          <w:p w:rsidR="00F838BB" w:rsidRPr="001861EA" w:rsidRDefault="00F838BB" w:rsidP="001861EA">
            <w:pPr>
              <w:snapToGrid/>
              <w:spacing w:before="0" w:line="220" w:lineRule="exact"/>
              <w:jc w:val="both"/>
              <w:rPr>
                <w:sz w:val="22"/>
                <w:szCs w:val="22"/>
              </w:rPr>
            </w:pPr>
            <w:r w:rsidRPr="001861EA">
              <w:rPr>
                <w:sz w:val="22"/>
                <w:szCs w:val="22"/>
              </w:rPr>
              <w:t>Изготовитель, импортер</w:t>
            </w:r>
          </w:p>
        </w:tc>
        <w:tc>
          <w:tcPr>
            <w:tcW w:w="650" w:type="pct"/>
          </w:tcPr>
          <w:p w:rsidR="00F838BB" w:rsidRPr="001861EA" w:rsidRDefault="00F838BB" w:rsidP="001861EA">
            <w:pPr>
              <w:snapToGrid/>
              <w:spacing w:before="0" w:line="220" w:lineRule="exact"/>
              <w:jc w:val="both"/>
              <w:rPr>
                <w:sz w:val="22"/>
                <w:szCs w:val="22"/>
              </w:rPr>
            </w:pPr>
            <w:r w:rsidRPr="001861EA">
              <w:rPr>
                <w:sz w:val="22"/>
                <w:szCs w:val="22"/>
              </w:rPr>
              <w:t>Адрес и наименование объекта, на котором запрещена реализация продукции</w:t>
            </w:r>
          </w:p>
        </w:tc>
        <w:tc>
          <w:tcPr>
            <w:tcW w:w="934" w:type="pct"/>
          </w:tcPr>
          <w:p w:rsidR="00F838BB" w:rsidRPr="001861EA" w:rsidRDefault="00F838BB" w:rsidP="001861EA">
            <w:pPr>
              <w:snapToGrid/>
              <w:spacing w:before="0" w:line="220" w:lineRule="exact"/>
              <w:jc w:val="both"/>
              <w:rPr>
                <w:sz w:val="22"/>
                <w:szCs w:val="22"/>
              </w:rPr>
            </w:pPr>
            <w:r w:rsidRPr="001861EA">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5" w:type="pct"/>
          </w:tcPr>
          <w:p w:rsidR="00F838BB" w:rsidRPr="001861EA" w:rsidRDefault="00F838BB" w:rsidP="001861EA">
            <w:pPr>
              <w:snapToGrid/>
              <w:spacing w:before="0" w:line="220" w:lineRule="exact"/>
              <w:ind w:left="-107" w:right="-131"/>
              <w:jc w:val="both"/>
              <w:rPr>
                <w:sz w:val="22"/>
                <w:szCs w:val="22"/>
              </w:rPr>
            </w:pPr>
            <w:r w:rsidRPr="001861EA">
              <w:rPr>
                <w:sz w:val="22"/>
                <w:szCs w:val="22"/>
              </w:rPr>
              <w:t>Наименование товаросопроводительных документов и документа</w:t>
            </w:r>
          </w:p>
          <w:p w:rsidR="00F838BB" w:rsidRPr="001861EA" w:rsidRDefault="00F838BB" w:rsidP="001861EA">
            <w:pPr>
              <w:snapToGrid/>
              <w:spacing w:before="0" w:line="220" w:lineRule="exact"/>
              <w:ind w:left="-107" w:right="-131"/>
              <w:jc w:val="both"/>
              <w:rPr>
                <w:sz w:val="22"/>
                <w:szCs w:val="22"/>
              </w:rPr>
            </w:pPr>
            <w:r w:rsidRPr="001861EA">
              <w:rPr>
                <w:sz w:val="22"/>
                <w:szCs w:val="22"/>
              </w:rPr>
              <w:t>о соответствии товара установленным требованиям, дата выдачи, номер</w:t>
            </w:r>
          </w:p>
        </w:tc>
        <w:tc>
          <w:tcPr>
            <w:tcW w:w="537" w:type="pct"/>
          </w:tcPr>
          <w:p w:rsidR="00F838BB" w:rsidRPr="001861EA" w:rsidRDefault="00F838BB" w:rsidP="001861EA">
            <w:pPr>
              <w:snapToGrid/>
              <w:spacing w:before="0" w:line="220" w:lineRule="exact"/>
              <w:ind w:left="-107" w:right="-108"/>
              <w:jc w:val="both"/>
              <w:rPr>
                <w:sz w:val="22"/>
                <w:szCs w:val="22"/>
              </w:rPr>
            </w:pPr>
            <w:r w:rsidRPr="001861EA">
              <w:rPr>
                <w:sz w:val="22"/>
                <w:szCs w:val="22"/>
              </w:rPr>
              <w:t>Наименование ЦГЭ</w:t>
            </w:r>
          </w:p>
        </w:tc>
        <w:tc>
          <w:tcPr>
            <w:tcW w:w="407" w:type="pct"/>
          </w:tcPr>
          <w:p w:rsidR="00F838BB" w:rsidRPr="001861EA" w:rsidRDefault="00F838BB" w:rsidP="001861EA">
            <w:pPr>
              <w:snapToGrid/>
              <w:spacing w:before="0" w:line="220" w:lineRule="exact"/>
              <w:ind w:left="-107" w:right="-108"/>
              <w:jc w:val="both"/>
              <w:rPr>
                <w:sz w:val="22"/>
                <w:szCs w:val="22"/>
              </w:rPr>
            </w:pPr>
            <w:r w:rsidRPr="001861EA">
              <w:rPr>
                <w:sz w:val="22"/>
                <w:szCs w:val="22"/>
              </w:rPr>
              <w:t>Примечание</w:t>
            </w:r>
          </w:p>
          <w:p w:rsidR="00F838BB" w:rsidRPr="001861EA" w:rsidRDefault="00F838BB" w:rsidP="001861EA">
            <w:pPr>
              <w:snapToGrid/>
              <w:spacing w:before="0" w:line="220" w:lineRule="exact"/>
              <w:ind w:left="-107" w:right="-108"/>
              <w:jc w:val="both"/>
              <w:rPr>
                <w:sz w:val="22"/>
                <w:szCs w:val="22"/>
              </w:rPr>
            </w:pPr>
            <w:r w:rsidRPr="001861EA">
              <w:rPr>
                <w:i/>
                <w:iCs/>
                <w:sz w:val="22"/>
                <w:szCs w:val="22"/>
              </w:rPr>
              <w:t>(принятые меры)</w:t>
            </w:r>
          </w:p>
        </w:tc>
      </w:tr>
      <w:tr w:rsidR="00C422BA" w:rsidRPr="001861EA" w:rsidTr="00085EC7">
        <w:trPr>
          <w:trHeight w:val="315"/>
          <w:jc w:val="center"/>
        </w:trPr>
        <w:tc>
          <w:tcPr>
            <w:tcW w:w="182" w:type="pct"/>
          </w:tcPr>
          <w:p w:rsidR="00C422BA" w:rsidRPr="001861EA" w:rsidRDefault="00F15007" w:rsidP="001861EA">
            <w:pPr>
              <w:snapToGrid/>
              <w:spacing w:before="0" w:line="220" w:lineRule="exact"/>
              <w:jc w:val="both"/>
              <w:rPr>
                <w:sz w:val="22"/>
                <w:szCs w:val="22"/>
              </w:rPr>
            </w:pPr>
            <w:r w:rsidRPr="001861EA">
              <w:rPr>
                <w:sz w:val="22"/>
                <w:szCs w:val="22"/>
              </w:rPr>
              <w:t>1.</w:t>
            </w:r>
          </w:p>
        </w:tc>
        <w:tc>
          <w:tcPr>
            <w:tcW w:w="661" w:type="pct"/>
          </w:tcPr>
          <w:p w:rsidR="00C422BA" w:rsidRPr="001861EA" w:rsidRDefault="00C422BA" w:rsidP="001861EA">
            <w:pPr>
              <w:spacing w:before="0" w:line="220" w:lineRule="exact"/>
              <w:jc w:val="both"/>
              <w:rPr>
                <w:sz w:val="22"/>
                <w:szCs w:val="22"/>
              </w:rPr>
            </w:pPr>
            <w:r w:rsidRPr="001861EA">
              <w:rPr>
                <w:b/>
                <w:sz w:val="22"/>
                <w:szCs w:val="22"/>
              </w:rPr>
              <w:t>Виноград сушенный (изюм) коричневый,</w:t>
            </w:r>
            <w:r w:rsidRPr="001861EA">
              <w:rPr>
                <w:sz w:val="22"/>
                <w:szCs w:val="22"/>
              </w:rPr>
              <w:t xml:space="preserve"> масса 10 кг, дата изготовления 28.06.2022, срок годности 28.06.2023</w:t>
            </w:r>
            <w:r w:rsidR="00F15007" w:rsidRPr="001861EA">
              <w:rPr>
                <w:sz w:val="22"/>
                <w:szCs w:val="22"/>
              </w:rPr>
              <w:t xml:space="preserve">, условия хранения: хранить при температуре от 5°С до 20°С и относительной влажности от                           50 %: до 70 % </w:t>
            </w:r>
            <w:r w:rsidR="00F15007" w:rsidRPr="001861EA">
              <w:rPr>
                <w:i/>
                <w:sz w:val="22"/>
                <w:szCs w:val="22"/>
              </w:rPr>
              <w:t>(размер партии 8,5 кг)</w:t>
            </w:r>
          </w:p>
        </w:tc>
        <w:tc>
          <w:tcPr>
            <w:tcW w:w="723" w:type="pct"/>
          </w:tcPr>
          <w:p w:rsidR="00C422BA" w:rsidRPr="001861EA" w:rsidRDefault="00C422BA" w:rsidP="001861EA">
            <w:pPr>
              <w:pStyle w:val="Default"/>
              <w:spacing w:line="220" w:lineRule="exact"/>
              <w:jc w:val="both"/>
              <w:rPr>
                <w:b/>
                <w:color w:val="auto"/>
                <w:sz w:val="22"/>
                <w:szCs w:val="22"/>
              </w:rPr>
            </w:pPr>
            <w:r w:rsidRPr="001861EA">
              <w:rPr>
                <w:color w:val="auto"/>
                <w:sz w:val="22"/>
                <w:szCs w:val="22"/>
              </w:rPr>
              <w:t xml:space="preserve">Изготовитель: </w:t>
            </w:r>
            <w:r w:rsidRPr="001861EA">
              <w:rPr>
                <w:b/>
                <w:color w:val="auto"/>
                <w:sz w:val="22"/>
                <w:szCs w:val="22"/>
              </w:rPr>
              <w:t>СП</w:t>
            </w:r>
          </w:p>
          <w:p w:rsidR="00C422BA" w:rsidRPr="001861EA" w:rsidRDefault="00C422BA" w:rsidP="001861EA">
            <w:pPr>
              <w:pStyle w:val="Default"/>
              <w:spacing w:line="220" w:lineRule="exact"/>
              <w:jc w:val="both"/>
              <w:rPr>
                <w:i/>
                <w:color w:val="auto"/>
                <w:sz w:val="22"/>
                <w:szCs w:val="22"/>
              </w:rPr>
            </w:pPr>
            <w:r w:rsidRPr="001861EA">
              <w:rPr>
                <w:b/>
                <w:color w:val="auto"/>
                <w:sz w:val="22"/>
                <w:szCs w:val="22"/>
              </w:rPr>
              <w:t>ООО «</w:t>
            </w:r>
            <w:r w:rsidRPr="001861EA">
              <w:rPr>
                <w:b/>
                <w:color w:val="auto"/>
                <w:sz w:val="22"/>
                <w:szCs w:val="22"/>
                <w:lang w:val="en-US"/>
              </w:rPr>
              <w:t>ECO</w:t>
            </w:r>
            <w:r w:rsidRPr="001861EA">
              <w:rPr>
                <w:b/>
                <w:color w:val="auto"/>
                <w:sz w:val="22"/>
                <w:szCs w:val="22"/>
              </w:rPr>
              <w:t xml:space="preserve"> </w:t>
            </w:r>
            <w:r w:rsidRPr="001861EA">
              <w:rPr>
                <w:b/>
                <w:color w:val="auto"/>
                <w:sz w:val="22"/>
                <w:szCs w:val="22"/>
                <w:lang w:val="en-US"/>
              </w:rPr>
              <w:t>ORIENT</w:t>
            </w:r>
            <w:r w:rsidRPr="001861EA">
              <w:rPr>
                <w:b/>
                <w:color w:val="auto"/>
                <w:sz w:val="22"/>
                <w:szCs w:val="22"/>
              </w:rPr>
              <w:t xml:space="preserve"> </w:t>
            </w:r>
            <w:r w:rsidRPr="001861EA">
              <w:rPr>
                <w:b/>
                <w:color w:val="auto"/>
                <w:sz w:val="22"/>
                <w:szCs w:val="22"/>
                <w:lang w:val="en-US"/>
              </w:rPr>
              <w:t>GROUP</w:t>
            </w:r>
            <w:r w:rsidRPr="001861EA">
              <w:rPr>
                <w:b/>
                <w:color w:val="auto"/>
                <w:sz w:val="22"/>
                <w:szCs w:val="22"/>
              </w:rPr>
              <w:t xml:space="preserve">», </w:t>
            </w:r>
          </w:p>
          <w:p w:rsidR="00C422BA" w:rsidRPr="001861EA" w:rsidRDefault="00C422BA" w:rsidP="001861EA">
            <w:pPr>
              <w:pStyle w:val="Default"/>
              <w:spacing w:line="220" w:lineRule="exact"/>
              <w:jc w:val="both"/>
              <w:rPr>
                <w:i/>
                <w:color w:val="auto"/>
                <w:sz w:val="22"/>
                <w:szCs w:val="22"/>
              </w:rPr>
            </w:pPr>
            <w:r w:rsidRPr="001861EA">
              <w:rPr>
                <w:i/>
                <w:color w:val="auto"/>
                <w:sz w:val="22"/>
                <w:szCs w:val="22"/>
              </w:rPr>
              <w:t>Республика Узбекистан, Самаркандская область, г. Самарканд, посёлок Фархад, Промышленная зона.</w:t>
            </w:r>
          </w:p>
          <w:p w:rsidR="00C422BA" w:rsidRPr="001861EA" w:rsidRDefault="00C422BA" w:rsidP="001861EA">
            <w:pPr>
              <w:pStyle w:val="27"/>
              <w:shd w:val="clear" w:color="auto" w:fill="auto"/>
              <w:tabs>
                <w:tab w:val="left" w:pos="982"/>
                <w:tab w:val="left" w:pos="2988"/>
              </w:tabs>
              <w:spacing w:before="0" w:line="220" w:lineRule="exact"/>
              <w:rPr>
                <w:b w:val="0"/>
                <w:sz w:val="22"/>
                <w:szCs w:val="22"/>
              </w:rPr>
            </w:pPr>
            <w:r w:rsidRPr="001861EA">
              <w:rPr>
                <w:b w:val="0"/>
                <w:sz w:val="22"/>
                <w:szCs w:val="22"/>
              </w:rPr>
              <w:t>Импортёр в Республику Беларусь</w:t>
            </w:r>
          </w:p>
          <w:p w:rsidR="00C422BA" w:rsidRPr="001861EA" w:rsidRDefault="00C422BA" w:rsidP="001861EA">
            <w:pPr>
              <w:pStyle w:val="Default"/>
              <w:spacing w:line="220" w:lineRule="exact"/>
              <w:jc w:val="both"/>
              <w:rPr>
                <w:color w:val="auto"/>
                <w:sz w:val="22"/>
                <w:szCs w:val="22"/>
              </w:rPr>
            </w:pPr>
            <w:r w:rsidRPr="001861EA">
              <w:rPr>
                <w:b/>
                <w:color w:val="auto"/>
                <w:sz w:val="22"/>
                <w:szCs w:val="22"/>
              </w:rPr>
              <w:t>ООО «</w:t>
            </w:r>
            <w:proofErr w:type="spellStart"/>
            <w:r w:rsidRPr="001861EA">
              <w:rPr>
                <w:b/>
                <w:color w:val="auto"/>
                <w:sz w:val="22"/>
                <w:szCs w:val="22"/>
              </w:rPr>
              <w:t>Фрутреал</w:t>
            </w:r>
            <w:proofErr w:type="spellEnd"/>
            <w:r w:rsidRPr="00144DBC">
              <w:rPr>
                <w:b/>
                <w:color w:val="auto"/>
                <w:sz w:val="22"/>
                <w:szCs w:val="22"/>
              </w:rPr>
              <w:t>»</w:t>
            </w:r>
            <w:r w:rsidRPr="001861EA">
              <w:rPr>
                <w:color w:val="auto"/>
                <w:sz w:val="22"/>
                <w:szCs w:val="22"/>
              </w:rPr>
              <w:t xml:space="preserve">, </w:t>
            </w:r>
            <w:r w:rsidRPr="001861EA">
              <w:rPr>
                <w:i/>
                <w:color w:val="auto"/>
                <w:sz w:val="22"/>
                <w:szCs w:val="22"/>
              </w:rPr>
              <w:t>Витебская область, 211401, г. Полоцк, ул. Октябрьская, 25/1-6, ком. 17.</w:t>
            </w:r>
          </w:p>
        </w:tc>
        <w:tc>
          <w:tcPr>
            <w:tcW w:w="650" w:type="pct"/>
          </w:tcPr>
          <w:p w:rsidR="00C422BA" w:rsidRPr="001861EA" w:rsidRDefault="00C422BA" w:rsidP="001861EA">
            <w:pPr>
              <w:pStyle w:val="ad"/>
              <w:widowControl w:val="0"/>
              <w:tabs>
                <w:tab w:val="left" w:pos="1334"/>
              </w:tabs>
              <w:spacing w:after="0" w:line="220" w:lineRule="exact"/>
              <w:jc w:val="both"/>
              <w:rPr>
                <w:spacing w:val="-6"/>
                <w:sz w:val="22"/>
                <w:szCs w:val="22"/>
              </w:rPr>
            </w:pPr>
            <w:r w:rsidRPr="001861EA">
              <w:rPr>
                <w:spacing w:val="-6"/>
                <w:sz w:val="22"/>
                <w:szCs w:val="22"/>
              </w:rPr>
              <w:t xml:space="preserve">Магазин № 6 «Родны кут» </w:t>
            </w:r>
            <w:proofErr w:type="spellStart"/>
            <w:r w:rsidRPr="001861EA">
              <w:rPr>
                <w:spacing w:val="-6"/>
                <w:sz w:val="22"/>
                <w:szCs w:val="22"/>
              </w:rPr>
              <w:t>Краснопольское</w:t>
            </w:r>
            <w:proofErr w:type="spellEnd"/>
            <w:r w:rsidRPr="001861EA">
              <w:rPr>
                <w:spacing w:val="-6"/>
                <w:sz w:val="22"/>
                <w:szCs w:val="22"/>
              </w:rPr>
              <w:t xml:space="preserve"> ОСП </w:t>
            </w:r>
            <w:proofErr w:type="spellStart"/>
            <w:r w:rsidRPr="001861EA">
              <w:rPr>
                <w:spacing w:val="-6"/>
                <w:sz w:val="22"/>
                <w:szCs w:val="22"/>
              </w:rPr>
              <w:t>Чериковского</w:t>
            </w:r>
            <w:proofErr w:type="spellEnd"/>
            <w:r w:rsidRPr="001861EA">
              <w:rPr>
                <w:spacing w:val="-6"/>
                <w:sz w:val="22"/>
                <w:szCs w:val="22"/>
              </w:rPr>
              <w:t xml:space="preserve"> </w:t>
            </w:r>
            <w:proofErr w:type="spellStart"/>
            <w:r w:rsidRPr="001861EA">
              <w:rPr>
                <w:spacing w:val="-6"/>
                <w:sz w:val="22"/>
                <w:szCs w:val="22"/>
              </w:rPr>
              <w:t>райПО</w:t>
            </w:r>
            <w:proofErr w:type="spellEnd"/>
            <w:r w:rsidRPr="001861EA">
              <w:rPr>
                <w:spacing w:val="-6"/>
                <w:sz w:val="22"/>
                <w:szCs w:val="22"/>
              </w:rPr>
              <w:t>,</w:t>
            </w:r>
          </w:p>
          <w:p w:rsidR="00C422BA" w:rsidRPr="001861EA" w:rsidRDefault="00C422BA" w:rsidP="001861EA">
            <w:pPr>
              <w:pStyle w:val="ad"/>
              <w:widowControl w:val="0"/>
              <w:tabs>
                <w:tab w:val="left" w:pos="1334"/>
              </w:tabs>
              <w:spacing w:after="0" w:line="220" w:lineRule="exact"/>
              <w:jc w:val="both"/>
              <w:rPr>
                <w:sz w:val="22"/>
                <w:szCs w:val="22"/>
              </w:rPr>
            </w:pPr>
            <w:r w:rsidRPr="001861EA">
              <w:rPr>
                <w:sz w:val="22"/>
                <w:szCs w:val="22"/>
              </w:rPr>
              <w:t>расположенный по адресу:</w:t>
            </w:r>
          </w:p>
          <w:p w:rsidR="00C422BA" w:rsidRPr="001861EA" w:rsidRDefault="00C422BA" w:rsidP="001861EA">
            <w:pPr>
              <w:pStyle w:val="ad"/>
              <w:widowControl w:val="0"/>
              <w:tabs>
                <w:tab w:val="left" w:pos="1334"/>
              </w:tabs>
              <w:spacing w:after="0" w:line="220" w:lineRule="exact"/>
              <w:jc w:val="both"/>
              <w:rPr>
                <w:spacing w:val="-6"/>
                <w:sz w:val="22"/>
                <w:szCs w:val="22"/>
              </w:rPr>
            </w:pPr>
            <w:r w:rsidRPr="001861EA">
              <w:rPr>
                <w:spacing w:val="-6"/>
                <w:sz w:val="22"/>
                <w:szCs w:val="22"/>
              </w:rPr>
              <w:t xml:space="preserve">Могилёвская область, г.п. Краснополье, ул. Ленинская, 69а </w:t>
            </w:r>
            <w:r w:rsidRPr="001861EA">
              <w:rPr>
                <w:rFonts w:eastAsia="Batang"/>
                <w:sz w:val="22"/>
                <w:szCs w:val="22"/>
              </w:rPr>
              <w:t xml:space="preserve">(юридический </w:t>
            </w:r>
            <w:r w:rsidRPr="001861EA">
              <w:rPr>
                <w:rStyle w:val="ae"/>
                <w:rFonts w:eastAsia="Batang"/>
                <w:sz w:val="22"/>
                <w:szCs w:val="22"/>
              </w:rPr>
              <w:t xml:space="preserve">адрес: </w:t>
            </w:r>
            <w:r w:rsidRPr="001861EA">
              <w:rPr>
                <w:spacing w:val="-6"/>
                <w:sz w:val="22"/>
                <w:szCs w:val="22"/>
              </w:rPr>
              <w:t>г.п. Краснополье,</w:t>
            </w:r>
            <w:r w:rsidR="001534D5" w:rsidRPr="001861EA">
              <w:rPr>
                <w:spacing w:val="-6"/>
                <w:sz w:val="22"/>
                <w:szCs w:val="22"/>
              </w:rPr>
              <w:t xml:space="preserve"> </w:t>
            </w:r>
            <w:r w:rsidR="00F82C0D">
              <w:rPr>
                <w:spacing w:val="-6"/>
                <w:sz w:val="22"/>
                <w:szCs w:val="22"/>
              </w:rPr>
              <w:t>213561,</w:t>
            </w:r>
            <w:r w:rsidR="001534D5" w:rsidRPr="001861EA">
              <w:rPr>
                <w:spacing w:val="-6"/>
                <w:sz w:val="22"/>
                <w:szCs w:val="22"/>
              </w:rPr>
              <w:t xml:space="preserve">                    </w:t>
            </w:r>
            <w:r w:rsidRPr="001861EA">
              <w:rPr>
                <w:spacing w:val="-6"/>
                <w:sz w:val="22"/>
                <w:szCs w:val="22"/>
              </w:rPr>
              <w:t xml:space="preserve"> ул. Советская, 23</w:t>
            </w:r>
            <w:r w:rsidRPr="001861EA">
              <w:rPr>
                <w:sz w:val="22"/>
                <w:szCs w:val="22"/>
              </w:rPr>
              <w:t>)</w:t>
            </w:r>
          </w:p>
        </w:tc>
        <w:tc>
          <w:tcPr>
            <w:tcW w:w="934" w:type="pct"/>
          </w:tcPr>
          <w:p w:rsidR="00C422BA" w:rsidRPr="001861EA" w:rsidRDefault="00C422BA" w:rsidP="001861EA">
            <w:pPr>
              <w:pStyle w:val="111"/>
              <w:spacing w:line="220" w:lineRule="exact"/>
              <w:jc w:val="both"/>
              <w:rPr>
                <w:rFonts w:ascii="Times New Roman" w:eastAsia="Batang" w:hAnsi="Times New Roman" w:cs="Times New Roman"/>
                <w:spacing w:val="-6"/>
                <w:lang w:eastAsia="en-US"/>
              </w:rPr>
            </w:pPr>
            <w:r w:rsidRPr="001861EA">
              <w:rPr>
                <w:rFonts w:ascii="Times New Roman" w:eastAsia="Batang" w:hAnsi="Times New Roman" w:cs="Times New Roman"/>
                <w:spacing w:val="-6"/>
                <w:lang w:eastAsia="en-US"/>
              </w:rPr>
              <w:t>Не соответствует требованиям</w:t>
            </w:r>
          </w:p>
          <w:p w:rsidR="00C422BA" w:rsidRPr="001861EA" w:rsidRDefault="00C422BA" w:rsidP="001861EA">
            <w:pPr>
              <w:pStyle w:val="111"/>
              <w:spacing w:line="220" w:lineRule="exact"/>
              <w:jc w:val="both"/>
              <w:rPr>
                <w:rFonts w:ascii="Times New Roman" w:hAnsi="Times New Roman" w:cs="Times New Roman"/>
              </w:rPr>
            </w:pPr>
            <w:r w:rsidRPr="001861EA">
              <w:rPr>
                <w:rFonts w:ascii="Times New Roman" w:hAnsi="Times New Roman" w:cs="Times New Roman"/>
              </w:rPr>
              <w:t>ТР ТС 021/2011, принятого Решением Комиссии Таможенного союза                            от 09.12.2011 № 880;</w:t>
            </w:r>
          </w:p>
          <w:p w:rsidR="00C422BA" w:rsidRPr="001861EA" w:rsidRDefault="00C422BA" w:rsidP="001861EA">
            <w:pPr>
              <w:pStyle w:val="111"/>
              <w:spacing w:line="220" w:lineRule="exact"/>
              <w:contextualSpacing/>
              <w:jc w:val="both"/>
            </w:pPr>
            <w:proofErr w:type="spellStart"/>
            <w:r w:rsidRPr="001861EA">
              <w:rPr>
                <w:rFonts w:ascii="Times New Roman" w:eastAsia="Batang" w:hAnsi="Times New Roman" w:cs="Times New Roman"/>
                <w:spacing w:val="-6"/>
                <w:lang w:eastAsia="en-US"/>
              </w:rPr>
              <w:t>СанПин</w:t>
            </w:r>
            <w:proofErr w:type="spellEnd"/>
            <w:r w:rsidRPr="001861EA">
              <w:rPr>
                <w:rFonts w:ascii="Times New Roman" w:eastAsia="Batang" w:hAnsi="Times New Roman" w:cs="Times New Roman"/>
                <w:spacing w:val="-6"/>
                <w:lang w:eastAsia="en-US"/>
              </w:rPr>
              <w:t xml:space="preserve"> и ГН</w:t>
            </w:r>
            <w:r w:rsidRPr="001861EA">
              <w:rPr>
                <w:rStyle w:val="FontStyle17"/>
                <w:sz w:val="22"/>
                <w:szCs w:val="22"/>
              </w:rPr>
              <w:t xml:space="preserve"> утвержденных постановлением Министерства здравоохранения Республики Беларусь                     </w:t>
            </w:r>
            <w:r w:rsidRPr="001861EA">
              <w:rPr>
                <w:rFonts w:ascii="Times New Roman" w:hAnsi="Times New Roman" w:cs="Times New Roman"/>
              </w:rPr>
              <w:t>от 21.06.2012 № 52</w:t>
            </w:r>
          </w:p>
          <w:p w:rsidR="00C422BA" w:rsidRPr="001861EA" w:rsidRDefault="00C422BA" w:rsidP="001861EA">
            <w:pPr>
              <w:pStyle w:val="111"/>
              <w:spacing w:line="220" w:lineRule="exact"/>
              <w:contextualSpacing/>
              <w:jc w:val="both"/>
              <w:rPr>
                <w:rFonts w:ascii="Times New Roman" w:hAnsi="Times New Roman" w:cs="Times New Roman"/>
              </w:rPr>
            </w:pPr>
            <w:r w:rsidRPr="001861EA">
              <w:rPr>
                <w:rFonts w:ascii="Times New Roman" w:hAnsi="Times New Roman" w:cs="Times New Roman"/>
                <w:b/>
              </w:rPr>
              <w:t>по микробиологическому показателю:</w:t>
            </w:r>
            <w:r w:rsidRPr="001861EA">
              <w:rPr>
                <w:rFonts w:ascii="Times New Roman" w:hAnsi="Times New Roman" w:cs="Times New Roman"/>
              </w:rPr>
              <w:t xml:space="preserve"> </w:t>
            </w:r>
          </w:p>
          <w:p w:rsidR="00C422BA" w:rsidRPr="001861EA" w:rsidRDefault="00C422BA" w:rsidP="00B90061">
            <w:pPr>
              <w:pStyle w:val="111"/>
              <w:spacing w:line="220" w:lineRule="exact"/>
              <w:jc w:val="both"/>
              <w:rPr>
                <w:rFonts w:ascii="Times New Roman" w:eastAsia="Batang" w:hAnsi="Times New Roman" w:cs="Times New Roman"/>
                <w:spacing w:val="-6"/>
                <w:lang w:eastAsia="en-US"/>
              </w:rPr>
            </w:pPr>
            <w:r w:rsidRPr="001861EA">
              <w:rPr>
                <w:rFonts w:ascii="Times New Roman" w:eastAsia="Batang" w:hAnsi="Times New Roman" w:cs="Times New Roman"/>
                <w:spacing w:val="-6"/>
                <w:lang w:eastAsia="en-US"/>
              </w:rPr>
              <w:t xml:space="preserve">обнаружена </w:t>
            </w:r>
            <w:r w:rsidR="00B90061">
              <w:rPr>
                <w:rFonts w:ascii="Times New Roman" w:eastAsia="Batang" w:hAnsi="Times New Roman" w:cs="Times New Roman"/>
                <w:spacing w:val="-6"/>
                <w:lang w:eastAsia="en-US"/>
              </w:rPr>
              <w:t xml:space="preserve">плесень -  </w:t>
            </w:r>
            <w:r w:rsidRPr="001861EA">
              <w:rPr>
                <w:rFonts w:ascii="Times New Roman" w:eastAsia="Batang" w:hAnsi="Times New Roman" w:cs="Times New Roman"/>
                <w:spacing w:val="-6"/>
                <w:lang w:eastAsia="en-US"/>
              </w:rPr>
              <w:t>фактическое значение показателя составило      1,0×10</w:t>
            </w:r>
            <w:r w:rsidRPr="001861EA">
              <w:rPr>
                <w:rFonts w:ascii="Times New Roman" w:eastAsia="Batang" w:hAnsi="Times New Roman" w:cs="Times New Roman"/>
                <w:spacing w:val="-6"/>
                <w:vertAlign w:val="superscript"/>
                <w:lang w:eastAsia="en-US"/>
              </w:rPr>
              <w:t xml:space="preserve">3 </w:t>
            </w:r>
            <w:r w:rsidRPr="001861EA">
              <w:rPr>
                <w:rFonts w:ascii="Times New Roman" w:eastAsia="Batang" w:hAnsi="Times New Roman" w:cs="Times New Roman"/>
                <w:spacing w:val="-6"/>
                <w:lang w:eastAsia="en-US"/>
              </w:rPr>
              <w:t>КОЕ/г и                             1,1×10</w:t>
            </w:r>
            <w:r w:rsidRPr="001861EA">
              <w:rPr>
                <w:rFonts w:ascii="Times New Roman" w:eastAsia="Batang" w:hAnsi="Times New Roman" w:cs="Times New Roman"/>
                <w:spacing w:val="-6"/>
                <w:vertAlign w:val="superscript"/>
                <w:lang w:eastAsia="en-US"/>
              </w:rPr>
              <w:t xml:space="preserve">3 </w:t>
            </w:r>
            <w:r w:rsidRPr="001861EA">
              <w:rPr>
                <w:rFonts w:ascii="Times New Roman" w:eastAsia="Batang" w:hAnsi="Times New Roman" w:cs="Times New Roman"/>
                <w:spacing w:val="-6"/>
                <w:lang w:eastAsia="en-US"/>
              </w:rPr>
              <w:t>КОЕ/г–</w:t>
            </w:r>
            <w:r w:rsidR="00B90061">
              <w:rPr>
                <w:rFonts w:ascii="Times New Roman" w:eastAsia="Batang" w:hAnsi="Times New Roman" w:cs="Times New Roman"/>
                <w:spacing w:val="-6"/>
                <w:lang w:eastAsia="en-US"/>
              </w:rPr>
              <w:t xml:space="preserve"> </w:t>
            </w:r>
            <w:r w:rsidRPr="001861EA">
              <w:rPr>
                <w:rFonts w:ascii="Times New Roman" w:eastAsia="Batang" w:hAnsi="Times New Roman" w:cs="Times New Roman"/>
                <w:spacing w:val="-6"/>
                <w:lang w:eastAsia="en-US"/>
              </w:rPr>
              <w:t xml:space="preserve"> </w:t>
            </w:r>
            <w:r w:rsidRPr="001861EA">
              <w:rPr>
                <w:rFonts w:ascii="Times New Roman" w:eastAsia="Batang" w:hAnsi="Times New Roman" w:cs="Times New Roman"/>
                <w:spacing w:val="-6"/>
                <w:u w:val="single"/>
                <w:lang w:eastAsia="en-US"/>
              </w:rPr>
              <w:t>контрольная проба</w:t>
            </w:r>
            <w:r w:rsidR="00B90061">
              <w:rPr>
                <w:rFonts w:ascii="Times New Roman" w:eastAsia="Batang" w:hAnsi="Times New Roman" w:cs="Times New Roman"/>
                <w:spacing w:val="-6"/>
                <w:u w:val="single"/>
                <w:lang w:eastAsia="en-US"/>
              </w:rPr>
              <w:t>,</w:t>
            </w:r>
            <w:r w:rsidRPr="001861EA">
              <w:rPr>
                <w:rFonts w:ascii="Times New Roman" w:eastAsia="Batang" w:hAnsi="Times New Roman" w:cs="Times New Roman"/>
                <w:spacing w:val="-6"/>
                <w:lang w:eastAsia="en-US"/>
              </w:rPr>
              <w:t xml:space="preserve"> при нормирующем значении не более                      5,0×10</w:t>
            </w:r>
            <w:r w:rsidRPr="001861EA">
              <w:rPr>
                <w:rFonts w:ascii="Times New Roman" w:eastAsia="Batang" w:hAnsi="Times New Roman" w:cs="Times New Roman"/>
                <w:spacing w:val="-6"/>
                <w:vertAlign w:val="superscript"/>
                <w:lang w:eastAsia="en-US"/>
              </w:rPr>
              <w:t xml:space="preserve">2 </w:t>
            </w:r>
            <w:r w:rsidRPr="001861EA">
              <w:rPr>
                <w:rFonts w:ascii="Times New Roman" w:eastAsia="Batang" w:hAnsi="Times New Roman" w:cs="Times New Roman"/>
                <w:spacing w:val="-6"/>
                <w:lang w:eastAsia="en-US"/>
              </w:rPr>
              <w:t xml:space="preserve">КОЕ/г </w:t>
            </w:r>
            <w:r w:rsidRPr="001861EA">
              <w:rPr>
                <w:rFonts w:ascii="Times New Roman" w:hAnsi="Times New Roman" w:cs="Times New Roman"/>
              </w:rPr>
              <w:t xml:space="preserve">(протоколы лабораторных испытаний Могилёвского областного </w:t>
            </w:r>
            <w:proofErr w:type="spellStart"/>
            <w:r w:rsidRPr="001861EA">
              <w:rPr>
                <w:rFonts w:ascii="Times New Roman" w:hAnsi="Times New Roman" w:cs="Times New Roman"/>
              </w:rPr>
              <w:t>ЦГЭиОЗ</w:t>
            </w:r>
            <w:proofErr w:type="spellEnd"/>
            <w:r w:rsidRPr="001861EA">
              <w:rPr>
                <w:rFonts w:ascii="Times New Roman" w:hAnsi="Times New Roman" w:cs="Times New Roman"/>
              </w:rPr>
              <w:t xml:space="preserve"> от 28.12.2022                      № 25; 10.01.2023 № 30 –</w:t>
            </w:r>
            <w:r w:rsidRPr="001861EA">
              <w:rPr>
                <w:rFonts w:ascii="Times New Roman" w:hAnsi="Times New Roman" w:cs="Times New Roman"/>
                <w:u w:val="single"/>
              </w:rPr>
              <w:t>контрольная проба</w:t>
            </w:r>
            <w:r w:rsidRPr="001861EA">
              <w:rPr>
                <w:rFonts w:ascii="Times New Roman" w:hAnsi="Times New Roman" w:cs="Times New Roman"/>
              </w:rPr>
              <w:t>)</w:t>
            </w:r>
          </w:p>
        </w:tc>
        <w:tc>
          <w:tcPr>
            <w:tcW w:w="905" w:type="pct"/>
          </w:tcPr>
          <w:p w:rsidR="00C422BA" w:rsidRPr="001861EA" w:rsidRDefault="00C422BA" w:rsidP="001861EA">
            <w:pPr>
              <w:tabs>
                <w:tab w:val="left" w:pos="9639"/>
              </w:tabs>
              <w:spacing w:before="0" w:line="220" w:lineRule="exact"/>
              <w:jc w:val="both"/>
              <w:rPr>
                <w:spacing w:val="-6"/>
                <w:sz w:val="22"/>
                <w:szCs w:val="22"/>
              </w:rPr>
            </w:pPr>
            <w:r w:rsidRPr="001861EA">
              <w:rPr>
                <w:spacing w:val="-6"/>
                <w:sz w:val="22"/>
                <w:szCs w:val="22"/>
              </w:rPr>
              <w:t>ТТН серия ФП № 329108                от</w:t>
            </w:r>
            <w:r w:rsidRPr="001861EA">
              <w:rPr>
                <w:sz w:val="22"/>
                <w:szCs w:val="22"/>
              </w:rPr>
              <w:t xml:space="preserve"> 08.12.2022,                                                      декларация о соответствии                         </w:t>
            </w:r>
            <w:r w:rsidRPr="001861EA">
              <w:rPr>
                <w:rFonts w:eastAsia="Calibri"/>
                <w:spacing w:val="-6"/>
                <w:sz w:val="22"/>
                <w:szCs w:val="22"/>
                <w:lang w:eastAsia="en-US"/>
              </w:rPr>
              <w:t>ЕАЭС № BY/112 11.02. ТР021 000.00 09237</w:t>
            </w:r>
            <w:r w:rsidRPr="001861EA">
              <w:rPr>
                <w:sz w:val="22"/>
                <w:szCs w:val="22"/>
              </w:rPr>
              <w:t xml:space="preserve">, </w:t>
            </w:r>
            <w:r w:rsidRPr="001861EA">
              <w:rPr>
                <w:rFonts w:eastAsia="Batang"/>
                <w:sz w:val="22"/>
                <w:szCs w:val="22"/>
              </w:rPr>
              <w:t>дата регистрации декларации о соответствии</w:t>
            </w:r>
            <w:r w:rsidRPr="001861EA">
              <w:rPr>
                <w:sz w:val="22"/>
                <w:szCs w:val="22"/>
              </w:rPr>
              <w:t xml:space="preserve"> 11.07.2022, срок действия до 29.06.2023</w:t>
            </w:r>
          </w:p>
        </w:tc>
        <w:tc>
          <w:tcPr>
            <w:tcW w:w="537" w:type="pct"/>
          </w:tcPr>
          <w:p w:rsidR="00C422BA" w:rsidRPr="001861EA" w:rsidRDefault="00C422BA" w:rsidP="001861EA">
            <w:pPr>
              <w:snapToGrid/>
              <w:spacing w:before="0" w:line="220" w:lineRule="exact"/>
              <w:jc w:val="both"/>
              <w:rPr>
                <w:sz w:val="22"/>
                <w:szCs w:val="22"/>
              </w:rPr>
            </w:pPr>
            <w:r w:rsidRPr="001861EA">
              <w:rPr>
                <w:sz w:val="22"/>
                <w:szCs w:val="22"/>
              </w:rPr>
              <w:t xml:space="preserve">Краснопольский районный ЦГЭ (исх.      от </w:t>
            </w:r>
            <w:r w:rsidRPr="001861EA">
              <w:rPr>
                <w:rStyle w:val="FontStyle13"/>
                <w:sz w:val="22"/>
                <w:szCs w:val="22"/>
              </w:rPr>
              <w:t>12.01.2023               № 12-6/76)</w:t>
            </w:r>
          </w:p>
        </w:tc>
        <w:tc>
          <w:tcPr>
            <w:tcW w:w="407" w:type="pct"/>
          </w:tcPr>
          <w:p w:rsidR="00C422BA" w:rsidRPr="001861EA" w:rsidRDefault="00C422BA" w:rsidP="001861EA">
            <w:pPr>
              <w:snapToGrid/>
              <w:spacing w:before="0" w:line="220" w:lineRule="exact"/>
              <w:jc w:val="both"/>
              <w:rPr>
                <w:sz w:val="22"/>
                <w:szCs w:val="22"/>
              </w:rPr>
            </w:pPr>
          </w:p>
        </w:tc>
      </w:tr>
      <w:tr w:rsidR="005D2137" w:rsidRPr="001861EA" w:rsidTr="00085EC7">
        <w:trPr>
          <w:trHeight w:val="315"/>
          <w:jc w:val="center"/>
        </w:trPr>
        <w:tc>
          <w:tcPr>
            <w:tcW w:w="182" w:type="pct"/>
          </w:tcPr>
          <w:p w:rsidR="005D2137" w:rsidRPr="001861EA" w:rsidRDefault="001861EA" w:rsidP="001861EA">
            <w:pPr>
              <w:snapToGrid/>
              <w:spacing w:before="0" w:line="220" w:lineRule="exact"/>
              <w:jc w:val="both"/>
              <w:rPr>
                <w:sz w:val="22"/>
                <w:szCs w:val="22"/>
              </w:rPr>
            </w:pPr>
            <w:r w:rsidRPr="001861EA">
              <w:rPr>
                <w:sz w:val="22"/>
                <w:szCs w:val="22"/>
              </w:rPr>
              <w:t>2.</w:t>
            </w:r>
          </w:p>
        </w:tc>
        <w:tc>
          <w:tcPr>
            <w:tcW w:w="661" w:type="pct"/>
          </w:tcPr>
          <w:p w:rsidR="005D2137" w:rsidRPr="001861EA" w:rsidRDefault="001861EA" w:rsidP="001861EA">
            <w:pPr>
              <w:spacing w:before="0" w:line="220" w:lineRule="exact"/>
              <w:jc w:val="both"/>
              <w:rPr>
                <w:b/>
                <w:sz w:val="22"/>
                <w:szCs w:val="22"/>
              </w:rPr>
            </w:pPr>
            <w:r w:rsidRPr="001861EA">
              <w:rPr>
                <w:b/>
                <w:color w:val="000000"/>
                <w:sz w:val="22"/>
                <w:szCs w:val="22"/>
              </w:rPr>
              <w:t>М</w:t>
            </w:r>
            <w:r w:rsidR="00467D15" w:rsidRPr="001861EA">
              <w:rPr>
                <w:b/>
                <w:color w:val="000000"/>
                <w:sz w:val="22"/>
                <w:szCs w:val="22"/>
              </w:rPr>
              <w:t>ексиканская смесь быстрозамороженная «Краски лета»</w:t>
            </w:r>
            <w:r w:rsidR="00467D15" w:rsidRPr="001861EA">
              <w:rPr>
                <w:sz w:val="22"/>
                <w:szCs w:val="22"/>
              </w:rPr>
              <w:t xml:space="preserve">, в </w:t>
            </w:r>
            <w:r w:rsidR="00467D15" w:rsidRPr="001861EA">
              <w:rPr>
                <w:sz w:val="22"/>
                <w:szCs w:val="22"/>
              </w:rPr>
              <w:lastRenderedPageBreak/>
              <w:t>полимерной  упаковке массой нетто 0,4 кг</w:t>
            </w:r>
            <w:r w:rsidR="00467D15" w:rsidRPr="001861EA">
              <w:rPr>
                <w:color w:val="000000"/>
                <w:sz w:val="22"/>
                <w:szCs w:val="22"/>
              </w:rPr>
              <w:t xml:space="preserve">, дата изготовления 05.10.2022, годен до 05.04.2024, </w:t>
            </w:r>
            <w:r w:rsidRPr="001861EA">
              <w:rPr>
                <w:color w:val="000000"/>
                <w:sz w:val="22"/>
                <w:szCs w:val="22"/>
              </w:rPr>
              <w:t xml:space="preserve">штриховой код 4607160460574, условия хранения: хранить </w:t>
            </w:r>
            <w:r w:rsidR="00467D15" w:rsidRPr="001861EA">
              <w:rPr>
                <w:color w:val="000000"/>
                <w:sz w:val="22"/>
                <w:szCs w:val="22"/>
              </w:rPr>
              <w:t>при температуре не выше -</w:t>
            </w:r>
            <w:r w:rsidRPr="001861EA">
              <w:rPr>
                <w:color w:val="000000"/>
                <w:sz w:val="22"/>
                <w:szCs w:val="22"/>
              </w:rPr>
              <w:t xml:space="preserve"> </w:t>
            </w:r>
            <w:r w:rsidR="00467D15" w:rsidRPr="001861EA">
              <w:rPr>
                <w:color w:val="000000"/>
                <w:sz w:val="22"/>
                <w:szCs w:val="22"/>
              </w:rPr>
              <w:t>18</w:t>
            </w:r>
            <w:r w:rsidR="00467D15" w:rsidRPr="001861EA">
              <w:rPr>
                <w:bCs/>
                <w:sz w:val="22"/>
                <w:szCs w:val="22"/>
              </w:rPr>
              <w:t>ºС</w:t>
            </w:r>
            <w:r w:rsidR="00467D15" w:rsidRPr="001861EA">
              <w:rPr>
                <w:color w:val="000000"/>
                <w:sz w:val="22"/>
                <w:szCs w:val="22"/>
              </w:rPr>
              <w:t xml:space="preserve"> и относительной влажности воздуха не более 95</w:t>
            </w:r>
            <w:r w:rsidRPr="001861EA">
              <w:rPr>
                <w:color w:val="000000"/>
                <w:sz w:val="22"/>
                <w:szCs w:val="22"/>
              </w:rPr>
              <w:t xml:space="preserve"> % </w:t>
            </w:r>
            <w:r w:rsidRPr="001861EA">
              <w:rPr>
                <w:i/>
                <w:color w:val="000000"/>
                <w:sz w:val="22"/>
                <w:szCs w:val="22"/>
              </w:rPr>
              <w:t>(</w:t>
            </w:r>
            <w:r w:rsidR="00467D15" w:rsidRPr="001861EA">
              <w:rPr>
                <w:i/>
                <w:color w:val="000000"/>
                <w:sz w:val="22"/>
                <w:szCs w:val="22"/>
              </w:rPr>
              <w:t>объ</w:t>
            </w:r>
            <w:r w:rsidRPr="001861EA">
              <w:rPr>
                <w:i/>
                <w:color w:val="000000"/>
                <w:sz w:val="22"/>
                <w:szCs w:val="22"/>
              </w:rPr>
              <w:t>ё</w:t>
            </w:r>
            <w:r w:rsidR="00467D15" w:rsidRPr="001861EA">
              <w:rPr>
                <w:i/>
                <w:color w:val="000000"/>
                <w:sz w:val="22"/>
                <w:szCs w:val="22"/>
              </w:rPr>
              <w:t>м партии 2411 шт</w:t>
            </w:r>
            <w:r w:rsidR="00471A4D">
              <w:rPr>
                <w:i/>
                <w:color w:val="000000"/>
                <w:sz w:val="22"/>
                <w:szCs w:val="22"/>
              </w:rPr>
              <w:t>ук</w:t>
            </w:r>
            <w:r w:rsidRPr="001861EA">
              <w:rPr>
                <w:i/>
                <w:color w:val="000000"/>
                <w:sz w:val="22"/>
                <w:szCs w:val="22"/>
              </w:rPr>
              <w:t>)</w:t>
            </w:r>
          </w:p>
        </w:tc>
        <w:tc>
          <w:tcPr>
            <w:tcW w:w="723" w:type="pct"/>
          </w:tcPr>
          <w:p w:rsidR="005D2137" w:rsidRPr="001861EA" w:rsidRDefault="005D2137" w:rsidP="00144DBC">
            <w:pPr>
              <w:pStyle w:val="14"/>
              <w:tabs>
                <w:tab w:val="left" w:pos="322"/>
              </w:tabs>
              <w:spacing w:before="0" w:after="0" w:line="220" w:lineRule="exact"/>
              <w:jc w:val="both"/>
              <w:rPr>
                <w:i/>
                <w:color w:val="000000" w:themeColor="text1"/>
                <w:sz w:val="22"/>
                <w:szCs w:val="22"/>
              </w:rPr>
            </w:pPr>
            <w:r w:rsidRPr="001861EA">
              <w:rPr>
                <w:color w:val="000000" w:themeColor="text1"/>
                <w:sz w:val="22"/>
                <w:szCs w:val="22"/>
              </w:rPr>
              <w:lastRenderedPageBreak/>
              <w:t xml:space="preserve">Изготовитель: </w:t>
            </w:r>
            <w:r w:rsidR="00467D15" w:rsidRPr="001861EA">
              <w:rPr>
                <w:b/>
                <w:color w:val="000000" w:themeColor="text1"/>
                <w:sz w:val="22"/>
                <w:szCs w:val="22"/>
              </w:rPr>
              <w:t>ООО</w:t>
            </w:r>
            <w:r w:rsidRPr="001861EA">
              <w:rPr>
                <w:b/>
                <w:color w:val="000000" w:themeColor="text1"/>
                <w:sz w:val="22"/>
                <w:szCs w:val="22"/>
              </w:rPr>
              <w:t xml:space="preserve"> «РУССКАЯ ОВОЩНАЯ КОМПАНИЯ»</w:t>
            </w:r>
            <w:r w:rsidRPr="001861EA">
              <w:rPr>
                <w:color w:val="000000" w:themeColor="text1"/>
                <w:sz w:val="22"/>
                <w:szCs w:val="22"/>
              </w:rPr>
              <w:t xml:space="preserve">, </w:t>
            </w:r>
            <w:r w:rsidRPr="001861EA">
              <w:rPr>
                <w:i/>
                <w:color w:val="000000" w:themeColor="text1"/>
                <w:sz w:val="22"/>
                <w:szCs w:val="22"/>
              </w:rPr>
              <w:t xml:space="preserve">Россия, 309290, </w:t>
            </w:r>
            <w:r w:rsidRPr="001861EA">
              <w:rPr>
                <w:i/>
                <w:color w:val="000000" w:themeColor="text1"/>
                <w:sz w:val="22"/>
                <w:szCs w:val="22"/>
              </w:rPr>
              <w:lastRenderedPageBreak/>
              <w:t xml:space="preserve">Белгородская область, </w:t>
            </w:r>
            <w:r w:rsidR="00467D15" w:rsidRPr="001861EA">
              <w:rPr>
                <w:i/>
                <w:color w:val="000000" w:themeColor="text1"/>
                <w:sz w:val="22"/>
                <w:szCs w:val="22"/>
              </w:rPr>
              <w:t xml:space="preserve">                                           </w:t>
            </w:r>
            <w:r w:rsidRPr="001861EA">
              <w:rPr>
                <w:i/>
                <w:color w:val="000000" w:themeColor="text1"/>
                <w:sz w:val="22"/>
                <w:szCs w:val="22"/>
              </w:rPr>
              <w:t>г. Шебекино, ул.</w:t>
            </w:r>
            <w:r w:rsidR="00467D15" w:rsidRPr="001861EA">
              <w:rPr>
                <w:i/>
                <w:color w:val="000000" w:themeColor="text1"/>
                <w:sz w:val="22"/>
                <w:szCs w:val="22"/>
              </w:rPr>
              <w:t xml:space="preserve"> </w:t>
            </w:r>
            <w:r w:rsidRPr="001861EA">
              <w:rPr>
                <w:i/>
                <w:color w:val="000000" w:themeColor="text1"/>
                <w:sz w:val="22"/>
                <w:szCs w:val="22"/>
              </w:rPr>
              <w:t>Ленина,</w:t>
            </w:r>
            <w:r w:rsidR="00467D15" w:rsidRPr="001861EA">
              <w:rPr>
                <w:i/>
                <w:color w:val="000000" w:themeColor="text1"/>
                <w:sz w:val="22"/>
                <w:szCs w:val="22"/>
              </w:rPr>
              <w:t xml:space="preserve"> </w:t>
            </w:r>
            <w:r w:rsidRPr="001861EA">
              <w:rPr>
                <w:i/>
                <w:color w:val="000000" w:themeColor="text1"/>
                <w:sz w:val="22"/>
                <w:szCs w:val="22"/>
              </w:rPr>
              <w:t>71, офис ,1,</w:t>
            </w:r>
            <w:r w:rsidRPr="001861EA">
              <w:rPr>
                <w:color w:val="000000" w:themeColor="text1"/>
                <w:sz w:val="22"/>
                <w:szCs w:val="22"/>
              </w:rPr>
              <w:t xml:space="preserve"> адрес производства: </w:t>
            </w:r>
            <w:r w:rsidRPr="001861EA">
              <w:rPr>
                <w:i/>
                <w:color w:val="000000" w:themeColor="text1"/>
                <w:sz w:val="22"/>
                <w:szCs w:val="22"/>
              </w:rPr>
              <w:t>Россия, 140181, Московская область, г.</w:t>
            </w:r>
            <w:r w:rsidR="00467D15" w:rsidRPr="001861EA">
              <w:rPr>
                <w:i/>
                <w:color w:val="000000" w:themeColor="text1"/>
                <w:sz w:val="22"/>
                <w:szCs w:val="22"/>
              </w:rPr>
              <w:t xml:space="preserve"> </w:t>
            </w:r>
            <w:r w:rsidRPr="001861EA">
              <w:rPr>
                <w:i/>
                <w:color w:val="000000" w:themeColor="text1"/>
                <w:sz w:val="22"/>
                <w:szCs w:val="22"/>
              </w:rPr>
              <w:t xml:space="preserve">Жуковский, ул. </w:t>
            </w:r>
            <w:proofErr w:type="spellStart"/>
            <w:r w:rsidRPr="001861EA">
              <w:rPr>
                <w:i/>
                <w:color w:val="000000" w:themeColor="text1"/>
                <w:sz w:val="22"/>
                <w:szCs w:val="22"/>
              </w:rPr>
              <w:t>Наркомвод</w:t>
            </w:r>
            <w:proofErr w:type="spellEnd"/>
            <w:r w:rsidRPr="001861EA">
              <w:rPr>
                <w:i/>
                <w:color w:val="000000" w:themeColor="text1"/>
                <w:sz w:val="22"/>
                <w:szCs w:val="22"/>
              </w:rPr>
              <w:t>, д.</w:t>
            </w:r>
            <w:r w:rsidR="00467D15" w:rsidRPr="001861EA">
              <w:rPr>
                <w:i/>
                <w:color w:val="000000" w:themeColor="text1"/>
                <w:sz w:val="22"/>
                <w:szCs w:val="22"/>
              </w:rPr>
              <w:t xml:space="preserve"> </w:t>
            </w:r>
            <w:r w:rsidRPr="001861EA">
              <w:rPr>
                <w:i/>
                <w:color w:val="000000" w:themeColor="text1"/>
                <w:sz w:val="22"/>
                <w:szCs w:val="22"/>
              </w:rPr>
              <w:t>22/4</w:t>
            </w:r>
            <w:r w:rsidRPr="001861EA">
              <w:rPr>
                <w:color w:val="000000" w:themeColor="text1"/>
                <w:sz w:val="22"/>
                <w:szCs w:val="22"/>
              </w:rPr>
              <w:t xml:space="preserve">. Поставщик в </w:t>
            </w:r>
            <w:r w:rsidRPr="001861EA">
              <w:rPr>
                <w:sz w:val="22"/>
                <w:szCs w:val="22"/>
              </w:rPr>
              <w:t xml:space="preserve">Республику Беларусь: </w:t>
            </w:r>
            <w:r w:rsidRPr="001861EA">
              <w:rPr>
                <w:b/>
                <w:sz w:val="22"/>
                <w:szCs w:val="22"/>
              </w:rPr>
              <w:t>СООО «</w:t>
            </w:r>
            <w:proofErr w:type="spellStart"/>
            <w:r w:rsidRPr="001861EA">
              <w:rPr>
                <w:b/>
                <w:sz w:val="22"/>
                <w:szCs w:val="22"/>
              </w:rPr>
              <w:t>Морозпродукт</w:t>
            </w:r>
            <w:proofErr w:type="spellEnd"/>
            <w:r w:rsidRPr="001861EA">
              <w:rPr>
                <w:b/>
                <w:sz w:val="22"/>
                <w:szCs w:val="22"/>
              </w:rPr>
              <w:t>»</w:t>
            </w:r>
            <w:r w:rsidRPr="001861EA">
              <w:rPr>
                <w:sz w:val="22"/>
                <w:szCs w:val="22"/>
              </w:rPr>
              <w:t xml:space="preserve">, </w:t>
            </w:r>
            <w:r w:rsidRPr="001861EA">
              <w:rPr>
                <w:i/>
                <w:sz w:val="22"/>
                <w:szCs w:val="22"/>
              </w:rPr>
              <w:t xml:space="preserve">Минская область, </w:t>
            </w:r>
            <w:r w:rsidR="00467D15" w:rsidRPr="001861EA">
              <w:rPr>
                <w:i/>
                <w:sz w:val="22"/>
                <w:szCs w:val="22"/>
              </w:rPr>
              <w:t xml:space="preserve">222810, </w:t>
            </w:r>
            <w:proofErr w:type="spellStart"/>
            <w:r w:rsidRPr="001861EA">
              <w:rPr>
                <w:i/>
                <w:color w:val="000000" w:themeColor="text1"/>
                <w:sz w:val="22"/>
                <w:szCs w:val="22"/>
              </w:rPr>
              <w:t>Пуховичский</w:t>
            </w:r>
            <w:proofErr w:type="spellEnd"/>
            <w:r w:rsidRPr="001861EA">
              <w:rPr>
                <w:i/>
                <w:color w:val="000000" w:themeColor="text1"/>
                <w:sz w:val="22"/>
                <w:szCs w:val="22"/>
              </w:rPr>
              <w:t xml:space="preserve"> район, г.</w:t>
            </w:r>
            <w:r w:rsidR="00467D15" w:rsidRPr="001861EA">
              <w:rPr>
                <w:i/>
                <w:color w:val="000000" w:themeColor="text1"/>
                <w:sz w:val="22"/>
                <w:szCs w:val="22"/>
              </w:rPr>
              <w:t xml:space="preserve"> </w:t>
            </w:r>
            <w:r w:rsidRPr="001861EA">
              <w:rPr>
                <w:i/>
                <w:color w:val="000000" w:themeColor="text1"/>
                <w:sz w:val="22"/>
                <w:szCs w:val="22"/>
              </w:rPr>
              <w:t>Марьина Горка, ул.</w:t>
            </w:r>
            <w:r w:rsidR="00467D15" w:rsidRPr="001861EA">
              <w:rPr>
                <w:i/>
                <w:color w:val="000000" w:themeColor="text1"/>
                <w:sz w:val="22"/>
                <w:szCs w:val="22"/>
              </w:rPr>
              <w:t xml:space="preserve"> </w:t>
            </w:r>
            <w:r w:rsidRPr="001861EA">
              <w:rPr>
                <w:i/>
                <w:color w:val="000000" w:themeColor="text1"/>
                <w:sz w:val="22"/>
                <w:szCs w:val="22"/>
              </w:rPr>
              <w:t>Октябрьская,</w:t>
            </w:r>
            <w:r w:rsidR="00467D15" w:rsidRPr="001861EA">
              <w:rPr>
                <w:i/>
                <w:color w:val="000000" w:themeColor="text1"/>
                <w:sz w:val="22"/>
                <w:szCs w:val="22"/>
              </w:rPr>
              <w:t xml:space="preserve">                             </w:t>
            </w:r>
            <w:r w:rsidRPr="001861EA">
              <w:rPr>
                <w:i/>
                <w:color w:val="000000" w:themeColor="text1"/>
                <w:sz w:val="22"/>
                <w:szCs w:val="22"/>
              </w:rPr>
              <w:t>133-5.</w:t>
            </w:r>
          </w:p>
        </w:tc>
        <w:tc>
          <w:tcPr>
            <w:tcW w:w="650" w:type="pct"/>
          </w:tcPr>
          <w:p w:rsidR="005D2137" w:rsidRPr="001861EA" w:rsidRDefault="005D2137" w:rsidP="001861EA">
            <w:pPr>
              <w:pStyle w:val="ad"/>
              <w:widowControl w:val="0"/>
              <w:tabs>
                <w:tab w:val="left" w:pos="1334"/>
              </w:tabs>
              <w:spacing w:after="0" w:line="220" w:lineRule="exact"/>
              <w:jc w:val="both"/>
              <w:rPr>
                <w:spacing w:val="-6"/>
                <w:sz w:val="22"/>
                <w:szCs w:val="22"/>
              </w:rPr>
            </w:pPr>
            <w:r w:rsidRPr="001861EA">
              <w:rPr>
                <w:spacing w:val="-6"/>
                <w:sz w:val="22"/>
                <w:szCs w:val="22"/>
              </w:rPr>
              <w:lastRenderedPageBreak/>
              <w:t>Склад СООО «</w:t>
            </w:r>
            <w:proofErr w:type="spellStart"/>
            <w:r w:rsidRPr="001861EA">
              <w:rPr>
                <w:spacing w:val="-6"/>
                <w:sz w:val="22"/>
                <w:szCs w:val="22"/>
              </w:rPr>
              <w:t>Морозпродукт</w:t>
            </w:r>
            <w:proofErr w:type="spellEnd"/>
            <w:r w:rsidRPr="001861EA">
              <w:rPr>
                <w:spacing w:val="-6"/>
                <w:sz w:val="22"/>
                <w:szCs w:val="22"/>
              </w:rPr>
              <w:t>»</w:t>
            </w:r>
          </w:p>
          <w:p w:rsidR="005D2137" w:rsidRPr="001861EA" w:rsidRDefault="005D2137" w:rsidP="001861EA">
            <w:pPr>
              <w:pStyle w:val="ad"/>
              <w:widowControl w:val="0"/>
              <w:tabs>
                <w:tab w:val="left" w:pos="1334"/>
              </w:tabs>
              <w:spacing w:after="0" w:line="220" w:lineRule="exact"/>
              <w:jc w:val="both"/>
              <w:rPr>
                <w:sz w:val="22"/>
                <w:szCs w:val="22"/>
              </w:rPr>
            </w:pPr>
            <w:r w:rsidRPr="001861EA">
              <w:rPr>
                <w:rFonts w:eastAsia="Batang"/>
                <w:bCs/>
                <w:sz w:val="22"/>
                <w:szCs w:val="22"/>
              </w:rPr>
              <w:t>(юридический адрес и адрес месторасположен</w:t>
            </w:r>
            <w:r w:rsidRPr="001861EA">
              <w:rPr>
                <w:rFonts w:eastAsia="Batang"/>
                <w:bCs/>
                <w:sz w:val="22"/>
                <w:szCs w:val="22"/>
              </w:rPr>
              <w:lastRenderedPageBreak/>
              <w:t xml:space="preserve">ия г. Марьина Горка, </w:t>
            </w:r>
            <w:proofErr w:type="gramStart"/>
            <w:r w:rsidRPr="001861EA">
              <w:rPr>
                <w:rFonts w:eastAsia="Batang"/>
                <w:bCs/>
                <w:sz w:val="22"/>
                <w:szCs w:val="22"/>
              </w:rPr>
              <w:t xml:space="preserve">222811,   </w:t>
            </w:r>
            <w:proofErr w:type="gramEnd"/>
            <w:r w:rsidRPr="001861EA">
              <w:rPr>
                <w:rFonts w:eastAsia="Batang"/>
                <w:bCs/>
                <w:sz w:val="22"/>
                <w:szCs w:val="22"/>
              </w:rPr>
              <w:t xml:space="preserve">                   ул. Октябрьская, 133-5)</w:t>
            </w:r>
          </w:p>
          <w:p w:rsidR="005D2137" w:rsidRPr="001861EA" w:rsidRDefault="005D2137" w:rsidP="001861EA">
            <w:pPr>
              <w:pStyle w:val="ad"/>
              <w:widowControl w:val="0"/>
              <w:tabs>
                <w:tab w:val="left" w:pos="1334"/>
              </w:tabs>
              <w:spacing w:after="0" w:line="220" w:lineRule="exact"/>
              <w:jc w:val="both"/>
              <w:rPr>
                <w:spacing w:val="-6"/>
                <w:sz w:val="22"/>
                <w:szCs w:val="22"/>
              </w:rPr>
            </w:pPr>
          </w:p>
        </w:tc>
        <w:tc>
          <w:tcPr>
            <w:tcW w:w="934" w:type="pct"/>
          </w:tcPr>
          <w:p w:rsidR="005D2137" w:rsidRPr="001861EA" w:rsidRDefault="005D2137" w:rsidP="001861EA">
            <w:pPr>
              <w:pStyle w:val="111"/>
              <w:spacing w:line="220" w:lineRule="exact"/>
              <w:jc w:val="both"/>
              <w:rPr>
                <w:rFonts w:ascii="Times New Roman" w:eastAsia="Batang" w:hAnsi="Times New Roman" w:cs="Times New Roman"/>
                <w:spacing w:val="-6"/>
                <w:lang w:eastAsia="en-US"/>
              </w:rPr>
            </w:pPr>
            <w:r w:rsidRPr="001861EA">
              <w:rPr>
                <w:rFonts w:ascii="Times New Roman" w:eastAsia="Batang" w:hAnsi="Times New Roman" w:cs="Times New Roman"/>
                <w:spacing w:val="-6"/>
                <w:lang w:eastAsia="en-US"/>
              </w:rPr>
              <w:lastRenderedPageBreak/>
              <w:t>Не соответствует требованиям</w:t>
            </w:r>
          </w:p>
          <w:p w:rsidR="005D2137" w:rsidRPr="001861EA" w:rsidRDefault="005D2137" w:rsidP="001861EA">
            <w:pPr>
              <w:pStyle w:val="111"/>
              <w:spacing w:line="220" w:lineRule="exact"/>
              <w:contextualSpacing/>
              <w:jc w:val="both"/>
              <w:rPr>
                <w:rFonts w:ascii="Times New Roman" w:hAnsi="Times New Roman" w:cs="Times New Roman"/>
              </w:rPr>
            </w:pPr>
            <w:proofErr w:type="spellStart"/>
            <w:r w:rsidRPr="001861EA">
              <w:rPr>
                <w:rFonts w:ascii="Times New Roman" w:eastAsia="Batang" w:hAnsi="Times New Roman" w:cs="Times New Roman"/>
                <w:spacing w:val="-6"/>
                <w:lang w:eastAsia="en-US"/>
              </w:rPr>
              <w:t>СанПин</w:t>
            </w:r>
            <w:proofErr w:type="spellEnd"/>
            <w:r w:rsidRPr="001861EA">
              <w:rPr>
                <w:rFonts w:ascii="Times New Roman" w:eastAsia="Batang" w:hAnsi="Times New Roman" w:cs="Times New Roman"/>
                <w:spacing w:val="-6"/>
                <w:lang w:eastAsia="en-US"/>
              </w:rPr>
              <w:t xml:space="preserve"> и ГН</w:t>
            </w:r>
            <w:r w:rsidRPr="001861EA">
              <w:rPr>
                <w:rStyle w:val="FontStyle17"/>
                <w:sz w:val="22"/>
                <w:szCs w:val="22"/>
              </w:rPr>
              <w:t xml:space="preserve"> утвержденных постановлением </w:t>
            </w:r>
            <w:r w:rsidRPr="001861EA">
              <w:rPr>
                <w:rStyle w:val="FontStyle17"/>
                <w:sz w:val="22"/>
                <w:szCs w:val="22"/>
              </w:rPr>
              <w:lastRenderedPageBreak/>
              <w:t xml:space="preserve">Министерства здравоохранения Республики Беларусь                     </w:t>
            </w:r>
            <w:r w:rsidRPr="001861EA">
              <w:rPr>
                <w:rFonts w:ascii="Times New Roman" w:hAnsi="Times New Roman" w:cs="Times New Roman"/>
              </w:rPr>
              <w:t>от 21.06.2012 № 52;</w:t>
            </w:r>
          </w:p>
          <w:p w:rsidR="005D2137" w:rsidRPr="001861EA" w:rsidRDefault="005D2137" w:rsidP="001861EA">
            <w:pPr>
              <w:pStyle w:val="111"/>
              <w:spacing w:line="220" w:lineRule="exact"/>
              <w:contextualSpacing/>
              <w:jc w:val="both"/>
              <w:rPr>
                <w:rFonts w:ascii="Times New Roman" w:hAnsi="Times New Roman" w:cs="Times New Roman"/>
              </w:rPr>
            </w:pPr>
            <w:r w:rsidRPr="001861EA">
              <w:rPr>
                <w:rFonts w:ascii="Times New Roman" w:hAnsi="Times New Roman" w:cs="Times New Roman"/>
              </w:rPr>
              <w:t>ГН, утвержденного постановлением Совета Министров Республики Беларусь от 25.01.2021                                  № 37</w:t>
            </w:r>
          </w:p>
          <w:p w:rsidR="005D2137" w:rsidRPr="001861EA" w:rsidRDefault="005D2137" w:rsidP="001861EA">
            <w:pPr>
              <w:pStyle w:val="111"/>
              <w:spacing w:line="220" w:lineRule="exact"/>
              <w:contextualSpacing/>
              <w:jc w:val="both"/>
              <w:rPr>
                <w:rFonts w:ascii="Times New Roman" w:hAnsi="Times New Roman" w:cs="Times New Roman"/>
              </w:rPr>
            </w:pPr>
            <w:r w:rsidRPr="001861EA">
              <w:rPr>
                <w:rFonts w:ascii="Times New Roman" w:hAnsi="Times New Roman" w:cs="Times New Roman"/>
                <w:b/>
              </w:rPr>
              <w:t>по микробиологическому показателю:</w:t>
            </w:r>
            <w:r w:rsidRPr="001861EA">
              <w:rPr>
                <w:rFonts w:ascii="Times New Roman" w:hAnsi="Times New Roman" w:cs="Times New Roman"/>
              </w:rPr>
              <w:t xml:space="preserve"> </w:t>
            </w:r>
          </w:p>
          <w:p w:rsidR="005D2137" w:rsidRPr="001861EA" w:rsidRDefault="005D2137" w:rsidP="001861EA">
            <w:pPr>
              <w:pStyle w:val="111"/>
              <w:spacing w:line="220" w:lineRule="exact"/>
              <w:jc w:val="both"/>
              <w:rPr>
                <w:rFonts w:ascii="Times New Roman" w:hAnsi="Times New Roman" w:cs="Times New Roman"/>
                <w:color w:val="000000"/>
              </w:rPr>
            </w:pPr>
            <w:r w:rsidRPr="001861EA">
              <w:rPr>
                <w:rFonts w:ascii="Times New Roman" w:hAnsi="Times New Roman" w:cs="Times New Roman"/>
                <w:color w:val="000000"/>
              </w:rPr>
              <w:t>обнаружены БГКП (</w:t>
            </w:r>
            <w:proofErr w:type="spellStart"/>
            <w:r w:rsidRPr="001861EA">
              <w:rPr>
                <w:rFonts w:ascii="Times New Roman" w:hAnsi="Times New Roman" w:cs="Times New Roman"/>
                <w:color w:val="000000"/>
              </w:rPr>
              <w:t>колиформы</w:t>
            </w:r>
            <w:proofErr w:type="spellEnd"/>
            <w:r w:rsidRPr="001861EA">
              <w:rPr>
                <w:rFonts w:ascii="Times New Roman" w:hAnsi="Times New Roman" w:cs="Times New Roman"/>
                <w:color w:val="000000"/>
              </w:rPr>
              <w:t xml:space="preserve">), в 0,01г  </w:t>
            </w:r>
          </w:p>
          <w:p w:rsidR="005D2137" w:rsidRPr="001861EA" w:rsidRDefault="005D2137" w:rsidP="001861EA">
            <w:pPr>
              <w:pStyle w:val="111"/>
              <w:spacing w:line="220" w:lineRule="exact"/>
              <w:jc w:val="both"/>
              <w:rPr>
                <w:color w:val="000000"/>
                <w:u w:val="single"/>
              </w:rPr>
            </w:pPr>
            <w:r w:rsidRPr="001861EA">
              <w:rPr>
                <w:rFonts w:ascii="Times New Roman" w:hAnsi="Times New Roman" w:cs="Times New Roman"/>
                <w:color w:val="000000"/>
              </w:rPr>
              <w:t>при требовании ТНПА - не допускается в 0,01г</w:t>
            </w:r>
            <w:r w:rsidRPr="001861EA">
              <w:rPr>
                <w:rFonts w:ascii="Times New Roman" w:hAnsi="Times New Roman" w:cs="Times New Roman"/>
              </w:rPr>
              <w:t xml:space="preserve"> (протоколы лабораторных испытаний </w:t>
            </w:r>
            <w:proofErr w:type="spellStart"/>
            <w:r w:rsidRPr="001861EA">
              <w:rPr>
                <w:rFonts w:ascii="Times New Roman" w:hAnsi="Times New Roman" w:cs="Times New Roman"/>
              </w:rPr>
              <w:t>Пуховичского</w:t>
            </w:r>
            <w:proofErr w:type="spellEnd"/>
            <w:r w:rsidRPr="001861EA">
              <w:rPr>
                <w:rFonts w:ascii="Times New Roman" w:hAnsi="Times New Roman" w:cs="Times New Roman"/>
              </w:rPr>
              <w:t xml:space="preserve"> районного ЦГЭ от 04.01.2023 № 255</w:t>
            </w:r>
            <w:r w:rsidR="00A370E1">
              <w:rPr>
                <w:rFonts w:ascii="Times New Roman" w:hAnsi="Times New Roman" w:cs="Times New Roman"/>
              </w:rPr>
              <w:t>)</w:t>
            </w:r>
            <w:r w:rsidRPr="001861EA">
              <w:rPr>
                <w:rFonts w:ascii="Times New Roman" w:hAnsi="Times New Roman" w:cs="Times New Roman"/>
              </w:rPr>
              <w:t>.</w:t>
            </w:r>
          </w:p>
        </w:tc>
        <w:tc>
          <w:tcPr>
            <w:tcW w:w="905" w:type="pct"/>
          </w:tcPr>
          <w:p w:rsidR="005D2137" w:rsidRPr="001861EA" w:rsidRDefault="005D2137" w:rsidP="001861EA">
            <w:pPr>
              <w:tabs>
                <w:tab w:val="left" w:pos="9639"/>
              </w:tabs>
              <w:spacing w:before="0" w:line="220" w:lineRule="exact"/>
              <w:jc w:val="both"/>
              <w:rPr>
                <w:spacing w:val="-6"/>
                <w:sz w:val="22"/>
                <w:szCs w:val="22"/>
              </w:rPr>
            </w:pPr>
            <w:r w:rsidRPr="001861EA">
              <w:rPr>
                <w:sz w:val="22"/>
                <w:szCs w:val="22"/>
                <w:lang w:val="en-US"/>
              </w:rPr>
              <w:lastRenderedPageBreak/>
              <w:t>CMR</w:t>
            </w:r>
            <w:r w:rsidRPr="001861EA">
              <w:rPr>
                <w:sz w:val="22"/>
                <w:szCs w:val="22"/>
              </w:rPr>
              <w:t xml:space="preserve"> б/н от 17.11.2022, договор поставки                                                               от 21.04.2022 г,                         счет-фактура серии РО                   № 000002699                                         </w:t>
            </w:r>
            <w:r w:rsidRPr="001861EA">
              <w:rPr>
                <w:sz w:val="22"/>
                <w:szCs w:val="22"/>
              </w:rPr>
              <w:lastRenderedPageBreak/>
              <w:t xml:space="preserve">от 10.10.2022 г, декларация о соответствии ЕАЭС № </w:t>
            </w:r>
            <w:r w:rsidRPr="001861EA">
              <w:rPr>
                <w:sz w:val="22"/>
                <w:szCs w:val="22"/>
                <w:lang w:val="en-US"/>
              </w:rPr>
              <w:t>RU</w:t>
            </w:r>
            <w:r w:rsidRPr="001861EA">
              <w:rPr>
                <w:sz w:val="22"/>
                <w:szCs w:val="22"/>
              </w:rPr>
              <w:t xml:space="preserve"> Д </w:t>
            </w:r>
            <w:r w:rsidRPr="001861EA">
              <w:rPr>
                <w:sz w:val="22"/>
                <w:szCs w:val="22"/>
                <w:lang w:val="en-US"/>
              </w:rPr>
              <w:t>RU</w:t>
            </w:r>
            <w:r w:rsidRPr="001861EA">
              <w:rPr>
                <w:sz w:val="22"/>
                <w:szCs w:val="22"/>
              </w:rPr>
              <w:t>.РА01.В.94537/21 от 27.05.2021, действует по 26.05.2024, удостоверение о качестве № 33/11 от 17.11.</w:t>
            </w:r>
            <w:r w:rsidR="008307B6">
              <w:rPr>
                <w:sz w:val="22"/>
                <w:szCs w:val="22"/>
              </w:rPr>
              <w:t>2022</w:t>
            </w:r>
          </w:p>
        </w:tc>
        <w:tc>
          <w:tcPr>
            <w:tcW w:w="537" w:type="pct"/>
          </w:tcPr>
          <w:p w:rsidR="005D2137" w:rsidRPr="001861EA" w:rsidRDefault="005D2137" w:rsidP="001861EA">
            <w:pPr>
              <w:snapToGrid/>
              <w:spacing w:before="0" w:line="220" w:lineRule="exact"/>
              <w:jc w:val="both"/>
              <w:rPr>
                <w:sz w:val="22"/>
                <w:szCs w:val="22"/>
              </w:rPr>
            </w:pPr>
            <w:proofErr w:type="spellStart"/>
            <w:r w:rsidRPr="001861EA">
              <w:rPr>
                <w:sz w:val="22"/>
                <w:szCs w:val="22"/>
              </w:rPr>
              <w:lastRenderedPageBreak/>
              <w:t>Пуховичский</w:t>
            </w:r>
            <w:proofErr w:type="spellEnd"/>
            <w:r w:rsidRPr="001861EA">
              <w:rPr>
                <w:sz w:val="22"/>
                <w:szCs w:val="22"/>
              </w:rPr>
              <w:t xml:space="preserve"> районный ЦГЭ (исх.      от </w:t>
            </w:r>
            <w:r w:rsidRPr="001861EA">
              <w:rPr>
                <w:rStyle w:val="FontStyle13"/>
                <w:sz w:val="22"/>
                <w:szCs w:val="22"/>
              </w:rPr>
              <w:t>12.01.2023               № 156)</w:t>
            </w:r>
          </w:p>
        </w:tc>
        <w:tc>
          <w:tcPr>
            <w:tcW w:w="407" w:type="pct"/>
          </w:tcPr>
          <w:p w:rsidR="005D2137" w:rsidRPr="001861EA" w:rsidRDefault="005D2137" w:rsidP="001861EA">
            <w:pPr>
              <w:snapToGrid/>
              <w:spacing w:before="0" w:line="220" w:lineRule="exact"/>
              <w:jc w:val="both"/>
              <w:rPr>
                <w:sz w:val="22"/>
                <w:szCs w:val="22"/>
              </w:rPr>
            </w:pPr>
          </w:p>
        </w:tc>
      </w:tr>
    </w:tbl>
    <w:p w:rsidR="00FD6CA1" w:rsidRPr="001861EA" w:rsidRDefault="00FD6CA1" w:rsidP="001861EA">
      <w:pPr>
        <w:tabs>
          <w:tab w:val="left" w:pos="8040"/>
        </w:tabs>
        <w:spacing w:before="0" w:line="220" w:lineRule="exact"/>
        <w:jc w:val="both"/>
        <w:rPr>
          <w:rFonts w:eastAsia="Batang"/>
          <w:sz w:val="22"/>
          <w:szCs w:val="22"/>
        </w:rPr>
      </w:pPr>
    </w:p>
    <w:sectPr w:rsidR="00FD6CA1" w:rsidRPr="001861EA" w:rsidSect="005C1F97">
      <w:footerReference w:type="default" r:id="rId8"/>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ED" w:rsidRDefault="008535ED">
      <w:pPr>
        <w:widowControl/>
        <w:snapToGrid/>
        <w:spacing w:before="0" w:line="240" w:lineRule="auto"/>
        <w:jc w:val="left"/>
        <w:rPr>
          <w:sz w:val="24"/>
          <w:szCs w:val="24"/>
        </w:rPr>
      </w:pPr>
      <w:r>
        <w:rPr>
          <w:sz w:val="24"/>
          <w:szCs w:val="24"/>
        </w:rPr>
        <w:separator/>
      </w:r>
    </w:p>
  </w:endnote>
  <w:endnote w:type="continuationSeparator" w:id="0">
    <w:p w:rsidR="008535ED" w:rsidRDefault="008535E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36" w:rsidRDefault="00224D36" w:rsidP="008E6D4B">
    <w:pPr>
      <w:pStyle w:val="a3"/>
      <w:framePr w:wrap="auto" w:vAnchor="text" w:hAnchor="margin" w:xAlign="right" w:y="1"/>
      <w:rPr>
        <w:rStyle w:val="a5"/>
      </w:rPr>
    </w:pPr>
  </w:p>
  <w:p w:rsidR="00224D36" w:rsidRDefault="00224D36"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ED" w:rsidRDefault="008535ED">
      <w:pPr>
        <w:widowControl/>
        <w:snapToGrid/>
        <w:spacing w:before="0" w:line="240" w:lineRule="auto"/>
        <w:jc w:val="left"/>
        <w:rPr>
          <w:sz w:val="24"/>
          <w:szCs w:val="24"/>
        </w:rPr>
      </w:pPr>
      <w:r>
        <w:rPr>
          <w:sz w:val="24"/>
          <w:szCs w:val="24"/>
        </w:rPr>
        <w:separator/>
      </w:r>
    </w:p>
  </w:footnote>
  <w:footnote w:type="continuationSeparator" w:id="0">
    <w:p w:rsidR="008535ED" w:rsidRDefault="008535ED">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0ABB"/>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69E"/>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5D1"/>
    <w:rsid w:val="00013C1B"/>
    <w:rsid w:val="00013E69"/>
    <w:rsid w:val="0001522F"/>
    <w:rsid w:val="00015CD1"/>
    <w:rsid w:val="00015FDC"/>
    <w:rsid w:val="00016080"/>
    <w:rsid w:val="000162DA"/>
    <w:rsid w:val="00017518"/>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4DBC"/>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482"/>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072"/>
    <w:rsid w:val="00060FD5"/>
    <w:rsid w:val="000616C6"/>
    <w:rsid w:val="00061A1E"/>
    <w:rsid w:val="00061FD5"/>
    <w:rsid w:val="00062771"/>
    <w:rsid w:val="00062BB8"/>
    <w:rsid w:val="000630E9"/>
    <w:rsid w:val="00063356"/>
    <w:rsid w:val="00063C3B"/>
    <w:rsid w:val="00065409"/>
    <w:rsid w:val="0006540E"/>
    <w:rsid w:val="00065B62"/>
    <w:rsid w:val="00066783"/>
    <w:rsid w:val="00066FBB"/>
    <w:rsid w:val="000677A7"/>
    <w:rsid w:val="00067C75"/>
    <w:rsid w:val="00067E47"/>
    <w:rsid w:val="00070116"/>
    <w:rsid w:val="0007023D"/>
    <w:rsid w:val="000708C2"/>
    <w:rsid w:val="00071AB1"/>
    <w:rsid w:val="00072ADE"/>
    <w:rsid w:val="00072BA7"/>
    <w:rsid w:val="00072D67"/>
    <w:rsid w:val="00073100"/>
    <w:rsid w:val="00073326"/>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2E61"/>
    <w:rsid w:val="00083664"/>
    <w:rsid w:val="00083D39"/>
    <w:rsid w:val="00084B0E"/>
    <w:rsid w:val="00084C53"/>
    <w:rsid w:val="00084D11"/>
    <w:rsid w:val="00085C88"/>
    <w:rsid w:val="00085DE0"/>
    <w:rsid w:val="00085EC7"/>
    <w:rsid w:val="00085FB5"/>
    <w:rsid w:val="000861AB"/>
    <w:rsid w:val="0008670E"/>
    <w:rsid w:val="00090347"/>
    <w:rsid w:val="00090466"/>
    <w:rsid w:val="000908B0"/>
    <w:rsid w:val="00090ADE"/>
    <w:rsid w:val="00091A1C"/>
    <w:rsid w:val="00092864"/>
    <w:rsid w:val="000928F0"/>
    <w:rsid w:val="00092F97"/>
    <w:rsid w:val="00093ECB"/>
    <w:rsid w:val="00094B4E"/>
    <w:rsid w:val="0009527D"/>
    <w:rsid w:val="00095486"/>
    <w:rsid w:val="00095667"/>
    <w:rsid w:val="00095E8E"/>
    <w:rsid w:val="00096291"/>
    <w:rsid w:val="0009651C"/>
    <w:rsid w:val="00096F8D"/>
    <w:rsid w:val="0009721B"/>
    <w:rsid w:val="00097593"/>
    <w:rsid w:val="00097710"/>
    <w:rsid w:val="00097C8A"/>
    <w:rsid w:val="00097E43"/>
    <w:rsid w:val="000A0334"/>
    <w:rsid w:val="000A124B"/>
    <w:rsid w:val="000A27AB"/>
    <w:rsid w:val="000A2EA5"/>
    <w:rsid w:val="000A31BB"/>
    <w:rsid w:val="000A3259"/>
    <w:rsid w:val="000A34E3"/>
    <w:rsid w:val="000A3CDB"/>
    <w:rsid w:val="000A3E99"/>
    <w:rsid w:val="000A4FC6"/>
    <w:rsid w:val="000A52FA"/>
    <w:rsid w:val="000A5C1C"/>
    <w:rsid w:val="000A5C26"/>
    <w:rsid w:val="000A5D3D"/>
    <w:rsid w:val="000A5D55"/>
    <w:rsid w:val="000A63A6"/>
    <w:rsid w:val="000A6B8F"/>
    <w:rsid w:val="000A6CE3"/>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245"/>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749"/>
    <w:rsid w:val="000C0BA2"/>
    <w:rsid w:val="000C117B"/>
    <w:rsid w:val="000C1770"/>
    <w:rsid w:val="000C1A5C"/>
    <w:rsid w:val="000C2608"/>
    <w:rsid w:val="000C2DD5"/>
    <w:rsid w:val="000C2F91"/>
    <w:rsid w:val="000C312B"/>
    <w:rsid w:val="000C3874"/>
    <w:rsid w:val="000C3F1B"/>
    <w:rsid w:val="000C478F"/>
    <w:rsid w:val="000C47CA"/>
    <w:rsid w:val="000C499C"/>
    <w:rsid w:val="000C49CA"/>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EC"/>
    <w:rsid w:val="000D51FE"/>
    <w:rsid w:val="000D5D72"/>
    <w:rsid w:val="000D6038"/>
    <w:rsid w:val="000D6145"/>
    <w:rsid w:val="000D61CA"/>
    <w:rsid w:val="000D6363"/>
    <w:rsid w:val="000D643B"/>
    <w:rsid w:val="000D65FF"/>
    <w:rsid w:val="000D6F48"/>
    <w:rsid w:val="000D7262"/>
    <w:rsid w:val="000D7529"/>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DB2"/>
    <w:rsid w:val="000E72DA"/>
    <w:rsid w:val="000E74A6"/>
    <w:rsid w:val="000E769C"/>
    <w:rsid w:val="000E7C5C"/>
    <w:rsid w:val="000F1FF4"/>
    <w:rsid w:val="000F237F"/>
    <w:rsid w:val="000F2772"/>
    <w:rsid w:val="000F27B5"/>
    <w:rsid w:val="000F2F58"/>
    <w:rsid w:val="000F30FF"/>
    <w:rsid w:val="000F31A8"/>
    <w:rsid w:val="000F3E02"/>
    <w:rsid w:val="000F43AA"/>
    <w:rsid w:val="000F46CF"/>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55D2"/>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4DDD"/>
    <w:rsid w:val="0012527D"/>
    <w:rsid w:val="00125A3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53F"/>
    <w:rsid w:val="001319BE"/>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23FE"/>
    <w:rsid w:val="00143DA2"/>
    <w:rsid w:val="00144107"/>
    <w:rsid w:val="0014465B"/>
    <w:rsid w:val="00144ABD"/>
    <w:rsid w:val="00144BBF"/>
    <w:rsid w:val="00144DBC"/>
    <w:rsid w:val="00144E5B"/>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4D5"/>
    <w:rsid w:val="00153C1E"/>
    <w:rsid w:val="00153F75"/>
    <w:rsid w:val="001542D8"/>
    <w:rsid w:val="00154308"/>
    <w:rsid w:val="001544B8"/>
    <w:rsid w:val="00154F9D"/>
    <w:rsid w:val="00155503"/>
    <w:rsid w:val="00155779"/>
    <w:rsid w:val="00155F2C"/>
    <w:rsid w:val="00156B25"/>
    <w:rsid w:val="00156B51"/>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0F0"/>
    <w:rsid w:val="001654B0"/>
    <w:rsid w:val="001655B8"/>
    <w:rsid w:val="00165A2F"/>
    <w:rsid w:val="00165CA4"/>
    <w:rsid w:val="001660EC"/>
    <w:rsid w:val="00166454"/>
    <w:rsid w:val="00166949"/>
    <w:rsid w:val="00166DD6"/>
    <w:rsid w:val="00166F6E"/>
    <w:rsid w:val="00167304"/>
    <w:rsid w:val="00167EBA"/>
    <w:rsid w:val="00170D67"/>
    <w:rsid w:val="00171324"/>
    <w:rsid w:val="00171A70"/>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70A"/>
    <w:rsid w:val="00183AF6"/>
    <w:rsid w:val="00183CA4"/>
    <w:rsid w:val="001844D3"/>
    <w:rsid w:val="00184558"/>
    <w:rsid w:val="00184E6F"/>
    <w:rsid w:val="00185262"/>
    <w:rsid w:val="00185FF4"/>
    <w:rsid w:val="001861EA"/>
    <w:rsid w:val="001866C4"/>
    <w:rsid w:val="001867E2"/>
    <w:rsid w:val="00186C5B"/>
    <w:rsid w:val="00186D9D"/>
    <w:rsid w:val="00186F00"/>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57A"/>
    <w:rsid w:val="001A3586"/>
    <w:rsid w:val="001A39CC"/>
    <w:rsid w:val="001A40DA"/>
    <w:rsid w:val="001A470F"/>
    <w:rsid w:val="001A491D"/>
    <w:rsid w:val="001A4CE2"/>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484"/>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2F65"/>
    <w:rsid w:val="001D32B0"/>
    <w:rsid w:val="001D3912"/>
    <w:rsid w:val="001D39AF"/>
    <w:rsid w:val="001D4965"/>
    <w:rsid w:val="001D5433"/>
    <w:rsid w:val="001D63FB"/>
    <w:rsid w:val="001D63FD"/>
    <w:rsid w:val="001D64ED"/>
    <w:rsid w:val="001D715D"/>
    <w:rsid w:val="001D7E18"/>
    <w:rsid w:val="001E03B8"/>
    <w:rsid w:val="001E055D"/>
    <w:rsid w:val="001E08AF"/>
    <w:rsid w:val="001E0ADB"/>
    <w:rsid w:val="001E1547"/>
    <w:rsid w:val="001E15BB"/>
    <w:rsid w:val="001E17E1"/>
    <w:rsid w:val="001E2C69"/>
    <w:rsid w:val="001E2ED0"/>
    <w:rsid w:val="001E31EA"/>
    <w:rsid w:val="001E3BC8"/>
    <w:rsid w:val="001E3EEC"/>
    <w:rsid w:val="001E570D"/>
    <w:rsid w:val="001E5782"/>
    <w:rsid w:val="001E5BD5"/>
    <w:rsid w:val="001E5DC7"/>
    <w:rsid w:val="001E622A"/>
    <w:rsid w:val="001E6259"/>
    <w:rsid w:val="001E6BCF"/>
    <w:rsid w:val="001E702F"/>
    <w:rsid w:val="001E7195"/>
    <w:rsid w:val="001E74E5"/>
    <w:rsid w:val="001E750E"/>
    <w:rsid w:val="001F02A7"/>
    <w:rsid w:val="001F0AB4"/>
    <w:rsid w:val="001F0C44"/>
    <w:rsid w:val="001F1F4D"/>
    <w:rsid w:val="001F23AE"/>
    <w:rsid w:val="001F35FC"/>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49"/>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7AF"/>
    <w:rsid w:val="0020488F"/>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8A"/>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4D36"/>
    <w:rsid w:val="00225177"/>
    <w:rsid w:val="002254E7"/>
    <w:rsid w:val="00225BC6"/>
    <w:rsid w:val="00226161"/>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333"/>
    <w:rsid w:val="00234601"/>
    <w:rsid w:val="00234693"/>
    <w:rsid w:val="00235006"/>
    <w:rsid w:val="002350E0"/>
    <w:rsid w:val="002353A5"/>
    <w:rsid w:val="00235FCB"/>
    <w:rsid w:val="00236883"/>
    <w:rsid w:val="00236BCC"/>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2A33"/>
    <w:rsid w:val="002532CD"/>
    <w:rsid w:val="00253B4B"/>
    <w:rsid w:val="00253D68"/>
    <w:rsid w:val="002544B1"/>
    <w:rsid w:val="00254947"/>
    <w:rsid w:val="0025519A"/>
    <w:rsid w:val="0025557E"/>
    <w:rsid w:val="00255662"/>
    <w:rsid w:val="00256E7B"/>
    <w:rsid w:val="0025740A"/>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489"/>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2A6B"/>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B0C3B"/>
    <w:rsid w:val="002B1971"/>
    <w:rsid w:val="002B1DB1"/>
    <w:rsid w:val="002B21C2"/>
    <w:rsid w:val="002B2238"/>
    <w:rsid w:val="002B25AF"/>
    <w:rsid w:val="002B273D"/>
    <w:rsid w:val="002B327E"/>
    <w:rsid w:val="002B35B4"/>
    <w:rsid w:val="002B37ED"/>
    <w:rsid w:val="002B3E8D"/>
    <w:rsid w:val="002B47F1"/>
    <w:rsid w:val="002B4E5E"/>
    <w:rsid w:val="002B5976"/>
    <w:rsid w:val="002B5C16"/>
    <w:rsid w:val="002B61A4"/>
    <w:rsid w:val="002B6243"/>
    <w:rsid w:val="002B65F9"/>
    <w:rsid w:val="002B6DC7"/>
    <w:rsid w:val="002B6F44"/>
    <w:rsid w:val="002B71BB"/>
    <w:rsid w:val="002B7754"/>
    <w:rsid w:val="002B78A5"/>
    <w:rsid w:val="002B790C"/>
    <w:rsid w:val="002B7FCC"/>
    <w:rsid w:val="002C03C1"/>
    <w:rsid w:val="002C0912"/>
    <w:rsid w:val="002C0D75"/>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29BE"/>
    <w:rsid w:val="003032B8"/>
    <w:rsid w:val="00303C8D"/>
    <w:rsid w:val="00303D97"/>
    <w:rsid w:val="003042B8"/>
    <w:rsid w:val="00304BA3"/>
    <w:rsid w:val="003050BD"/>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5FF9"/>
    <w:rsid w:val="00317713"/>
    <w:rsid w:val="003178C3"/>
    <w:rsid w:val="00317983"/>
    <w:rsid w:val="00317E78"/>
    <w:rsid w:val="003205C0"/>
    <w:rsid w:val="00320657"/>
    <w:rsid w:val="00320D62"/>
    <w:rsid w:val="00320E7F"/>
    <w:rsid w:val="00321350"/>
    <w:rsid w:val="00321ED0"/>
    <w:rsid w:val="00323109"/>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487"/>
    <w:rsid w:val="003475E7"/>
    <w:rsid w:val="00347ACD"/>
    <w:rsid w:val="00347D4D"/>
    <w:rsid w:val="00350A10"/>
    <w:rsid w:val="00350D8E"/>
    <w:rsid w:val="0035112A"/>
    <w:rsid w:val="00351B61"/>
    <w:rsid w:val="00351CFD"/>
    <w:rsid w:val="00352B31"/>
    <w:rsid w:val="00352F92"/>
    <w:rsid w:val="00353A22"/>
    <w:rsid w:val="00353FB8"/>
    <w:rsid w:val="00355213"/>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67328"/>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58"/>
    <w:rsid w:val="00377ECC"/>
    <w:rsid w:val="00380052"/>
    <w:rsid w:val="00380446"/>
    <w:rsid w:val="00380A47"/>
    <w:rsid w:val="00381294"/>
    <w:rsid w:val="0038129F"/>
    <w:rsid w:val="003812AA"/>
    <w:rsid w:val="003823DB"/>
    <w:rsid w:val="00382AEA"/>
    <w:rsid w:val="00382CF7"/>
    <w:rsid w:val="00382F6C"/>
    <w:rsid w:val="0038318E"/>
    <w:rsid w:val="003835B1"/>
    <w:rsid w:val="0038402F"/>
    <w:rsid w:val="0038406B"/>
    <w:rsid w:val="00384427"/>
    <w:rsid w:val="00384736"/>
    <w:rsid w:val="00384A45"/>
    <w:rsid w:val="003851E1"/>
    <w:rsid w:val="003857E1"/>
    <w:rsid w:val="0038583F"/>
    <w:rsid w:val="003862BF"/>
    <w:rsid w:val="003866BD"/>
    <w:rsid w:val="00386C2E"/>
    <w:rsid w:val="003870B0"/>
    <w:rsid w:val="00387D3B"/>
    <w:rsid w:val="00390479"/>
    <w:rsid w:val="00390DDC"/>
    <w:rsid w:val="00390E79"/>
    <w:rsid w:val="0039119A"/>
    <w:rsid w:val="0039163A"/>
    <w:rsid w:val="00391674"/>
    <w:rsid w:val="003924F9"/>
    <w:rsid w:val="00392995"/>
    <w:rsid w:val="00393895"/>
    <w:rsid w:val="003940E0"/>
    <w:rsid w:val="003941F4"/>
    <w:rsid w:val="003943A7"/>
    <w:rsid w:val="00394653"/>
    <w:rsid w:val="00394E33"/>
    <w:rsid w:val="00395014"/>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009"/>
    <w:rsid w:val="003A506A"/>
    <w:rsid w:val="003A5262"/>
    <w:rsid w:val="003A53FC"/>
    <w:rsid w:val="003A5A4B"/>
    <w:rsid w:val="003A646F"/>
    <w:rsid w:val="003A6757"/>
    <w:rsid w:val="003A6EF6"/>
    <w:rsid w:val="003A7108"/>
    <w:rsid w:val="003A7197"/>
    <w:rsid w:val="003A7548"/>
    <w:rsid w:val="003A78C1"/>
    <w:rsid w:val="003B1AAD"/>
    <w:rsid w:val="003B25C0"/>
    <w:rsid w:val="003B3B84"/>
    <w:rsid w:val="003B3ECB"/>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ABD"/>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2B5"/>
    <w:rsid w:val="003E6943"/>
    <w:rsid w:val="003E7010"/>
    <w:rsid w:val="003E7AE0"/>
    <w:rsid w:val="003E7E5B"/>
    <w:rsid w:val="003F02DD"/>
    <w:rsid w:val="003F037C"/>
    <w:rsid w:val="003F04D0"/>
    <w:rsid w:val="003F11FC"/>
    <w:rsid w:val="003F1974"/>
    <w:rsid w:val="003F1F11"/>
    <w:rsid w:val="003F1FE6"/>
    <w:rsid w:val="003F2756"/>
    <w:rsid w:val="003F2BC1"/>
    <w:rsid w:val="003F305A"/>
    <w:rsid w:val="003F325B"/>
    <w:rsid w:val="003F35B9"/>
    <w:rsid w:val="003F3F77"/>
    <w:rsid w:val="003F4444"/>
    <w:rsid w:val="003F4A9A"/>
    <w:rsid w:val="003F4AED"/>
    <w:rsid w:val="003F4B60"/>
    <w:rsid w:val="003F626A"/>
    <w:rsid w:val="003F6993"/>
    <w:rsid w:val="003F6C5A"/>
    <w:rsid w:val="003F7785"/>
    <w:rsid w:val="003F7967"/>
    <w:rsid w:val="003F7D00"/>
    <w:rsid w:val="003F7F07"/>
    <w:rsid w:val="00400760"/>
    <w:rsid w:val="004009F6"/>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95E"/>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6E94"/>
    <w:rsid w:val="004276CA"/>
    <w:rsid w:val="00427D67"/>
    <w:rsid w:val="00427D71"/>
    <w:rsid w:val="00427F45"/>
    <w:rsid w:val="00431383"/>
    <w:rsid w:val="00432255"/>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2A8"/>
    <w:rsid w:val="00460874"/>
    <w:rsid w:val="00462858"/>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D15"/>
    <w:rsid w:val="00467E57"/>
    <w:rsid w:val="00467FDB"/>
    <w:rsid w:val="00470129"/>
    <w:rsid w:val="00470520"/>
    <w:rsid w:val="00470937"/>
    <w:rsid w:val="00470FFD"/>
    <w:rsid w:val="0047114A"/>
    <w:rsid w:val="0047135C"/>
    <w:rsid w:val="00471977"/>
    <w:rsid w:val="00471A4D"/>
    <w:rsid w:val="00471A73"/>
    <w:rsid w:val="00471AE9"/>
    <w:rsid w:val="00471C05"/>
    <w:rsid w:val="00472387"/>
    <w:rsid w:val="00472F01"/>
    <w:rsid w:val="00472FCD"/>
    <w:rsid w:val="004737CC"/>
    <w:rsid w:val="00474650"/>
    <w:rsid w:val="00474702"/>
    <w:rsid w:val="00474D64"/>
    <w:rsid w:val="00475164"/>
    <w:rsid w:val="00475359"/>
    <w:rsid w:val="00475B76"/>
    <w:rsid w:val="0047724D"/>
    <w:rsid w:val="00480276"/>
    <w:rsid w:val="004805EE"/>
    <w:rsid w:val="0048069A"/>
    <w:rsid w:val="00480B15"/>
    <w:rsid w:val="00480CF8"/>
    <w:rsid w:val="00480DF5"/>
    <w:rsid w:val="00480EF2"/>
    <w:rsid w:val="0048104D"/>
    <w:rsid w:val="00481062"/>
    <w:rsid w:val="004814AD"/>
    <w:rsid w:val="00481C68"/>
    <w:rsid w:val="00481D68"/>
    <w:rsid w:val="00481FB4"/>
    <w:rsid w:val="00482098"/>
    <w:rsid w:val="004828A1"/>
    <w:rsid w:val="00482A1D"/>
    <w:rsid w:val="00482A4F"/>
    <w:rsid w:val="00482B39"/>
    <w:rsid w:val="00483062"/>
    <w:rsid w:val="00484BAF"/>
    <w:rsid w:val="004852A0"/>
    <w:rsid w:val="004854B9"/>
    <w:rsid w:val="0048588C"/>
    <w:rsid w:val="00485D02"/>
    <w:rsid w:val="00486A3E"/>
    <w:rsid w:val="00487048"/>
    <w:rsid w:val="00487472"/>
    <w:rsid w:val="004874F3"/>
    <w:rsid w:val="00487A0C"/>
    <w:rsid w:val="00487B80"/>
    <w:rsid w:val="00487BEB"/>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05C"/>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0BE"/>
    <w:rsid w:val="004B31D9"/>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53FA"/>
    <w:rsid w:val="004C5C9B"/>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4F6C"/>
    <w:rsid w:val="004E6215"/>
    <w:rsid w:val="004E6751"/>
    <w:rsid w:val="004E7912"/>
    <w:rsid w:val="004F004E"/>
    <w:rsid w:val="004F0A61"/>
    <w:rsid w:val="004F0F0C"/>
    <w:rsid w:val="004F0FBB"/>
    <w:rsid w:val="004F1644"/>
    <w:rsid w:val="004F173D"/>
    <w:rsid w:val="004F18A5"/>
    <w:rsid w:val="004F3530"/>
    <w:rsid w:val="004F43AE"/>
    <w:rsid w:val="004F4BB4"/>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6ED"/>
    <w:rsid w:val="00502AA3"/>
    <w:rsid w:val="00503BBD"/>
    <w:rsid w:val="00503BD7"/>
    <w:rsid w:val="00503E09"/>
    <w:rsid w:val="00504268"/>
    <w:rsid w:val="00504545"/>
    <w:rsid w:val="00504998"/>
    <w:rsid w:val="00504DB6"/>
    <w:rsid w:val="005055A3"/>
    <w:rsid w:val="00505992"/>
    <w:rsid w:val="005059D2"/>
    <w:rsid w:val="00505B4E"/>
    <w:rsid w:val="00506148"/>
    <w:rsid w:val="0050646C"/>
    <w:rsid w:val="00506769"/>
    <w:rsid w:val="00506785"/>
    <w:rsid w:val="00507483"/>
    <w:rsid w:val="00507730"/>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88E"/>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4C2D"/>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2D86"/>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18"/>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553"/>
    <w:rsid w:val="00570CF5"/>
    <w:rsid w:val="00570DB1"/>
    <w:rsid w:val="0057138A"/>
    <w:rsid w:val="005713D5"/>
    <w:rsid w:val="00571A87"/>
    <w:rsid w:val="00571D01"/>
    <w:rsid w:val="005720DA"/>
    <w:rsid w:val="00572138"/>
    <w:rsid w:val="00572847"/>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81"/>
    <w:rsid w:val="005857D8"/>
    <w:rsid w:val="005858EE"/>
    <w:rsid w:val="00585973"/>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49BB"/>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0CD"/>
    <w:rsid w:val="005B463E"/>
    <w:rsid w:val="005B5184"/>
    <w:rsid w:val="005B5489"/>
    <w:rsid w:val="005B5AC7"/>
    <w:rsid w:val="005B6917"/>
    <w:rsid w:val="005B6DA0"/>
    <w:rsid w:val="005B72EA"/>
    <w:rsid w:val="005B7316"/>
    <w:rsid w:val="005B7AC5"/>
    <w:rsid w:val="005B7B5C"/>
    <w:rsid w:val="005C0407"/>
    <w:rsid w:val="005C04FB"/>
    <w:rsid w:val="005C053D"/>
    <w:rsid w:val="005C0569"/>
    <w:rsid w:val="005C083F"/>
    <w:rsid w:val="005C1671"/>
    <w:rsid w:val="005C1F44"/>
    <w:rsid w:val="005C1F97"/>
    <w:rsid w:val="005C3D61"/>
    <w:rsid w:val="005C4179"/>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137"/>
    <w:rsid w:val="005D2FC9"/>
    <w:rsid w:val="005D3E9D"/>
    <w:rsid w:val="005D49F9"/>
    <w:rsid w:val="005D4D06"/>
    <w:rsid w:val="005D4F97"/>
    <w:rsid w:val="005D54FA"/>
    <w:rsid w:val="005D5910"/>
    <w:rsid w:val="005D5DDA"/>
    <w:rsid w:val="005D5EB0"/>
    <w:rsid w:val="005D6820"/>
    <w:rsid w:val="005D692B"/>
    <w:rsid w:val="005D69BF"/>
    <w:rsid w:val="005D6B42"/>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726"/>
    <w:rsid w:val="005E5DB6"/>
    <w:rsid w:val="005E60C8"/>
    <w:rsid w:val="005E6288"/>
    <w:rsid w:val="005E66BD"/>
    <w:rsid w:val="005E6714"/>
    <w:rsid w:val="005E672C"/>
    <w:rsid w:val="005E6D3D"/>
    <w:rsid w:val="005E7C61"/>
    <w:rsid w:val="005E7CBE"/>
    <w:rsid w:val="005E7DAC"/>
    <w:rsid w:val="005F020F"/>
    <w:rsid w:val="005F0723"/>
    <w:rsid w:val="005F1A02"/>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3F4F"/>
    <w:rsid w:val="006046D2"/>
    <w:rsid w:val="00604828"/>
    <w:rsid w:val="006048B1"/>
    <w:rsid w:val="00604929"/>
    <w:rsid w:val="00604E91"/>
    <w:rsid w:val="00604F01"/>
    <w:rsid w:val="00604F1E"/>
    <w:rsid w:val="0060575F"/>
    <w:rsid w:val="006064B9"/>
    <w:rsid w:val="0060660A"/>
    <w:rsid w:val="0060662D"/>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1629"/>
    <w:rsid w:val="006227F8"/>
    <w:rsid w:val="0062289B"/>
    <w:rsid w:val="00622B2A"/>
    <w:rsid w:val="00622EE9"/>
    <w:rsid w:val="00623B06"/>
    <w:rsid w:val="00623DC3"/>
    <w:rsid w:val="00624448"/>
    <w:rsid w:val="00624B14"/>
    <w:rsid w:val="00625A68"/>
    <w:rsid w:val="0062653A"/>
    <w:rsid w:val="006273E4"/>
    <w:rsid w:val="00627B8B"/>
    <w:rsid w:val="00627C86"/>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3C"/>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279D"/>
    <w:rsid w:val="00653313"/>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0CE"/>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C70"/>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489C"/>
    <w:rsid w:val="00675B6E"/>
    <w:rsid w:val="00676AEF"/>
    <w:rsid w:val="00677322"/>
    <w:rsid w:val="006774D5"/>
    <w:rsid w:val="006804A5"/>
    <w:rsid w:val="00680B1D"/>
    <w:rsid w:val="00680F3F"/>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9E7"/>
    <w:rsid w:val="006A2A51"/>
    <w:rsid w:val="006A2C6F"/>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3927"/>
    <w:rsid w:val="006B3D6C"/>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AA"/>
    <w:rsid w:val="006C75CD"/>
    <w:rsid w:val="006C7676"/>
    <w:rsid w:val="006C7A86"/>
    <w:rsid w:val="006C7D02"/>
    <w:rsid w:val="006D0029"/>
    <w:rsid w:val="006D019A"/>
    <w:rsid w:val="006D02DA"/>
    <w:rsid w:val="006D091D"/>
    <w:rsid w:val="006D0973"/>
    <w:rsid w:val="006D0F51"/>
    <w:rsid w:val="006D1981"/>
    <w:rsid w:val="006D1AE5"/>
    <w:rsid w:val="006D1DAF"/>
    <w:rsid w:val="006D1FB5"/>
    <w:rsid w:val="006D21B7"/>
    <w:rsid w:val="006D21CA"/>
    <w:rsid w:val="006D2453"/>
    <w:rsid w:val="006D2617"/>
    <w:rsid w:val="006D27F9"/>
    <w:rsid w:val="006D3ABC"/>
    <w:rsid w:val="006D4AED"/>
    <w:rsid w:val="006D4B34"/>
    <w:rsid w:val="006D5013"/>
    <w:rsid w:val="006D5620"/>
    <w:rsid w:val="006D56A6"/>
    <w:rsid w:val="006D5DD4"/>
    <w:rsid w:val="006D62A6"/>
    <w:rsid w:val="006D6E71"/>
    <w:rsid w:val="006D6F89"/>
    <w:rsid w:val="006D7359"/>
    <w:rsid w:val="006D742B"/>
    <w:rsid w:val="006D7583"/>
    <w:rsid w:val="006D7E49"/>
    <w:rsid w:val="006D7FF1"/>
    <w:rsid w:val="006E068F"/>
    <w:rsid w:val="006E13A2"/>
    <w:rsid w:val="006E176E"/>
    <w:rsid w:val="006E1D93"/>
    <w:rsid w:val="006E1DAF"/>
    <w:rsid w:val="006E1FAB"/>
    <w:rsid w:val="006E28D1"/>
    <w:rsid w:val="006E2EC8"/>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14B"/>
    <w:rsid w:val="0070231E"/>
    <w:rsid w:val="00702461"/>
    <w:rsid w:val="00702483"/>
    <w:rsid w:val="00702673"/>
    <w:rsid w:val="00702739"/>
    <w:rsid w:val="00702C2B"/>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07E38"/>
    <w:rsid w:val="007101DF"/>
    <w:rsid w:val="007105B5"/>
    <w:rsid w:val="00710A99"/>
    <w:rsid w:val="007112AE"/>
    <w:rsid w:val="00711375"/>
    <w:rsid w:val="00711EEA"/>
    <w:rsid w:val="007122CB"/>
    <w:rsid w:val="00712A6A"/>
    <w:rsid w:val="00713A49"/>
    <w:rsid w:val="00713C27"/>
    <w:rsid w:val="00713CCF"/>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53C"/>
    <w:rsid w:val="007239D9"/>
    <w:rsid w:val="007245E7"/>
    <w:rsid w:val="00724A2A"/>
    <w:rsid w:val="00724E4A"/>
    <w:rsid w:val="00724ECE"/>
    <w:rsid w:val="00725458"/>
    <w:rsid w:val="0072593C"/>
    <w:rsid w:val="00726EFC"/>
    <w:rsid w:val="00727624"/>
    <w:rsid w:val="00727A5C"/>
    <w:rsid w:val="00727A8F"/>
    <w:rsid w:val="00727F11"/>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3A4"/>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010"/>
    <w:rsid w:val="007464AC"/>
    <w:rsid w:val="0074658D"/>
    <w:rsid w:val="00746ADE"/>
    <w:rsid w:val="007474AA"/>
    <w:rsid w:val="007477EF"/>
    <w:rsid w:val="007478D2"/>
    <w:rsid w:val="00747BF5"/>
    <w:rsid w:val="00747D69"/>
    <w:rsid w:val="00747F3D"/>
    <w:rsid w:val="00750DB2"/>
    <w:rsid w:val="00751529"/>
    <w:rsid w:val="0075154A"/>
    <w:rsid w:val="00751BD1"/>
    <w:rsid w:val="00751C1B"/>
    <w:rsid w:val="007523E5"/>
    <w:rsid w:val="007528C0"/>
    <w:rsid w:val="00752C74"/>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198"/>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3BC"/>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39B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87F3B"/>
    <w:rsid w:val="007908B4"/>
    <w:rsid w:val="00791693"/>
    <w:rsid w:val="00791FAA"/>
    <w:rsid w:val="007930C3"/>
    <w:rsid w:val="00793141"/>
    <w:rsid w:val="00793CB7"/>
    <w:rsid w:val="00793FD1"/>
    <w:rsid w:val="007940B1"/>
    <w:rsid w:val="00794145"/>
    <w:rsid w:val="007946AE"/>
    <w:rsid w:val="00794AC8"/>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A99"/>
    <w:rsid w:val="007A4F95"/>
    <w:rsid w:val="007A5BFF"/>
    <w:rsid w:val="007A6636"/>
    <w:rsid w:val="007A6AE0"/>
    <w:rsid w:val="007A74A2"/>
    <w:rsid w:val="007A773F"/>
    <w:rsid w:val="007A78FC"/>
    <w:rsid w:val="007A7910"/>
    <w:rsid w:val="007A7C1D"/>
    <w:rsid w:val="007A7C23"/>
    <w:rsid w:val="007A7D07"/>
    <w:rsid w:val="007A7EC2"/>
    <w:rsid w:val="007A7FEB"/>
    <w:rsid w:val="007B001C"/>
    <w:rsid w:val="007B02E7"/>
    <w:rsid w:val="007B06FE"/>
    <w:rsid w:val="007B11A2"/>
    <w:rsid w:val="007B12E8"/>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7F7"/>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6FA"/>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2E6"/>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50F"/>
    <w:rsid w:val="0080269D"/>
    <w:rsid w:val="008028F2"/>
    <w:rsid w:val="008035F0"/>
    <w:rsid w:val="00803748"/>
    <w:rsid w:val="0080388D"/>
    <w:rsid w:val="00803BF6"/>
    <w:rsid w:val="0080408B"/>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4D16"/>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07B6"/>
    <w:rsid w:val="00831768"/>
    <w:rsid w:val="008332AA"/>
    <w:rsid w:val="00833EC1"/>
    <w:rsid w:val="00834012"/>
    <w:rsid w:val="00834078"/>
    <w:rsid w:val="0083486C"/>
    <w:rsid w:val="00834A4C"/>
    <w:rsid w:val="008351E3"/>
    <w:rsid w:val="0083542C"/>
    <w:rsid w:val="008356E6"/>
    <w:rsid w:val="00836874"/>
    <w:rsid w:val="00836CDB"/>
    <w:rsid w:val="00836E1E"/>
    <w:rsid w:val="0083788F"/>
    <w:rsid w:val="00837C6B"/>
    <w:rsid w:val="00840B9F"/>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09"/>
    <w:rsid w:val="00847497"/>
    <w:rsid w:val="008475D7"/>
    <w:rsid w:val="008479C5"/>
    <w:rsid w:val="00847C51"/>
    <w:rsid w:val="00850862"/>
    <w:rsid w:val="0085174E"/>
    <w:rsid w:val="00852084"/>
    <w:rsid w:val="008523A5"/>
    <w:rsid w:val="00852475"/>
    <w:rsid w:val="00852486"/>
    <w:rsid w:val="00852F20"/>
    <w:rsid w:val="0085349E"/>
    <w:rsid w:val="00853525"/>
    <w:rsid w:val="00853561"/>
    <w:rsid w:val="008535B3"/>
    <w:rsid w:val="008535ED"/>
    <w:rsid w:val="008554F9"/>
    <w:rsid w:val="008556F1"/>
    <w:rsid w:val="00855904"/>
    <w:rsid w:val="00855B5B"/>
    <w:rsid w:val="0085648A"/>
    <w:rsid w:val="008570D1"/>
    <w:rsid w:val="00857914"/>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584"/>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87866"/>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8B5"/>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210"/>
    <w:rsid w:val="008A18FE"/>
    <w:rsid w:val="008A1C97"/>
    <w:rsid w:val="008A3650"/>
    <w:rsid w:val="008A3685"/>
    <w:rsid w:val="008A38B4"/>
    <w:rsid w:val="008A4227"/>
    <w:rsid w:val="008A42B9"/>
    <w:rsid w:val="008A5251"/>
    <w:rsid w:val="008A572E"/>
    <w:rsid w:val="008A5E09"/>
    <w:rsid w:val="008A5F0A"/>
    <w:rsid w:val="008A6459"/>
    <w:rsid w:val="008A6F07"/>
    <w:rsid w:val="008A7088"/>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718"/>
    <w:rsid w:val="008C3A81"/>
    <w:rsid w:val="008C3EB4"/>
    <w:rsid w:val="008C4BBE"/>
    <w:rsid w:val="008C4C46"/>
    <w:rsid w:val="008C4F75"/>
    <w:rsid w:val="008C50A0"/>
    <w:rsid w:val="008C5658"/>
    <w:rsid w:val="008C5C3E"/>
    <w:rsid w:val="008C64FE"/>
    <w:rsid w:val="008C69F2"/>
    <w:rsid w:val="008C78C3"/>
    <w:rsid w:val="008C7FD7"/>
    <w:rsid w:val="008D0FE7"/>
    <w:rsid w:val="008D12AD"/>
    <w:rsid w:val="008D1E1F"/>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6A92"/>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5D32"/>
    <w:rsid w:val="008F6406"/>
    <w:rsid w:val="008F653D"/>
    <w:rsid w:val="008F68FB"/>
    <w:rsid w:val="008F73AD"/>
    <w:rsid w:val="008F7441"/>
    <w:rsid w:val="008F7561"/>
    <w:rsid w:val="008F7A82"/>
    <w:rsid w:val="00900155"/>
    <w:rsid w:val="00900406"/>
    <w:rsid w:val="00900552"/>
    <w:rsid w:val="009009CA"/>
    <w:rsid w:val="00901371"/>
    <w:rsid w:val="009014CF"/>
    <w:rsid w:val="00901558"/>
    <w:rsid w:val="009026D7"/>
    <w:rsid w:val="00902F0C"/>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6CC1"/>
    <w:rsid w:val="009070AB"/>
    <w:rsid w:val="009071A9"/>
    <w:rsid w:val="009072CA"/>
    <w:rsid w:val="00907A12"/>
    <w:rsid w:val="00907FB2"/>
    <w:rsid w:val="00910155"/>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78F"/>
    <w:rsid w:val="009149B8"/>
    <w:rsid w:val="009156C2"/>
    <w:rsid w:val="00915CB0"/>
    <w:rsid w:val="00915FE7"/>
    <w:rsid w:val="00915FF5"/>
    <w:rsid w:val="0091600B"/>
    <w:rsid w:val="009165B0"/>
    <w:rsid w:val="009166DD"/>
    <w:rsid w:val="00916CCF"/>
    <w:rsid w:val="00916EED"/>
    <w:rsid w:val="009175B1"/>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448C"/>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2B7E"/>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B82"/>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98F"/>
    <w:rsid w:val="00986B83"/>
    <w:rsid w:val="0098718A"/>
    <w:rsid w:val="00987567"/>
    <w:rsid w:val="00987DB6"/>
    <w:rsid w:val="00990175"/>
    <w:rsid w:val="0099041E"/>
    <w:rsid w:val="009904ED"/>
    <w:rsid w:val="009905B1"/>
    <w:rsid w:val="009908E7"/>
    <w:rsid w:val="00990D74"/>
    <w:rsid w:val="0099121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74A"/>
    <w:rsid w:val="00995B4B"/>
    <w:rsid w:val="00995BC3"/>
    <w:rsid w:val="009960D6"/>
    <w:rsid w:val="0099646F"/>
    <w:rsid w:val="00996735"/>
    <w:rsid w:val="00996A64"/>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812"/>
    <w:rsid w:val="009A491A"/>
    <w:rsid w:val="009A495B"/>
    <w:rsid w:val="009A4A01"/>
    <w:rsid w:val="009A4BE4"/>
    <w:rsid w:val="009A5665"/>
    <w:rsid w:val="009A57C9"/>
    <w:rsid w:val="009A5FA9"/>
    <w:rsid w:val="009A618C"/>
    <w:rsid w:val="009A62A5"/>
    <w:rsid w:val="009A6EE6"/>
    <w:rsid w:val="009A6EEC"/>
    <w:rsid w:val="009A6F54"/>
    <w:rsid w:val="009A7384"/>
    <w:rsid w:val="009B001F"/>
    <w:rsid w:val="009B04AF"/>
    <w:rsid w:val="009B05B9"/>
    <w:rsid w:val="009B1127"/>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B7BA8"/>
    <w:rsid w:val="009C00FC"/>
    <w:rsid w:val="009C0F8C"/>
    <w:rsid w:val="009C0FF6"/>
    <w:rsid w:val="009C23C1"/>
    <w:rsid w:val="009C2814"/>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1A38"/>
    <w:rsid w:val="009D24E1"/>
    <w:rsid w:val="009D26BF"/>
    <w:rsid w:val="009D4253"/>
    <w:rsid w:val="009D44BA"/>
    <w:rsid w:val="009D4753"/>
    <w:rsid w:val="009D47BD"/>
    <w:rsid w:val="009D5BE6"/>
    <w:rsid w:val="009D5C41"/>
    <w:rsid w:val="009D7309"/>
    <w:rsid w:val="009D7D61"/>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5BBA"/>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1F1"/>
    <w:rsid w:val="009F5390"/>
    <w:rsid w:val="009F582B"/>
    <w:rsid w:val="009F5D06"/>
    <w:rsid w:val="009F67B3"/>
    <w:rsid w:val="009F67D3"/>
    <w:rsid w:val="009F6973"/>
    <w:rsid w:val="009F6C24"/>
    <w:rsid w:val="009F6C83"/>
    <w:rsid w:val="009F72CD"/>
    <w:rsid w:val="00A001A0"/>
    <w:rsid w:val="00A01BD6"/>
    <w:rsid w:val="00A02123"/>
    <w:rsid w:val="00A02677"/>
    <w:rsid w:val="00A02DDB"/>
    <w:rsid w:val="00A02F17"/>
    <w:rsid w:val="00A031FD"/>
    <w:rsid w:val="00A03303"/>
    <w:rsid w:val="00A03AAD"/>
    <w:rsid w:val="00A04720"/>
    <w:rsid w:val="00A04B1B"/>
    <w:rsid w:val="00A04B79"/>
    <w:rsid w:val="00A04F00"/>
    <w:rsid w:val="00A05532"/>
    <w:rsid w:val="00A060B1"/>
    <w:rsid w:val="00A073CB"/>
    <w:rsid w:val="00A07FDF"/>
    <w:rsid w:val="00A100E8"/>
    <w:rsid w:val="00A10381"/>
    <w:rsid w:val="00A10737"/>
    <w:rsid w:val="00A1166C"/>
    <w:rsid w:val="00A117CB"/>
    <w:rsid w:val="00A11A7C"/>
    <w:rsid w:val="00A11BBF"/>
    <w:rsid w:val="00A123F5"/>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B4"/>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4B2"/>
    <w:rsid w:val="00A3485B"/>
    <w:rsid w:val="00A34B42"/>
    <w:rsid w:val="00A34CF0"/>
    <w:rsid w:val="00A35606"/>
    <w:rsid w:val="00A356BF"/>
    <w:rsid w:val="00A35B2E"/>
    <w:rsid w:val="00A35D69"/>
    <w:rsid w:val="00A36BC6"/>
    <w:rsid w:val="00A36D5E"/>
    <w:rsid w:val="00A36D65"/>
    <w:rsid w:val="00A370E1"/>
    <w:rsid w:val="00A372D5"/>
    <w:rsid w:val="00A376E4"/>
    <w:rsid w:val="00A377F4"/>
    <w:rsid w:val="00A37E1E"/>
    <w:rsid w:val="00A37E2B"/>
    <w:rsid w:val="00A37FDB"/>
    <w:rsid w:val="00A400AF"/>
    <w:rsid w:val="00A4031E"/>
    <w:rsid w:val="00A415DA"/>
    <w:rsid w:val="00A419A0"/>
    <w:rsid w:val="00A41E66"/>
    <w:rsid w:val="00A42271"/>
    <w:rsid w:val="00A42715"/>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47C3F"/>
    <w:rsid w:val="00A50350"/>
    <w:rsid w:val="00A50713"/>
    <w:rsid w:val="00A50728"/>
    <w:rsid w:val="00A5098E"/>
    <w:rsid w:val="00A50CF4"/>
    <w:rsid w:val="00A50F63"/>
    <w:rsid w:val="00A5155B"/>
    <w:rsid w:val="00A5184F"/>
    <w:rsid w:val="00A51D04"/>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C19"/>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28E"/>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CDC"/>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50F"/>
    <w:rsid w:val="00A80665"/>
    <w:rsid w:val="00A80A17"/>
    <w:rsid w:val="00A80C71"/>
    <w:rsid w:val="00A812D3"/>
    <w:rsid w:val="00A81F6B"/>
    <w:rsid w:val="00A82E2F"/>
    <w:rsid w:val="00A832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2C2"/>
    <w:rsid w:val="00A915A1"/>
    <w:rsid w:val="00A91A33"/>
    <w:rsid w:val="00A91FB7"/>
    <w:rsid w:val="00A9224D"/>
    <w:rsid w:val="00A93328"/>
    <w:rsid w:val="00A93413"/>
    <w:rsid w:val="00A937DD"/>
    <w:rsid w:val="00A93957"/>
    <w:rsid w:val="00A93F36"/>
    <w:rsid w:val="00A9415A"/>
    <w:rsid w:val="00A94B09"/>
    <w:rsid w:val="00A95BAA"/>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09"/>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6EFD"/>
    <w:rsid w:val="00AE744E"/>
    <w:rsid w:val="00AE7590"/>
    <w:rsid w:val="00AF03DB"/>
    <w:rsid w:val="00AF094C"/>
    <w:rsid w:val="00AF15F6"/>
    <w:rsid w:val="00AF1AA2"/>
    <w:rsid w:val="00AF1DBD"/>
    <w:rsid w:val="00AF2A7B"/>
    <w:rsid w:val="00AF2E82"/>
    <w:rsid w:val="00AF3463"/>
    <w:rsid w:val="00AF3503"/>
    <w:rsid w:val="00AF372F"/>
    <w:rsid w:val="00AF3AEE"/>
    <w:rsid w:val="00AF3D4E"/>
    <w:rsid w:val="00AF4A07"/>
    <w:rsid w:val="00AF592B"/>
    <w:rsid w:val="00AF5C54"/>
    <w:rsid w:val="00AF6086"/>
    <w:rsid w:val="00AF6657"/>
    <w:rsid w:val="00AF6978"/>
    <w:rsid w:val="00AF6C75"/>
    <w:rsid w:val="00AF76AB"/>
    <w:rsid w:val="00AF7D2A"/>
    <w:rsid w:val="00AF7E24"/>
    <w:rsid w:val="00B00380"/>
    <w:rsid w:val="00B00449"/>
    <w:rsid w:val="00B007CD"/>
    <w:rsid w:val="00B00E50"/>
    <w:rsid w:val="00B01A36"/>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9D0"/>
    <w:rsid w:val="00B11C0A"/>
    <w:rsid w:val="00B12268"/>
    <w:rsid w:val="00B125D1"/>
    <w:rsid w:val="00B125DA"/>
    <w:rsid w:val="00B12697"/>
    <w:rsid w:val="00B135B7"/>
    <w:rsid w:val="00B13931"/>
    <w:rsid w:val="00B13987"/>
    <w:rsid w:val="00B13F34"/>
    <w:rsid w:val="00B1426B"/>
    <w:rsid w:val="00B14DAC"/>
    <w:rsid w:val="00B14DAE"/>
    <w:rsid w:val="00B14F2C"/>
    <w:rsid w:val="00B15153"/>
    <w:rsid w:val="00B15259"/>
    <w:rsid w:val="00B1568C"/>
    <w:rsid w:val="00B15FDA"/>
    <w:rsid w:val="00B161E0"/>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4B0"/>
    <w:rsid w:val="00B23D34"/>
    <w:rsid w:val="00B24B6F"/>
    <w:rsid w:val="00B254DE"/>
    <w:rsid w:val="00B25B55"/>
    <w:rsid w:val="00B25E0B"/>
    <w:rsid w:val="00B25F3A"/>
    <w:rsid w:val="00B25FC1"/>
    <w:rsid w:val="00B265C7"/>
    <w:rsid w:val="00B26BA8"/>
    <w:rsid w:val="00B26F8E"/>
    <w:rsid w:val="00B305F6"/>
    <w:rsid w:val="00B30C0A"/>
    <w:rsid w:val="00B30C90"/>
    <w:rsid w:val="00B31863"/>
    <w:rsid w:val="00B31A0C"/>
    <w:rsid w:val="00B322FA"/>
    <w:rsid w:val="00B32E52"/>
    <w:rsid w:val="00B33002"/>
    <w:rsid w:val="00B3343E"/>
    <w:rsid w:val="00B33793"/>
    <w:rsid w:val="00B33EE8"/>
    <w:rsid w:val="00B347FD"/>
    <w:rsid w:val="00B362A1"/>
    <w:rsid w:val="00B36B53"/>
    <w:rsid w:val="00B36B93"/>
    <w:rsid w:val="00B3752B"/>
    <w:rsid w:val="00B375CD"/>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0BFD"/>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5769"/>
    <w:rsid w:val="00B56047"/>
    <w:rsid w:val="00B5608E"/>
    <w:rsid w:val="00B56596"/>
    <w:rsid w:val="00B56869"/>
    <w:rsid w:val="00B56E49"/>
    <w:rsid w:val="00B6086D"/>
    <w:rsid w:val="00B60CB7"/>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67FF0"/>
    <w:rsid w:val="00B7015F"/>
    <w:rsid w:val="00B70821"/>
    <w:rsid w:val="00B709B5"/>
    <w:rsid w:val="00B70FEB"/>
    <w:rsid w:val="00B724CB"/>
    <w:rsid w:val="00B72522"/>
    <w:rsid w:val="00B727D5"/>
    <w:rsid w:val="00B7287E"/>
    <w:rsid w:val="00B72889"/>
    <w:rsid w:val="00B7321B"/>
    <w:rsid w:val="00B734F9"/>
    <w:rsid w:val="00B73668"/>
    <w:rsid w:val="00B73DC5"/>
    <w:rsid w:val="00B740BD"/>
    <w:rsid w:val="00B74553"/>
    <w:rsid w:val="00B746AC"/>
    <w:rsid w:val="00B74A4D"/>
    <w:rsid w:val="00B74CEB"/>
    <w:rsid w:val="00B75396"/>
    <w:rsid w:val="00B75955"/>
    <w:rsid w:val="00B75B53"/>
    <w:rsid w:val="00B75F61"/>
    <w:rsid w:val="00B7630E"/>
    <w:rsid w:val="00B76325"/>
    <w:rsid w:val="00B7651F"/>
    <w:rsid w:val="00B76959"/>
    <w:rsid w:val="00B76991"/>
    <w:rsid w:val="00B76AEA"/>
    <w:rsid w:val="00B775F4"/>
    <w:rsid w:val="00B77FD9"/>
    <w:rsid w:val="00B8080C"/>
    <w:rsid w:val="00B80947"/>
    <w:rsid w:val="00B80A4E"/>
    <w:rsid w:val="00B81375"/>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06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459"/>
    <w:rsid w:val="00B95AD5"/>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A9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04C"/>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6D98"/>
    <w:rsid w:val="00BB6FD1"/>
    <w:rsid w:val="00BB70DA"/>
    <w:rsid w:val="00BB71F9"/>
    <w:rsid w:val="00BB7259"/>
    <w:rsid w:val="00BC13EE"/>
    <w:rsid w:val="00BC1466"/>
    <w:rsid w:val="00BC18BE"/>
    <w:rsid w:val="00BC1C38"/>
    <w:rsid w:val="00BC3155"/>
    <w:rsid w:val="00BC334A"/>
    <w:rsid w:val="00BC3765"/>
    <w:rsid w:val="00BC3AA9"/>
    <w:rsid w:val="00BC3BB0"/>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811"/>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0FA"/>
    <w:rsid w:val="00BF31D4"/>
    <w:rsid w:val="00BF3486"/>
    <w:rsid w:val="00BF35C9"/>
    <w:rsid w:val="00BF389B"/>
    <w:rsid w:val="00BF39AB"/>
    <w:rsid w:val="00BF40F2"/>
    <w:rsid w:val="00BF4112"/>
    <w:rsid w:val="00BF4A5C"/>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4A90"/>
    <w:rsid w:val="00C053AD"/>
    <w:rsid w:val="00C05852"/>
    <w:rsid w:val="00C059CA"/>
    <w:rsid w:val="00C05CAE"/>
    <w:rsid w:val="00C06195"/>
    <w:rsid w:val="00C06626"/>
    <w:rsid w:val="00C0707B"/>
    <w:rsid w:val="00C0795A"/>
    <w:rsid w:val="00C07DBA"/>
    <w:rsid w:val="00C1056E"/>
    <w:rsid w:val="00C10938"/>
    <w:rsid w:val="00C1165D"/>
    <w:rsid w:val="00C117A7"/>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C03"/>
    <w:rsid w:val="00C22D1C"/>
    <w:rsid w:val="00C23281"/>
    <w:rsid w:val="00C2328C"/>
    <w:rsid w:val="00C2380C"/>
    <w:rsid w:val="00C23B28"/>
    <w:rsid w:val="00C2449A"/>
    <w:rsid w:val="00C25200"/>
    <w:rsid w:val="00C25529"/>
    <w:rsid w:val="00C25548"/>
    <w:rsid w:val="00C259B7"/>
    <w:rsid w:val="00C25A78"/>
    <w:rsid w:val="00C265B7"/>
    <w:rsid w:val="00C26A87"/>
    <w:rsid w:val="00C27262"/>
    <w:rsid w:val="00C273A3"/>
    <w:rsid w:val="00C3079F"/>
    <w:rsid w:val="00C3096B"/>
    <w:rsid w:val="00C30E78"/>
    <w:rsid w:val="00C30FAC"/>
    <w:rsid w:val="00C31348"/>
    <w:rsid w:val="00C31826"/>
    <w:rsid w:val="00C31DE6"/>
    <w:rsid w:val="00C32169"/>
    <w:rsid w:val="00C32617"/>
    <w:rsid w:val="00C3271E"/>
    <w:rsid w:val="00C32828"/>
    <w:rsid w:val="00C328AD"/>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2BA"/>
    <w:rsid w:val="00C425D8"/>
    <w:rsid w:val="00C4289C"/>
    <w:rsid w:val="00C4307B"/>
    <w:rsid w:val="00C43443"/>
    <w:rsid w:val="00C436F4"/>
    <w:rsid w:val="00C4404D"/>
    <w:rsid w:val="00C44AAF"/>
    <w:rsid w:val="00C44C89"/>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0C"/>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140"/>
    <w:rsid w:val="00C653C2"/>
    <w:rsid w:val="00C6554E"/>
    <w:rsid w:val="00C65B97"/>
    <w:rsid w:val="00C66125"/>
    <w:rsid w:val="00C66A11"/>
    <w:rsid w:val="00C66CD4"/>
    <w:rsid w:val="00C66DB5"/>
    <w:rsid w:val="00C67179"/>
    <w:rsid w:val="00C677D1"/>
    <w:rsid w:val="00C67CFD"/>
    <w:rsid w:val="00C70400"/>
    <w:rsid w:val="00C70901"/>
    <w:rsid w:val="00C70D93"/>
    <w:rsid w:val="00C7146D"/>
    <w:rsid w:val="00C71941"/>
    <w:rsid w:val="00C71E26"/>
    <w:rsid w:val="00C729E9"/>
    <w:rsid w:val="00C72B62"/>
    <w:rsid w:val="00C72F12"/>
    <w:rsid w:val="00C73092"/>
    <w:rsid w:val="00C73527"/>
    <w:rsid w:val="00C73574"/>
    <w:rsid w:val="00C73676"/>
    <w:rsid w:val="00C73B17"/>
    <w:rsid w:val="00C73D4D"/>
    <w:rsid w:val="00C74020"/>
    <w:rsid w:val="00C750E5"/>
    <w:rsid w:val="00C75C22"/>
    <w:rsid w:val="00C75FD1"/>
    <w:rsid w:val="00C76271"/>
    <w:rsid w:val="00C7636D"/>
    <w:rsid w:val="00C769BF"/>
    <w:rsid w:val="00C7711E"/>
    <w:rsid w:val="00C77AF7"/>
    <w:rsid w:val="00C77B56"/>
    <w:rsid w:val="00C804B7"/>
    <w:rsid w:val="00C80C17"/>
    <w:rsid w:val="00C8117E"/>
    <w:rsid w:val="00C8152B"/>
    <w:rsid w:val="00C81A24"/>
    <w:rsid w:val="00C81BF8"/>
    <w:rsid w:val="00C81D28"/>
    <w:rsid w:val="00C825CB"/>
    <w:rsid w:val="00C82923"/>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6D18"/>
    <w:rsid w:val="00CB73DD"/>
    <w:rsid w:val="00CB7AF1"/>
    <w:rsid w:val="00CC0353"/>
    <w:rsid w:val="00CC041D"/>
    <w:rsid w:val="00CC059C"/>
    <w:rsid w:val="00CC0CF8"/>
    <w:rsid w:val="00CC1CBB"/>
    <w:rsid w:val="00CC1D31"/>
    <w:rsid w:val="00CC1E86"/>
    <w:rsid w:val="00CC2409"/>
    <w:rsid w:val="00CC2F98"/>
    <w:rsid w:val="00CC354C"/>
    <w:rsid w:val="00CC3B4B"/>
    <w:rsid w:val="00CC43E5"/>
    <w:rsid w:val="00CC49C0"/>
    <w:rsid w:val="00CC4C42"/>
    <w:rsid w:val="00CC4F3B"/>
    <w:rsid w:val="00CC510F"/>
    <w:rsid w:val="00CC55BD"/>
    <w:rsid w:val="00CC5EB7"/>
    <w:rsid w:val="00CC5EDD"/>
    <w:rsid w:val="00CC6220"/>
    <w:rsid w:val="00CC63EA"/>
    <w:rsid w:val="00CC763F"/>
    <w:rsid w:val="00CC7826"/>
    <w:rsid w:val="00CC799F"/>
    <w:rsid w:val="00CC7AC7"/>
    <w:rsid w:val="00CC7AD2"/>
    <w:rsid w:val="00CC7C77"/>
    <w:rsid w:val="00CC7D45"/>
    <w:rsid w:val="00CD0957"/>
    <w:rsid w:val="00CD139F"/>
    <w:rsid w:val="00CD1C7B"/>
    <w:rsid w:val="00CD1D0F"/>
    <w:rsid w:val="00CD3DCC"/>
    <w:rsid w:val="00CD3F17"/>
    <w:rsid w:val="00CD4100"/>
    <w:rsid w:val="00CD426D"/>
    <w:rsid w:val="00CD4576"/>
    <w:rsid w:val="00CD4911"/>
    <w:rsid w:val="00CD4CE5"/>
    <w:rsid w:val="00CD5AC9"/>
    <w:rsid w:val="00CD647D"/>
    <w:rsid w:val="00CD77B1"/>
    <w:rsid w:val="00CE01FE"/>
    <w:rsid w:val="00CE02C0"/>
    <w:rsid w:val="00CE0498"/>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10A"/>
    <w:rsid w:val="00CF1264"/>
    <w:rsid w:val="00CF14ED"/>
    <w:rsid w:val="00CF1ECD"/>
    <w:rsid w:val="00CF209E"/>
    <w:rsid w:val="00CF23A4"/>
    <w:rsid w:val="00CF2419"/>
    <w:rsid w:val="00CF25C1"/>
    <w:rsid w:val="00CF2703"/>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6CA"/>
    <w:rsid w:val="00D01DC7"/>
    <w:rsid w:val="00D01E95"/>
    <w:rsid w:val="00D02C39"/>
    <w:rsid w:val="00D02CFD"/>
    <w:rsid w:val="00D0357E"/>
    <w:rsid w:val="00D035C3"/>
    <w:rsid w:val="00D03E2B"/>
    <w:rsid w:val="00D04407"/>
    <w:rsid w:val="00D0473E"/>
    <w:rsid w:val="00D048CB"/>
    <w:rsid w:val="00D04A17"/>
    <w:rsid w:val="00D05242"/>
    <w:rsid w:val="00D0541F"/>
    <w:rsid w:val="00D054A4"/>
    <w:rsid w:val="00D056CA"/>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C73"/>
    <w:rsid w:val="00D12D2B"/>
    <w:rsid w:val="00D1332E"/>
    <w:rsid w:val="00D13C55"/>
    <w:rsid w:val="00D13C80"/>
    <w:rsid w:val="00D140D6"/>
    <w:rsid w:val="00D1410D"/>
    <w:rsid w:val="00D149C4"/>
    <w:rsid w:val="00D150F1"/>
    <w:rsid w:val="00D15B31"/>
    <w:rsid w:val="00D15C6A"/>
    <w:rsid w:val="00D15D43"/>
    <w:rsid w:val="00D15FDB"/>
    <w:rsid w:val="00D16CA9"/>
    <w:rsid w:val="00D16D03"/>
    <w:rsid w:val="00D170B2"/>
    <w:rsid w:val="00D17201"/>
    <w:rsid w:val="00D174B8"/>
    <w:rsid w:val="00D17648"/>
    <w:rsid w:val="00D1764A"/>
    <w:rsid w:val="00D17A9D"/>
    <w:rsid w:val="00D20619"/>
    <w:rsid w:val="00D20ACC"/>
    <w:rsid w:val="00D21AD8"/>
    <w:rsid w:val="00D21DAC"/>
    <w:rsid w:val="00D22048"/>
    <w:rsid w:val="00D22917"/>
    <w:rsid w:val="00D22B0E"/>
    <w:rsid w:val="00D232F7"/>
    <w:rsid w:val="00D238F9"/>
    <w:rsid w:val="00D23B23"/>
    <w:rsid w:val="00D23D70"/>
    <w:rsid w:val="00D24046"/>
    <w:rsid w:val="00D24750"/>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7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82E"/>
    <w:rsid w:val="00D40C6D"/>
    <w:rsid w:val="00D4121A"/>
    <w:rsid w:val="00D417F0"/>
    <w:rsid w:val="00D41F7C"/>
    <w:rsid w:val="00D427C9"/>
    <w:rsid w:val="00D42B83"/>
    <w:rsid w:val="00D42EBF"/>
    <w:rsid w:val="00D43105"/>
    <w:rsid w:val="00D4353A"/>
    <w:rsid w:val="00D43747"/>
    <w:rsid w:val="00D4380C"/>
    <w:rsid w:val="00D4399A"/>
    <w:rsid w:val="00D44B94"/>
    <w:rsid w:val="00D44F06"/>
    <w:rsid w:val="00D46416"/>
    <w:rsid w:val="00D464EC"/>
    <w:rsid w:val="00D46AB4"/>
    <w:rsid w:val="00D46CF6"/>
    <w:rsid w:val="00D46D07"/>
    <w:rsid w:val="00D4729D"/>
    <w:rsid w:val="00D4786E"/>
    <w:rsid w:val="00D47CCC"/>
    <w:rsid w:val="00D47E85"/>
    <w:rsid w:val="00D500A9"/>
    <w:rsid w:val="00D500DF"/>
    <w:rsid w:val="00D50AEE"/>
    <w:rsid w:val="00D50EBA"/>
    <w:rsid w:val="00D50F32"/>
    <w:rsid w:val="00D52EC1"/>
    <w:rsid w:val="00D531F6"/>
    <w:rsid w:val="00D534A4"/>
    <w:rsid w:val="00D535E8"/>
    <w:rsid w:val="00D536A6"/>
    <w:rsid w:val="00D53C6F"/>
    <w:rsid w:val="00D5408C"/>
    <w:rsid w:val="00D54091"/>
    <w:rsid w:val="00D5409E"/>
    <w:rsid w:val="00D541A6"/>
    <w:rsid w:val="00D541B9"/>
    <w:rsid w:val="00D544BE"/>
    <w:rsid w:val="00D55348"/>
    <w:rsid w:val="00D55AE8"/>
    <w:rsid w:val="00D55F26"/>
    <w:rsid w:val="00D56259"/>
    <w:rsid w:val="00D5636B"/>
    <w:rsid w:val="00D56454"/>
    <w:rsid w:val="00D56588"/>
    <w:rsid w:val="00D56820"/>
    <w:rsid w:val="00D56943"/>
    <w:rsid w:val="00D570FC"/>
    <w:rsid w:val="00D5752A"/>
    <w:rsid w:val="00D57542"/>
    <w:rsid w:val="00D57D90"/>
    <w:rsid w:val="00D601BA"/>
    <w:rsid w:val="00D60727"/>
    <w:rsid w:val="00D607D3"/>
    <w:rsid w:val="00D60F0E"/>
    <w:rsid w:val="00D61E6D"/>
    <w:rsid w:val="00D62156"/>
    <w:rsid w:val="00D6236E"/>
    <w:rsid w:val="00D6283F"/>
    <w:rsid w:val="00D62CFE"/>
    <w:rsid w:val="00D63072"/>
    <w:rsid w:val="00D639ED"/>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B0"/>
    <w:rsid w:val="00D72FEC"/>
    <w:rsid w:val="00D73327"/>
    <w:rsid w:val="00D73E7C"/>
    <w:rsid w:val="00D7457D"/>
    <w:rsid w:val="00D74665"/>
    <w:rsid w:val="00D7475F"/>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35D"/>
    <w:rsid w:val="00D9265E"/>
    <w:rsid w:val="00D937DA"/>
    <w:rsid w:val="00D93E16"/>
    <w:rsid w:val="00D93E1F"/>
    <w:rsid w:val="00D9406F"/>
    <w:rsid w:val="00D94E0B"/>
    <w:rsid w:val="00D94F2F"/>
    <w:rsid w:val="00D95519"/>
    <w:rsid w:val="00D95EC3"/>
    <w:rsid w:val="00D9706D"/>
    <w:rsid w:val="00D972B9"/>
    <w:rsid w:val="00D9774F"/>
    <w:rsid w:val="00D97F93"/>
    <w:rsid w:val="00DA07BE"/>
    <w:rsid w:val="00DA0EE3"/>
    <w:rsid w:val="00DA0F33"/>
    <w:rsid w:val="00DA161C"/>
    <w:rsid w:val="00DA166A"/>
    <w:rsid w:val="00DA1FE6"/>
    <w:rsid w:val="00DA2174"/>
    <w:rsid w:val="00DA21B8"/>
    <w:rsid w:val="00DA2246"/>
    <w:rsid w:val="00DA25E7"/>
    <w:rsid w:val="00DA3108"/>
    <w:rsid w:val="00DA375D"/>
    <w:rsid w:val="00DA3B18"/>
    <w:rsid w:val="00DA434D"/>
    <w:rsid w:val="00DA47EA"/>
    <w:rsid w:val="00DA4E18"/>
    <w:rsid w:val="00DA4E97"/>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6F4"/>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6A"/>
    <w:rsid w:val="00DC75FB"/>
    <w:rsid w:val="00DC7A9F"/>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1C4"/>
    <w:rsid w:val="00DE266D"/>
    <w:rsid w:val="00DE3019"/>
    <w:rsid w:val="00DE3048"/>
    <w:rsid w:val="00DE326B"/>
    <w:rsid w:val="00DE3397"/>
    <w:rsid w:val="00DE3505"/>
    <w:rsid w:val="00DE3678"/>
    <w:rsid w:val="00DE45CC"/>
    <w:rsid w:val="00DE50C7"/>
    <w:rsid w:val="00DE65A2"/>
    <w:rsid w:val="00DE68A8"/>
    <w:rsid w:val="00DE6A76"/>
    <w:rsid w:val="00DE6D5F"/>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F19"/>
    <w:rsid w:val="00E06F5C"/>
    <w:rsid w:val="00E070C0"/>
    <w:rsid w:val="00E07209"/>
    <w:rsid w:val="00E07C50"/>
    <w:rsid w:val="00E10727"/>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2C5"/>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17"/>
    <w:rsid w:val="00E3463D"/>
    <w:rsid w:val="00E34C90"/>
    <w:rsid w:val="00E356DF"/>
    <w:rsid w:val="00E3572E"/>
    <w:rsid w:val="00E36F43"/>
    <w:rsid w:val="00E36F96"/>
    <w:rsid w:val="00E373E7"/>
    <w:rsid w:val="00E378A5"/>
    <w:rsid w:val="00E37E9B"/>
    <w:rsid w:val="00E409EB"/>
    <w:rsid w:val="00E40F9B"/>
    <w:rsid w:val="00E40FE4"/>
    <w:rsid w:val="00E412A3"/>
    <w:rsid w:val="00E41496"/>
    <w:rsid w:val="00E41B6A"/>
    <w:rsid w:val="00E4274B"/>
    <w:rsid w:val="00E427C3"/>
    <w:rsid w:val="00E42DB3"/>
    <w:rsid w:val="00E4306C"/>
    <w:rsid w:val="00E433A4"/>
    <w:rsid w:val="00E43CA1"/>
    <w:rsid w:val="00E43F22"/>
    <w:rsid w:val="00E440ED"/>
    <w:rsid w:val="00E44E7C"/>
    <w:rsid w:val="00E453B7"/>
    <w:rsid w:val="00E45700"/>
    <w:rsid w:val="00E45816"/>
    <w:rsid w:val="00E459D7"/>
    <w:rsid w:val="00E45CD7"/>
    <w:rsid w:val="00E467DB"/>
    <w:rsid w:val="00E46A7D"/>
    <w:rsid w:val="00E46E61"/>
    <w:rsid w:val="00E47CBD"/>
    <w:rsid w:val="00E47ED6"/>
    <w:rsid w:val="00E5053C"/>
    <w:rsid w:val="00E506AF"/>
    <w:rsid w:val="00E50762"/>
    <w:rsid w:val="00E50F0F"/>
    <w:rsid w:val="00E518EC"/>
    <w:rsid w:val="00E523B0"/>
    <w:rsid w:val="00E52BF1"/>
    <w:rsid w:val="00E52DF1"/>
    <w:rsid w:val="00E5313C"/>
    <w:rsid w:val="00E53923"/>
    <w:rsid w:val="00E53A8F"/>
    <w:rsid w:val="00E53C52"/>
    <w:rsid w:val="00E53DA3"/>
    <w:rsid w:val="00E54041"/>
    <w:rsid w:val="00E540B9"/>
    <w:rsid w:val="00E54197"/>
    <w:rsid w:val="00E54335"/>
    <w:rsid w:val="00E54A99"/>
    <w:rsid w:val="00E552D2"/>
    <w:rsid w:val="00E55345"/>
    <w:rsid w:val="00E5560A"/>
    <w:rsid w:val="00E55647"/>
    <w:rsid w:val="00E55E78"/>
    <w:rsid w:val="00E55F2E"/>
    <w:rsid w:val="00E562A2"/>
    <w:rsid w:val="00E56526"/>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4EDF"/>
    <w:rsid w:val="00E65176"/>
    <w:rsid w:val="00E651F7"/>
    <w:rsid w:val="00E6532C"/>
    <w:rsid w:val="00E654A0"/>
    <w:rsid w:val="00E6550B"/>
    <w:rsid w:val="00E6552A"/>
    <w:rsid w:val="00E656D4"/>
    <w:rsid w:val="00E6591F"/>
    <w:rsid w:val="00E6656B"/>
    <w:rsid w:val="00E6675C"/>
    <w:rsid w:val="00E66D53"/>
    <w:rsid w:val="00E67372"/>
    <w:rsid w:val="00E67CDC"/>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7AF"/>
    <w:rsid w:val="00E75861"/>
    <w:rsid w:val="00E75DC0"/>
    <w:rsid w:val="00E76CED"/>
    <w:rsid w:val="00E77408"/>
    <w:rsid w:val="00E77CF5"/>
    <w:rsid w:val="00E77E8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C28"/>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4D8"/>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B7259"/>
    <w:rsid w:val="00EB7385"/>
    <w:rsid w:val="00EB78D5"/>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2E9"/>
    <w:rsid w:val="00ED564E"/>
    <w:rsid w:val="00ED5786"/>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6AD"/>
    <w:rsid w:val="00EE2B67"/>
    <w:rsid w:val="00EE2E41"/>
    <w:rsid w:val="00EE2F6D"/>
    <w:rsid w:val="00EE31EB"/>
    <w:rsid w:val="00EE3F42"/>
    <w:rsid w:val="00EE45E0"/>
    <w:rsid w:val="00EE48A2"/>
    <w:rsid w:val="00EE4E86"/>
    <w:rsid w:val="00EE4EC2"/>
    <w:rsid w:val="00EE6173"/>
    <w:rsid w:val="00EE660F"/>
    <w:rsid w:val="00EE67C3"/>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007"/>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0B0"/>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061"/>
    <w:rsid w:val="00F458C0"/>
    <w:rsid w:val="00F46037"/>
    <w:rsid w:val="00F46267"/>
    <w:rsid w:val="00F46475"/>
    <w:rsid w:val="00F466B7"/>
    <w:rsid w:val="00F467A9"/>
    <w:rsid w:val="00F46D34"/>
    <w:rsid w:val="00F47168"/>
    <w:rsid w:val="00F471E9"/>
    <w:rsid w:val="00F47303"/>
    <w:rsid w:val="00F477E4"/>
    <w:rsid w:val="00F506C0"/>
    <w:rsid w:val="00F50BF1"/>
    <w:rsid w:val="00F50C01"/>
    <w:rsid w:val="00F51038"/>
    <w:rsid w:val="00F51295"/>
    <w:rsid w:val="00F5171F"/>
    <w:rsid w:val="00F51843"/>
    <w:rsid w:val="00F518E4"/>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2C0D"/>
    <w:rsid w:val="00F838BB"/>
    <w:rsid w:val="00F83BA1"/>
    <w:rsid w:val="00F83F70"/>
    <w:rsid w:val="00F84687"/>
    <w:rsid w:val="00F8476B"/>
    <w:rsid w:val="00F84A62"/>
    <w:rsid w:val="00F8545E"/>
    <w:rsid w:val="00F8568C"/>
    <w:rsid w:val="00F85B29"/>
    <w:rsid w:val="00F8605A"/>
    <w:rsid w:val="00F86509"/>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0F0"/>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2B5F"/>
    <w:rsid w:val="00FA3129"/>
    <w:rsid w:val="00FA33E9"/>
    <w:rsid w:val="00FA3975"/>
    <w:rsid w:val="00FA54BC"/>
    <w:rsid w:val="00FA58BA"/>
    <w:rsid w:val="00FA599E"/>
    <w:rsid w:val="00FA60AB"/>
    <w:rsid w:val="00FA60B7"/>
    <w:rsid w:val="00FA6B55"/>
    <w:rsid w:val="00FA6F5C"/>
    <w:rsid w:val="00FA7F81"/>
    <w:rsid w:val="00FB01CC"/>
    <w:rsid w:val="00FB0259"/>
    <w:rsid w:val="00FB0D7F"/>
    <w:rsid w:val="00FB0D98"/>
    <w:rsid w:val="00FB0F92"/>
    <w:rsid w:val="00FB14EC"/>
    <w:rsid w:val="00FB16EE"/>
    <w:rsid w:val="00FB2134"/>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6CA1"/>
    <w:rsid w:val="00FD7D29"/>
    <w:rsid w:val="00FD7DCB"/>
    <w:rsid w:val="00FE0C12"/>
    <w:rsid w:val="00FE0D9F"/>
    <w:rsid w:val="00FE1930"/>
    <w:rsid w:val="00FE1C22"/>
    <w:rsid w:val="00FE1FCF"/>
    <w:rsid w:val="00FE28DE"/>
    <w:rsid w:val="00FE2DF1"/>
    <w:rsid w:val="00FE2EBA"/>
    <w:rsid w:val="00FE30DB"/>
    <w:rsid w:val="00FE318E"/>
    <w:rsid w:val="00FE3A24"/>
    <w:rsid w:val="00FE3B51"/>
    <w:rsid w:val="00FE3D30"/>
    <w:rsid w:val="00FE4640"/>
    <w:rsid w:val="00FE4A42"/>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57C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B6A9A"/>
  <w15:docId w15:val="{2F220618-AC69-455D-929B-FB492B39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858860759">
      <w:bodyDiv w:val="1"/>
      <w:marLeft w:val="0"/>
      <w:marRight w:val="0"/>
      <w:marTop w:val="0"/>
      <w:marBottom w:val="0"/>
      <w:divBdr>
        <w:top w:val="none" w:sz="0" w:space="0" w:color="auto"/>
        <w:left w:val="none" w:sz="0" w:space="0" w:color="auto"/>
        <w:bottom w:val="none" w:sz="0" w:space="0" w:color="auto"/>
        <w:right w:val="none" w:sz="0" w:space="0" w:color="auto"/>
      </w:divBdr>
    </w:div>
    <w:div w:id="17577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C4A4-BB33-4BA3-B2D6-34636359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8</cp:revision>
  <cp:lastPrinted>2023-01-13T11:06:00Z</cp:lastPrinted>
  <dcterms:created xsi:type="dcterms:W3CDTF">2023-01-13T08:56:00Z</dcterms:created>
  <dcterms:modified xsi:type="dcterms:W3CDTF">2023-01-16T13:00:00Z</dcterms:modified>
</cp:coreProperties>
</file>