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2E" w:rsidRDefault="0079522E" w:rsidP="0079522E">
      <w:pPr>
        <w:tabs>
          <w:tab w:val="left" w:pos="675"/>
          <w:tab w:val="center" w:pos="7412"/>
        </w:tabs>
        <w:jc w:val="left"/>
        <w:rPr>
          <w:sz w:val="18"/>
          <w:szCs w:val="18"/>
        </w:rPr>
      </w:pPr>
    </w:p>
    <w:tbl>
      <w:tblPr>
        <w:tblW w:w="51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5"/>
        <w:gridCol w:w="2567"/>
        <w:gridCol w:w="2124"/>
        <w:gridCol w:w="1789"/>
        <w:gridCol w:w="3032"/>
        <w:gridCol w:w="2930"/>
        <w:gridCol w:w="1684"/>
        <w:gridCol w:w="1272"/>
      </w:tblGrid>
      <w:tr w:rsidR="00587C9B" w:rsidRPr="00EC1D07" w:rsidTr="002B6ECF">
        <w:trPr>
          <w:trHeight w:val="1693"/>
          <w:jc w:val="center"/>
        </w:trPr>
        <w:tc>
          <w:tcPr>
            <w:tcW w:w="171"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w:t>
            </w:r>
            <w:r w:rsidR="002B6ECF">
              <w:rPr>
                <w:sz w:val="22"/>
                <w:szCs w:val="22"/>
              </w:rPr>
              <w:t xml:space="preserve"> </w:t>
            </w:r>
            <w:r w:rsidRPr="00EC1D07">
              <w:rPr>
                <w:sz w:val="22"/>
                <w:szCs w:val="22"/>
              </w:rPr>
              <w:t>п/п</w:t>
            </w:r>
          </w:p>
        </w:tc>
        <w:tc>
          <w:tcPr>
            <w:tcW w:w="805"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66"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61"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51"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19"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2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39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1823C7" w:rsidRPr="002B6ECF" w:rsidTr="002B6ECF">
        <w:trPr>
          <w:trHeight w:val="404"/>
          <w:jc w:val="center"/>
        </w:trPr>
        <w:tc>
          <w:tcPr>
            <w:tcW w:w="171" w:type="pct"/>
          </w:tcPr>
          <w:p w:rsidR="001823C7" w:rsidRPr="002B6ECF" w:rsidRDefault="002067E5" w:rsidP="002B6ECF">
            <w:pPr>
              <w:snapToGrid/>
              <w:spacing w:before="0" w:line="220" w:lineRule="exact"/>
              <w:jc w:val="both"/>
              <w:rPr>
                <w:sz w:val="22"/>
                <w:szCs w:val="22"/>
              </w:rPr>
            </w:pPr>
            <w:r w:rsidRPr="002B6ECF">
              <w:rPr>
                <w:sz w:val="22"/>
                <w:szCs w:val="22"/>
              </w:rPr>
              <w:t>1.</w:t>
            </w:r>
          </w:p>
        </w:tc>
        <w:tc>
          <w:tcPr>
            <w:tcW w:w="805" w:type="pct"/>
          </w:tcPr>
          <w:p w:rsidR="001823C7" w:rsidRPr="002B6ECF" w:rsidRDefault="00443B61" w:rsidP="002B6ECF">
            <w:pPr>
              <w:snapToGrid/>
              <w:spacing w:before="0" w:line="220" w:lineRule="exact"/>
              <w:jc w:val="both"/>
              <w:rPr>
                <w:b/>
                <w:sz w:val="22"/>
                <w:szCs w:val="22"/>
              </w:rPr>
            </w:pPr>
            <w:r w:rsidRPr="002B6ECF">
              <w:rPr>
                <w:sz w:val="22"/>
                <w:szCs w:val="22"/>
              </w:rPr>
              <w:t>Консервы овощные из</w:t>
            </w:r>
            <w:r w:rsidR="00976546" w:rsidRPr="002B6ECF">
              <w:rPr>
                <w:sz w:val="22"/>
                <w:szCs w:val="22"/>
              </w:rPr>
              <w:t xml:space="preserve"> </w:t>
            </w:r>
            <w:r w:rsidRPr="002B6ECF">
              <w:rPr>
                <w:sz w:val="22"/>
                <w:szCs w:val="22"/>
              </w:rPr>
              <w:t>зерновой</w:t>
            </w:r>
            <w:r w:rsidR="00976546" w:rsidRPr="002B6ECF">
              <w:rPr>
                <w:sz w:val="22"/>
                <w:szCs w:val="22"/>
              </w:rPr>
              <w:t xml:space="preserve"> фасоли</w:t>
            </w:r>
            <w:r w:rsidR="00976546" w:rsidRPr="002B6ECF">
              <w:rPr>
                <w:b/>
                <w:sz w:val="22"/>
                <w:szCs w:val="22"/>
              </w:rPr>
              <w:t xml:space="preserve"> «Фасоль в собственном соку» красная </w:t>
            </w:r>
            <w:r w:rsidR="00976546" w:rsidRPr="002B6ECF">
              <w:rPr>
                <w:sz w:val="22"/>
                <w:szCs w:val="22"/>
              </w:rPr>
              <w:t>в металлических банках массой нетто по 400 г, масса фасоли 200 г, изготовлено по</w:t>
            </w:r>
            <w:r w:rsidR="0006631E" w:rsidRPr="002B6ECF">
              <w:rPr>
                <w:sz w:val="22"/>
                <w:szCs w:val="22"/>
              </w:rPr>
              <w:t xml:space="preserve">                       </w:t>
            </w:r>
            <w:r w:rsidR="00976546" w:rsidRPr="002B6ECF">
              <w:rPr>
                <w:sz w:val="22"/>
                <w:szCs w:val="22"/>
              </w:rPr>
              <w:t xml:space="preserve"> ТУ 10.39.16-021-59815111-2018, дата изготовления 23.02.2023, годен до 23.02.2026, штриховой код 4603406003994, условия хранения –хранить при температуре от 0°С до +25°С и относительной влажности не более 75 %</w:t>
            </w:r>
          </w:p>
        </w:tc>
        <w:tc>
          <w:tcPr>
            <w:tcW w:w="666" w:type="pct"/>
          </w:tcPr>
          <w:p w:rsidR="00443B61" w:rsidRPr="002B6ECF" w:rsidRDefault="00443B61" w:rsidP="002B6ECF">
            <w:pPr>
              <w:pStyle w:val="14"/>
              <w:widowControl w:val="0"/>
              <w:shd w:val="clear" w:color="auto" w:fill="auto"/>
              <w:tabs>
                <w:tab w:val="left" w:pos="0"/>
              </w:tabs>
              <w:spacing w:before="0" w:after="0" w:line="220" w:lineRule="exact"/>
              <w:jc w:val="both"/>
              <w:rPr>
                <w:sz w:val="22"/>
                <w:szCs w:val="22"/>
              </w:rPr>
            </w:pPr>
            <w:r w:rsidRPr="002B6ECF">
              <w:rPr>
                <w:sz w:val="22"/>
                <w:szCs w:val="22"/>
              </w:rPr>
              <w:t xml:space="preserve">Изготовитель: </w:t>
            </w:r>
          </w:p>
          <w:p w:rsidR="00443B61" w:rsidRPr="002B6ECF" w:rsidRDefault="00443B61" w:rsidP="002B6ECF">
            <w:pPr>
              <w:pStyle w:val="14"/>
              <w:widowControl w:val="0"/>
              <w:shd w:val="clear" w:color="auto" w:fill="auto"/>
              <w:tabs>
                <w:tab w:val="left" w:pos="0"/>
              </w:tabs>
              <w:spacing w:before="0" w:after="0" w:line="220" w:lineRule="exact"/>
              <w:jc w:val="both"/>
              <w:rPr>
                <w:b/>
                <w:sz w:val="22"/>
                <w:szCs w:val="22"/>
              </w:rPr>
            </w:pPr>
            <w:r w:rsidRPr="002B6ECF">
              <w:rPr>
                <w:b/>
                <w:sz w:val="22"/>
                <w:szCs w:val="22"/>
                <w:lang w:val="en-US"/>
              </w:rPr>
              <w:t>OOO</w:t>
            </w:r>
            <w:r w:rsidRPr="002B6ECF">
              <w:rPr>
                <w:b/>
                <w:sz w:val="22"/>
                <w:szCs w:val="22"/>
              </w:rPr>
              <w:t xml:space="preserve"> «Промконсервы», </w:t>
            </w:r>
            <w:r w:rsidRPr="002B6ECF">
              <w:rPr>
                <w:b/>
                <w:i/>
                <w:sz w:val="22"/>
                <w:szCs w:val="22"/>
              </w:rPr>
              <w:t>Российская Федерация</w:t>
            </w:r>
            <w:r w:rsidRPr="002B6ECF">
              <w:rPr>
                <w:i/>
                <w:sz w:val="22"/>
                <w:szCs w:val="22"/>
              </w:rPr>
              <w:t>, 214015, Смоленская область, г. Смоленск, ул. Парковая, д. 2</w:t>
            </w:r>
            <w:r w:rsidRPr="002B6ECF">
              <w:rPr>
                <w:sz w:val="22"/>
                <w:szCs w:val="22"/>
              </w:rPr>
              <w:t>, адрес производства</w:t>
            </w:r>
            <w:r w:rsidRPr="002B6ECF">
              <w:rPr>
                <w:b/>
                <w:sz w:val="22"/>
                <w:szCs w:val="22"/>
              </w:rPr>
              <w:t xml:space="preserve"> </w:t>
            </w:r>
          </w:p>
          <w:p w:rsidR="00443B61" w:rsidRPr="002B6ECF" w:rsidRDefault="00443B61" w:rsidP="002B6ECF">
            <w:pPr>
              <w:pStyle w:val="14"/>
              <w:widowControl w:val="0"/>
              <w:shd w:val="clear" w:color="auto" w:fill="auto"/>
              <w:tabs>
                <w:tab w:val="left" w:pos="0"/>
              </w:tabs>
              <w:spacing w:before="0" w:after="0" w:line="220" w:lineRule="exact"/>
              <w:jc w:val="both"/>
              <w:rPr>
                <w:i/>
                <w:sz w:val="22"/>
                <w:szCs w:val="22"/>
              </w:rPr>
            </w:pPr>
            <w:r w:rsidRPr="002B6ECF">
              <w:rPr>
                <w:i/>
                <w:sz w:val="22"/>
                <w:szCs w:val="22"/>
              </w:rPr>
              <w:t>Российская Федерация, 216790, Смоленская область, Руднянский район,           г. Рудня, пос. Молкомбината.</w:t>
            </w:r>
          </w:p>
          <w:p w:rsidR="00443B61" w:rsidRPr="002B6ECF" w:rsidRDefault="00443B61" w:rsidP="002B6ECF">
            <w:pPr>
              <w:shd w:val="clear" w:color="auto" w:fill="FFFFFF"/>
              <w:tabs>
                <w:tab w:val="left" w:pos="0"/>
              </w:tabs>
              <w:spacing w:before="0" w:line="220" w:lineRule="exact"/>
              <w:jc w:val="both"/>
              <w:rPr>
                <w:sz w:val="22"/>
                <w:szCs w:val="22"/>
              </w:rPr>
            </w:pPr>
            <w:r w:rsidRPr="002B6ECF">
              <w:rPr>
                <w:sz w:val="22"/>
                <w:szCs w:val="22"/>
              </w:rPr>
              <w:t>Поставщик в Республику Беларусь:</w:t>
            </w:r>
          </w:p>
          <w:p w:rsidR="001823C7" w:rsidRPr="002B6ECF" w:rsidRDefault="00443B61" w:rsidP="002B6ECF">
            <w:pPr>
              <w:spacing w:before="0" w:line="220" w:lineRule="exact"/>
              <w:jc w:val="both"/>
              <w:rPr>
                <w:sz w:val="22"/>
                <w:szCs w:val="22"/>
              </w:rPr>
            </w:pPr>
            <w:r w:rsidRPr="002B6ECF">
              <w:rPr>
                <w:b/>
                <w:sz w:val="22"/>
                <w:szCs w:val="22"/>
              </w:rPr>
              <w:t>УП «Пищевой комбинат Белкоопсоюза»,</w:t>
            </w:r>
            <w:r w:rsidRPr="002B6ECF">
              <w:rPr>
                <w:sz w:val="22"/>
                <w:szCs w:val="22"/>
              </w:rPr>
              <w:t xml:space="preserve">                           </w:t>
            </w:r>
            <w:r w:rsidRPr="002B6ECF">
              <w:rPr>
                <w:i/>
                <w:sz w:val="22"/>
                <w:szCs w:val="22"/>
              </w:rPr>
              <w:t>г. Минск, 220075, пр. Партизанский, 168</w:t>
            </w:r>
          </w:p>
        </w:tc>
        <w:tc>
          <w:tcPr>
            <w:tcW w:w="561" w:type="pct"/>
          </w:tcPr>
          <w:p w:rsidR="00B923D3" w:rsidRPr="002B6ECF" w:rsidRDefault="00B923D3" w:rsidP="002B6ECF">
            <w:pPr>
              <w:pStyle w:val="ad"/>
              <w:widowControl w:val="0"/>
              <w:tabs>
                <w:tab w:val="left" w:pos="1334"/>
              </w:tabs>
              <w:spacing w:after="0" w:line="220" w:lineRule="exact"/>
              <w:jc w:val="both"/>
              <w:rPr>
                <w:sz w:val="22"/>
                <w:szCs w:val="22"/>
              </w:rPr>
            </w:pPr>
            <w:r w:rsidRPr="002B6ECF">
              <w:rPr>
                <w:sz w:val="22"/>
                <w:szCs w:val="22"/>
              </w:rPr>
              <w:t xml:space="preserve">Магазин «Родны кут»                      </w:t>
            </w:r>
          </w:p>
          <w:p w:rsidR="00B923D3" w:rsidRPr="002B6ECF" w:rsidRDefault="00B923D3" w:rsidP="002B6ECF">
            <w:pPr>
              <w:pStyle w:val="ad"/>
              <w:widowControl w:val="0"/>
              <w:tabs>
                <w:tab w:val="left" w:pos="1334"/>
              </w:tabs>
              <w:spacing w:after="0" w:line="220" w:lineRule="exact"/>
              <w:jc w:val="both"/>
              <w:rPr>
                <w:sz w:val="22"/>
                <w:szCs w:val="22"/>
              </w:rPr>
            </w:pPr>
            <w:r w:rsidRPr="002B6ECF">
              <w:rPr>
                <w:sz w:val="22"/>
                <w:szCs w:val="22"/>
              </w:rPr>
              <w:t>Гродненск</w:t>
            </w:r>
            <w:r w:rsidR="00D03DE7" w:rsidRPr="002B6ECF">
              <w:rPr>
                <w:sz w:val="22"/>
                <w:szCs w:val="22"/>
              </w:rPr>
              <w:t xml:space="preserve">ий </w:t>
            </w:r>
            <w:r w:rsidRPr="002B6ECF">
              <w:rPr>
                <w:sz w:val="22"/>
                <w:szCs w:val="22"/>
              </w:rPr>
              <w:t>городско</w:t>
            </w:r>
            <w:r w:rsidR="00D03DE7" w:rsidRPr="002B6ECF">
              <w:rPr>
                <w:sz w:val="22"/>
                <w:szCs w:val="22"/>
              </w:rPr>
              <w:t xml:space="preserve">й </w:t>
            </w:r>
            <w:r w:rsidRPr="002B6ECF">
              <w:rPr>
                <w:sz w:val="22"/>
                <w:szCs w:val="22"/>
              </w:rPr>
              <w:t xml:space="preserve">филиал Гродненского областного </w:t>
            </w:r>
            <w:r w:rsidR="00443B61" w:rsidRPr="002B6ECF">
              <w:rPr>
                <w:sz w:val="22"/>
                <w:szCs w:val="22"/>
              </w:rPr>
              <w:t xml:space="preserve">потребительского </w:t>
            </w:r>
            <w:r w:rsidRPr="002B6ECF">
              <w:rPr>
                <w:sz w:val="22"/>
                <w:szCs w:val="22"/>
              </w:rPr>
              <w:t>обществ</w:t>
            </w:r>
            <w:r w:rsidR="00443B61" w:rsidRPr="002B6ECF">
              <w:rPr>
                <w:sz w:val="22"/>
                <w:szCs w:val="22"/>
              </w:rPr>
              <w:t>а</w:t>
            </w:r>
            <w:r w:rsidRPr="002B6ECF">
              <w:rPr>
                <w:sz w:val="22"/>
                <w:szCs w:val="22"/>
              </w:rPr>
              <w:t>,</w:t>
            </w:r>
          </w:p>
          <w:p w:rsidR="00B923D3" w:rsidRPr="002B6ECF" w:rsidRDefault="00B923D3" w:rsidP="002B6ECF">
            <w:pPr>
              <w:pStyle w:val="ad"/>
              <w:widowControl w:val="0"/>
              <w:tabs>
                <w:tab w:val="left" w:pos="1334"/>
              </w:tabs>
              <w:spacing w:after="0" w:line="220" w:lineRule="exact"/>
              <w:jc w:val="both"/>
              <w:rPr>
                <w:rFonts w:eastAsia="Batang"/>
                <w:bCs/>
                <w:sz w:val="22"/>
                <w:szCs w:val="22"/>
              </w:rPr>
            </w:pPr>
            <w:r w:rsidRPr="002B6ECF">
              <w:rPr>
                <w:rFonts w:eastAsia="Batang"/>
                <w:bCs/>
                <w:sz w:val="22"/>
                <w:szCs w:val="22"/>
              </w:rPr>
              <w:t xml:space="preserve">расположенный по адресу:                            </w:t>
            </w:r>
          </w:p>
          <w:p w:rsidR="00B923D3" w:rsidRPr="002B6ECF" w:rsidRDefault="00B923D3" w:rsidP="002B6ECF">
            <w:pPr>
              <w:pStyle w:val="ad"/>
              <w:widowControl w:val="0"/>
              <w:tabs>
                <w:tab w:val="left" w:pos="1334"/>
              </w:tabs>
              <w:spacing w:after="0" w:line="220" w:lineRule="exact"/>
              <w:jc w:val="both"/>
              <w:rPr>
                <w:rFonts w:eastAsia="Batang"/>
                <w:bCs/>
                <w:sz w:val="22"/>
                <w:szCs w:val="22"/>
              </w:rPr>
            </w:pPr>
            <w:r w:rsidRPr="002B6ECF">
              <w:rPr>
                <w:rFonts w:eastAsia="Batang"/>
                <w:bCs/>
                <w:sz w:val="22"/>
                <w:szCs w:val="22"/>
              </w:rPr>
              <w:t>Гродненская область, 23</w:t>
            </w:r>
            <w:r w:rsidR="00443B61" w:rsidRPr="002B6ECF">
              <w:rPr>
                <w:rFonts w:eastAsia="Batang"/>
                <w:bCs/>
                <w:sz w:val="22"/>
                <w:szCs w:val="22"/>
              </w:rPr>
              <w:t>0005</w:t>
            </w:r>
            <w:r w:rsidRPr="002B6ECF">
              <w:rPr>
                <w:rFonts w:eastAsia="Batang"/>
                <w:bCs/>
                <w:sz w:val="22"/>
                <w:szCs w:val="22"/>
              </w:rPr>
              <w:t xml:space="preserve">, г. Гродно, ул. </w:t>
            </w:r>
            <w:r w:rsidR="00443B61" w:rsidRPr="002B6ECF">
              <w:rPr>
                <w:rFonts w:eastAsia="Batang"/>
                <w:bCs/>
                <w:sz w:val="22"/>
                <w:szCs w:val="22"/>
              </w:rPr>
              <w:t>Дзержинского, 137</w:t>
            </w:r>
          </w:p>
          <w:p w:rsidR="00B923D3" w:rsidRPr="002B6ECF" w:rsidRDefault="00B923D3" w:rsidP="002B6ECF">
            <w:pPr>
              <w:pStyle w:val="ad"/>
              <w:widowControl w:val="0"/>
              <w:tabs>
                <w:tab w:val="left" w:pos="1334"/>
              </w:tabs>
              <w:spacing w:after="0" w:line="220" w:lineRule="exact"/>
              <w:jc w:val="both"/>
              <w:rPr>
                <w:sz w:val="22"/>
                <w:szCs w:val="22"/>
              </w:rPr>
            </w:pPr>
            <w:r w:rsidRPr="002B6ECF">
              <w:rPr>
                <w:rFonts w:eastAsia="Batang"/>
                <w:bCs/>
                <w:sz w:val="22"/>
                <w:szCs w:val="22"/>
              </w:rPr>
              <w:t>(юридический адрес:</w:t>
            </w:r>
            <w:r w:rsidRPr="002B6ECF">
              <w:rPr>
                <w:sz w:val="22"/>
                <w:szCs w:val="22"/>
              </w:rPr>
              <w:t xml:space="preserve">                                    г. Гродно, ул.                  1 Мая, 28)                                </w:t>
            </w:r>
          </w:p>
          <w:p w:rsidR="001823C7" w:rsidRPr="002B6ECF" w:rsidRDefault="001823C7" w:rsidP="002B6ECF">
            <w:pPr>
              <w:pStyle w:val="ad"/>
              <w:widowControl w:val="0"/>
              <w:tabs>
                <w:tab w:val="left" w:pos="1334"/>
              </w:tabs>
              <w:spacing w:after="0" w:line="220" w:lineRule="exact"/>
              <w:jc w:val="both"/>
              <w:rPr>
                <w:sz w:val="22"/>
                <w:szCs w:val="22"/>
              </w:rPr>
            </w:pPr>
          </w:p>
        </w:tc>
        <w:tc>
          <w:tcPr>
            <w:tcW w:w="951" w:type="pct"/>
          </w:tcPr>
          <w:p w:rsidR="001823C7" w:rsidRPr="002B6ECF" w:rsidRDefault="001823C7" w:rsidP="002B6ECF">
            <w:pPr>
              <w:pStyle w:val="111"/>
              <w:spacing w:line="220" w:lineRule="exact"/>
              <w:jc w:val="both"/>
              <w:rPr>
                <w:rFonts w:ascii="Times New Roman" w:eastAsia="Batang" w:hAnsi="Times New Roman" w:cs="Times New Roman"/>
                <w:spacing w:val="-6"/>
                <w:lang w:eastAsia="en-US"/>
              </w:rPr>
            </w:pPr>
            <w:r w:rsidRPr="002B6ECF">
              <w:rPr>
                <w:rFonts w:ascii="Times New Roman" w:eastAsia="Batang" w:hAnsi="Times New Roman" w:cs="Times New Roman"/>
                <w:spacing w:val="-6"/>
                <w:lang w:eastAsia="en-US"/>
              </w:rPr>
              <w:t xml:space="preserve">Не соответствует требованиям </w:t>
            </w:r>
            <w:r w:rsidRPr="002B6ECF">
              <w:rPr>
                <w:rFonts w:ascii="Times New Roman" w:hAnsi="Times New Roman" w:cs="Times New Roman"/>
              </w:rPr>
              <w:t xml:space="preserve">ГН, утвержденного постановлением Совета Министров Республики Беларусь от 25.01.2021                                  № 37 </w:t>
            </w:r>
            <w:r w:rsidRPr="002B6ECF">
              <w:rPr>
                <w:rFonts w:ascii="Times New Roman" w:hAnsi="Times New Roman" w:cs="Times New Roman"/>
                <w:b/>
              </w:rPr>
              <w:t xml:space="preserve">по органолептическим показателям </w:t>
            </w:r>
            <w:r w:rsidRPr="002B6ECF">
              <w:rPr>
                <w:rFonts w:ascii="Times New Roman" w:hAnsi="Times New Roman" w:cs="Times New Roman"/>
              </w:rPr>
              <w:t xml:space="preserve">(наличие зерен фасоли с треснувшей оболочкой по массе 41,9 % при нормативе не более                      40 %) (протоколы лабораторных испытаний Гродненского областного ЦГЭиОЗ от </w:t>
            </w:r>
            <w:r w:rsidR="00B923D3" w:rsidRPr="002B6ECF">
              <w:rPr>
                <w:rFonts w:ascii="Times New Roman" w:hAnsi="Times New Roman" w:cs="Times New Roman"/>
              </w:rPr>
              <w:t>12</w:t>
            </w:r>
            <w:r w:rsidRPr="002B6ECF">
              <w:rPr>
                <w:rFonts w:ascii="Times New Roman" w:hAnsi="Times New Roman" w:cs="Times New Roman"/>
              </w:rPr>
              <w:t>.0</w:t>
            </w:r>
            <w:r w:rsidR="00B923D3" w:rsidRPr="002B6ECF">
              <w:rPr>
                <w:rFonts w:ascii="Times New Roman" w:hAnsi="Times New Roman" w:cs="Times New Roman"/>
              </w:rPr>
              <w:t>5</w:t>
            </w:r>
            <w:r w:rsidRPr="002B6ECF">
              <w:rPr>
                <w:rFonts w:ascii="Times New Roman" w:hAnsi="Times New Roman" w:cs="Times New Roman"/>
              </w:rPr>
              <w:t xml:space="preserve">.2023 </w:t>
            </w:r>
            <w:r w:rsidR="00B923D3" w:rsidRPr="002B6ECF">
              <w:rPr>
                <w:rFonts w:ascii="Times New Roman" w:hAnsi="Times New Roman" w:cs="Times New Roman"/>
              </w:rPr>
              <w:t xml:space="preserve">                     </w:t>
            </w:r>
            <w:r w:rsidRPr="002B6ECF">
              <w:rPr>
                <w:rFonts w:ascii="Times New Roman" w:hAnsi="Times New Roman" w:cs="Times New Roman"/>
              </w:rPr>
              <w:t xml:space="preserve">№ </w:t>
            </w:r>
            <w:r w:rsidR="00B923D3" w:rsidRPr="002B6ECF">
              <w:rPr>
                <w:rFonts w:ascii="Times New Roman" w:hAnsi="Times New Roman" w:cs="Times New Roman"/>
              </w:rPr>
              <w:t>105-Г</w:t>
            </w:r>
            <w:r w:rsidRPr="002B6ECF">
              <w:rPr>
                <w:rFonts w:ascii="Times New Roman" w:hAnsi="Times New Roman" w:cs="Times New Roman"/>
              </w:rPr>
              <w:t>; от 1</w:t>
            </w:r>
            <w:r w:rsidR="00B923D3" w:rsidRPr="002B6ECF">
              <w:rPr>
                <w:rFonts w:ascii="Times New Roman" w:hAnsi="Times New Roman" w:cs="Times New Roman"/>
              </w:rPr>
              <w:t>5</w:t>
            </w:r>
            <w:r w:rsidRPr="002B6ECF">
              <w:rPr>
                <w:rFonts w:ascii="Times New Roman" w:hAnsi="Times New Roman" w:cs="Times New Roman"/>
              </w:rPr>
              <w:t xml:space="preserve">.05.2023 </w:t>
            </w:r>
            <w:r w:rsidR="00B923D3" w:rsidRPr="002B6ECF">
              <w:rPr>
                <w:rFonts w:ascii="Times New Roman" w:hAnsi="Times New Roman" w:cs="Times New Roman"/>
              </w:rPr>
              <w:t xml:space="preserve">                    </w:t>
            </w:r>
            <w:r w:rsidRPr="002B6ECF">
              <w:rPr>
                <w:rFonts w:ascii="Times New Roman" w:hAnsi="Times New Roman" w:cs="Times New Roman"/>
              </w:rPr>
              <w:t xml:space="preserve">№ </w:t>
            </w:r>
            <w:r w:rsidR="00B923D3" w:rsidRPr="002B6ECF">
              <w:rPr>
                <w:rFonts w:ascii="Times New Roman" w:hAnsi="Times New Roman" w:cs="Times New Roman"/>
              </w:rPr>
              <w:t>105-1-Г</w:t>
            </w:r>
            <w:r w:rsidR="008C036F" w:rsidRPr="002B6ECF">
              <w:rPr>
                <w:rFonts w:ascii="Times New Roman" w:hAnsi="Times New Roman" w:cs="Times New Roman"/>
              </w:rPr>
              <w:t xml:space="preserve"> </w:t>
            </w:r>
            <w:r w:rsidRPr="002B6ECF">
              <w:rPr>
                <w:rFonts w:ascii="Times New Roman" w:hAnsi="Times New Roman" w:cs="Times New Roman"/>
              </w:rPr>
              <w:t xml:space="preserve">- </w:t>
            </w:r>
            <w:r w:rsidRPr="002B6ECF">
              <w:rPr>
                <w:rFonts w:ascii="Times New Roman" w:hAnsi="Times New Roman" w:cs="Times New Roman"/>
                <w:u w:val="single"/>
              </w:rPr>
              <w:t>контрольная проба</w:t>
            </w:r>
            <w:r w:rsidRPr="002B6ECF">
              <w:rPr>
                <w:rFonts w:ascii="Times New Roman" w:hAnsi="Times New Roman" w:cs="Times New Roman"/>
              </w:rPr>
              <w:t>)</w:t>
            </w:r>
          </w:p>
        </w:tc>
        <w:tc>
          <w:tcPr>
            <w:tcW w:w="919" w:type="pct"/>
          </w:tcPr>
          <w:p w:rsidR="001823C7" w:rsidRPr="002B6ECF" w:rsidRDefault="001823C7" w:rsidP="002B6ECF">
            <w:pPr>
              <w:spacing w:before="0" w:line="220" w:lineRule="exact"/>
              <w:jc w:val="both"/>
              <w:rPr>
                <w:sz w:val="22"/>
                <w:szCs w:val="22"/>
              </w:rPr>
            </w:pPr>
            <w:r w:rsidRPr="002B6ECF">
              <w:rPr>
                <w:sz w:val="22"/>
                <w:szCs w:val="22"/>
              </w:rPr>
              <w:t>ТТН № 4469648 от 02.03.2023, декларация о соответствии</w:t>
            </w:r>
          </w:p>
          <w:p w:rsidR="001823C7" w:rsidRPr="002B6ECF" w:rsidRDefault="001823C7" w:rsidP="002B6ECF">
            <w:pPr>
              <w:spacing w:before="0" w:line="220" w:lineRule="exact"/>
              <w:jc w:val="both"/>
              <w:rPr>
                <w:rFonts w:eastAsia="Calibri"/>
                <w:spacing w:val="-6"/>
                <w:sz w:val="22"/>
                <w:szCs w:val="22"/>
                <w:lang w:eastAsia="en-US"/>
              </w:rPr>
            </w:pPr>
            <w:r w:rsidRPr="002B6ECF">
              <w:rPr>
                <w:rFonts w:eastAsia="Calibri"/>
                <w:spacing w:val="-6"/>
                <w:sz w:val="22"/>
                <w:szCs w:val="22"/>
                <w:lang w:eastAsia="en-US"/>
              </w:rPr>
              <w:t xml:space="preserve">ЕАЭС </w:t>
            </w:r>
            <w:r w:rsidRPr="002B6ECF">
              <w:rPr>
                <w:rFonts w:eastAsia="Calibri"/>
                <w:spacing w:val="-6"/>
                <w:sz w:val="22"/>
                <w:szCs w:val="22"/>
                <w:lang w:val="en-US" w:eastAsia="en-US"/>
              </w:rPr>
              <w:t>N</w:t>
            </w:r>
            <w:r w:rsidRPr="002B6ECF">
              <w:rPr>
                <w:rFonts w:eastAsia="Calibri"/>
                <w:spacing w:val="-6"/>
                <w:sz w:val="22"/>
                <w:szCs w:val="22"/>
                <w:lang w:eastAsia="en-US"/>
              </w:rPr>
              <w:t xml:space="preserve"> </w:t>
            </w:r>
            <w:r w:rsidRPr="002B6ECF">
              <w:rPr>
                <w:rFonts w:eastAsia="Calibri"/>
                <w:spacing w:val="-6"/>
                <w:sz w:val="22"/>
                <w:szCs w:val="22"/>
                <w:lang w:val="en-US" w:eastAsia="en-US"/>
              </w:rPr>
              <w:t>RU</w:t>
            </w:r>
            <w:r w:rsidRPr="002B6ECF">
              <w:rPr>
                <w:rFonts w:eastAsia="Calibri"/>
                <w:spacing w:val="-6"/>
                <w:sz w:val="22"/>
                <w:szCs w:val="22"/>
                <w:lang w:eastAsia="en-US"/>
              </w:rPr>
              <w:t xml:space="preserve"> Д- </w:t>
            </w:r>
            <w:r w:rsidRPr="002B6ECF">
              <w:rPr>
                <w:rFonts w:eastAsia="Calibri"/>
                <w:spacing w:val="-6"/>
                <w:sz w:val="22"/>
                <w:szCs w:val="22"/>
                <w:lang w:val="en-US" w:eastAsia="en-US"/>
              </w:rPr>
              <w:t>RU</w:t>
            </w:r>
            <w:r w:rsidRPr="002B6ECF">
              <w:rPr>
                <w:rFonts w:eastAsia="Calibri"/>
                <w:spacing w:val="-6"/>
                <w:sz w:val="22"/>
                <w:szCs w:val="22"/>
                <w:lang w:eastAsia="en-US"/>
              </w:rPr>
              <w:t>. РА01.В.44921/21</w:t>
            </w:r>
            <w:r w:rsidRPr="002B6ECF">
              <w:rPr>
                <w:sz w:val="22"/>
                <w:szCs w:val="22"/>
              </w:rPr>
              <w:t>,</w:t>
            </w:r>
          </w:p>
          <w:p w:rsidR="001823C7" w:rsidRPr="002B6ECF" w:rsidRDefault="001823C7" w:rsidP="002B6ECF">
            <w:pPr>
              <w:spacing w:before="0" w:line="220" w:lineRule="exact"/>
              <w:jc w:val="both"/>
              <w:rPr>
                <w:sz w:val="22"/>
                <w:szCs w:val="22"/>
              </w:rPr>
            </w:pPr>
            <w:r w:rsidRPr="002B6ECF">
              <w:rPr>
                <w:rFonts w:eastAsia="Batang"/>
                <w:sz w:val="22"/>
                <w:szCs w:val="22"/>
              </w:rPr>
              <w:t>дата регистрации декларации о соответствии</w:t>
            </w:r>
            <w:r w:rsidRPr="002B6ECF">
              <w:rPr>
                <w:sz w:val="22"/>
                <w:szCs w:val="22"/>
              </w:rPr>
              <w:t xml:space="preserve"> 06.10.2021 срок действия до 05.10.2024 включительно</w:t>
            </w:r>
          </w:p>
        </w:tc>
        <w:tc>
          <w:tcPr>
            <w:tcW w:w="528" w:type="pct"/>
          </w:tcPr>
          <w:p w:rsidR="001823C7" w:rsidRPr="002B6ECF" w:rsidRDefault="001823C7" w:rsidP="002B6ECF">
            <w:pPr>
              <w:shd w:val="clear" w:color="auto" w:fill="FFFFFF"/>
              <w:tabs>
                <w:tab w:val="num" w:pos="0"/>
                <w:tab w:val="left" w:pos="4678"/>
                <w:tab w:val="left" w:pos="4820"/>
                <w:tab w:val="left" w:pos="4962"/>
                <w:tab w:val="left" w:pos="9720"/>
              </w:tabs>
              <w:spacing w:before="0" w:line="220" w:lineRule="exact"/>
              <w:jc w:val="both"/>
              <w:rPr>
                <w:sz w:val="22"/>
                <w:szCs w:val="22"/>
              </w:rPr>
            </w:pPr>
            <w:r w:rsidRPr="002B6ECF">
              <w:rPr>
                <w:sz w:val="22"/>
                <w:szCs w:val="22"/>
              </w:rPr>
              <w:t xml:space="preserve">Гродненский зональный                        ЦГЭ                  (исх.                       от </w:t>
            </w:r>
            <w:r w:rsidRPr="002B6ECF">
              <w:rPr>
                <w:sz w:val="22"/>
                <w:szCs w:val="22"/>
                <w:lang w:val="be-BY"/>
              </w:rPr>
              <w:t>17.</w:t>
            </w:r>
            <w:r w:rsidRPr="002B6ECF">
              <w:rPr>
                <w:sz w:val="22"/>
                <w:szCs w:val="22"/>
              </w:rPr>
              <w:t>05.2023                  № 4/4-21/2867)</w:t>
            </w:r>
          </w:p>
          <w:p w:rsidR="001823C7" w:rsidRPr="002B6ECF" w:rsidRDefault="001823C7" w:rsidP="002B6EC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99" w:type="pct"/>
          </w:tcPr>
          <w:p w:rsidR="001823C7" w:rsidRPr="002B6ECF" w:rsidRDefault="001823C7" w:rsidP="002B6ECF">
            <w:pPr>
              <w:snapToGrid/>
              <w:spacing w:before="0" w:line="220" w:lineRule="exact"/>
              <w:jc w:val="both"/>
              <w:rPr>
                <w:sz w:val="22"/>
                <w:szCs w:val="22"/>
              </w:rPr>
            </w:pPr>
          </w:p>
        </w:tc>
      </w:tr>
      <w:tr w:rsidR="006965C4" w:rsidRPr="002B6ECF" w:rsidTr="002B6ECF">
        <w:trPr>
          <w:trHeight w:val="404"/>
          <w:jc w:val="center"/>
        </w:trPr>
        <w:tc>
          <w:tcPr>
            <w:tcW w:w="171" w:type="pct"/>
          </w:tcPr>
          <w:p w:rsidR="006965C4" w:rsidRPr="002B6ECF" w:rsidRDefault="002067E5" w:rsidP="002B6ECF">
            <w:pPr>
              <w:snapToGrid/>
              <w:spacing w:before="0" w:line="220" w:lineRule="exact"/>
              <w:jc w:val="both"/>
              <w:rPr>
                <w:sz w:val="22"/>
                <w:szCs w:val="22"/>
              </w:rPr>
            </w:pPr>
            <w:r w:rsidRPr="002B6ECF">
              <w:rPr>
                <w:sz w:val="22"/>
                <w:szCs w:val="22"/>
              </w:rPr>
              <w:t>2.</w:t>
            </w:r>
          </w:p>
        </w:tc>
        <w:tc>
          <w:tcPr>
            <w:tcW w:w="805" w:type="pct"/>
          </w:tcPr>
          <w:p w:rsidR="006965C4" w:rsidRPr="002B6ECF" w:rsidRDefault="00BF45D2" w:rsidP="002B6ECF">
            <w:pPr>
              <w:snapToGrid/>
              <w:spacing w:before="0" w:line="220" w:lineRule="exact"/>
              <w:jc w:val="both"/>
              <w:rPr>
                <w:sz w:val="22"/>
                <w:szCs w:val="22"/>
              </w:rPr>
            </w:pPr>
            <w:r w:rsidRPr="002B6ECF">
              <w:rPr>
                <w:b/>
                <w:sz w:val="22"/>
                <w:szCs w:val="22"/>
              </w:rPr>
              <w:t>Смесь овощная «Мексиканская» быстрозамороженная</w:t>
            </w:r>
            <w:r w:rsidRPr="002B6ECF">
              <w:rPr>
                <w:sz w:val="22"/>
                <w:szCs w:val="22"/>
              </w:rPr>
              <w:t xml:space="preserve"> торговой марки </w:t>
            </w:r>
            <w:r w:rsidRPr="002B6ECF">
              <w:rPr>
                <w:b/>
                <w:sz w:val="22"/>
                <w:szCs w:val="22"/>
              </w:rPr>
              <w:t>«</w:t>
            </w:r>
            <w:r w:rsidRPr="002B6ECF">
              <w:rPr>
                <w:b/>
                <w:sz w:val="22"/>
                <w:szCs w:val="22"/>
                <w:lang w:val="en-US"/>
              </w:rPr>
              <w:t>RICO</w:t>
            </w:r>
            <w:r w:rsidRPr="002B6ECF">
              <w:rPr>
                <w:b/>
                <w:sz w:val="22"/>
                <w:szCs w:val="22"/>
              </w:rPr>
              <w:t>»</w:t>
            </w:r>
            <w:r w:rsidRPr="002B6ECF">
              <w:rPr>
                <w:sz w:val="22"/>
                <w:szCs w:val="22"/>
              </w:rPr>
              <w:t xml:space="preserve">. Овощи быстрозамороженные и их смеси,                      ГОСТ Р 54683-2011, партия № </w:t>
            </w:r>
            <w:r w:rsidRPr="002B6ECF">
              <w:rPr>
                <w:sz w:val="22"/>
                <w:szCs w:val="22"/>
                <w:lang w:val="en-US"/>
              </w:rPr>
              <w:t>TC</w:t>
            </w:r>
            <w:r w:rsidRPr="002B6ECF">
              <w:rPr>
                <w:sz w:val="22"/>
                <w:szCs w:val="22"/>
              </w:rPr>
              <w:t xml:space="preserve"> 111522/</w:t>
            </w:r>
            <w:r w:rsidRPr="002B6ECF">
              <w:rPr>
                <w:sz w:val="22"/>
                <w:szCs w:val="22"/>
                <w:lang w:val="en-US"/>
              </w:rPr>
              <w:t>COM</w:t>
            </w:r>
            <w:r w:rsidRPr="002B6ECF">
              <w:rPr>
                <w:sz w:val="22"/>
                <w:szCs w:val="22"/>
              </w:rPr>
              <w:t xml:space="preserve">5, </w:t>
            </w:r>
            <w:r w:rsidRPr="002B6ECF">
              <w:rPr>
                <w:sz w:val="22"/>
                <w:szCs w:val="22"/>
              </w:rPr>
              <w:lastRenderedPageBreak/>
              <w:t>штриховой код 4680037271435</w:t>
            </w:r>
            <w:r w:rsidR="009F3BD6" w:rsidRPr="002B6ECF">
              <w:rPr>
                <w:sz w:val="22"/>
                <w:szCs w:val="22"/>
              </w:rPr>
              <w:t xml:space="preserve">, изготовлено и упаковано: 11.04.2022, годен до 10.04.2024, условия хранения – хранить при температуре – не выше -18°С </w:t>
            </w:r>
            <w:r w:rsidR="009F3BD6" w:rsidRPr="002B6ECF">
              <w:rPr>
                <w:i/>
                <w:sz w:val="22"/>
                <w:szCs w:val="22"/>
              </w:rPr>
              <w:t>(объём партии 20,0 кг)</w:t>
            </w:r>
          </w:p>
        </w:tc>
        <w:tc>
          <w:tcPr>
            <w:tcW w:w="666" w:type="pct"/>
          </w:tcPr>
          <w:p w:rsidR="006965C4" w:rsidRPr="002B6ECF" w:rsidRDefault="006965C4" w:rsidP="002B6ECF">
            <w:pPr>
              <w:pStyle w:val="14"/>
              <w:widowControl w:val="0"/>
              <w:shd w:val="clear" w:color="auto" w:fill="auto"/>
              <w:tabs>
                <w:tab w:val="left" w:pos="0"/>
              </w:tabs>
              <w:spacing w:before="0" w:after="0" w:line="220" w:lineRule="exact"/>
              <w:jc w:val="both"/>
              <w:rPr>
                <w:sz w:val="22"/>
                <w:szCs w:val="22"/>
              </w:rPr>
            </w:pPr>
            <w:r w:rsidRPr="002B6ECF">
              <w:rPr>
                <w:sz w:val="22"/>
                <w:szCs w:val="22"/>
              </w:rPr>
              <w:lastRenderedPageBreak/>
              <w:t xml:space="preserve">Изготовитель: </w:t>
            </w:r>
          </w:p>
          <w:p w:rsidR="006965C4" w:rsidRPr="002B6ECF" w:rsidRDefault="006965C4" w:rsidP="002B6ECF">
            <w:pPr>
              <w:pStyle w:val="14"/>
              <w:widowControl w:val="0"/>
              <w:shd w:val="clear" w:color="auto" w:fill="auto"/>
              <w:tabs>
                <w:tab w:val="left" w:pos="0"/>
              </w:tabs>
              <w:spacing w:before="0" w:after="0" w:line="220" w:lineRule="exact"/>
              <w:jc w:val="both"/>
              <w:rPr>
                <w:i/>
                <w:sz w:val="22"/>
                <w:szCs w:val="22"/>
              </w:rPr>
            </w:pPr>
            <w:r w:rsidRPr="002B6ECF">
              <w:rPr>
                <w:b/>
                <w:sz w:val="22"/>
                <w:szCs w:val="22"/>
                <w:lang w:val="en-US"/>
              </w:rPr>
              <w:t>OOO</w:t>
            </w:r>
            <w:r w:rsidRPr="002B6ECF">
              <w:rPr>
                <w:b/>
                <w:sz w:val="22"/>
                <w:szCs w:val="22"/>
              </w:rPr>
              <w:t xml:space="preserve"> «Трейд</w:t>
            </w:r>
            <w:r w:rsidR="0011441B" w:rsidRPr="002B6ECF">
              <w:rPr>
                <w:b/>
                <w:sz w:val="22"/>
                <w:szCs w:val="22"/>
              </w:rPr>
              <w:t>С</w:t>
            </w:r>
            <w:r w:rsidRPr="002B6ECF">
              <w:rPr>
                <w:b/>
                <w:sz w:val="22"/>
                <w:szCs w:val="22"/>
              </w:rPr>
              <w:t xml:space="preserve">ервис», </w:t>
            </w:r>
            <w:r w:rsidRPr="002B6ECF">
              <w:rPr>
                <w:i/>
                <w:sz w:val="22"/>
                <w:szCs w:val="22"/>
              </w:rPr>
              <w:t>Российская Федерация, 141100, Московская область</w:t>
            </w:r>
            <w:r w:rsidRPr="002B6ECF">
              <w:rPr>
                <w:sz w:val="22"/>
                <w:szCs w:val="22"/>
              </w:rPr>
              <w:t xml:space="preserve">,  </w:t>
            </w:r>
            <w:r w:rsidRPr="002B6ECF">
              <w:rPr>
                <w:i/>
                <w:sz w:val="22"/>
                <w:szCs w:val="22"/>
              </w:rPr>
              <w:t>Щелковский район, г. Щелково, ул. Заречная, д. 117.</w:t>
            </w:r>
            <w:r w:rsidRPr="002B6ECF">
              <w:rPr>
                <w:sz w:val="22"/>
                <w:szCs w:val="22"/>
              </w:rPr>
              <w:t xml:space="preserve"> </w:t>
            </w:r>
          </w:p>
          <w:p w:rsidR="006965C4" w:rsidRPr="002B6ECF" w:rsidRDefault="006965C4" w:rsidP="002B6ECF">
            <w:pPr>
              <w:shd w:val="clear" w:color="auto" w:fill="FFFFFF"/>
              <w:tabs>
                <w:tab w:val="left" w:pos="0"/>
              </w:tabs>
              <w:spacing w:before="0" w:line="220" w:lineRule="exact"/>
              <w:jc w:val="both"/>
              <w:rPr>
                <w:sz w:val="22"/>
                <w:szCs w:val="22"/>
              </w:rPr>
            </w:pPr>
            <w:r w:rsidRPr="002B6ECF">
              <w:rPr>
                <w:sz w:val="22"/>
                <w:szCs w:val="22"/>
              </w:rPr>
              <w:lastRenderedPageBreak/>
              <w:t>Поставщик в Республику Беларусь:</w:t>
            </w:r>
          </w:p>
          <w:p w:rsidR="006965C4" w:rsidRPr="002B6ECF" w:rsidRDefault="00BF45D2" w:rsidP="002B6ECF">
            <w:pPr>
              <w:pStyle w:val="14"/>
              <w:widowControl w:val="0"/>
              <w:shd w:val="clear" w:color="auto" w:fill="auto"/>
              <w:tabs>
                <w:tab w:val="left" w:pos="0"/>
              </w:tabs>
              <w:spacing w:before="0" w:after="0" w:line="220" w:lineRule="exact"/>
              <w:jc w:val="both"/>
              <w:rPr>
                <w:sz w:val="22"/>
                <w:szCs w:val="22"/>
              </w:rPr>
            </w:pPr>
            <w:r w:rsidRPr="002B6ECF">
              <w:rPr>
                <w:b/>
                <w:sz w:val="22"/>
                <w:szCs w:val="22"/>
              </w:rPr>
              <w:t>ООО «Евроторг»,</w:t>
            </w:r>
            <w:r w:rsidRPr="002B6ECF">
              <w:rPr>
                <w:sz w:val="22"/>
                <w:szCs w:val="22"/>
              </w:rPr>
              <w:t xml:space="preserve">                     </w:t>
            </w:r>
            <w:r w:rsidRPr="002B6ECF">
              <w:rPr>
                <w:i/>
                <w:sz w:val="22"/>
                <w:szCs w:val="22"/>
              </w:rPr>
              <w:t>г. Минск, ул. Казинца, д. 52а,                                   ком. 22.</w:t>
            </w:r>
            <w:r w:rsidRPr="002B6ECF">
              <w:rPr>
                <w:sz w:val="22"/>
                <w:szCs w:val="22"/>
              </w:rPr>
              <w:t xml:space="preserve"> </w:t>
            </w:r>
          </w:p>
        </w:tc>
        <w:tc>
          <w:tcPr>
            <w:tcW w:w="561" w:type="pct"/>
          </w:tcPr>
          <w:p w:rsidR="006965C4" w:rsidRPr="002B6ECF" w:rsidRDefault="006965C4" w:rsidP="002B6ECF">
            <w:pPr>
              <w:pStyle w:val="ad"/>
              <w:widowControl w:val="0"/>
              <w:tabs>
                <w:tab w:val="left" w:pos="1334"/>
              </w:tabs>
              <w:spacing w:after="0" w:line="220" w:lineRule="exact"/>
              <w:jc w:val="both"/>
              <w:rPr>
                <w:rFonts w:eastAsia="Batang"/>
                <w:bCs/>
                <w:sz w:val="22"/>
                <w:szCs w:val="22"/>
              </w:rPr>
            </w:pPr>
            <w:r w:rsidRPr="002B6ECF">
              <w:rPr>
                <w:sz w:val="22"/>
                <w:szCs w:val="22"/>
              </w:rPr>
              <w:lastRenderedPageBreak/>
              <w:t xml:space="preserve">Магазин «Евроопт»                      филиал ООО «Евроторг» в г. Лида, </w:t>
            </w:r>
            <w:r w:rsidRPr="002B6ECF">
              <w:rPr>
                <w:rFonts w:eastAsia="Batang"/>
                <w:bCs/>
                <w:sz w:val="22"/>
                <w:szCs w:val="22"/>
              </w:rPr>
              <w:t>расположенный по адресу: г.</w:t>
            </w:r>
            <w:r w:rsidR="002B6ECF" w:rsidRPr="002B6ECF">
              <w:rPr>
                <w:rFonts w:eastAsia="Batang"/>
                <w:bCs/>
                <w:sz w:val="22"/>
                <w:szCs w:val="22"/>
              </w:rPr>
              <w:t> </w:t>
            </w:r>
            <w:r w:rsidRPr="002B6ECF">
              <w:rPr>
                <w:rFonts w:eastAsia="Batang"/>
                <w:bCs/>
                <w:sz w:val="22"/>
                <w:szCs w:val="22"/>
              </w:rPr>
              <w:t>Лида, ул. Гагарина, 27</w:t>
            </w:r>
          </w:p>
          <w:p w:rsidR="006965C4" w:rsidRPr="002B6ECF" w:rsidRDefault="006965C4" w:rsidP="002B6ECF">
            <w:pPr>
              <w:pStyle w:val="ad"/>
              <w:widowControl w:val="0"/>
              <w:tabs>
                <w:tab w:val="left" w:pos="1334"/>
              </w:tabs>
              <w:spacing w:after="0" w:line="220" w:lineRule="exact"/>
              <w:jc w:val="both"/>
              <w:rPr>
                <w:sz w:val="22"/>
                <w:szCs w:val="22"/>
              </w:rPr>
            </w:pPr>
            <w:r w:rsidRPr="002B6ECF">
              <w:rPr>
                <w:rFonts w:eastAsia="Batang"/>
                <w:bCs/>
                <w:sz w:val="22"/>
                <w:szCs w:val="22"/>
              </w:rPr>
              <w:t xml:space="preserve">(юридический </w:t>
            </w:r>
            <w:r w:rsidRPr="002B6ECF">
              <w:rPr>
                <w:rFonts w:eastAsia="Batang"/>
                <w:bCs/>
                <w:sz w:val="22"/>
                <w:szCs w:val="22"/>
              </w:rPr>
              <w:lastRenderedPageBreak/>
              <w:t>адрес:</w:t>
            </w:r>
            <w:r w:rsidRPr="002B6ECF">
              <w:rPr>
                <w:sz w:val="22"/>
                <w:szCs w:val="22"/>
              </w:rPr>
              <w:t xml:space="preserve"> г. Минск, ул. Казинца, д. 52а, ком. 22)                                </w:t>
            </w:r>
          </w:p>
        </w:tc>
        <w:tc>
          <w:tcPr>
            <w:tcW w:w="951" w:type="pct"/>
          </w:tcPr>
          <w:p w:rsidR="006965C4" w:rsidRPr="002B6ECF" w:rsidRDefault="006965C4" w:rsidP="002B6ECF">
            <w:pPr>
              <w:pStyle w:val="111"/>
              <w:spacing w:line="220" w:lineRule="exact"/>
              <w:contextualSpacing/>
              <w:jc w:val="both"/>
              <w:rPr>
                <w:rStyle w:val="FontStyle17"/>
                <w:sz w:val="22"/>
                <w:szCs w:val="22"/>
              </w:rPr>
            </w:pPr>
            <w:r w:rsidRPr="002B6ECF">
              <w:rPr>
                <w:rFonts w:ascii="Times New Roman" w:eastAsia="Batang" w:hAnsi="Times New Roman" w:cs="Times New Roman"/>
                <w:spacing w:val="-6"/>
                <w:lang w:eastAsia="en-US"/>
              </w:rPr>
              <w:lastRenderedPageBreak/>
              <w:t xml:space="preserve">Не соответствует требованиям </w:t>
            </w:r>
          </w:p>
          <w:p w:rsidR="006965C4" w:rsidRPr="002B6ECF" w:rsidRDefault="006965C4" w:rsidP="002B6ECF">
            <w:pPr>
              <w:pStyle w:val="111"/>
              <w:spacing w:line="220" w:lineRule="exact"/>
              <w:jc w:val="both"/>
              <w:rPr>
                <w:rFonts w:ascii="Times New Roman" w:eastAsia="Batang" w:hAnsi="Times New Roman" w:cs="Times New Roman"/>
                <w:spacing w:val="-6"/>
                <w:lang w:eastAsia="en-US"/>
              </w:rPr>
            </w:pPr>
            <w:r w:rsidRPr="002B6ECF">
              <w:rPr>
                <w:rFonts w:ascii="Times New Roman" w:hAnsi="Times New Roman" w:cs="Times New Roman"/>
              </w:rPr>
              <w:t xml:space="preserve">ТР ТС 021/2011, принятого Решением Комиссии Таможенного союза от                      09.12.2011 № 880 </w:t>
            </w:r>
            <w:r w:rsidRPr="002B6ECF">
              <w:rPr>
                <w:rFonts w:ascii="Times New Roman" w:hAnsi="Times New Roman" w:cs="Times New Roman"/>
                <w:b/>
              </w:rPr>
              <w:t xml:space="preserve">по микробиологическому показателю: </w:t>
            </w:r>
            <w:r w:rsidRPr="002B6ECF">
              <w:rPr>
                <w:rFonts w:ascii="Times New Roman" w:hAnsi="Times New Roman" w:cs="Times New Roman"/>
              </w:rPr>
              <w:t>обнаружены БГКП (колиформы)</w:t>
            </w:r>
            <w:r w:rsidRPr="002B6ECF">
              <w:rPr>
                <w:rFonts w:ascii="Times New Roman" w:hAnsi="Times New Roman" w:cs="Times New Roman"/>
                <w:b/>
              </w:rPr>
              <w:t xml:space="preserve"> </w:t>
            </w:r>
            <w:r w:rsidRPr="002B6ECF">
              <w:rPr>
                <w:rFonts w:ascii="Times New Roman" w:hAnsi="Times New Roman" w:cs="Times New Roman"/>
              </w:rPr>
              <w:t xml:space="preserve">в 0,01 г </w:t>
            </w:r>
            <w:r w:rsidR="009F3BD6" w:rsidRPr="002B6ECF">
              <w:rPr>
                <w:rFonts w:ascii="Times New Roman" w:hAnsi="Times New Roman" w:cs="Times New Roman"/>
              </w:rPr>
              <w:t>(при норме не допуска</w:t>
            </w:r>
            <w:r w:rsidR="00AF34B7" w:rsidRPr="002B6ECF">
              <w:rPr>
                <w:rFonts w:ascii="Times New Roman" w:hAnsi="Times New Roman" w:cs="Times New Roman"/>
              </w:rPr>
              <w:t>ю</w:t>
            </w:r>
            <w:r w:rsidR="009F3BD6" w:rsidRPr="002B6ECF">
              <w:rPr>
                <w:rFonts w:ascii="Times New Roman" w:hAnsi="Times New Roman" w:cs="Times New Roman"/>
              </w:rPr>
              <w:t xml:space="preserve">тся) </w:t>
            </w:r>
            <w:r w:rsidRPr="002B6ECF">
              <w:rPr>
                <w:rFonts w:ascii="Times New Roman" w:hAnsi="Times New Roman" w:cs="Times New Roman"/>
              </w:rPr>
              <w:t xml:space="preserve">(протоколы лабораторных </w:t>
            </w:r>
            <w:r w:rsidRPr="002B6ECF">
              <w:rPr>
                <w:rFonts w:ascii="Times New Roman" w:hAnsi="Times New Roman" w:cs="Times New Roman"/>
              </w:rPr>
              <w:lastRenderedPageBreak/>
              <w:t xml:space="preserve">испытаний Лидского зонального ЦГЭ                                     от 10.05.2023 № 1965/1-59;     от 15.05.2023 № 1987/1-60 - </w:t>
            </w:r>
            <w:r w:rsidRPr="002B6ECF">
              <w:rPr>
                <w:rFonts w:ascii="Times New Roman" w:hAnsi="Times New Roman" w:cs="Times New Roman"/>
                <w:u w:val="single"/>
              </w:rPr>
              <w:t>контрольная проба</w:t>
            </w:r>
            <w:r w:rsidRPr="002B6ECF">
              <w:rPr>
                <w:rFonts w:ascii="Times New Roman" w:hAnsi="Times New Roman" w:cs="Times New Roman"/>
              </w:rPr>
              <w:t>)</w:t>
            </w:r>
          </w:p>
        </w:tc>
        <w:tc>
          <w:tcPr>
            <w:tcW w:w="919" w:type="pct"/>
          </w:tcPr>
          <w:p w:rsidR="006965C4" w:rsidRPr="002B6ECF" w:rsidRDefault="006965C4" w:rsidP="002B6ECF">
            <w:pPr>
              <w:spacing w:before="0" w:line="220" w:lineRule="exact"/>
              <w:jc w:val="both"/>
              <w:rPr>
                <w:sz w:val="22"/>
                <w:szCs w:val="22"/>
              </w:rPr>
            </w:pPr>
            <w:r w:rsidRPr="002B6ECF">
              <w:rPr>
                <w:sz w:val="22"/>
                <w:szCs w:val="22"/>
              </w:rPr>
              <w:lastRenderedPageBreak/>
              <w:t>ТТН в виде электронного документа № 424071 от 03.05.2023, декларация о соответствии</w:t>
            </w:r>
          </w:p>
          <w:p w:rsidR="006965C4" w:rsidRPr="002B6ECF" w:rsidRDefault="006965C4" w:rsidP="002B6ECF">
            <w:pPr>
              <w:spacing w:before="0" w:line="220" w:lineRule="exact"/>
              <w:jc w:val="both"/>
              <w:rPr>
                <w:rFonts w:eastAsia="Calibri"/>
                <w:spacing w:val="-6"/>
                <w:sz w:val="22"/>
                <w:szCs w:val="22"/>
                <w:lang w:eastAsia="en-US"/>
              </w:rPr>
            </w:pPr>
            <w:r w:rsidRPr="002B6ECF">
              <w:rPr>
                <w:rFonts w:eastAsia="Calibri"/>
                <w:spacing w:val="-6"/>
                <w:sz w:val="22"/>
                <w:szCs w:val="22"/>
                <w:lang w:eastAsia="en-US"/>
              </w:rPr>
              <w:t xml:space="preserve">ЕАЭС № </w:t>
            </w:r>
            <w:r w:rsidRPr="002B6ECF">
              <w:rPr>
                <w:rFonts w:eastAsia="Calibri"/>
                <w:spacing w:val="-6"/>
                <w:sz w:val="22"/>
                <w:szCs w:val="22"/>
                <w:lang w:val="en-US" w:eastAsia="en-US"/>
              </w:rPr>
              <w:t>RU</w:t>
            </w:r>
            <w:r w:rsidRPr="002B6ECF">
              <w:rPr>
                <w:rFonts w:eastAsia="Calibri"/>
                <w:spacing w:val="-6"/>
                <w:sz w:val="22"/>
                <w:szCs w:val="22"/>
                <w:lang w:eastAsia="en-US"/>
              </w:rPr>
              <w:t xml:space="preserve"> Д- </w:t>
            </w:r>
            <w:r w:rsidRPr="002B6ECF">
              <w:rPr>
                <w:rFonts w:eastAsia="Calibri"/>
                <w:spacing w:val="-6"/>
                <w:sz w:val="22"/>
                <w:szCs w:val="22"/>
                <w:lang w:val="en-US" w:eastAsia="en-US"/>
              </w:rPr>
              <w:t>RU</w:t>
            </w:r>
            <w:r w:rsidRPr="002B6ECF">
              <w:rPr>
                <w:rFonts w:eastAsia="Calibri"/>
                <w:spacing w:val="-6"/>
                <w:sz w:val="22"/>
                <w:szCs w:val="22"/>
                <w:lang w:eastAsia="en-US"/>
              </w:rPr>
              <w:t>. РА.В.29642/22</w:t>
            </w:r>
            <w:r w:rsidRPr="002B6ECF">
              <w:rPr>
                <w:sz w:val="22"/>
                <w:szCs w:val="22"/>
              </w:rPr>
              <w:t>,</w:t>
            </w:r>
          </w:p>
          <w:p w:rsidR="006965C4" w:rsidRPr="002B6ECF" w:rsidRDefault="006965C4" w:rsidP="002B6ECF">
            <w:pPr>
              <w:spacing w:before="0" w:line="220" w:lineRule="exact"/>
              <w:jc w:val="both"/>
              <w:rPr>
                <w:sz w:val="22"/>
                <w:szCs w:val="22"/>
              </w:rPr>
            </w:pPr>
            <w:r w:rsidRPr="002B6ECF">
              <w:rPr>
                <w:rFonts w:eastAsia="Batang"/>
                <w:sz w:val="22"/>
                <w:szCs w:val="22"/>
              </w:rPr>
              <w:t>дата регистрации декларации о соответствии</w:t>
            </w:r>
            <w:r w:rsidRPr="002B6ECF">
              <w:rPr>
                <w:sz w:val="22"/>
                <w:szCs w:val="22"/>
              </w:rPr>
              <w:t xml:space="preserve"> 26.04.2022 срок действия до 25.04.2027 включительно</w:t>
            </w:r>
          </w:p>
        </w:tc>
        <w:tc>
          <w:tcPr>
            <w:tcW w:w="528" w:type="pct"/>
          </w:tcPr>
          <w:p w:rsidR="006965C4" w:rsidRPr="002B6ECF" w:rsidRDefault="006965C4" w:rsidP="002B6ECF">
            <w:pPr>
              <w:shd w:val="clear" w:color="auto" w:fill="FFFFFF"/>
              <w:tabs>
                <w:tab w:val="num" w:pos="0"/>
                <w:tab w:val="left" w:pos="4678"/>
                <w:tab w:val="left" w:pos="4820"/>
                <w:tab w:val="left" w:pos="4962"/>
                <w:tab w:val="left" w:pos="9720"/>
              </w:tabs>
              <w:spacing w:before="0" w:line="220" w:lineRule="exact"/>
              <w:jc w:val="both"/>
              <w:rPr>
                <w:sz w:val="22"/>
                <w:szCs w:val="22"/>
              </w:rPr>
            </w:pPr>
            <w:r w:rsidRPr="002B6ECF">
              <w:rPr>
                <w:sz w:val="22"/>
                <w:szCs w:val="22"/>
              </w:rPr>
              <w:t xml:space="preserve">Лидский зональный                        ЦГЭ                  (исх.                       от </w:t>
            </w:r>
            <w:r w:rsidRPr="002B6ECF">
              <w:rPr>
                <w:sz w:val="22"/>
                <w:szCs w:val="22"/>
                <w:lang w:val="be-BY"/>
              </w:rPr>
              <w:t>16.</w:t>
            </w:r>
            <w:r w:rsidRPr="002B6ECF">
              <w:rPr>
                <w:sz w:val="22"/>
                <w:szCs w:val="22"/>
              </w:rPr>
              <w:t>05.2023                  № 06.04-14/2130)</w:t>
            </w:r>
          </w:p>
          <w:p w:rsidR="006965C4" w:rsidRPr="002B6ECF" w:rsidRDefault="006965C4" w:rsidP="002B6EC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99" w:type="pct"/>
          </w:tcPr>
          <w:p w:rsidR="006965C4" w:rsidRPr="002B6ECF" w:rsidRDefault="006965C4" w:rsidP="002B6ECF">
            <w:pPr>
              <w:snapToGrid/>
              <w:spacing w:before="0" w:line="220" w:lineRule="exact"/>
              <w:jc w:val="both"/>
              <w:rPr>
                <w:sz w:val="22"/>
                <w:szCs w:val="22"/>
              </w:rPr>
            </w:pPr>
          </w:p>
        </w:tc>
      </w:tr>
      <w:tr w:rsidR="009F3BD6" w:rsidRPr="002B6ECF" w:rsidTr="002B6ECF">
        <w:trPr>
          <w:trHeight w:val="404"/>
          <w:jc w:val="center"/>
        </w:trPr>
        <w:tc>
          <w:tcPr>
            <w:tcW w:w="171" w:type="pct"/>
          </w:tcPr>
          <w:p w:rsidR="009F3BD6" w:rsidRPr="002B6ECF" w:rsidRDefault="002067E5" w:rsidP="002B6ECF">
            <w:pPr>
              <w:snapToGrid/>
              <w:spacing w:before="0" w:line="220" w:lineRule="exact"/>
              <w:jc w:val="both"/>
              <w:rPr>
                <w:sz w:val="22"/>
                <w:szCs w:val="22"/>
              </w:rPr>
            </w:pPr>
            <w:r w:rsidRPr="002B6ECF">
              <w:rPr>
                <w:sz w:val="22"/>
                <w:szCs w:val="22"/>
              </w:rPr>
              <w:lastRenderedPageBreak/>
              <w:t>3.</w:t>
            </w:r>
          </w:p>
        </w:tc>
        <w:tc>
          <w:tcPr>
            <w:tcW w:w="805" w:type="pct"/>
          </w:tcPr>
          <w:p w:rsidR="0011441B" w:rsidRPr="002B6ECF" w:rsidRDefault="0011441B" w:rsidP="002B6ECF">
            <w:pPr>
              <w:snapToGrid/>
              <w:spacing w:before="0" w:line="220" w:lineRule="exact"/>
              <w:jc w:val="both"/>
              <w:rPr>
                <w:sz w:val="22"/>
                <w:szCs w:val="22"/>
              </w:rPr>
            </w:pPr>
            <w:r w:rsidRPr="002B6ECF">
              <w:rPr>
                <w:b/>
                <w:sz w:val="22"/>
                <w:szCs w:val="22"/>
              </w:rPr>
              <w:t>Смесь овощная «Мексиканская» быстрозамороженная</w:t>
            </w:r>
            <w:r w:rsidRPr="002B6ECF">
              <w:rPr>
                <w:sz w:val="22"/>
                <w:szCs w:val="22"/>
              </w:rPr>
              <w:t xml:space="preserve"> торговой марки </w:t>
            </w:r>
            <w:r w:rsidRPr="002B6ECF">
              <w:rPr>
                <w:b/>
                <w:sz w:val="22"/>
                <w:szCs w:val="22"/>
              </w:rPr>
              <w:t>«</w:t>
            </w:r>
            <w:r w:rsidRPr="002B6ECF">
              <w:rPr>
                <w:b/>
                <w:sz w:val="22"/>
                <w:szCs w:val="22"/>
                <w:lang w:val="en-US"/>
              </w:rPr>
              <w:t>RICO</w:t>
            </w:r>
            <w:r w:rsidRPr="002B6ECF">
              <w:rPr>
                <w:b/>
                <w:sz w:val="22"/>
                <w:szCs w:val="22"/>
              </w:rPr>
              <w:t>»</w:t>
            </w:r>
            <w:r w:rsidRPr="002B6ECF">
              <w:rPr>
                <w:sz w:val="22"/>
                <w:szCs w:val="22"/>
              </w:rPr>
              <w:t>. Овощи быстрозамороженные и их смеси, упаковано в полимерный пакет масса нетто 12,0 кг,</w:t>
            </w:r>
          </w:p>
          <w:p w:rsidR="002B6ECF" w:rsidRPr="002B6ECF" w:rsidRDefault="0011441B" w:rsidP="002B6ECF">
            <w:pPr>
              <w:snapToGrid/>
              <w:spacing w:before="0" w:line="220" w:lineRule="exact"/>
              <w:jc w:val="both"/>
              <w:rPr>
                <w:sz w:val="22"/>
                <w:szCs w:val="22"/>
              </w:rPr>
            </w:pPr>
            <w:r w:rsidRPr="002B6ECF">
              <w:rPr>
                <w:sz w:val="22"/>
                <w:szCs w:val="22"/>
              </w:rPr>
              <w:t xml:space="preserve">ГОСТ Р 54683-2011, партия </w:t>
            </w:r>
          </w:p>
          <w:p w:rsidR="0011441B" w:rsidRPr="002B6ECF" w:rsidRDefault="0011441B" w:rsidP="002B6ECF">
            <w:pPr>
              <w:snapToGrid/>
              <w:spacing w:before="0" w:line="220" w:lineRule="exact"/>
              <w:jc w:val="both"/>
              <w:rPr>
                <w:sz w:val="22"/>
                <w:szCs w:val="22"/>
              </w:rPr>
            </w:pPr>
            <w:r w:rsidRPr="002B6ECF">
              <w:rPr>
                <w:sz w:val="22"/>
                <w:szCs w:val="22"/>
                <w:lang w:val="en-US"/>
              </w:rPr>
              <w:t>TC</w:t>
            </w:r>
            <w:r w:rsidRPr="002B6ECF">
              <w:rPr>
                <w:sz w:val="22"/>
                <w:szCs w:val="22"/>
              </w:rPr>
              <w:t xml:space="preserve"> 064022022,</w:t>
            </w:r>
          </w:p>
          <w:p w:rsidR="0011441B" w:rsidRPr="002B6ECF" w:rsidRDefault="00F8685E" w:rsidP="002B6ECF">
            <w:pPr>
              <w:snapToGrid/>
              <w:spacing w:before="0" w:line="220" w:lineRule="exact"/>
              <w:jc w:val="both"/>
              <w:rPr>
                <w:sz w:val="22"/>
                <w:szCs w:val="22"/>
              </w:rPr>
            </w:pPr>
            <w:r w:rsidRPr="002B6ECF">
              <w:rPr>
                <w:sz w:val="22"/>
                <w:szCs w:val="22"/>
              </w:rPr>
              <w:t>да</w:t>
            </w:r>
            <w:r w:rsidR="0011441B" w:rsidRPr="002B6ECF">
              <w:rPr>
                <w:sz w:val="22"/>
                <w:szCs w:val="22"/>
              </w:rPr>
              <w:t xml:space="preserve">та изготовления 06.10.2022, годен до 05.10.2024, штриховой код 4680037273217, </w:t>
            </w:r>
          </w:p>
          <w:p w:rsidR="009F3BD6" w:rsidRPr="002B6ECF" w:rsidRDefault="0011441B" w:rsidP="002B6ECF">
            <w:pPr>
              <w:snapToGrid/>
              <w:spacing w:before="0" w:line="220" w:lineRule="exact"/>
              <w:jc w:val="both"/>
              <w:rPr>
                <w:sz w:val="22"/>
                <w:szCs w:val="22"/>
              </w:rPr>
            </w:pPr>
            <w:r w:rsidRPr="002B6ECF">
              <w:rPr>
                <w:sz w:val="22"/>
                <w:szCs w:val="22"/>
              </w:rPr>
              <w:t>условия хранения – хранить при температуре – не выше -18°С</w:t>
            </w:r>
            <w:r w:rsidR="007B6B70" w:rsidRPr="002B6ECF">
              <w:rPr>
                <w:sz w:val="22"/>
                <w:szCs w:val="22"/>
              </w:rPr>
              <w:t>,</w:t>
            </w:r>
            <w:r w:rsidRPr="002B6ECF">
              <w:rPr>
                <w:sz w:val="22"/>
                <w:szCs w:val="22"/>
              </w:rPr>
              <w:t xml:space="preserve"> относительной влажности </w:t>
            </w:r>
            <w:r w:rsidR="007B6B70" w:rsidRPr="002B6ECF">
              <w:rPr>
                <w:sz w:val="22"/>
                <w:szCs w:val="22"/>
              </w:rPr>
              <w:t>не более 95 %</w:t>
            </w:r>
            <w:r w:rsidRPr="002B6ECF">
              <w:rPr>
                <w:sz w:val="22"/>
                <w:szCs w:val="22"/>
              </w:rPr>
              <w:t xml:space="preserve"> </w:t>
            </w:r>
          </w:p>
        </w:tc>
        <w:tc>
          <w:tcPr>
            <w:tcW w:w="666" w:type="pct"/>
          </w:tcPr>
          <w:p w:rsidR="0011441B" w:rsidRPr="002B6ECF" w:rsidRDefault="0011441B" w:rsidP="002B6ECF">
            <w:pPr>
              <w:pStyle w:val="14"/>
              <w:widowControl w:val="0"/>
              <w:shd w:val="clear" w:color="auto" w:fill="auto"/>
              <w:tabs>
                <w:tab w:val="left" w:pos="0"/>
              </w:tabs>
              <w:spacing w:before="0" w:after="0" w:line="220" w:lineRule="exact"/>
              <w:jc w:val="both"/>
              <w:rPr>
                <w:sz w:val="22"/>
                <w:szCs w:val="22"/>
              </w:rPr>
            </w:pPr>
            <w:r w:rsidRPr="002B6ECF">
              <w:rPr>
                <w:sz w:val="22"/>
                <w:szCs w:val="22"/>
              </w:rPr>
              <w:t xml:space="preserve">Изготовитель: </w:t>
            </w:r>
          </w:p>
          <w:p w:rsidR="0011441B" w:rsidRPr="002B6ECF" w:rsidRDefault="0011441B" w:rsidP="002B6ECF">
            <w:pPr>
              <w:pStyle w:val="14"/>
              <w:widowControl w:val="0"/>
              <w:shd w:val="clear" w:color="auto" w:fill="auto"/>
              <w:tabs>
                <w:tab w:val="left" w:pos="0"/>
              </w:tabs>
              <w:spacing w:before="0" w:after="0" w:line="220" w:lineRule="exact"/>
              <w:jc w:val="both"/>
              <w:rPr>
                <w:i/>
                <w:sz w:val="22"/>
                <w:szCs w:val="22"/>
              </w:rPr>
            </w:pPr>
            <w:r w:rsidRPr="002B6ECF">
              <w:rPr>
                <w:b/>
                <w:sz w:val="22"/>
                <w:szCs w:val="22"/>
                <w:lang w:val="en-US"/>
              </w:rPr>
              <w:t>OOO</w:t>
            </w:r>
            <w:r w:rsidRPr="002B6ECF">
              <w:rPr>
                <w:b/>
                <w:sz w:val="22"/>
                <w:szCs w:val="22"/>
              </w:rPr>
              <w:t xml:space="preserve"> «ТрейдСервис», </w:t>
            </w:r>
            <w:r w:rsidRPr="002B6ECF">
              <w:rPr>
                <w:i/>
                <w:sz w:val="22"/>
                <w:szCs w:val="22"/>
              </w:rPr>
              <w:t>Российская Федерация, 141100, Московская область</w:t>
            </w:r>
            <w:r w:rsidRPr="002B6ECF">
              <w:rPr>
                <w:sz w:val="22"/>
                <w:szCs w:val="22"/>
              </w:rPr>
              <w:t xml:space="preserve">,  </w:t>
            </w:r>
            <w:r w:rsidRPr="002B6ECF">
              <w:rPr>
                <w:i/>
                <w:sz w:val="22"/>
                <w:szCs w:val="22"/>
              </w:rPr>
              <w:t>Щелковский район, г. Щелково, ул. Заречная, д. 117.</w:t>
            </w:r>
            <w:r w:rsidRPr="002B6ECF">
              <w:rPr>
                <w:sz w:val="22"/>
                <w:szCs w:val="22"/>
              </w:rPr>
              <w:t xml:space="preserve"> </w:t>
            </w:r>
          </w:p>
          <w:p w:rsidR="0011441B" w:rsidRPr="002B6ECF" w:rsidRDefault="0011441B" w:rsidP="002B6ECF">
            <w:pPr>
              <w:shd w:val="clear" w:color="auto" w:fill="FFFFFF"/>
              <w:tabs>
                <w:tab w:val="left" w:pos="0"/>
              </w:tabs>
              <w:spacing w:before="0" w:line="220" w:lineRule="exact"/>
              <w:jc w:val="both"/>
              <w:rPr>
                <w:sz w:val="22"/>
                <w:szCs w:val="22"/>
              </w:rPr>
            </w:pPr>
            <w:r w:rsidRPr="002B6ECF">
              <w:rPr>
                <w:sz w:val="22"/>
                <w:szCs w:val="22"/>
              </w:rPr>
              <w:t>Поставщик в Республику Беларусь:</w:t>
            </w:r>
          </w:p>
          <w:p w:rsidR="009F3BD6" w:rsidRPr="002B6ECF" w:rsidRDefault="0011441B" w:rsidP="002B6ECF">
            <w:pPr>
              <w:pStyle w:val="14"/>
              <w:widowControl w:val="0"/>
              <w:shd w:val="clear" w:color="auto" w:fill="auto"/>
              <w:tabs>
                <w:tab w:val="left" w:pos="0"/>
              </w:tabs>
              <w:spacing w:before="0" w:after="0" w:line="220" w:lineRule="exact"/>
              <w:jc w:val="both"/>
              <w:rPr>
                <w:sz w:val="22"/>
                <w:szCs w:val="22"/>
              </w:rPr>
            </w:pPr>
            <w:r w:rsidRPr="002B6ECF">
              <w:rPr>
                <w:b/>
                <w:sz w:val="22"/>
                <w:szCs w:val="22"/>
              </w:rPr>
              <w:t>ООО «Евроторг»,</w:t>
            </w:r>
            <w:r w:rsidRPr="002B6ECF">
              <w:rPr>
                <w:sz w:val="22"/>
                <w:szCs w:val="22"/>
              </w:rPr>
              <w:t xml:space="preserve">                     </w:t>
            </w:r>
            <w:r w:rsidRPr="002B6ECF">
              <w:rPr>
                <w:i/>
                <w:sz w:val="22"/>
                <w:szCs w:val="22"/>
              </w:rPr>
              <w:t>г. Минск, 220099, ул. Казинца, д. 52а,                                   ком. 22.</w:t>
            </w:r>
            <w:r w:rsidRPr="002B6ECF">
              <w:rPr>
                <w:sz w:val="22"/>
                <w:szCs w:val="22"/>
              </w:rPr>
              <w:t xml:space="preserve">            </w:t>
            </w:r>
          </w:p>
        </w:tc>
        <w:tc>
          <w:tcPr>
            <w:tcW w:w="561" w:type="pct"/>
          </w:tcPr>
          <w:p w:rsidR="00AF34B7" w:rsidRPr="002B6ECF" w:rsidRDefault="00AF34B7" w:rsidP="002B6ECF">
            <w:pPr>
              <w:pStyle w:val="ad"/>
              <w:widowControl w:val="0"/>
              <w:tabs>
                <w:tab w:val="left" w:pos="1334"/>
              </w:tabs>
              <w:spacing w:after="0" w:line="220" w:lineRule="exact"/>
              <w:jc w:val="both"/>
              <w:rPr>
                <w:rFonts w:eastAsia="Batang"/>
                <w:bCs/>
                <w:sz w:val="22"/>
                <w:szCs w:val="22"/>
              </w:rPr>
            </w:pPr>
            <w:r w:rsidRPr="002B6ECF">
              <w:rPr>
                <w:sz w:val="22"/>
                <w:szCs w:val="22"/>
              </w:rPr>
              <w:t xml:space="preserve">Магазин «Евроопт»                      филиал ООО «Евроторг» в г.п. Вороново, </w:t>
            </w:r>
            <w:r w:rsidRPr="002B6ECF">
              <w:rPr>
                <w:rFonts w:eastAsia="Batang"/>
                <w:bCs/>
                <w:sz w:val="22"/>
                <w:szCs w:val="22"/>
              </w:rPr>
              <w:t xml:space="preserve">расположенный по адресу:                            </w:t>
            </w:r>
          </w:p>
          <w:p w:rsidR="00AF34B7" w:rsidRPr="002B6ECF" w:rsidRDefault="00AF34B7" w:rsidP="002B6ECF">
            <w:pPr>
              <w:pStyle w:val="ad"/>
              <w:widowControl w:val="0"/>
              <w:tabs>
                <w:tab w:val="left" w:pos="1334"/>
              </w:tabs>
              <w:spacing w:after="0" w:line="220" w:lineRule="exact"/>
              <w:jc w:val="both"/>
              <w:rPr>
                <w:rFonts w:eastAsia="Batang"/>
                <w:bCs/>
                <w:sz w:val="22"/>
                <w:szCs w:val="22"/>
              </w:rPr>
            </w:pPr>
            <w:r w:rsidRPr="002B6ECF">
              <w:rPr>
                <w:rFonts w:eastAsia="Batang"/>
                <w:bCs/>
                <w:sz w:val="22"/>
                <w:szCs w:val="22"/>
              </w:rPr>
              <w:t>г.п. Вороново, ул. Советская, 64</w:t>
            </w:r>
          </w:p>
          <w:p w:rsidR="009F3BD6" w:rsidRPr="002B6ECF" w:rsidRDefault="00AF34B7" w:rsidP="002B6ECF">
            <w:pPr>
              <w:pStyle w:val="ad"/>
              <w:widowControl w:val="0"/>
              <w:tabs>
                <w:tab w:val="left" w:pos="1334"/>
              </w:tabs>
              <w:spacing w:after="0" w:line="220" w:lineRule="exact"/>
              <w:jc w:val="both"/>
              <w:rPr>
                <w:sz w:val="22"/>
                <w:szCs w:val="22"/>
              </w:rPr>
            </w:pPr>
            <w:r w:rsidRPr="002B6ECF">
              <w:rPr>
                <w:rFonts w:eastAsia="Batang"/>
                <w:bCs/>
                <w:sz w:val="22"/>
                <w:szCs w:val="22"/>
              </w:rPr>
              <w:t>(юридический адрес:</w:t>
            </w:r>
            <w:r w:rsidRPr="002B6ECF">
              <w:rPr>
                <w:sz w:val="22"/>
                <w:szCs w:val="22"/>
              </w:rPr>
              <w:t xml:space="preserve">                                    г. Минск, ул. Казинца, д. 52а, ком. 22)     </w:t>
            </w:r>
          </w:p>
        </w:tc>
        <w:tc>
          <w:tcPr>
            <w:tcW w:w="951" w:type="pct"/>
          </w:tcPr>
          <w:p w:rsidR="00AF34B7" w:rsidRPr="002B6ECF" w:rsidRDefault="00AF34B7" w:rsidP="002B6ECF">
            <w:pPr>
              <w:pStyle w:val="111"/>
              <w:spacing w:line="220" w:lineRule="exact"/>
              <w:contextualSpacing/>
              <w:jc w:val="both"/>
              <w:rPr>
                <w:rStyle w:val="FontStyle17"/>
                <w:sz w:val="22"/>
                <w:szCs w:val="22"/>
              </w:rPr>
            </w:pPr>
            <w:r w:rsidRPr="002B6ECF">
              <w:rPr>
                <w:rFonts w:ascii="Times New Roman" w:eastAsia="Batang" w:hAnsi="Times New Roman" w:cs="Times New Roman"/>
                <w:spacing w:val="-6"/>
                <w:lang w:eastAsia="en-US"/>
              </w:rPr>
              <w:t xml:space="preserve">Не соответствует требованиям </w:t>
            </w:r>
          </w:p>
          <w:p w:rsidR="009F3BD6" w:rsidRPr="002B6ECF" w:rsidRDefault="00AF34B7" w:rsidP="002B6ECF">
            <w:pPr>
              <w:pStyle w:val="111"/>
              <w:spacing w:line="220" w:lineRule="exact"/>
              <w:contextualSpacing/>
              <w:jc w:val="both"/>
              <w:rPr>
                <w:rFonts w:ascii="Times New Roman" w:eastAsia="Batang" w:hAnsi="Times New Roman" w:cs="Times New Roman"/>
                <w:spacing w:val="-6"/>
                <w:lang w:eastAsia="en-US"/>
              </w:rPr>
            </w:pPr>
            <w:r w:rsidRPr="002B6ECF">
              <w:rPr>
                <w:rFonts w:ascii="Times New Roman" w:hAnsi="Times New Roman" w:cs="Times New Roman"/>
              </w:rPr>
              <w:t xml:space="preserve">ТР ТС 021/2011, принятого Решением Комиссии Таможенного союза от                      09.12.2011 № 880 </w:t>
            </w:r>
            <w:r w:rsidRPr="002B6ECF">
              <w:rPr>
                <w:rFonts w:ascii="Times New Roman" w:hAnsi="Times New Roman" w:cs="Times New Roman"/>
                <w:b/>
              </w:rPr>
              <w:t xml:space="preserve">по микробиологическому показателю: </w:t>
            </w:r>
            <w:r w:rsidRPr="002B6ECF">
              <w:rPr>
                <w:rFonts w:ascii="Times New Roman" w:hAnsi="Times New Roman" w:cs="Times New Roman"/>
              </w:rPr>
              <w:t>обнаружены БГКП (колиформы)</w:t>
            </w:r>
            <w:r w:rsidRPr="002B6ECF">
              <w:rPr>
                <w:rFonts w:ascii="Times New Roman" w:hAnsi="Times New Roman" w:cs="Times New Roman"/>
                <w:b/>
              </w:rPr>
              <w:t xml:space="preserve"> </w:t>
            </w:r>
            <w:r w:rsidRPr="002B6ECF">
              <w:rPr>
                <w:rFonts w:ascii="Times New Roman" w:hAnsi="Times New Roman" w:cs="Times New Roman"/>
              </w:rPr>
              <w:t xml:space="preserve">в 0,01 г (при норме не допускаются) (протокол лабораторных испытаний Лидского зонального ЦГЭ                                   от 15.05.2023 № 1989/1-61 - </w:t>
            </w:r>
            <w:r w:rsidRPr="002B6ECF">
              <w:rPr>
                <w:rFonts w:ascii="Times New Roman" w:hAnsi="Times New Roman" w:cs="Times New Roman"/>
                <w:u w:val="single"/>
              </w:rPr>
              <w:t>контрольная проба</w:t>
            </w:r>
            <w:r w:rsidRPr="002B6ECF">
              <w:rPr>
                <w:rFonts w:ascii="Times New Roman" w:hAnsi="Times New Roman" w:cs="Times New Roman"/>
              </w:rPr>
              <w:t>)</w:t>
            </w:r>
          </w:p>
        </w:tc>
        <w:tc>
          <w:tcPr>
            <w:tcW w:w="919" w:type="pct"/>
          </w:tcPr>
          <w:p w:rsidR="009F3BD6" w:rsidRPr="002B6ECF" w:rsidRDefault="009F3BD6" w:rsidP="002B6ECF">
            <w:pPr>
              <w:spacing w:before="0" w:line="220" w:lineRule="exact"/>
              <w:jc w:val="both"/>
              <w:rPr>
                <w:sz w:val="22"/>
                <w:szCs w:val="22"/>
              </w:rPr>
            </w:pPr>
            <w:r w:rsidRPr="002B6ECF">
              <w:rPr>
                <w:sz w:val="22"/>
                <w:szCs w:val="22"/>
              </w:rPr>
              <w:t>ТТН № 002-4813494900000-01001191849 от 23.04.2023, декларация о соответствии</w:t>
            </w:r>
          </w:p>
          <w:p w:rsidR="009F3BD6" w:rsidRPr="002B6ECF" w:rsidRDefault="009F3BD6" w:rsidP="002B6ECF">
            <w:pPr>
              <w:spacing w:before="0" w:line="220" w:lineRule="exact"/>
              <w:jc w:val="both"/>
              <w:rPr>
                <w:rFonts w:eastAsia="Calibri"/>
                <w:spacing w:val="-6"/>
                <w:sz w:val="22"/>
                <w:szCs w:val="22"/>
                <w:lang w:eastAsia="en-US"/>
              </w:rPr>
            </w:pPr>
            <w:r w:rsidRPr="002B6ECF">
              <w:rPr>
                <w:rFonts w:eastAsia="Calibri"/>
                <w:spacing w:val="-6"/>
                <w:sz w:val="22"/>
                <w:szCs w:val="22"/>
                <w:lang w:eastAsia="en-US"/>
              </w:rPr>
              <w:t xml:space="preserve">ЕАЭС № </w:t>
            </w:r>
            <w:r w:rsidRPr="002B6ECF">
              <w:rPr>
                <w:rFonts w:eastAsia="Calibri"/>
                <w:spacing w:val="-6"/>
                <w:sz w:val="22"/>
                <w:szCs w:val="22"/>
                <w:lang w:val="en-US" w:eastAsia="en-US"/>
              </w:rPr>
              <w:t>RU</w:t>
            </w:r>
            <w:r w:rsidRPr="002B6ECF">
              <w:rPr>
                <w:rFonts w:eastAsia="Calibri"/>
                <w:spacing w:val="-6"/>
                <w:sz w:val="22"/>
                <w:szCs w:val="22"/>
                <w:lang w:eastAsia="en-US"/>
              </w:rPr>
              <w:t xml:space="preserve"> Д- </w:t>
            </w:r>
            <w:r w:rsidRPr="002B6ECF">
              <w:rPr>
                <w:rFonts w:eastAsia="Calibri"/>
                <w:spacing w:val="-6"/>
                <w:sz w:val="22"/>
                <w:szCs w:val="22"/>
                <w:lang w:val="en-US" w:eastAsia="en-US"/>
              </w:rPr>
              <w:t>RU</w:t>
            </w:r>
            <w:r w:rsidRPr="002B6ECF">
              <w:rPr>
                <w:rFonts w:eastAsia="Calibri"/>
                <w:spacing w:val="-6"/>
                <w:sz w:val="22"/>
                <w:szCs w:val="22"/>
                <w:lang w:eastAsia="en-US"/>
              </w:rPr>
              <w:t>. РА.03.В.29642/22</w:t>
            </w:r>
            <w:r w:rsidRPr="002B6ECF">
              <w:rPr>
                <w:sz w:val="22"/>
                <w:szCs w:val="22"/>
              </w:rPr>
              <w:t>,</w:t>
            </w:r>
          </w:p>
          <w:p w:rsidR="009F3BD6" w:rsidRPr="002B6ECF" w:rsidRDefault="009F3BD6" w:rsidP="002B6ECF">
            <w:pPr>
              <w:spacing w:before="0" w:line="220" w:lineRule="exact"/>
              <w:jc w:val="both"/>
              <w:rPr>
                <w:sz w:val="22"/>
                <w:szCs w:val="22"/>
              </w:rPr>
            </w:pPr>
            <w:r w:rsidRPr="002B6ECF">
              <w:rPr>
                <w:rFonts w:eastAsia="Batang"/>
                <w:sz w:val="22"/>
                <w:szCs w:val="22"/>
              </w:rPr>
              <w:t>дата регистрации декларации о соответствии</w:t>
            </w:r>
            <w:r w:rsidRPr="002B6ECF">
              <w:rPr>
                <w:sz w:val="22"/>
                <w:szCs w:val="22"/>
              </w:rPr>
              <w:t xml:space="preserve"> 26.04.2022 срок действия до 25.04.2027 включительно</w:t>
            </w:r>
          </w:p>
        </w:tc>
        <w:tc>
          <w:tcPr>
            <w:tcW w:w="528" w:type="pct"/>
          </w:tcPr>
          <w:p w:rsidR="009F3BD6" w:rsidRPr="002B6ECF" w:rsidRDefault="009F3BD6" w:rsidP="002B6ECF">
            <w:pPr>
              <w:shd w:val="clear" w:color="auto" w:fill="FFFFFF"/>
              <w:tabs>
                <w:tab w:val="num" w:pos="0"/>
                <w:tab w:val="left" w:pos="4678"/>
                <w:tab w:val="left" w:pos="4820"/>
                <w:tab w:val="left" w:pos="4962"/>
                <w:tab w:val="left" w:pos="9720"/>
              </w:tabs>
              <w:spacing w:before="0" w:line="220" w:lineRule="exact"/>
              <w:jc w:val="both"/>
              <w:rPr>
                <w:sz w:val="22"/>
                <w:szCs w:val="22"/>
              </w:rPr>
            </w:pPr>
            <w:r w:rsidRPr="002B6ECF">
              <w:rPr>
                <w:sz w:val="22"/>
                <w:szCs w:val="22"/>
              </w:rPr>
              <w:t xml:space="preserve">Вороновский районный                     ЦГЭ                  (исх.                       от </w:t>
            </w:r>
            <w:r w:rsidRPr="002B6ECF">
              <w:rPr>
                <w:sz w:val="22"/>
                <w:szCs w:val="22"/>
                <w:lang w:val="be-BY"/>
              </w:rPr>
              <w:t>16.</w:t>
            </w:r>
            <w:r w:rsidRPr="002B6ECF">
              <w:rPr>
                <w:sz w:val="22"/>
                <w:szCs w:val="22"/>
              </w:rPr>
              <w:t>05.2023                  № 02-03-12/1324)</w:t>
            </w:r>
          </w:p>
          <w:p w:rsidR="009F3BD6" w:rsidRPr="002B6ECF" w:rsidRDefault="009F3BD6" w:rsidP="002B6EC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99" w:type="pct"/>
          </w:tcPr>
          <w:p w:rsidR="009F3BD6" w:rsidRPr="002B6ECF" w:rsidRDefault="009F3BD6" w:rsidP="002B6ECF">
            <w:pPr>
              <w:snapToGrid/>
              <w:spacing w:before="0" w:line="220" w:lineRule="exact"/>
              <w:jc w:val="both"/>
              <w:rPr>
                <w:sz w:val="22"/>
                <w:szCs w:val="22"/>
              </w:rPr>
            </w:pPr>
          </w:p>
        </w:tc>
      </w:tr>
      <w:tr w:rsidR="00217809" w:rsidRPr="002B6ECF" w:rsidTr="002B6ECF">
        <w:trPr>
          <w:trHeight w:val="404"/>
          <w:jc w:val="center"/>
        </w:trPr>
        <w:tc>
          <w:tcPr>
            <w:tcW w:w="171" w:type="pct"/>
          </w:tcPr>
          <w:p w:rsidR="00217809" w:rsidRPr="002B6ECF" w:rsidRDefault="008C036F" w:rsidP="002B6ECF">
            <w:pPr>
              <w:snapToGrid/>
              <w:spacing w:before="0" w:line="220" w:lineRule="exact"/>
              <w:jc w:val="both"/>
              <w:rPr>
                <w:sz w:val="22"/>
                <w:szCs w:val="22"/>
              </w:rPr>
            </w:pPr>
            <w:r w:rsidRPr="002B6ECF">
              <w:rPr>
                <w:sz w:val="22"/>
                <w:szCs w:val="22"/>
              </w:rPr>
              <w:t>4.</w:t>
            </w:r>
          </w:p>
        </w:tc>
        <w:tc>
          <w:tcPr>
            <w:tcW w:w="805" w:type="pct"/>
          </w:tcPr>
          <w:p w:rsidR="00217809" w:rsidRPr="002B6ECF" w:rsidRDefault="004414C0" w:rsidP="002B6ECF">
            <w:pPr>
              <w:snapToGrid/>
              <w:spacing w:before="0" w:line="220" w:lineRule="exact"/>
              <w:jc w:val="both"/>
              <w:rPr>
                <w:b/>
                <w:sz w:val="22"/>
                <w:szCs w:val="22"/>
              </w:rPr>
            </w:pPr>
            <w:r w:rsidRPr="002B6ECF">
              <w:rPr>
                <w:b/>
                <w:sz w:val="22"/>
                <w:szCs w:val="22"/>
              </w:rPr>
              <w:t>Смесь овощная быстрозамороженная «Гавайская</w:t>
            </w:r>
            <w:r w:rsidR="003D09B6" w:rsidRPr="002B6ECF">
              <w:rPr>
                <w:b/>
                <w:sz w:val="22"/>
                <w:szCs w:val="22"/>
              </w:rPr>
              <w:t>»</w:t>
            </w:r>
            <w:r w:rsidRPr="002B6ECF">
              <w:rPr>
                <w:b/>
                <w:sz w:val="22"/>
                <w:szCs w:val="22"/>
              </w:rPr>
              <w:t xml:space="preserve"> </w:t>
            </w:r>
            <w:r w:rsidRPr="002B6ECF">
              <w:rPr>
                <w:sz w:val="22"/>
                <w:szCs w:val="22"/>
              </w:rPr>
              <w:t>торговой марки</w:t>
            </w:r>
            <w:r w:rsidR="005B37C0" w:rsidRPr="002B6ECF">
              <w:rPr>
                <w:sz w:val="22"/>
                <w:szCs w:val="22"/>
              </w:rPr>
              <w:t xml:space="preserve"> </w:t>
            </w:r>
            <w:r w:rsidRPr="002B6ECF">
              <w:rPr>
                <w:b/>
                <w:sz w:val="22"/>
                <w:szCs w:val="22"/>
              </w:rPr>
              <w:t>«</w:t>
            </w:r>
            <w:r w:rsidR="003D09B6" w:rsidRPr="002B6ECF">
              <w:rPr>
                <w:b/>
                <w:sz w:val="22"/>
                <w:szCs w:val="22"/>
              </w:rPr>
              <w:t>И зимой и летом»</w:t>
            </w:r>
            <w:r w:rsidR="003D09B6" w:rsidRPr="002B6ECF">
              <w:rPr>
                <w:sz w:val="22"/>
                <w:szCs w:val="22"/>
              </w:rPr>
              <w:t>, изготовлено по                       ТУ 9165-001-27970301-2014, дата изготовления 20.03.2023, срок годности</w:t>
            </w:r>
            <w:r w:rsidR="005B37C0" w:rsidRPr="002B6ECF">
              <w:rPr>
                <w:sz w:val="22"/>
                <w:szCs w:val="22"/>
              </w:rPr>
              <w:t xml:space="preserve"> до 20.03.2025, условия хранения – хранить при температуре не выше -</w:t>
            </w:r>
            <w:r w:rsidR="005B37C0" w:rsidRPr="002B6ECF">
              <w:rPr>
                <w:sz w:val="22"/>
                <w:szCs w:val="22"/>
              </w:rPr>
              <w:lastRenderedPageBreak/>
              <w:t>18°С и относительной влажности не более  95 %</w:t>
            </w:r>
            <w:r w:rsidR="005B37C0" w:rsidRPr="002B6ECF">
              <w:rPr>
                <w:b/>
                <w:sz w:val="22"/>
                <w:szCs w:val="22"/>
              </w:rPr>
              <w:t xml:space="preserve"> </w:t>
            </w:r>
            <w:r w:rsidR="005B37C0" w:rsidRPr="002B6ECF">
              <w:rPr>
                <w:i/>
                <w:sz w:val="22"/>
                <w:szCs w:val="22"/>
              </w:rPr>
              <w:t>(объём партии 40 штук)</w:t>
            </w:r>
          </w:p>
        </w:tc>
        <w:tc>
          <w:tcPr>
            <w:tcW w:w="666" w:type="pct"/>
          </w:tcPr>
          <w:p w:rsidR="00217809" w:rsidRPr="002B6ECF" w:rsidRDefault="00217809" w:rsidP="002B6ECF">
            <w:pPr>
              <w:pStyle w:val="14"/>
              <w:widowControl w:val="0"/>
              <w:shd w:val="clear" w:color="auto" w:fill="auto"/>
              <w:tabs>
                <w:tab w:val="left" w:pos="0"/>
              </w:tabs>
              <w:spacing w:before="0" w:after="0" w:line="220" w:lineRule="exact"/>
              <w:jc w:val="both"/>
              <w:rPr>
                <w:sz w:val="22"/>
                <w:szCs w:val="22"/>
              </w:rPr>
            </w:pPr>
            <w:r w:rsidRPr="002B6ECF">
              <w:rPr>
                <w:sz w:val="22"/>
                <w:szCs w:val="22"/>
              </w:rPr>
              <w:lastRenderedPageBreak/>
              <w:t xml:space="preserve">Изготовитель: </w:t>
            </w:r>
          </w:p>
          <w:p w:rsidR="00217809" w:rsidRPr="002B6ECF" w:rsidRDefault="00217809" w:rsidP="002B6ECF">
            <w:pPr>
              <w:pStyle w:val="14"/>
              <w:widowControl w:val="0"/>
              <w:shd w:val="clear" w:color="auto" w:fill="auto"/>
              <w:tabs>
                <w:tab w:val="left" w:pos="0"/>
              </w:tabs>
              <w:spacing w:before="0" w:after="0" w:line="220" w:lineRule="exact"/>
              <w:jc w:val="both"/>
              <w:rPr>
                <w:i/>
                <w:sz w:val="22"/>
                <w:szCs w:val="22"/>
              </w:rPr>
            </w:pPr>
            <w:r w:rsidRPr="002B6ECF">
              <w:rPr>
                <w:b/>
                <w:sz w:val="22"/>
                <w:szCs w:val="22"/>
                <w:lang w:val="en-US"/>
              </w:rPr>
              <w:t>OOO</w:t>
            </w:r>
            <w:r w:rsidRPr="002B6ECF">
              <w:rPr>
                <w:b/>
                <w:sz w:val="22"/>
                <w:szCs w:val="22"/>
              </w:rPr>
              <w:t xml:space="preserve"> «Производственная компания ЮЖ», </w:t>
            </w:r>
            <w:r w:rsidRPr="002B6ECF">
              <w:rPr>
                <w:b/>
                <w:i/>
                <w:sz w:val="22"/>
                <w:szCs w:val="22"/>
              </w:rPr>
              <w:t>Российская Федерация</w:t>
            </w:r>
            <w:r w:rsidRPr="002B6ECF">
              <w:rPr>
                <w:i/>
                <w:sz w:val="22"/>
                <w:szCs w:val="22"/>
              </w:rPr>
              <w:t>, 142455, Московская область</w:t>
            </w:r>
            <w:r w:rsidRPr="002B6ECF">
              <w:rPr>
                <w:sz w:val="22"/>
                <w:szCs w:val="22"/>
              </w:rPr>
              <w:t xml:space="preserve">, </w:t>
            </w:r>
            <w:r w:rsidRPr="002B6ECF">
              <w:rPr>
                <w:i/>
                <w:sz w:val="22"/>
                <w:szCs w:val="22"/>
              </w:rPr>
              <w:t xml:space="preserve">Ногинский район, г. Электроугли, ул. </w:t>
            </w:r>
            <w:r w:rsidR="003D09B6" w:rsidRPr="002B6ECF">
              <w:rPr>
                <w:i/>
                <w:sz w:val="22"/>
                <w:szCs w:val="22"/>
              </w:rPr>
              <w:t>Железнодорожна</w:t>
            </w:r>
            <w:r w:rsidRPr="002B6ECF">
              <w:rPr>
                <w:i/>
                <w:sz w:val="22"/>
                <w:szCs w:val="22"/>
              </w:rPr>
              <w:t>я, д. 22</w:t>
            </w:r>
            <w:r w:rsidR="004414C0" w:rsidRPr="002B6ECF">
              <w:rPr>
                <w:i/>
                <w:sz w:val="22"/>
                <w:szCs w:val="22"/>
              </w:rPr>
              <w:t xml:space="preserve">, эт. 2, комн. </w:t>
            </w:r>
            <w:r w:rsidR="004414C0" w:rsidRPr="002B6ECF">
              <w:rPr>
                <w:i/>
                <w:sz w:val="22"/>
                <w:szCs w:val="22"/>
              </w:rPr>
              <w:lastRenderedPageBreak/>
              <w:t>210.</w:t>
            </w:r>
          </w:p>
          <w:p w:rsidR="00217809" w:rsidRPr="002B6ECF" w:rsidRDefault="00217809" w:rsidP="002B6ECF">
            <w:pPr>
              <w:shd w:val="clear" w:color="auto" w:fill="FFFFFF"/>
              <w:tabs>
                <w:tab w:val="left" w:pos="0"/>
              </w:tabs>
              <w:spacing w:before="0" w:line="220" w:lineRule="exact"/>
              <w:jc w:val="both"/>
              <w:rPr>
                <w:sz w:val="22"/>
                <w:szCs w:val="22"/>
              </w:rPr>
            </w:pPr>
            <w:r w:rsidRPr="002B6ECF">
              <w:rPr>
                <w:sz w:val="22"/>
                <w:szCs w:val="22"/>
              </w:rPr>
              <w:t>Поставщик в Республику Беларусь:</w:t>
            </w:r>
          </w:p>
          <w:p w:rsidR="00217809" w:rsidRPr="002B6ECF" w:rsidRDefault="00217809" w:rsidP="002B6ECF">
            <w:pPr>
              <w:pStyle w:val="14"/>
              <w:widowControl w:val="0"/>
              <w:shd w:val="clear" w:color="auto" w:fill="auto"/>
              <w:tabs>
                <w:tab w:val="left" w:pos="0"/>
              </w:tabs>
              <w:spacing w:before="0" w:after="0" w:line="220" w:lineRule="exact"/>
              <w:jc w:val="both"/>
              <w:rPr>
                <w:sz w:val="22"/>
                <w:szCs w:val="22"/>
              </w:rPr>
            </w:pPr>
            <w:r w:rsidRPr="002B6ECF">
              <w:rPr>
                <w:b/>
                <w:sz w:val="22"/>
                <w:szCs w:val="22"/>
              </w:rPr>
              <w:t>ООО «Евроторг»,</w:t>
            </w:r>
            <w:r w:rsidRPr="002B6ECF">
              <w:rPr>
                <w:sz w:val="22"/>
                <w:szCs w:val="22"/>
              </w:rPr>
              <w:t xml:space="preserve">                     </w:t>
            </w:r>
            <w:r w:rsidRPr="002B6ECF">
              <w:rPr>
                <w:i/>
                <w:sz w:val="22"/>
                <w:szCs w:val="22"/>
              </w:rPr>
              <w:t>г. Минск, 220099, ул. Казинца, д. 52</w:t>
            </w:r>
            <w:r w:rsidR="004414C0" w:rsidRPr="002B6ECF">
              <w:rPr>
                <w:i/>
                <w:sz w:val="22"/>
                <w:szCs w:val="22"/>
              </w:rPr>
              <w:t>А</w:t>
            </w:r>
            <w:r w:rsidRPr="002B6ECF">
              <w:rPr>
                <w:i/>
                <w:sz w:val="22"/>
                <w:szCs w:val="22"/>
              </w:rPr>
              <w:t>,                                   ком. 22.</w:t>
            </w:r>
            <w:r w:rsidRPr="002B6ECF">
              <w:rPr>
                <w:sz w:val="22"/>
                <w:szCs w:val="22"/>
              </w:rPr>
              <w:t xml:space="preserve">            </w:t>
            </w:r>
          </w:p>
        </w:tc>
        <w:tc>
          <w:tcPr>
            <w:tcW w:w="561" w:type="pct"/>
          </w:tcPr>
          <w:p w:rsidR="004414C0" w:rsidRPr="002B6ECF" w:rsidRDefault="004414C0" w:rsidP="002B6ECF">
            <w:pPr>
              <w:pStyle w:val="ad"/>
              <w:widowControl w:val="0"/>
              <w:tabs>
                <w:tab w:val="left" w:pos="1334"/>
              </w:tabs>
              <w:spacing w:after="0" w:line="220" w:lineRule="exact"/>
              <w:jc w:val="both"/>
              <w:rPr>
                <w:rFonts w:eastAsia="Batang"/>
                <w:bCs/>
                <w:sz w:val="22"/>
                <w:szCs w:val="22"/>
              </w:rPr>
            </w:pPr>
            <w:r w:rsidRPr="002B6ECF">
              <w:rPr>
                <w:sz w:val="22"/>
                <w:szCs w:val="22"/>
              </w:rPr>
              <w:lastRenderedPageBreak/>
              <w:t xml:space="preserve">Магазин «Евроопт»                              № 821                     ООО «Евроторг», </w:t>
            </w:r>
            <w:r w:rsidRPr="002B6ECF">
              <w:rPr>
                <w:rFonts w:eastAsia="Batang"/>
                <w:bCs/>
                <w:sz w:val="22"/>
                <w:szCs w:val="22"/>
              </w:rPr>
              <w:t xml:space="preserve">расположенный по адресу:                            </w:t>
            </w:r>
          </w:p>
          <w:p w:rsidR="004414C0" w:rsidRPr="002B6ECF" w:rsidRDefault="004414C0" w:rsidP="002B6ECF">
            <w:pPr>
              <w:pStyle w:val="ad"/>
              <w:widowControl w:val="0"/>
              <w:tabs>
                <w:tab w:val="left" w:pos="1334"/>
              </w:tabs>
              <w:spacing w:after="0" w:line="220" w:lineRule="exact"/>
              <w:jc w:val="both"/>
              <w:rPr>
                <w:rFonts w:eastAsia="Batang"/>
                <w:bCs/>
                <w:sz w:val="22"/>
                <w:szCs w:val="22"/>
              </w:rPr>
            </w:pPr>
            <w:r w:rsidRPr="002B6ECF">
              <w:rPr>
                <w:rFonts w:eastAsia="Batang"/>
                <w:bCs/>
                <w:sz w:val="22"/>
                <w:szCs w:val="22"/>
              </w:rPr>
              <w:t>Минская область, г. Жодино, ул. 50 лет Октября, 18</w:t>
            </w:r>
          </w:p>
          <w:p w:rsidR="00217809" w:rsidRPr="002B6ECF" w:rsidRDefault="004414C0" w:rsidP="002B6ECF">
            <w:pPr>
              <w:pStyle w:val="ad"/>
              <w:widowControl w:val="0"/>
              <w:tabs>
                <w:tab w:val="left" w:pos="1334"/>
              </w:tabs>
              <w:spacing w:after="0" w:line="220" w:lineRule="exact"/>
              <w:jc w:val="both"/>
              <w:rPr>
                <w:sz w:val="22"/>
                <w:szCs w:val="22"/>
              </w:rPr>
            </w:pPr>
            <w:r w:rsidRPr="002B6ECF">
              <w:rPr>
                <w:rFonts w:eastAsia="Batang"/>
                <w:bCs/>
                <w:sz w:val="22"/>
                <w:szCs w:val="22"/>
              </w:rPr>
              <w:t xml:space="preserve">(юридический </w:t>
            </w:r>
            <w:r w:rsidRPr="002B6ECF">
              <w:rPr>
                <w:rFonts w:eastAsia="Batang"/>
                <w:bCs/>
                <w:sz w:val="22"/>
                <w:szCs w:val="22"/>
              </w:rPr>
              <w:lastRenderedPageBreak/>
              <w:t>адрес:</w:t>
            </w:r>
            <w:r w:rsidRPr="002B6ECF">
              <w:rPr>
                <w:sz w:val="22"/>
                <w:szCs w:val="22"/>
              </w:rPr>
              <w:t xml:space="preserve">                                    г. Минск, ул. Казинца, д. 52а, ком. 22)     </w:t>
            </w:r>
          </w:p>
        </w:tc>
        <w:tc>
          <w:tcPr>
            <w:tcW w:w="951" w:type="pct"/>
          </w:tcPr>
          <w:p w:rsidR="00217809" w:rsidRPr="002B6ECF" w:rsidRDefault="00217809" w:rsidP="002B6ECF">
            <w:pPr>
              <w:pStyle w:val="111"/>
              <w:spacing w:line="220" w:lineRule="exact"/>
              <w:contextualSpacing/>
              <w:jc w:val="both"/>
              <w:rPr>
                <w:rFonts w:ascii="Times New Roman" w:hAnsi="Times New Roman" w:cs="Times New Roman"/>
              </w:rPr>
            </w:pPr>
            <w:r w:rsidRPr="002B6ECF">
              <w:rPr>
                <w:rFonts w:ascii="Times New Roman" w:eastAsia="Batang" w:hAnsi="Times New Roman" w:cs="Times New Roman"/>
                <w:spacing w:val="-6"/>
                <w:lang w:eastAsia="en-US"/>
              </w:rPr>
              <w:lastRenderedPageBreak/>
              <w:t>Не соответствует требованиям СанПин и ГН</w:t>
            </w:r>
            <w:r w:rsidRPr="002B6ECF">
              <w:rPr>
                <w:rStyle w:val="FontStyle17"/>
                <w:sz w:val="22"/>
                <w:szCs w:val="22"/>
              </w:rPr>
              <w:t xml:space="preserve"> утвержденных постановлением Министерства здравоохранения Республики Беларусь  </w:t>
            </w:r>
            <w:r w:rsidRPr="002B6ECF">
              <w:rPr>
                <w:rFonts w:ascii="Times New Roman" w:hAnsi="Times New Roman" w:cs="Times New Roman"/>
              </w:rPr>
              <w:t>от 21.06.2012 № 52</w:t>
            </w:r>
            <w:r w:rsidRPr="002B6ECF">
              <w:rPr>
                <w:rStyle w:val="FontStyle17"/>
                <w:sz w:val="22"/>
                <w:szCs w:val="22"/>
              </w:rPr>
              <w:t>;</w:t>
            </w:r>
          </w:p>
          <w:p w:rsidR="00217809" w:rsidRPr="002B6ECF" w:rsidRDefault="00217809" w:rsidP="002B6ECF">
            <w:pPr>
              <w:pStyle w:val="111"/>
              <w:spacing w:line="220" w:lineRule="exact"/>
              <w:contextualSpacing/>
              <w:jc w:val="both"/>
              <w:rPr>
                <w:rFonts w:ascii="Times New Roman" w:eastAsia="Batang" w:hAnsi="Times New Roman" w:cs="Times New Roman"/>
                <w:spacing w:val="-6"/>
                <w:lang w:eastAsia="en-US"/>
              </w:rPr>
            </w:pPr>
            <w:r w:rsidRPr="002B6ECF">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w:t>
            </w:r>
            <w:r w:rsidRPr="002B6ECF">
              <w:rPr>
                <w:rFonts w:ascii="Times New Roman" w:hAnsi="Times New Roman" w:cs="Times New Roman"/>
              </w:rPr>
              <w:lastRenderedPageBreak/>
              <w:t xml:space="preserve">Комиссии Таможенного союза от                      09.12.2011 № 880 </w:t>
            </w:r>
            <w:r w:rsidRPr="002B6ECF">
              <w:rPr>
                <w:rFonts w:ascii="Times New Roman" w:hAnsi="Times New Roman" w:cs="Times New Roman"/>
                <w:b/>
              </w:rPr>
              <w:t>по микробиологическим показателям</w:t>
            </w:r>
            <w:r w:rsidRPr="002B6ECF">
              <w:rPr>
                <w:rFonts w:ascii="Times New Roman" w:hAnsi="Times New Roman" w:cs="Times New Roman"/>
              </w:rPr>
              <w:t>: обнаружены плесени 1,0×10</w:t>
            </w:r>
            <w:r w:rsidRPr="002B6ECF">
              <w:rPr>
                <w:rFonts w:ascii="Times New Roman" w:hAnsi="Times New Roman" w:cs="Times New Roman"/>
                <w:vertAlign w:val="superscript"/>
              </w:rPr>
              <w:t xml:space="preserve">3 </w:t>
            </w:r>
            <w:r w:rsidRPr="002B6ECF">
              <w:rPr>
                <w:rFonts w:ascii="Times New Roman" w:hAnsi="Times New Roman" w:cs="Times New Roman"/>
              </w:rPr>
              <w:t>КОЕ/г; КМАФАнМ 8,0×10</w:t>
            </w:r>
            <w:r w:rsidRPr="002B6ECF">
              <w:rPr>
                <w:rFonts w:ascii="Times New Roman" w:hAnsi="Times New Roman" w:cs="Times New Roman"/>
                <w:vertAlign w:val="superscript"/>
              </w:rPr>
              <w:t>4</w:t>
            </w:r>
            <w:r w:rsidRPr="002B6ECF">
              <w:rPr>
                <w:rFonts w:ascii="Times New Roman" w:hAnsi="Times New Roman" w:cs="Times New Roman"/>
              </w:rPr>
              <w:t>КОЕ/г и БГКП в 0,1 г продукта (протокол лабораторных испытаний Минского областного ЦГЭиОЗ                                   от 12.05.2023 № 142-гн)</w:t>
            </w:r>
          </w:p>
        </w:tc>
        <w:tc>
          <w:tcPr>
            <w:tcW w:w="919" w:type="pct"/>
          </w:tcPr>
          <w:p w:rsidR="00217809" w:rsidRPr="002B6ECF" w:rsidRDefault="00217809" w:rsidP="002B6ECF">
            <w:pPr>
              <w:spacing w:before="0" w:line="220" w:lineRule="exact"/>
              <w:jc w:val="both"/>
              <w:rPr>
                <w:sz w:val="22"/>
                <w:szCs w:val="22"/>
              </w:rPr>
            </w:pPr>
            <w:r w:rsidRPr="002B6ECF">
              <w:rPr>
                <w:sz w:val="22"/>
                <w:szCs w:val="22"/>
              </w:rPr>
              <w:lastRenderedPageBreak/>
              <w:t>Электронная ТТН № 002-4813494900000-01000121803 от 11.04.2023</w:t>
            </w:r>
          </w:p>
          <w:p w:rsidR="00217809" w:rsidRPr="002B6ECF" w:rsidRDefault="00217809" w:rsidP="002B6ECF">
            <w:pPr>
              <w:spacing w:before="0" w:line="220" w:lineRule="exact"/>
              <w:jc w:val="both"/>
              <w:rPr>
                <w:sz w:val="22"/>
                <w:szCs w:val="22"/>
              </w:rPr>
            </w:pPr>
            <w:r w:rsidRPr="002B6ECF">
              <w:rPr>
                <w:sz w:val="22"/>
                <w:szCs w:val="22"/>
              </w:rPr>
              <w:t>ТТН № 002-4813494900000-01000100024 от 08.04.2023, декларация о соответствии</w:t>
            </w:r>
          </w:p>
          <w:p w:rsidR="00217809" w:rsidRPr="002B6ECF" w:rsidRDefault="00217809" w:rsidP="002B6ECF">
            <w:pPr>
              <w:spacing w:before="0" w:line="220" w:lineRule="exact"/>
              <w:jc w:val="both"/>
              <w:rPr>
                <w:rFonts w:eastAsia="Calibri"/>
                <w:spacing w:val="-6"/>
                <w:sz w:val="22"/>
                <w:szCs w:val="22"/>
                <w:lang w:eastAsia="en-US"/>
              </w:rPr>
            </w:pPr>
            <w:r w:rsidRPr="002B6ECF">
              <w:rPr>
                <w:rFonts w:eastAsia="Calibri"/>
                <w:spacing w:val="-6"/>
                <w:sz w:val="22"/>
                <w:szCs w:val="22"/>
                <w:lang w:eastAsia="en-US"/>
              </w:rPr>
              <w:t xml:space="preserve">ЕАЭС № </w:t>
            </w:r>
            <w:r w:rsidRPr="002B6ECF">
              <w:rPr>
                <w:rFonts w:eastAsia="Calibri"/>
                <w:spacing w:val="-6"/>
                <w:sz w:val="22"/>
                <w:szCs w:val="22"/>
                <w:lang w:val="en-US" w:eastAsia="en-US"/>
              </w:rPr>
              <w:t>RU</w:t>
            </w:r>
            <w:r w:rsidRPr="002B6ECF">
              <w:rPr>
                <w:rFonts w:eastAsia="Calibri"/>
                <w:spacing w:val="-6"/>
                <w:sz w:val="22"/>
                <w:szCs w:val="22"/>
                <w:lang w:eastAsia="en-US"/>
              </w:rPr>
              <w:t xml:space="preserve"> Д- АТ. РА.01.В.85107/21</w:t>
            </w:r>
            <w:r w:rsidRPr="002B6ECF">
              <w:rPr>
                <w:sz w:val="22"/>
                <w:szCs w:val="22"/>
              </w:rPr>
              <w:t>,</w:t>
            </w:r>
          </w:p>
          <w:p w:rsidR="00217809" w:rsidRPr="002B6ECF" w:rsidRDefault="00217809" w:rsidP="002B6ECF">
            <w:pPr>
              <w:spacing w:before="0" w:line="220" w:lineRule="exact"/>
              <w:jc w:val="both"/>
              <w:rPr>
                <w:sz w:val="22"/>
                <w:szCs w:val="22"/>
              </w:rPr>
            </w:pPr>
            <w:r w:rsidRPr="002B6ECF">
              <w:rPr>
                <w:rFonts w:eastAsia="Batang"/>
                <w:sz w:val="22"/>
                <w:szCs w:val="22"/>
              </w:rPr>
              <w:t>дата регистрации декларации о соответствии</w:t>
            </w:r>
            <w:r w:rsidRPr="002B6ECF">
              <w:rPr>
                <w:sz w:val="22"/>
                <w:szCs w:val="22"/>
              </w:rPr>
              <w:t xml:space="preserve"> 08.02.2021 срок действия до 07.02.2024 включительно</w:t>
            </w:r>
          </w:p>
        </w:tc>
        <w:tc>
          <w:tcPr>
            <w:tcW w:w="528" w:type="pct"/>
          </w:tcPr>
          <w:p w:rsidR="00217809" w:rsidRPr="002B6ECF" w:rsidRDefault="00217809" w:rsidP="002B6ECF">
            <w:pPr>
              <w:shd w:val="clear" w:color="auto" w:fill="FFFFFF"/>
              <w:tabs>
                <w:tab w:val="num" w:pos="0"/>
                <w:tab w:val="left" w:pos="4678"/>
                <w:tab w:val="left" w:pos="4820"/>
                <w:tab w:val="left" w:pos="4962"/>
                <w:tab w:val="left" w:pos="9720"/>
              </w:tabs>
              <w:spacing w:before="0" w:line="220" w:lineRule="exact"/>
              <w:jc w:val="both"/>
              <w:rPr>
                <w:sz w:val="22"/>
                <w:szCs w:val="22"/>
              </w:rPr>
            </w:pPr>
            <w:r w:rsidRPr="002B6ECF">
              <w:rPr>
                <w:sz w:val="22"/>
                <w:szCs w:val="22"/>
              </w:rPr>
              <w:t xml:space="preserve">Жодинский городской                 ЦГЭ                  (исх.                       от </w:t>
            </w:r>
            <w:r w:rsidRPr="002B6ECF">
              <w:rPr>
                <w:sz w:val="22"/>
                <w:szCs w:val="22"/>
                <w:lang w:val="be-BY"/>
              </w:rPr>
              <w:t>15.</w:t>
            </w:r>
            <w:r w:rsidRPr="002B6ECF">
              <w:rPr>
                <w:sz w:val="22"/>
                <w:szCs w:val="22"/>
              </w:rPr>
              <w:t>05.2023                  № 00-01/551)</w:t>
            </w:r>
          </w:p>
          <w:p w:rsidR="00217809" w:rsidRPr="002B6ECF" w:rsidRDefault="00217809" w:rsidP="002B6EC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99" w:type="pct"/>
          </w:tcPr>
          <w:p w:rsidR="00217809" w:rsidRPr="002B6ECF" w:rsidRDefault="00217809" w:rsidP="002B6ECF">
            <w:pPr>
              <w:snapToGrid/>
              <w:spacing w:before="0" w:line="220" w:lineRule="exact"/>
              <w:jc w:val="both"/>
              <w:rPr>
                <w:sz w:val="22"/>
                <w:szCs w:val="22"/>
              </w:rPr>
            </w:pPr>
          </w:p>
        </w:tc>
      </w:tr>
      <w:tr w:rsidR="00F15012" w:rsidRPr="002B6ECF" w:rsidTr="002B6ECF">
        <w:trPr>
          <w:trHeight w:val="262"/>
          <w:jc w:val="center"/>
        </w:trPr>
        <w:tc>
          <w:tcPr>
            <w:tcW w:w="171" w:type="pct"/>
          </w:tcPr>
          <w:p w:rsidR="00F15012" w:rsidRPr="002B6ECF" w:rsidRDefault="008C036F" w:rsidP="002B6ECF">
            <w:pPr>
              <w:snapToGrid/>
              <w:spacing w:before="0" w:line="220" w:lineRule="exact"/>
              <w:jc w:val="both"/>
              <w:rPr>
                <w:sz w:val="22"/>
                <w:szCs w:val="22"/>
              </w:rPr>
            </w:pPr>
            <w:r w:rsidRPr="002B6ECF">
              <w:rPr>
                <w:sz w:val="22"/>
                <w:szCs w:val="22"/>
              </w:rPr>
              <w:lastRenderedPageBreak/>
              <w:t>5.</w:t>
            </w:r>
          </w:p>
        </w:tc>
        <w:tc>
          <w:tcPr>
            <w:tcW w:w="805" w:type="pct"/>
          </w:tcPr>
          <w:p w:rsidR="00F15012" w:rsidRPr="002B6ECF" w:rsidRDefault="00F15012" w:rsidP="002B6ECF">
            <w:pPr>
              <w:snapToGrid/>
              <w:spacing w:before="0" w:line="220" w:lineRule="exact"/>
              <w:jc w:val="both"/>
              <w:rPr>
                <w:b/>
                <w:sz w:val="22"/>
                <w:szCs w:val="22"/>
              </w:rPr>
            </w:pPr>
            <w:r w:rsidRPr="002B6ECF">
              <w:rPr>
                <w:sz w:val="22"/>
                <w:szCs w:val="22"/>
              </w:rPr>
              <w:t>Полуфабрикаты мясосодержащие в тесте категории Г замороженные.</w:t>
            </w:r>
            <w:r w:rsidRPr="002B6ECF">
              <w:rPr>
                <w:b/>
                <w:sz w:val="22"/>
                <w:szCs w:val="22"/>
              </w:rPr>
              <w:t xml:space="preserve"> Блинчики с мясом </w:t>
            </w:r>
            <w:r w:rsidRPr="002B6ECF">
              <w:rPr>
                <w:sz w:val="22"/>
                <w:szCs w:val="22"/>
              </w:rPr>
              <w:t xml:space="preserve">торговой марки </w:t>
            </w:r>
            <w:r w:rsidRPr="002B6ECF">
              <w:rPr>
                <w:b/>
                <w:sz w:val="22"/>
                <w:szCs w:val="22"/>
              </w:rPr>
              <w:t xml:space="preserve">«Морозко», </w:t>
            </w:r>
            <w:r w:rsidRPr="002B6ECF">
              <w:rPr>
                <w:sz w:val="22"/>
                <w:szCs w:val="22"/>
              </w:rPr>
              <w:t>изготовленные по                                                                        ТУ 10.72.19-027-25837779-2020, штриховой код 46034213411, дата изготовления 08.03.2023, срок годности 180 суток, условия хранения – хранить при температуре не выше -18°С</w:t>
            </w:r>
          </w:p>
        </w:tc>
        <w:tc>
          <w:tcPr>
            <w:tcW w:w="666" w:type="pct"/>
          </w:tcPr>
          <w:p w:rsidR="00F15012" w:rsidRPr="002B6ECF" w:rsidRDefault="00F15012" w:rsidP="002B6ECF">
            <w:pPr>
              <w:pStyle w:val="14"/>
              <w:widowControl w:val="0"/>
              <w:shd w:val="clear" w:color="auto" w:fill="auto"/>
              <w:tabs>
                <w:tab w:val="left" w:pos="0"/>
              </w:tabs>
              <w:spacing w:before="0" w:after="0" w:line="220" w:lineRule="exact"/>
              <w:jc w:val="both"/>
              <w:rPr>
                <w:sz w:val="22"/>
                <w:szCs w:val="22"/>
              </w:rPr>
            </w:pPr>
            <w:r w:rsidRPr="002B6ECF">
              <w:rPr>
                <w:sz w:val="22"/>
                <w:szCs w:val="22"/>
              </w:rPr>
              <w:t xml:space="preserve">Изготовитель: </w:t>
            </w:r>
          </w:p>
          <w:p w:rsidR="002B6ECF" w:rsidRDefault="00F15012" w:rsidP="002B6ECF">
            <w:pPr>
              <w:pStyle w:val="14"/>
              <w:widowControl w:val="0"/>
              <w:shd w:val="clear" w:color="auto" w:fill="auto"/>
              <w:tabs>
                <w:tab w:val="left" w:pos="0"/>
              </w:tabs>
              <w:spacing w:before="0" w:after="0" w:line="220" w:lineRule="exact"/>
              <w:jc w:val="both"/>
              <w:rPr>
                <w:i/>
                <w:sz w:val="22"/>
                <w:szCs w:val="22"/>
              </w:rPr>
            </w:pPr>
            <w:r w:rsidRPr="002B6ECF">
              <w:rPr>
                <w:b/>
                <w:sz w:val="22"/>
                <w:szCs w:val="22"/>
                <w:lang w:val="en-US"/>
              </w:rPr>
              <w:t>OOO</w:t>
            </w:r>
            <w:r w:rsidRPr="002B6ECF">
              <w:rPr>
                <w:b/>
                <w:sz w:val="22"/>
                <w:szCs w:val="22"/>
              </w:rPr>
              <w:t xml:space="preserve"> «МОРОЗКО», </w:t>
            </w:r>
            <w:r w:rsidRPr="002B6ECF">
              <w:rPr>
                <w:b/>
                <w:i/>
                <w:sz w:val="22"/>
                <w:szCs w:val="22"/>
              </w:rPr>
              <w:t>Российская Федерация</w:t>
            </w:r>
            <w:r w:rsidRPr="002B6ECF">
              <w:rPr>
                <w:i/>
                <w:sz w:val="22"/>
                <w:szCs w:val="22"/>
              </w:rPr>
              <w:t>, 188641, Ленинградская область</w:t>
            </w:r>
            <w:r w:rsidRPr="002B6ECF">
              <w:rPr>
                <w:sz w:val="22"/>
                <w:szCs w:val="22"/>
              </w:rPr>
              <w:t xml:space="preserve">, </w:t>
            </w:r>
            <w:r w:rsidRPr="002B6ECF">
              <w:rPr>
                <w:i/>
                <w:sz w:val="22"/>
                <w:szCs w:val="22"/>
              </w:rPr>
              <w:t xml:space="preserve">Всеволожский район, п. Ковалево, ул. </w:t>
            </w:r>
            <w:r w:rsidR="002B6ECF">
              <w:rPr>
                <w:i/>
                <w:sz w:val="22"/>
                <w:szCs w:val="22"/>
              </w:rPr>
              <w:t>Поперечная, д.</w:t>
            </w:r>
            <w:r w:rsidRPr="002B6ECF">
              <w:rPr>
                <w:i/>
                <w:sz w:val="22"/>
                <w:szCs w:val="22"/>
              </w:rPr>
              <w:t xml:space="preserve">15, адрес производства Россия, 140170, Московская область, </w:t>
            </w:r>
          </w:p>
          <w:p w:rsidR="00F15012" w:rsidRPr="002B6ECF" w:rsidRDefault="00F15012" w:rsidP="002B6ECF">
            <w:pPr>
              <w:pStyle w:val="14"/>
              <w:widowControl w:val="0"/>
              <w:shd w:val="clear" w:color="auto" w:fill="auto"/>
              <w:tabs>
                <w:tab w:val="left" w:pos="0"/>
              </w:tabs>
              <w:spacing w:before="0" w:after="0" w:line="220" w:lineRule="exact"/>
              <w:jc w:val="both"/>
              <w:rPr>
                <w:i/>
                <w:sz w:val="22"/>
                <w:szCs w:val="22"/>
              </w:rPr>
            </w:pPr>
            <w:r w:rsidRPr="002B6ECF">
              <w:rPr>
                <w:i/>
                <w:sz w:val="22"/>
                <w:szCs w:val="22"/>
              </w:rPr>
              <w:t xml:space="preserve">г.Бронницы, Кирпичный проезд, д. 7. </w:t>
            </w:r>
          </w:p>
          <w:p w:rsidR="00F15012" w:rsidRPr="002B6ECF" w:rsidRDefault="00F15012" w:rsidP="002B6ECF">
            <w:pPr>
              <w:shd w:val="clear" w:color="auto" w:fill="FFFFFF"/>
              <w:tabs>
                <w:tab w:val="left" w:pos="0"/>
              </w:tabs>
              <w:spacing w:before="0" w:line="220" w:lineRule="exact"/>
              <w:jc w:val="both"/>
              <w:rPr>
                <w:sz w:val="22"/>
                <w:szCs w:val="22"/>
              </w:rPr>
            </w:pPr>
            <w:r w:rsidRPr="002B6ECF">
              <w:rPr>
                <w:sz w:val="22"/>
                <w:szCs w:val="22"/>
              </w:rPr>
              <w:t>Поставщик в Республику Беларусь:</w:t>
            </w:r>
          </w:p>
          <w:p w:rsidR="00F15012" w:rsidRPr="002B6ECF" w:rsidRDefault="00F15012" w:rsidP="002B6ECF">
            <w:pPr>
              <w:pStyle w:val="14"/>
              <w:widowControl w:val="0"/>
              <w:shd w:val="clear" w:color="auto" w:fill="auto"/>
              <w:tabs>
                <w:tab w:val="left" w:pos="0"/>
              </w:tabs>
              <w:spacing w:before="0" w:after="0" w:line="220" w:lineRule="exact"/>
              <w:jc w:val="both"/>
              <w:rPr>
                <w:sz w:val="22"/>
                <w:szCs w:val="22"/>
              </w:rPr>
            </w:pPr>
            <w:r w:rsidRPr="002B6ECF">
              <w:rPr>
                <w:b/>
                <w:sz w:val="22"/>
                <w:szCs w:val="22"/>
              </w:rPr>
              <w:t>ООО «Фудлогистик»,</w:t>
            </w:r>
            <w:r w:rsidRPr="002B6ECF">
              <w:rPr>
                <w:sz w:val="22"/>
                <w:szCs w:val="22"/>
              </w:rPr>
              <w:t xml:space="preserve">                     </w:t>
            </w:r>
            <w:r w:rsidRPr="002B6ECF">
              <w:rPr>
                <w:i/>
                <w:sz w:val="22"/>
                <w:szCs w:val="22"/>
              </w:rPr>
              <w:t>г</w:t>
            </w:r>
            <w:r w:rsidR="002B6ECF">
              <w:rPr>
                <w:i/>
                <w:sz w:val="22"/>
                <w:szCs w:val="22"/>
              </w:rPr>
              <w:t> </w:t>
            </w:r>
            <w:r w:rsidRPr="002B6ECF">
              <w:rPr>
                <w:i/>
                <w:sz w:val="22"/>
                <w:szCs w:val="22"/>
              </w:rPr>
              <w:t xml:space="preserve">Минск, пер. Кольцова А.В., 4-й, д. 53, пом. 1, каб. 30; </w:t>
            </w:r>
            <w:r w:rsidRPr="002B6ECF">
              <w:rPr>
                <w:b/>
                <w:sz w:val="22"/>
                <w:szCs w:val="22"/>
              </w:rPr>
              <w:t>ООО «Евроторг»,</w:t>
            </w:r>
            <w:r w:rsidRPr="002B6ECF">
              <w:rPr>
                <w:sz w:val="22"/>
                <w:szCs w:val="22"/>
              </w:rPr>
              <w:t xml:space="preserve"> </w:t>
            </w:r>
            <w:r w:rsidRPr="002B6ECF">
              <w:rPr>
                <w:i/>
                <w:sz w:val="22"/>
                <w:szCs w:val="22"/>
              </w:rPr>
              <w:t>г.</w:t>
            </w:r>
            <w:r w:rsidR="002B6ECF">
              <w:rPr>
                <w:i/>
                <w:sz w:val="22"/>
                <w:szCs w:val="22"/>
              </w:rPr>
              <w:t> </w:t>
            </w:r>
            <w:r w:rsidRPr="002B6ECF">
              <w:rPr>
                <w:i/>
                <w:sz w:val="22"/>
                <w:szCs w:val="22"/>
              </w:rPr>
              <w:t>Минск, ул. Казинца, д. 52А,                                   ком. 22</w:t>
            </w:r>
          </w:p>
        </w:tc>
        <w:tc>
          <w:tcPr>
            <w:tcW w:w="561" w:type="pct"/>
          </w:tcPr>
          <w:p w:rsidR="00086858" w:rsidRPr="002B6ECF" w:rsidRDefault="00086858" w:rsidP="002B6ECF">
            <w:pPr>
              <w:pStyle w:val="ad"/>
              <w:widowControl w:val="0"/>
              <w:tabs>
                <w:tab w:val="left" w:pos="1334"/>
              </w:tabs>
              <w:spacing w:after="0" w:line="220" w:lineRule="exact"/>
              <w:jc w:val="both"/>
              <w:rPr>
                <w:rFonts w:eastAsia="Batang"/>
                <w:bCs/>
                <w:sz w:val="22"/>
                <w:szCs w:val="22"/>
              </w:rPr>
            </w:pPr>
            <w:r w:rsidRPr="002B6ECF">
              <w:rPr>
                <w:sz w:val="22"/>
                <w:szCs w:val="22"/>
              </w:rPr>
              <w:t xml:space="preserve">Магазин «Евроопт»                              № 821                     ООО «Евроторг», </w:t>
            </w:r>
            <w:r w:rsidRPr="002B6ECF">
              <w:rPr>
                <w:rFonts w:eastAsia="Batang"/>
                <w:bCs/>
                <w:sz w:val="22"/>
                <w:szCs w:val="22"/>
              </w:rPr>
              <w:t xml:space="preserve">расположенный по адресу:                            </w:t>
            </w:r>
          </w:p>
          <w:p w:rsidR="00086858" w:rsidRPr="002B6ECF" w:rsidRDefault="00086858" w:rsidP="002B6ECF">
            <w:pPr>
              <w:pStyle w:val="ad"/>
              <w:widowControl w:val="0"/>
              <w:tabs>
                <w:tab w:val="left" w:pos="1334"/>
              </w:tabs>
              <w:spacing w:after="0" w:line="220" w:lineRule="exact"/>
              <w:jc w:val="both"/>
              <w:rPr>
                <w:rFonts w:eastAsia="Batang"/>
                <w:bCs/>
                <w:sz w:val="22"/>
                <w:szCs w:val="22"/>
              </w:rPr>
            </w:pPr>
            <w:r w:rsidRPr="002B6ECF">
              <w:rPr>
                <w:rFonts w:eastAsia="Batang"/>
                <w:bCs/>
                <w:sz w:val="22"/>
                <w:szCs w:val="22"/>
              </w:rPr>
              <w:t>Минская область, г. Жодино, ул. 50 лет Октября, 18</w:t>
            </w:r>
          </w:p>
          <w:p w:rsidR="00F15012" w:rsidRPr="002B6ECF" w:rsidRDefault="00086858" w:rsidP="002B6ECF">
            <w:pPr>
              <w:pStyle w:val="ad"/>
              <w:widowControl w:val="0"/>
              <w:tabs>
                <w:tab w:val="left" w:pos="1334"/>
              </w:tabs>
              <w:spacing w:after="0" w:line="220" w:lineRule="exact"/>
              <w:jc w:val="both"/>
              <w:rPr>
                <w:sz w:val="22"/>
                <w:szCs w:val="22"/>
              </w:rPr>
            </w:pPr>
            <w:r w:rsidRPr="002B6ECF">
              <w:rPr>
                <w:rFonts w:eastAsia="Batang"/>
                <w:bCs/>
                <w:sz w:val="22"/>
                <w:szCs w:val="22"/>
              </w:rPr>
              <w:t>(юридический адрес:</w:t>
            </w:r>
            <w:r w:rsidRPr="002B6ECF">
              <w:rPr>
                <w:sz w:val="22"/>
                <w:szCs w:val="22"/>
              </w:rPr>
              <w:t xml:space="preserve">                                    г. Минск, ул. Казинца, д. 52а, ком. 22)    </w:t>
            </w:r>
          </w:p>
        </w:tc>
        <w:tc>
          <w:tcPr>
            <w:tcW w:w="951" w:type="pct"/>
          </w:tcPr>
          <w:p w:rsidR="00F15012" w:rsidRPr="002B6ECF" w:rsidRDefault="00F15012" w:rsidP="002B6ECF">
            <w:pPr>
              <w:pStyle w:val="111"/>
              <w:spacing w:line="220" w:lineRule="exact"/>
              <w:contextualSpacing/>
              <w:jc w:val="both"/>
              <w:rPr>
                <w:rFonts w:ascii="Times New Roman" w:hAnsi="Times New Roman" w:cs="Times New Roman"/>
              </w:rPr>
            </w:pPr>
            <w:r w:rsidRPr="002B6ECF">
              <w:rPr>
                <w:rFonts w:ascii="Times New Roman" w:eastAsia="Batang" w:hAnsi="Times New Roman" w:cs="Times New Roman"/>
                <w:spacing w:val="-6"/>
                <w:lang w:eastAsia="en-US"/>
              </w:rPr>
              <w:t>Не соответствует требованиям СанПин и ГН</w:t>
            </w:r>
            <w:r w:rsidRPr="002B6ECF">
              <w:rPr>
                <w:rStyle w:val="FontStyle17"/>
                <w:sz w:val="22"/>
                <w:szCs w:val="22"/>
              </w:rPr>
              <w:t xml:space="preserve"> утвержденных постановлением Министерства здравоохранения Республики Беларусь </w:t>
            </w:r>
            <w:r w:rsidRPr="002B6ECF">
              <w:rPr>
                <w:rFonts w:ascii="Times New Roman" w:hAnsi="Times New Roman" w:cs="Times New Roman"/>
              </w:rPr>
              <w:t>от 21.06.2012 № 52</w:t>
            </w:r>
            <w:r w:rsidRPr="002B6ECF">
              <w:rPr>
                <w:rStyle w:val="FontStyle17"/>
                <w:sz w:val="22"/>
                <w:szCs w:val="22"/>
              </w:rPr>
              <w:t>;</w:t>
            </w:r>
          </w:p>
          <w:p w:rsidR="00F15012" w:rsidRPr="002B6ECF" w:rsidRDefault="00F15012" w:rsidP="002B6ECF">
            <w:pPr>
              <w:pStyle w:val="111"/>
              <w:spacing w:line="220" w:lineRule="exact"/>
              <w:contextualSpacing/>
              <w:jc w:val="both"/>
              <w:rPr>
                <w:rFonts w:ascii="Times New Roman" w:hAnsi="Times New Roman" w:cs="Times New Roman"/>
              </w:rPr>
            </w:pPr>
            <w:r w:rsidRPr="002B6ECF">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p>
          <w:p w:rsidR="00F15012" w:rsidRPr="002B6ECF" w:rsidRDefault="00F15012" w:rsidP="002B6ECF">
            <w:pPr>
              <w:pStyle w:val="111"/>
              <w:spacing w:line="220" w:lineRule="exact"/>
              <w:contextualSpacing/>
              <w:jc w:val="both"/>
              <w:rPr>
                <w:rFonts w:ascii="Times New Roman" w:hAnsi="Times New Roman" w:cs="Times New Roman"/>
              </w:rPr>
            </w:pPr>
            <w:r w:rsidRPr="002B6ECF">
              <w:rPr>
                <w:rFonts w:ascii="Times New Roman" w:hAnsi="Times New Roman" w:cs="Times New Roman"/>
              </w:rPr>
              <w:t>ТР ТС 034/2013, принятого Решением Совета Евразийской экономичекой комиссии от 09.10.2013 № 68</w:t>
            </w:r>
          </w:p>
          <w:p w:rsidR="00F15012" w:rsidRPr="002B6ECF" w:rsidRDefault="00F15012" w:rsidP="002B6ECF">
            <w:pPr>
              <w:pStyle w:val="111"/>
              <w:spacing w:line="220" w:lineRule="exact"/>
              <w:contextualSpacing/>
              <w:jc w:val="both"/>
              <w:rPr>
                <w:rFonts w:ascii="Times New Roman" w:eastAsia="Batang" w:hAnsi="Times New Roman" w:cs="Times New Roman"/>
                <w:spacing w:val="-6"/>
                <w:lang w:eastAsia="en-US"/>
              </w:rPr>
            </w:pPr>
            <w:r w:rsidRPr="002B6ECF">
              <w:rPr>
                <w:rFonts w:ascii="Times New Roman" w:hAnsi="Times New Roman" w:cs="Times New Roman"/>
                <w:b/>
              </w:rPr>
              <w:t>по микробиологическим показателям</w:t>
            </w:r>
            <w:r w:rsidRPr="002B6ECF">
              <w:rPr>
                <w:rFonts w:ascii="Times New Roman" w:hAnsi="Times New Roman" w:cs="Times New Roman"/>
              </w:rPr>
              <w:t xml:space="preserve">: обнаружен </w:t>
            </w:r>
            <w:r w:rsidR="00086858" w:rsidRPr="002B6ECF">
              <w:rPr>
                <w:rFonts w:ascii="Times New Roman" w:hAnsi="Times New Roman" w:cs="Times New Roman"/>
                <w:lang w:val="en-US"/>
              </w:rPr>
              <w:t>S</w:t>
            </w:r>
            <w:r w:rsidR="00086858" w:rsidRPr="002B6ECF">
              <w:rPr>
                <w:rFonts w:ascii="Times New Roman" w:hAnsi="Times New Roman" w:cs="Times New Roman"/>
              </w:rPr>
              <w:t xml:space="preserve">. </w:t>
            </w:r>
            <w:r w:rsidR="00086858" w:rsidRPr="002B6ECF">
              <w:rPr>
                <w:rFonts w:ascii="Times New Roman" w:hAnsi="Times New Roman" w:cs="Times New Roman"/>
                <w:lang w:val="en-US"/>
              </w:rPr>
              <w:t>aureus</w:t>
            </w:r>
            <w:r w:rsidR="00086858" w:rsidRPr="002B6ECF">
              <w:rPr>
                <w:rFonts w:ascii="Times New Roman" w:hAnsi="Times New Roman" w:cs="Times New Roman"/>
              </w:rPr>
              <w:t xml:space="preserve"> в 0,1 г </w:t>
            </w:r>
            <w:r w:rsidRPr="002B6ECF">
              <w:rPr>
                <w:rFonts w:ascii="Times New Roman" w:hAnsi="Times New Roman" w:cs="Times New Roman"/>
              </w:rPr>
              <w:t>(протокол лабораторных испытаний Минского областного ЦГЭиОЗ</w:t>
            </w:r>
            <w:r w:rsidR="00086858" w:rsidRPr="002B6ECF">
              <w:rPr>
                <w:rFonts w:ascii="Times New Roman" w:hAnsi="Times New Roman" w:cs="Times New Roman"/>
              </w:rPr>
              <w:t xml:space="preserve"> </w:t>
            </w:r>
            <w:r w:rsidRPr="002B6ECF">
              <w:rPr>
                <w:rFonts w:ascii="Times New Roman" w:hAnsi="Times New Roman" w:cs="Times New Roman"/>
              </w:rPr>
              <w:t>от 12.05.2023 № 14</w:t>
            </w:r>
            <w:r w:rsidR="00086858" w:rsidRPr="002B6ECF">
              <w:rPr>
                <w:rFonts w:ascii="Times New Roman" w:hAnsi="Times New Roman" w:cs="Times New Roman"/>
              </w:rPr>
              <w:t>1</w:t>
            </w:r>
            <w:r w:rsidRPr="002B6ECF">
              <w:rPr>
                <w:rFonts w:ascii="Times New Roman" w:hAnsi="Times New Roman" w:cs="Times New Roman"/>
              </w:rPr>
              <w:t>-гн)</w:t>
            </w:r>
          </w:p>
        </w:tc>
        <w:tc>
          <w:tcPr>
            <w:tcW w:w="919" w:type="pct"/>
          </w:tcPr>
          <w:p w:rsidR="00F15012" w:rsidRPr="002B6ECF" w:rsidRDefault="00F15012" w:rsidP="002B6ECF">
            <w:pPr>
              <w:spacing w:before="0" w:line="220" w:lineRule="exact"/>
              <w:jc w:val="both"/>
              <w:rPr>
                <w:sz w:val="22"/>
                <w:szCs w:val="22"/>
              </w:rPr>
            </w:pPr>
            <w:r w:rsidRPr="002B6ECF">
              <w:rPr>
                <w:sz w:val="22"/>
                <w:szCs w:val="22"/>
              </w:rPr>
              <w:t>Электронная ТТН № 002-48134949-0100000-01000194513 от 24.04.2023, декларация о соответствии</w:t>
            </w:r>
          </w:p>
          <w:p w:rsidR="00F15012" w:rsidRPr="002B6ECF" w:rsidRDefault="00F15012" w:rsidP="002B6ECF">
            <w:pPr>
              <w:spacing w:before="0" w:line="220" w:lineRule="exact"/>
              <w:jc w:val="both"/>
              <w:rPr>
                <w:rFonts w:eastAsia="Calibri"/>
                <w:spacing w:val="-6"/>
                <w:sz w:val="22"/>
                <w:szCs w:val="22"/>
                <w:lang w:eastAsia="en-US"/>
              </w:rPr>
            </w:pPr>
            <w:r w:rsidRPr="002B6ECF">
              <w:rPr>
                <w:rFonts w:eastAsia="Calibri"/>
                <w:spacing w:val="-6"/>
                <w:sz w:val="22"/>
                <w:szCs w:val="22"/>
                <w:lang w:eastAsia="en-US"/>
              </w:rPr>
              <w:t xml:space="preserve">ЕАЭС № </w:t>
            </w:r>
            <w:r w:rsidRPr="002B6ECF">
              <w:rPr>
                <w:rFonts w:eastAsia="Calibri"/>
                <w:spacing w:val="-6"/>
                <w:sz w:val="22"/>
                <w:szCs w:val="22"/>
                <w:lang w:val="en-US" w:eastAsia="en-US"/>
              </w:rPr>
              <w:t>RU</w:t>
            </w:r>
            <w:r w:rsidRPr="002B6ECF">
              <w:rPr>
                <w:rFonts w:eastAsia="Calibri"/>
                <w:spacing w:val="-6"/>
                <w:sz w:val="22"/>
                <w:szCs w:val="22"/>
                <w:lang w:eastAsia="en-US"/>
              </w:rPr>
              <w:t xml:space="preserve"> Д- </w:t>
            </w:r>
            <w:r w:rsidRPr="002B6ECF">
              <w:rPr>
                <w:rFonts w:eastAsia="Calibri"/>
                <w:spacing w:val="-6"/>
                <w:sz w:val="22"/>
                <w:szCs w:val="22"/>
                <w:lang w:val="en-US" w:eastAsia="en-US"/>
              </w:rPr>
              <w:t>RU</w:t>
            </w:r>
            <w:r w:rsidRPr="002B6ECF">
              <w:rPr>
                <w:rFonts w:eastAsia="Calibri"/>
                <w:spacing w:val="-6"/>
                <w:sz w:val="22"/>
                <w:szCs w:val="22"/>
                <w:lang w:eastAsia="en-US"/>
              </w:rPr>
              <w:t>. РА.09.В.24458/22</w:t>
            </w:r>
            <w:r w:rsidRPr="002B6ECF">
              <w:rPr>
                <w:sz w:val="22"/>
                <w:szCs w:val="22"/>
              </w:rPr>
              <w:t>,</w:t>
            </w:r>
          </w:p>
          <w:p w:rsidR="00F15012" w:rsidRPr="002B6ECF" w:rsidRDefault="00F15012" w:rsidP="002B6ECF">
            <w:pPr>
              <w:spacing w:before="0" w:line="220" w:lineRule="exact"/>
              <w:jc w:val="both"/>
              <w:rPr>
                <w:sz w:val="22"/>
                <w:szCs w:val="22"/>
              </w:rPr>
            </w:pPr>
            <w:r w:rsidRPr="002B6ECF">
              <w:rPr>
                <w:rFonts w:eastAsia="Batang"/>
                <w:sz w:val="22"/>
                <w:szCs w:val="22"/>
              </w:rPr>
              <w:t>дата регистрации декларации о соответствии</w:t>
            </w:r>
            <w:r w:rsidRPr="002B6ECF">
              <w:rPr>
                <w:sz w:val="22"/>
                <w:szCs w:val="22"/>
              </w:rPr>
              <w:t xml:space="preserve"> 20.12.2022 срок действия до 17.04.2025 включительно</w:t>
            </w:r>
          </w:p>
        </w:tc>
        <w:tc>
          <w:tcPr>
            <w:tcW w:w="528" w:type="pct"/>
          </w:tcPr>
          <w:p w:rsidR="00F15012" w:rsidRPr="002B6ECF" w:rsidRDefault="00F15012" w:rsidP="002B6ECF">
            <w:pPr>
              <w:shd w:val="clear" w:color="auto" w:fill="FFFFFF"/>
              <w:tabs>
                <w:tab w:val="num" w:pos="0"/>
                <w:tab w:val="left" w:pos="4678"/>
                <w:tab w:val="left" w:pos="4820"/>
                <w:tab w:val="left" w:pos="4962"/>
                <w:tab w:val="left" w:pos="9720"/>
              </w:tabs>
              <w:spacing w:before="0" w:line="220" w:lineRule="exact"/>
              <w:jc w:val="both"/>
              <w:rPr>
                <w:sz w:val="22"/>
                <w:szCs w:val="22"/>
              </w:rPr>
            </w:pPr>
            <w:r w:rsidRPr="002B6ECF">
              <w:rPr>
                <w:sz w:val="22"/>
                <w:szCs w:val="22"/>
              </w:rPr>
              <w:t xml:space="preserve">Жодинский городской                 ЦГЭ                  (исх.                       от </w:t>
            </w:r>
            <w:r w:rsidRPr="002B6ECF">
              <w:rPr>
                <w:sz w:val="22"/>
                <w:szCs w:val="22"/>
                <w:lang w:val="be-BY"/>
              </w:rPr>
              <w:t>15.</w:t>
            </w:r>
            <w:r w:rsidRPr="002B6ECF">
              <w:rPr>
                <w:sz w:val="22"/>
                <w:szCs w:val="22"/>
              </w:rPr>
              <w:t>05.2023                  № 00-01/551)</w:t>
            </w:r>
          </w:p>
          <w:p w:rsidR="00F15012" w:rsidRPr="002B6ECF" w:rsidRDefault="00F15012" w:rsidP="002B6EC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99" w:type="pct"/>
          </w:tcPr>
          <w:p w:rsidR="00F15012" w:rsidRPr="002B6ECF" w:rsidRDefault="00F15012" w:rsidP="002B6ECF">
            <w:pPr>
              <w:snapToGrid/>
              <w:spacing w:before="0" w:line="220" w:lineRule="exact"/>
              <w:jc w:val="both"/>
              <w:rPr>
                <w:sz w:val="22"/>
                <w:szCs w:val="22"/>
              </w:rPr>
            </w:pPr>
          </w:p>
        </w:tc>
      </w:tr>
      <w:tr w:rsidR="00086858" w:rsidRPr="002B6ECF" w:rsidTr="002B6ECF">
        <w:trPr>
          <w:trHeight w:val="404"/>
          <w:jc w:val="center"/>
        </w:trPr>
        <w:tc>
          <w:tcPr>
            <w:tcW w:w="171" w:type="pct"/>
          </w:tcPr>
          <w:p w:rsidR="00086858" w:rsidRPr="002B6ECF" w:rsidRDefault="008C036F" w:rsidP="002B6ECF">
            <w:pPr>
              <w:snapToGrid/>
              <w:spacing w:before="0" w:line="220" w:lineRule="exact"/>
              <w:jc w:val="both"/>
              <w:rPr>
                <w:sz w:val="22"/>
                <w:szCs w:val="22"/>
              </w:rPr>
            </w:pPr>
            <w:r w:rsidRPr="002B6ECF">
              <w:rPr>
                <w:sz w:val="22"/>
                <w:szCs w:val="22"/>
              </w:rPr>
              <w:t>6.</w:t>
            </w:r>
          </w:p>
        </w:tc>
        <w:tc>
          <w:tcPr>
            <w:tcW w:w="805" w:type="pct"/>
          </w:tcPr>
          <w:p w:rsidR="00F8685E" w:rsidRPr="002B6ECF" w:rsidRDefault="00F8685E" w:rsidP="002B6ECF">
            <w:pPr>
              <w:snapToGrid/>
              <w:spacing w:before="0" w:line="220" w:lineRule="exact"/>
              <w:jc w:val="both"/>
              <w:rPr>
                <w:b/>
                <w:sz w:val="22"/>
                <w:szCs w:val="22"/>
              </w:rPr>
            </w:pPr>
            <w:r w:rsidRPr="002B6ECF">
              <w:rPr>
                <w:b/>
                <w:sz w:val="22"/>
                <w:szCs w:val="22"/>
              </w:rPr>
              <w:t xml:space="preserve">Овощная смесь </w:t>
            </w:r>
            <w:r w:rsidRPr="002B6ECF">
              <w:rPr>
                <w:b/>
                <w:sz w:val="22"/>
                <w:szCs w:val="22"/>
              </w:rPr>
              <w:lastRenderedPageBreak/>
              <w:t>«Мексиканская» быстрозамороженная</w:t>
            </w:r>
          </w:p>
          <w:p w:rsidR="00F8685E" w:rsidRPr="002B6ECF" w:rsidRDefault="00F8685E" w:rsidP="002B6ECF">
            <w:pPr>
              <w:snapToGrid/>
              <w:spacing w:before="0" w:line="220" w:lineRule="exact"/>
              <w:jc w:val="both"/>
              <w:rPr>
                <w:sz w:val="22"/>
                <w:szCs w:val="22"/>
              </w:rPr>
            </w:pPr>
            <w:r w:rsidRPr="002B6ECF">
              <w:rPr>
                <w:b/>
                <w:sz w:val="22"/>
                <w:szCs w:val="22"/>
              </w:rPr>
              <w:t>бланшированная «</w:t>
            </w:r>
            <w:r w:rsidRPr="002B6ECF">
              <w:rPr>
                <w:b/>
                <w:sz w:val="22"/>
                <w:szCs w:val="22"/>
                <w:lang w:val="en-US"/>
              </w:rPr>
              <w:t>Aretol</w:t>
            </w:r>
            <w:r w:rsidRPr="002B6ECF">
              <w:rPr>
                <w:b/>
                <w:sz w:val="22"/>
                <w:szCs w:val="22"/>
              </w:rPr>
              <w:t>»</w:t>
            </w:r>
            <w:r w:rsidR="005B2C1D" w:rsidRPr="002B6ECF">
              <w:rPr>
                <w:sz w:val="22"/>
                <w:szCs w:val="22"/>
              </w:rPr>
              <w:t>, упакованная в полимерную термоспаянную упаковку по 400 г,</w:t>
            </w:r>
          </w:p>
          <w:p w:rsidR="00F8685E" w:rsidRPr="002B6ECF" w:rsidRDefault="00F8685E" w:rsidP="002B6ECF">
            <w:pPr>
              <w:snapToGrid/>
              <w:spacing w:before="0" w:line="220" w:lineRule="exact"/>
              <w:jc w:val="both"/>
              <w:rPr>
                <w:sz w:val="22"/>
                <w:szCs w:val="22"/>
              </w:rPr>
            </w:pPr>
            <w:r w:rsidRPr="002B6ECF">
              <w:rPr>
                <w:sz w:val="22"/>
                <w:szCs w:val="22"/>
              </w:rPr>
              <w:t xml:space="preserve">дата изготовления </w:t>
            </w:r>
            <w:r w:rsidR="005B2C1D" w:rsidRPr="002B6ECF">
              <w:rPr>
                <w:sz w:val="22"/>
                <w:szCs w:val="22"/>
              </w:rPr>
              <w:t>25</w:t>
            </w:r>
            <w:r w:rsidRPr="002B6ECF">
              <w:rPr>
                <w:sz w:val="22"/>
                <w:szCs w:val="22"/>
              </w:rPr>
              <w:t>.1</w:t>
            </w:r>
            <w:r w:rsidR="005B2C1D" w:rsidRPr="002B6ECF">
              <w:rPr>
                <w:sz w:val="22"/>
                <w:szCs w:val="22"/>
              </w:rPr>
              <w:t>1</w:t>
            </w:r>
            <w:r w:rsidRPr="002B6ECF">
              <w:rPr>
                <w:sz w:val="22"/>
                <w:szCs w:val="22"/>
              </w:rPr>
              <w:t xml:space="preserve">.2022, </w:t>
            </w:r>
            <w:r w:rsidR="005B2C1D" w:rsidRPr="002B6ECF">
              <w:rPr>
                <w:sz w:val="22"/>
                <w:szCs w:val="22"/>
              </w:rPr>
              <w:t>срок годности</w:t>
            </w:r>
            <w:r w:rsidRPr="002B6ECF">
              <w:rPr>
                <w:sz w:val="22"/>
                <w:szCs w:val="22"/>
              </w:rPr>
              <w:t xml:space="preserve"> </w:t>
            </w:r>
            <w:r w:rsidR="005B2C1D" w:rsidRPr="002B6ECF">
              <w:rPr>
                <w:sz w:val="22"/>
                <w:szCs w:val="22"/>
              </w:rPr>
              <w:t>24 месяца</w:t>
            </w:r>
            <w:r w:rsidRPr="002B6ECF">
              <w:rPr>
                <w:sz w:val="22"/>
                <w:szCs w:val="22"/>
              </w:rPr>
              <w:t>,</w:t>
            </w:r>
            <w:r w:rsidR="005B2C1D" w:rsidRPr="002B6ECF">
              <w:rPr>
                <w:sz w:val="22"/>
                <w:szCs w:val="22"/>
              </w:rPr>
              <w:t xml:space="preserve"> серия </w:t>
            </w:r>
            <w:r w:rsidR="005B2C1D" w:rsidRPr="002B6ECF">
              <w:rPr>
                <w:sz w:val="22"/>
                <w:szCs w:val="22"/>
                <w:lang w:val="en-US"/>
              </w:rPr>
              <w:t>Z</w:t>
            </w:r>
            <w:r w:rsidR="005B2C1D" w:rsidRPr="002B6ECF">
              <w:rPr>
                <w:sz w:val="22"/>
                <w:szCs w:val="22"/>
              </w:rPr>
              <w:t xml:space="preserve"> 24752,</w:t>
            </w:r>
            <w:r w:rsidRPr="002B6ECF">
              <w:rPr>
                <w:sz w:val="22"/>
                <w:szCs w:val="22"/>
              </w:rPr>
              <w:t xml:space="preserve"> штриховой код </w:t>
            </w:r>
            <w:r w:rsidR="005B2C1D" w:rsidRPr="002B6ECF">
              <w:rPr>
                <w:sz w:val="22"/>
                <w:szCs w:val="22"/>
              </w:rPr>
              <w:t>8606108170618</w:t>
            </w:r>
            <w:r w:rsidRPr="002B6ECF">
              <w:rPr>
                <w:sz w:val="22"/>
                <w:szCs w:val="22"/>
              </w:rPr>
              <w:t xml:space="preserve">, </w:t>
            </w:r>
          </w:p>
          <w:p w:rsidR="00086858" w:rsidRPr="002B6ECF" w:rsidRDefault="00F8685E" w:rsidP="002B6ECF">
            <w:pPr>
              <w:snapToGrid/>
              <w:spacing w:before="0" w:line="220" w:lineRule="exact"/>
              <w:jc w:val="both"/>
              <w:rPr>
                <w:sz w:val="22"/>
                <w:szCs w:val="22"/>
              </w:rPr>
            </w:pPr>
            <w:r w:rsidRPr="002B6ECF">
              <w:rPr>
                <w:sz w:val="22"/>
                <w:szCs w:val="22"/>
              </w:rPr>
              <w:t>условия хранения – хранить при температуре – не выше -18°С</w:t>
            </w:r>
            <w:r w:rsidR="005B2C1D" w:rsidRPr="002B6ECF">
              <w:rPr>
                <w:sz w:val="22"/>
                <w:szCs w:val="22"/>
              </w:rPr>
              <w:t xml:space="preserve"> </w:t>
            </w:r>
            <w:r w:rsidR="005B2C1D" w:rsidRPr="002B6ECF">
              <w:rPr>
                <w:i/>
                <w:sz w:val="22"/>
                <w:szCs w:val="22"/>
              </w:rPr>
              <w:t>(объём партии 50 штук по 400 г)</w:t>
            </w:r>
          </w:p>
        </w:tc>
        <w:tc>
          <w:tcPr>
            <w:tcW w:w="666" w:type="pct"/>
          </w:tcPr>
          <w:p w:rsidR="00F8685E" w:rsidRPr="002B6ECF" w:rsidRDefault="00F8685E" w:rsidP="002B6ECF">
            <w:pPr>
              <w:pStyle w:val="14"/>
              <w:widowControl w:val="0"/>
              <w:shd w:val="clear" w:color="auto" w:fill="auto"/>
              <w:tabs>
                <w:tab w:val="left" w:pos="0"/>
              </w:tabs>
              <w:spacing w:before="0" w:after="0" w:line="220" w:lineRule="exact"/>
              <w:jc w:val="both"/>
              <w:rPr>
                <w:sz w:val="22"/>
                <w:szCs w:val="22"/>
              </w:rPr>
            </w:pPr>
            <w:r w:rsidRPr="002B6ECF">
              <w:rPr>
                <w:sz w:val="22"/>
                <w:szCs w:val="22"/>
              </w:rPr>
              <w:lastRenderedPageBreak/>
              <w:t xml:space="preserve">Изготовитель: </w:t>
            </w:r>
          </w:p>
          <w:p w:rsidR="00F8685E" w:rsidRPr="002B6ECF" w:rsidRDefault="00F8685E" w:rsidP="002B6ECF">
            <w:pPr>
              <w:pStyle w:val="14"/>
              <w:widowControl w:val="0"/>
              <w:shd w:val="clear" w:color="auto" w:fill="auto"/>
              <w:tabs>
                <w:tab w:val="left" w:pos="0"/>
              </w:tabs>
              <w:spacing w:before="0" w:after="0" w:line="220" w:lineRule="exact"/>
              <w:jc w:val="both"/>
              <w:rPr>
                <w:i/>
                <w:sz w:val="22"/>
                <w:szCs w:val="22"/>
              </w:rPr>
            </w:pPr>
            <w:r w:rsidRPr="002B6ECF">
              <w:rPr>
                <w:b/>
                <w:sz w:val="22"/>
                <w:szCs w:val="22"/>
                <w:lang w:val="en-US"/>
              </w:rPr>
              <w:lastRenderedPageBreak/>
              <w:t>OOO</w:t>
            </w:r>
            <w:r w:rsidRPr="002B6ECF">
              <w:rPr>
                <w:b/>
                <w:sz w:val="22"/>
                <w:szCs w:val="22"/>
              </w:rPr>
              <w:t xml:space="preserve"> «Ареол», Новый Сад, </w:t>
            </w:r>
            <w:r w:rsidRPr="002B6ECF">
              <w:rPr>
                <w:i/>
                <w:sz w:val="22"/>
                <w:szCs w:val="22"/>
              </w:rPr>
              <w:t>Сербия.</w:t>
            </w:r>
          </w:p>
          <w:p w:rsidR="00F8685E" w:rsidRPr="002B6ECF" w:rsidRDefault="00F8685E" w:rsidP="002B6ECF">
            <w:pPr>
              <w:shd w:val="clear" w:color="auto" w:fill="FFFFFF"/>
              <w:tabs>
                <w:tab w:val="left" w:pos="0"/>
              </w:tabs>
              <w:spacing w:before="0" w:line="220" w:lineRule="exact"/>
              <w:jc w:val="both"/>
              <w:rPr>
                <w:sz w:val="22"/>
                <w:szCs w:val="22"/>
              </w:rPr>
            </w:pPr>
            <w:r w:rsidRPr="002B6ECF">
              <w:rPr>
                <w:sz w:val="22"/>
                <w:szCs w:val="22"/>
              </w:rPr>
              <w:t>Поставщик в Республику Беларусь:</w:t>
            </w:r>
          </w:p>
          <w:p w:rsidR="00086858" w:rsidRPr="002B6ECF" w:rsidRDefault="00F8685E" w:rsidP="002B6ECF">
            <w:pPr>
              <w:pStyle w:val="14"/>
              <w:widowControl w:val="0"/>
              <w:shd w:val="clear" w:color="auto" w:fill="auto"/>
              <w:tabs>
                <w:tab w:val="left" w:pos="0"/>
              </w:tabs>
              <w:spacing w:before="0" w:after="0" w:line="220" w:lineRule="exact"/>
              <w:jc w:val="both"/>
              <w:rPr>
                <w:sz w:val="22"/>
                <w:szCs w:val="22"/>
              </w:rPr>
            </w:pPr>
            <w:r w:rsidRPr="002B6ECF">
              <w:rPr>
                <w:b/>
                <w:sz w:val="22"/>
                <w:szCs w:val="22"/>
              </w:rPr>
              <w:t>ООО «Евроторг»,</w:t>
            </w:r>
            <w:r w:rsidRPr="002B6ECF">
              <w:rPr>
                <w:sz w:val="22"/>
                <w:szCs w:val="22"/>
              </w:rPr>
              <w:t xml:space="preserve">                     </w:t>
            </w:r>
            <w:r w:rsidRPr="002B6ECF">
              <w:rPr>
                <w:i/>
                <w:sz w:val="22"/>
                <w:szCs w:val="22"/>
              </w:rPr>
              <w:t>г. Минск, ул. Казинца, 52А,                                   ком. 22.</w:t>
            </w:r>
            <w:r w:rsidRPr="002B6ECF">
              <w:rPr>
                <w:sz w:val="22"/>
                <w:szCs w:val="22"/>
              </w:rPr>
              <w:t xml:space="preserve">                      </w:t>
            </w:r>
          </w:p>
        </w:tc>
        <w:tc>
          <w:tcPr>
            <w:tcW w:w="561" w:type="pct"/>
          </w:tcPr>
          <w:p w:rsidR="00F8685E" w:rsidRPr="002B6ECF" w:rsidRDefault="00F8685E" w:rsidP="002B6ECF">
            <w:pPr>
              <w:pStyle w:val="ad"/>
              <w:widowControl w:val="0"/>
              <w:tabs>
                <w:tab w:val="left" w:pos="1334"/>
              </w:tabs>
              <w:spacing w:after="0" w:line="220" w:lineRule="exact"/>
              <w:jc w:val="both"/>
              <w:rPr>
                <w:rFonts w:eastAsia="Batang"/>
                <w:bCs/>
                <w:sz w:val="22"/>
                <w:szCs w:val="22"/>
              </w:rPr>
            </w:pPr>
            <w:r w:rsidRPr="002B6ECF">
              <w:rPr>
                <w:sz w:val="22"/>
                <w:szCs w:val="22"/>
              </w:rPr>
              <w:lastRenderedPageBreak/>
              <w:t xml:space="preserve">Магазин </w:t>
            </w:r>
            <w:r w:rsidRPr="002B6ECF">
              <w:rPr>
                <w:sz w:val="22"/>
                <w:szCs w:val="22"/>
              </w:rPr>
              <w:lastRenderedPageBreak/>
              <w:t xml:space="preserve">«Евроопт»                              № 821                     ООО «Евроторг», </w:t>
            </w:r>
            <w:r w:rsidRPr="002B6ECF">
              <w:rPr>
                <w:rFonts w:eastAsia="Batang"/>
                <w:bCs/>
                <w:sz w:val="22"/>
                <w:szCs w:val="22"/>
              </w:rPr>
              <w:t xml:space="preserve">расположенный по адресу:                            </w:t>
            </w:r>
          </w:p>
          <w:p w:rsidR="00F8685E" w:rsidRPr="002B6ECF" w:rsidRDefault="00F8685E" w:rsidP="002B6ECF">
            <w:pPr>
              <w:pStyle w:val="ad"/>
              <w:widowControl w:val="0"/>
              <w:tabs>
                <w:tab w:val="left" w:pos="1334"/>
              </w:tabs>
              <w:spacing w:after="0" w:line="220" w:lineRule="exact"/>
              <w:jc w:val="both"/>
              <w:rPr>
                <w:rFonts w:eastAsia="Batang"/>
                <w:bCs/>
                <w:sz w:val="22"/>
                <w:szCs w:val="22"/>
              </w:rPr>
            </w:pPr>
            <w:r w:rsidRPr="002B6ECF">
              <w:rPr>
                <w:rFonts w:eastAsia="Batang"/>
                <w:bCs/>
                <w:sz w:val="22"/>
                <w:szCs w:val="22"/>
              </w:rPr>
              <w:t>Минская область, г. Жодино, ул. 50 лет Октября, 18</w:t>
            </w:r>
          </w:p>
          <w:p w:rsidR="00086858" w:rsidRPr="002B6ECF" w:rsidRDefault="00F8685E" w:rsidP="002B6ECF">
            <w:pPr>
              <w:pStyle w:val="ad"/>
              <w:widowControl w:val="0"/>
              <w:tabs>
                <w:tab w:val="left" w:pos="1334"/>
              </w:tabs>
              <w:spacing w:after="0" w:line="220" w:lineRule="exact"/>
              <w:jc w:val="both"/>
              <w:rPr>
                <w:sz w:val="22"/>
                <w:szCs w:val="22"/>
              </w:rPr>
            </w:pPr>
            <w:r w:rsidRPr="002B6ECF">
              <w:rPr>
                <w:rFonts w:eastAsia="Batang"/>
                <w:bCs/>
                <w:sz w:val="22"/>
                <w:szCs w:val="22"/>
              </w:rPr>
              <w:t>(юридический адрес:</w:t>
            </w:r>
            <w:r w:rsidRPr="002B6ECF">
              <w:rPr>
                <w:sz w:val="22"/>
                <w:szCs w:val="22"/>
              </w:rPr>
              <w:t xml:space="preserve">                                    г. Минск, ул. Казинца, д. 52а, ком. 22)    </w:t>
            </w:r>
          </w:p>
        </w:tc>
        <w:tc>
          <w:tcPr>
            <w:tcW w:w="951" w:type="pct"/>
          </w:tcPr>
          <w:p w:rsidR="00236E2A" w:rsidRPr="002B6ECF" w:rsidRDefault="00236E2A" w:rsidP="002B6ECF">
            <w:pPr>
              <w:pStyle w:val="111"/>
              <w:spacing w:line="220" w:lineRule="exact"/>
              <w:contextualSpacing/>
              <w:jc w:val="both"/>
              <w:rPr>
                <w:rFonts w:ascii="Times New Roman" w:hAnsi="Times New Roman" w:cs="Times New Roman"/>
              </w:rPr>
            </w:pPr>
            <w:r w:rsidRPr="002B6ECF">
              <w:rPr>
                <w:rFonts w:ascii="Times New Roman" w:eastAsia="Batang" w:hAnsi="Times New Roman" w:cs="Times New Roman"/>
                <w:spacing w:val="-6"/>
                <w:lang w:eastAsia="en-US"/>
              </w:rPr>
              <w:lastRenderedPageBreak/>
              <w:t xml:space="preserve">Не соответствует требованиям </w:t>
            </w:r>
            <w:r w:rsidRPr="002B6ECF">
              <w:rPr>
                <w:rFonts w:ascii="Times New Roman" w:eastAsia="Batang" w:hAnsi="Times New Roman" w:cs="Times New Roman"/>
                <w:spacing w:val="-6"/>
                <w:lang w:eastAsia="en-US"/>
              </w:rPr>
              <w:lastRenderedPageBreak/>
              <w:t>СанПин и ГН</w:t>
            </w:r>
            <w:r w:rsidRPr="002B6ECF">
              <w:rPr>
                <w:rStyle w:val="FontStyle17"/>
                <w:sz w:val="22"/>
                <w:szCs w:val="22"/>
              </w:rPr>
              <w:t xml:space="preserve"> утвержденных постановлением Министерства здравоохранения Республики Беларусь  </w:t>
            </w:r>
            <w:r w:rsidRPr="002B6ECF">
              <w:rPr>
                <w:rFonts w:ascii="Times New Roman" w:hAnsi="Times New Roman" w:cs="Times New Roman"/>
              </w:rPr>
              <w:t>от 21.06.2012 № 52</w:t>
            </w:r>
            <w:r w:rsidRPr="002B6ECF">
              <w:rPr>
                <w:rStyle w:val="FontStyle17"/>
                <w:sz w:val="22"/>
                <w:szCs w:val="22"/>
              </w:rPr>
              <w:t>;</w:t>
            </w:r>
          </w:p>
          <w:p w:rsidR="00236E2A" w:rsidRPr="002B6ECF" w:rsidRDefault="00236E2A" w:rsidP="002B6ECF">
            <w:pPr>
              <w:pStyle w:val="111"/>
              <w:spacing w:line="220" w:lineRule="exact"/>
              <w:contextualSpacing/>
              <w:jc w:val="both"/>
              <w:rPr>
                <w:rFonts w:ascii="Times New Roman" w:hAnsi="Times New Roman" w:cs="Times New Roman"/>
              </w:rPr>
            </w:pPr>
            <w:r w:rsidRPr="002B6ECF">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p>
          <w:p w:rsidR="00236E2A" w:rsidRPr="002B6ECF" w:rsidRDefault="00236E2A" w:rsidP="002B6ECF">
            <w:pPr>
              <w:pStyle w:val="111"/>
              <w:spacing w:line="220" w:lineRule="exact"/>
              <w:contextualSpacing/>
              <w:jc w:val="both"/>
              <w:rPr>
                <w:rFonts w:ascii="Times New Roman" w:hAnsi="Times New Roman" w:cs="Times New Roman"/>
              </w:rPr>
            </w:pPr>
            <w:r w:rsidRPr="002B6ECF">
              <w:rPr>
                <w:rFonts w:ascii="Times New Roman" w:hAnsi="Times New Roman" w:cs="Times New Roman"/>
                <w:b/>
              </w:rPr>
              <w:t>по микробиологическим показателям</w:t>
            </w:r>
            <w:r w:rsidRPr="002B6ECF">
              <w:rPr>
                <w:rFonts w:ascii="Times New Roman" w:hAnsi="Times New Roman" w:cs="Times New Roman"/>
              </w:rPr>
              <w:t>: обнаружена плесень 1,0×10</w:t>
            </w:r>
            <w:r w:rsidRPr="002B6ECF">
              <w:rPr>
                <w:rFonts w:ascii="Times New Roman" w:hAnsi="Times New Roman" w:cs="Times New Roman"/>
                <w:vertAlign w:val="superscript"/>
              </w:rPr>
              <w:t xml:space="preserve">3 </w:t>
            </w:r>
            <w:r w:rsidRPr="002B6ECF">
              <w:rPr>
                <w:rFonts w:ascii="Times New Roman" w:hAnsi="Times New Roman" w:cs="Times New Roman"/>
              </w:rPr>
              <w:t>КОЕ/г; КМАФАнМ 1,0×10</w:t>
            </w:r>
            <w:r w:rsidRPr="002B6ECF">
              <w:rPr>
                <w:rFonts w:ascii="Times New Roman" w:hAnsi="Times New Roman" w:cs="Times New Roman"/>
                <w:vertAlign w:val="superscript"/>
              </w:rPr>
              <w:t xml:space="preserve">5 </w:t>
            </w:r>
            <w:r w:rsidRPr="002B6ECF">
              <w:rPr>
                <w:rFonts w:ascii="Times New Roman" w:hAnsi="Times New Roman" w:cs="Times New Roman"/>
              </w:rPr>
              <w:t>КОЕ/г</w:t>
            </w:r>
          </w:p>
          <w:p w:rsidR="00086858" w:rsidRPr="002B6ECF" w:rsidRDefault="00236E2A" w:rsidP="002B6ECF">
            <w:pPr>
              <w:pStyle w:val="111"/>
              <w:spacing w:line="220" w:lineRule="exact"/>
              <w:contextualSpacing/>
              <w:jc w:val="both"/>
              <w:rPr>
                <w:rFonts w:ascii="Times New Roman" w:eastAsia="Batang" w:hAnsi="Times New Roman" w:cs="Times New Roman"/>
                <w:spacing w:val="-6"/>
                <w:lang w:eastAsia="en-US"/>
              </w:rPr>
            </w:pPr>
            <w:r w:rsidRPr="002B6ECF">
              <w:rPr>
                <w:rFonts w:ascii="Times New Roman" w:hAnsi="Times New Roman" w:cs="Times New Roman"/>
              </w:rPr>
              <w:t>(протокол лабораторных испытаний Минского областного ЦГЭиОЗ от 12.05.2023 № 142-гн)</w:t>
            </w:r>
          </w:p>
        </w:tc>
        <w:tc>
          <w:tcPr>
            <w:tcW w:w="919" w:type="pct"/>
          </w:tcPr>
          <w:p w:rsidR="00EB2989" w:rsidRPr="002B6ECF" w:rsidRDefault="00EB2989" w:rsidP="002B6ECF">
            <w:pPr>
              <w:spacing w:before="0" w:line="220" w:lineRule="exact"/>
              <w:jc w:val="both"/>
              <w:rPr>
                <w:sz w:val="22"/>
                <w:szCs w:val="22"/>
              </w:rPr>
            </w:pPr>
            <w:r w:rsidRPr="002B6ECF">
              <w:rPr>
                <w:sz w:val="22"/>
                <w:szCs w:val="22"/>
              </w:rPr>
              <w:lastRenderedPageBreak/>
              <w:t xml:space="preserve">Электронная ТТН № </w:t>
            </w:r>
            <w:r w:rsidR="009A23CF" w:rsidRPr="002B6ECF">
              <w:rPr>
                <w:sz w:val="22"/>
                <w:szCs w:val="22"/>
              </w:rPr>
              <w:t>002-</w:t>
            </w:r>
            <w:r w:rsidR="009A23CF" w:rsidRPr="002B6ECF">
              <w:rPr>
                <w:sz w:val="22"/>
                <w:szCs w:val="22"/>
              </w:rPr>
              <w:lastRenderedPageBreak/>
              <w:t>481349494900000-01000 652703</w:t>
            </w:r>
            <w:r w:rsidRPr="002B6ECF">
              <w:rPr>
                <w:sz w:val="22"/>
                <w:szCs w:val="22"/>
              </w:rPr>
              <w:t xml:space="preserve"> от </w:t>
            </w:r>
            <w:r w:rsidR="009A23CF" w:rsidRPr="002B6ECF">
              <w:rPr>
                <w:sz w:val="22"/>
                <w:szCs w:val="22"/>
              </w:rPr>
              <w:t>07</w:t>
            </w:r>
            <w:r w:rsidRPr="002B6ECF">
              <w:rPr>
                <w:sz w:val="22"/>
                <w:szCs w:val="22"/>
              </w:rPr>
              <w:t>.0</w:t>
            </w:r>
            <w:r w:rsidR="009A23CF" w:rsidRPr="002B6ECF">
              <w:rPr>
                <w:sz w:val="22"/>
                <w:szCs w:val="22"/>
              </w:rPr>
              <w:t>2</w:t>
            </w:r>
            <w:r w:rsidRPr="002B6ECF">
              <w:rPr>
                <w:sz w:val="22"/>
                <w:szCs w:val="22"/>
              </w:rPr>
              <w:t xml:space="preserve">.2023, </w:t>
            </w:r>
          </w:p>
          <w:p w:rsidR="009A23CF" w:rsidRPr="002B6ECF" w:rsidRDefault="009A23CF" w:rsidP="002B6ECF">
            <w:pPr>
              <w:spacing w:before="0" w:line="220" w:lineRule="exact"/>
              <w:jc w:val="both"/>
              <w:rPr>
                <w:sz w:val="22"/>
                <w:szCs w:val="22"/>
              </w:rPr>
            </w:pPr>
            <w:r w:rsidRPr="002B6ECF">
              <w:rPr>
                <w:sz w:val="22"/>
                <w:szCs w:val="22"/>
              </w:rPr>
              <w:t>декларация о соответствии</w:t>
            </w:r>
          </w:p>
          <w:p w:rsidR="00EB2989" w:rsidRPr="002B6ECF" w:rsidRDefault="009A23CF" w:rsidP="002B6ECF">
            <w:pPr>
              <w:spacing w:before="0" w:line="220" w:lineRule="exact"/>
              <w:jc w:val="both"/>
              <w:rPr>
                <w:rFonts w:eastAsia="Calibri"/>
                <w:spacing w:val="-6"/>
                <w:sz w:val="22"/>
                <w:szCs w:val="22"/>
                <w:lang w:eastAsia="en-US"/>
              </w:rPr>
            </w:pPr>
            <w:r w:rsidRPr="002B6ECF">
              <w:rPr>
                <w:rFonts w:eastAsia="Calibri"/>
                <w:spacing w:val="-6"/>
                <w:sz w:val="22"/>
                <w:szCs w:val="22"/>
                <w:lang w:eastAsia="en-US"/>
              </w:rPr>
              <w:t>ЕАЭС № BY/112 11.0</w:t>
            </w:r>
            <w:r w:rsidR="00D51997" w:rsidRPr="002B6ECF">
              <w:rPr>
                <w:rFonts w:eastAsia="Calibri"/>
                <w:spacing w:val="-6"/>
                <w:sz w:val="22"/>
                <w:szCs w:val="22"/>
                <w:lang w:eastAsia="en-US"/>
              </w:rPr>
              <w:t>2</w:t>
            </w:r>
            <w:r w:rsidRPr="002B6ECF">
              <w:rPr>
                <w:rFonts w:eastAsia="Calibri"/>
                <w:spacing w:val="-6"/>
                <w:sz w:val="22"/>
                <w:szCs w:val="22"/>
                <w:lang w:eastAsia="en-US"/>
              </w:rPr>
              <w:t xml:space="preserve">. ТР021 </w:t>
            </w:r>
            <w:r w:rsidR="00D51997" w:rsidRPr="002B6ECF">
              <w:rPr>
                <w:rFonts w:eastAsia="Calibri"/>
                <w:spacing w:val="-6"/>
                <w:sz w:val="22"/>
                <w:szCs w:val="22"/>
                <w:lang w:eastAsia="en-US"/>
              </w:rPr>
              <w:t>000.00</w:t>
            </w:r>
            <w:r w:rsidRPr="002B6ECF">
              <w:rPr>
                <w:rFonts w:eastAsia="Calibri"/>
                <w:spacing w:val="-6"/>
                <w:sz w:val="22"/>
                <w:szCs w:val="22"/>
                <w:lang w:eastAsia="en-US"/>
              </w:rPr>
              <w:t xml:space="preserve"> </w:t>
            </w:r>
            <w:r w:rsidR="00D51997" w:rsidRPr="002B6ECF">
              <w:rPr>
                <w:rFonts w:eastAsia="Calibri"/>
                <w:spacing w:val="-6"/>
                <w:sz w:val="22"/>
                <w:szCs w:val="22"/>
                <w:lang w:eastAsia="en-US"/>
              </w:rPr>
              <w:t>14027</w:t>
            </w:r>
            <w:r w:rsidRPr="002B6ECF">
              <w:rPr>
                <w:sz w:val="22"/>
                <w:szCs w:val="22"/>
              </w:rPr>
              <w:t xml:space="preserve">, </w:t>
            </w:r>
            <w:r w:rsidRPr="002B6ECF">
              <w:rPr>
                <w:rFonts w:eastAsia="Batang"/>
                <w:sz w:val="22"/>
                <w:szCs w:val="22"/>
              </w:rPr>
              <w:t>дата регистрации декларации о соответствии</w:t>
            </w:r>
            <w:r w:rsidRPr="002B6ECF">
              <w:rPr>
                <w:sz w:val="22"/>
                <w:szCs w:val="22"/>
              </w:rPr>
              <w:t xml:space="preserve"> </w:t>
            </w:r>
            <w:r w:rsidR="00D51997" w:rsidRPr="002B6ECF">
              <w:rPr>
                <w:sz w:val="22"/>
                <w:szCs w:val="22"/>
              </w:rPr>
              <w:t>28</w:t>
            </w:r>
            <w:r w:rsidRPr="002B6ECF">
              <w:rPr>
                <w:sz w:val="22"/>
                <w:szCs w:val="22"/>
              </w:rPr>
              <w:t>.</w:t>
            </w:r>
            <w:r w:rsidR="00D51997" w:rsidRPr="002B6ECF">
              <w:rPr>
                <w:sz w:val="22"/>
                <w:szCs w:val="22"/>
              </w:rPr>
              <w:t>1</w:t>
            </w:r>
            <w:r w:rsidRPr="002B6ECF">
              <w:rPr>
                <w:sz w:val="22"/>
                <w:szCs w:val="22"/>
              </w:rPr>
              <w:t>2</w:t>
            </w:r>
            <w:r w:rsidR="00D51997" w:rsidRPr="002B6ECF">
              <w:rPr>
                <w:sz w:val="22"/>
                <w:szCs w:val="22"/>
              </w:rPr>
              <w:t>.2</w:t>
            </w:r>
            <w:r w:rsidRPr="002B6ECF">
              <w:rPr>
                <w:sz w:val="22"/>
                <w:szCs w:val="22"/>
              </w:rPr>
              <w:t xml:space="preserve">022, срок действия до </w:t>
            </w:r>
            <w:r w:rsidR="00D51997" w:rsidRPr="002B6ECF">
              <w:rPr>
                <w:sz w:val="22"/>
                <w:szCs w:val="22"/>
              </w:rPr>
              <w:t>24</w:t>
            </w:r>
            <w:r w:rsidRPr="002B6ECF">
              <w:rPr>
                <w:sz w:val="22"/>
                <w:szCs w:val="22"/>
              </w:rPr>
              <w:t>.</w:t>
            </w:r>
            <w:r w:rsidR="00D51997" w:rsidRPr="002B6ECF">
              <w:rPr>
                <w:sz w:val="22"/>
                <w:szCs w:val="22"/>
              </w:rPr>
              <w:t>11.</w:t>
            </w:r>
            <w:r w:rsidR="00236E2A" w:rsidRPr="002B6ECF">
              <w:rPr>
                <w:sz w:val="22"/>
                <w:szCs w:val="22"/>
              </w:rPr>
              <w:t>2024</w:t>
            </w:r>
          </w:p>
          <w:p w:rsidR="00086858" w:rsidRPr="002B6ECF" w:rsidRDefault="00EB2989" w:rsidP="002B6ECF">
            <w:pPr>
              <w:spacing w:before="0" w:line="220" w:lineRule="exact"/>
              <w:jc w:val="both"/>
              <w:rPr>
                <w:sz w:val="22"/>
                <w:szCs w:val="22"/>
              </w:rPr>
            </w:pPr>
            <w:r w:rsidRPr="002B6ECF">
              <w:rPr>
                <w:sz w:val="22"/>
                <w:szCs w:val="22"/>
              </w:rPr>
              <w:t>включительно</w:t>
            </w:r>
          </w:p>
        </w:tc>
        <w:tc>
          <w:tcPr>
            <w:tcW w:w="528" w:type="pct"/>
          </w:tcPr>
          <w:p w:rsidR="00EB2989" w:rsidRPr="002B6ECF" w:rsidRDefault="00EB2989" w:rsidP="002B6ECF">
            <w:pPr>
              <w:shd w:val="clear" w:color="auto" w:fill="FFFFFF"/>
              <w:tabs>
                <w:tab w:val="num" w:pos="0"/>
                <w:tab w:val="left" w:pos="4678"/>
                <w:tab w:val="left" w:pos="4820"/>
                <w:tab w:val="left" w:pos="4962"/>
                <w:tab w:val="left" w:pos="9720"/>
              </w:tabs>
              <w:spacing w:before="0" w:line="220" w:lineRule="exact"/>
              <w:jc w:val="both"/>
              <w:rPr>
                <w:sz w:val="22"/>
                <w:szCs w:val="22"/>
              </w:rPr>
            </w:pPr>
            <w:r w:rsidRPr="002B6ECF">
              <w:rPr>
                <w:sz w:val="22"/>
                <w:szCs w:val="22"/>
              </w:rPr>
              <w:lastRenderedPageBreak/>
              <w:t xml:space="preserve">Жодинский </w:t>
            </w:r>
            <w:r w:rsidRPr="002B6ECF">
              <w:rPr>
                <w:sz w:val="22"/>
                <w:szCs w:val="22"/>
              </w:rPr>
              <w:lastRenderedPageBreak/>
              <w:t xml:space="preserve">городской                 ЦГЭ                  (исх.                       от </w:t>
            </w:r>
            <w:r w:rsidRPr="002B6ECF">
              <w:rPr>
                <w:sz w:val="22"/>
                <w:szCs w:val="22"/>
                <w:lang w:val="be-BY"/>
              </w:rPr>
              <w:t>15.</w:t>
            </w:r>
            <w:r w:rsidRPr="002B6ECF">
              <w:rPr>
                <w:sz w:val="22"/>
                <w:szCs w:val="22"/>
              </w:rPr>
              <w:t>05.2023                  № 00-01/551)</w:t>
            </w:r>
          </w:p>
          <w:p w:rsidR="00086858" w:rsidRPr="002B6ECF" w:rsidRDefault="00086858" w:rsidP="002B6EC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99" w:type="pct"/>
          </w:tcPr>
          <w:p w:rsidR="00086858" w:rsidRPr="002B6ECF" w:rsidRDefault="00086858" w:rsidP="002B6ECF">
            <w:pPr>
              <w:snapToGrid/>
              <w:spacing w:before="0" w:line="220" w:lineRule="exact"/>
              <w:jc w:val="both"/>
              <w:rPr>
                <w:sz w:val="22"/>
                <w:szCs w:val="22"/>
              </w:rPr>
            </w:pPr>
          </w:p>
        </w:tc>
      </w:tr>
      <w:tr w:rsidR="0041566A" w:rsidRPr="002B6ECF" w:rsidTr="002B6ECF">
        <w:trPr>
          <w:trHeight w:val="404"/>
          <w:jc w:val="center"/>
        </w:trPr>
        <w:tc>
          <w:tcPr>
            <w:tcW w:w="171" w:type="pct"/>
          </w:tcPr>
          <w:p w:rsidR="0041566A" w:rsidRPr="002B6ECF" w:rsidRDefault="008C036F" w:rsidP="002B6ECF">
            <w:pPr>
              <w:snapToGrid/>
              <w:spacing w:before="0" w:line="220" w:lineRule="exact"/>
              <w:jc w:val="both"/>
              <w:rPr>
                <w:sz w:val="22"/>
                <w:szCs w:val="22"/>
              </w:rPr>
            </w:pPr>
            <w:r w:rsidRPr="002B6ECF">
              <w:rPr>
                <w:sz w:val="22"/>
                <w:szCs w:val="22"/>
              </w:rPr>
              <w:lastRenderedPageBreak/>
              <w:t>7.</w:t>
            </w:r>
          </w:p>
        </w:tc>
        <w:tc>
          <w:tcPr>
            <w:tcW w:w="805" w:type="pct"/>
          </w:tcPr>
          <w:p w:rsidR="0041566A" w:rsidRPr="002B6ECF" w:rsidRDefault="001E31CF" w:rsidP="002B6ECF">
            <w:pPr>
              <w:snapToGrid/>
              <w:spacing w:before="0" w:line="220" w:lineRule="exact"/>
              <w:jc w:val="both"/>
              <w:rPr>
                <w:b/>
                <w:sz w:val="22"/>
                <w:szCs w:val="22"/>
              </w:rPr>
            </w:pPr>
            <w:r w:rsidRPr="002B6ECF">
              <w:rPr>
                <w:b/>
                <w:sz w:val="22"/>
                <w:szCs w:val="22"/>
              </w:rPr>
              <w:t>Итальянские травы «</w:t>
            </w:r>
            <w:r w:rsidRPr="002B6ECF">
              <w:rPr>
                <w:b/>
                <w:sz w:val="22"/>
                <w:szCs w:val="22"/>
                <w:lang w:val="en-US"/>
              </w:rPr>
              <w:t>KOTANYI</w:t>
            </w:r>
            <w:r w:rsidRPr="002B6ECF">
              <w:rPr>
                <w:b/>
                <w:sz w:val="22"/>
                <w:szCs w:val="22"/>
              </w:rPr>
              <w:t>»</w:t>
            </w:r>
            <w:r w:rsidRPr="002B6ECF">
              <w:rPr>
                <w:sz w:val="22"/>
                <w:szCs w:val="22"/>
              </w:rPr>
              <w:t>,</w:t>
            </w:r>
            <w:r w:rsidRPr="002B6ECF">
              <w:rPr>
                <w:b/>
                <w:sz w:val="22"/>
                <w:szCs w:val="22"/>
              </w:rPr>
              <w:t xml:space="preserve"> </w:t>
            </w:r>
            <w:r w:rsidRPr="002B6ECF">
              <w:rPr>
                <w:sz w:val="22"/>
                <w:szCs w:val="22"/>
              </w:rPr>
              <w:t>дата изготовления 09.01.2023, срок годности 24.12.2025, условия хранения –хранить плотно закрытым в сухом месте (</w:t>
            </w:r>
            <w:r w:rsidRPr="002B6ECF">
              <w:rPr>
                <w:i/>
                <w:sz w:val="22"/>
                <w:szCs w:val="22"/>
              </w:rPr>
              <w:t>объём партии 25 штук по 14 г)</w:t>
            </w:r>
          </w:p>
        </w:tc>
        <w:tc>
          <w:tcPr>
            <w:tcW w:w="666" w:type="pct"/>
          </w:tcPr>
          <w:p w:rsidR="0041566A" w:rsidRPr="002B6ECF" w:rsidRDefault="0041566A" w:rsidP="002B6ECF">
            <w:pPr>
              <w:pStyle w:val="14"/>
              <w:widowControl w:val="0"/>
              <w:shd w:val="clear" w:color="auto" w:fill="auto"/>
              <w:tabs>
                <w:tab w:val="left" w:pos="0"/>
              </w:tabs>
              <w:spacing w:before="0" w:after="0" w:line="220" w:lineRule="exact"/>
              <w:jc w:val="both"/>
              <w:rPr>
                <w:sz w:val="22"/>
                <w:szCs w:val="22"/>
              </w:rPr>
            </w:pPr>
            <w:r w:rsidRPr="002B6ECF">
              <w:rPr>
                <w:sz w:val="22"/>
                <w:szCs w:val="22"/>
              </w:rPr>
              <w:t xml:space="preserve">Изготовитель: </w:t>
            </w:r>
          </w:p>
          <w:p w:rsidR="0041566A" w:rsidRPr="002B6ECF" w:rsidRDefault="0041566A" w:rsidP="002B6ECF">
            <w:pPr>
              <w:shd w:val="clear" w:color="auto" w:fill="FFFFFF"/>
              <w:tabs>
                <w:tab w:val="left" w:pos="0"/>
              </w:tabs>
              <w:spacing w:before="0" w:line="220" w:lineRule="exact"/>
              <w:jc w:val="both"/>
              <w:rPr>
                <w:i/>
                <w:sz w:val="22"/>
                <w:szCs w:val="22"/>
              </w:rPr>
            </w:pPr>
            <w:r w:rsidRPr="002B6ECF">
              <w:rPr>
                <w:b/>
                <w:sz w:val="22"/>
                <w:szCs w:val="22"/>
                <w:lang w:val="en-US"/>
              </w:rPr>
              <w:t>Kotany</w:t>
            </w:r>
            <w:r w:rsidR="00CF31CC" w:rsidRPr="002B6ECF">
              <w:rPr>
                <w:b/>
                <w:sz w:val="22"/>
                <w:szCs w:val="22"/>
                <w:lang w:val="en-US"/>
              </w:rPr>
              <w:t>i</w:t>
            </w:r>
            <w:r w:rsidR="00CF31CC" w:rsidRPr="002B6ECF">
              <w:rPr>
                <w:b/>
                <w:sz w:val="22"/>
                <w:szCs w:val="22"/>
              </w:rPr>
              <w:t xml:space="preserve"> </w:t>
            </w:r>
            <w:r w:rsidR="00CF31CC" w:rsidRPr="002B6ECF">
              <w:rPr>
                <w:b/>
                <w:sz w:val="22"/>
                <w:szCs w:val="22"/>
                <w:lang w:val="en-US"/>
              </w:rPr>
              <w:t>GmbH</w:t>
            </w:r>
            <w:r w:rsidR="00CF31CC" w:rsidRPr="002B6ECF">
              <w:rPr>
                <w:sz w:val="22"/>
                <w:szCs w:val="22"/>
              </w:rPr>
              <w:t xml:space="preserve">, </w:t>
            </w:r>
            <w:r w:rsidR="00CF31CC" w:rsidRPr="002B6ECF">
              <w:rPr>
                <w:i/>
                <w:sz w:val="22"/>
                <w:szCs w:val="22"/>
              </w:rPr>
              <w:t>Австрия.</w:t>
            </w:r>
          </w:p>
          <w:p w:rsidR="0041566A" w:rsidRPr="002B6ECF" w:rsidRDefault="0041566A" w:rsidP="002B6ECF">
            <w:pPr>
              <w:shd w:val="clear" w:color="auto" w:fill="FFFFFF"/>
              <w:tabs>
                <w:tab w:val="left" w:pos="0"/>
              </w:tabs>
              <w:spacing w:before="0" w:line="220" w:lineRule="exact"/>
              <w:jc w:val="both"/>
              <w:rPr>
                <w:sz w:val="22"/>
                <w:szCs w:val="22"/>
              </w:rPr>
            </w:pPr>
            <w:r w:rsidRPr="002B6ECF">
              <w:rPr>
                <w:sz w:val="22"/>
                <w:szCs w:val="22"/>
              </w:rPr>
              <w:t>Поставщик в Республику Беларусь:</w:t>
            </w:r>
          </w:p>
          <w:p w:rsidR="0041566A" w:rsidRPr="002B6ECF" w:rsidRDefault="0041566A" w:rsidP="002B6ECF">
            <w:pPr>
              <w:pStyle w:val="14"/>
              <w:widowControl w:val="0"/>
              <w:shd w:val="clear" w:color="auto" w:fill="auto"/>
              <w:tabs>
                <w:tab w:val="left" w:pos="0"/>
              </w:tabs>
              <w:spacing w:before="0" w:after="0" w:line="220" w:lineRule="exact"/>
              <w:jc w:val="both"/>
              <w:rPr>
                <w:sz w:val="22"/>
                <w:szCs w:val="22"/>
              </w:rPr>
            </w:pPr>
            <w:r w:rsidRPr="002B6ECF">
              <w:rPr>
                <w:b/>
                <w:sz w:val="22"/>
                <w:szCs w:val="22"/>
              </w:rPr>
              <w:t>ООО «</w:t>
            </w:r>
            <w:r w:rsidR="00101B20" w:rsidRPr="002B6ECF">
              <w:rPr>
                <w:b/>
                <w:sz w:val="22"/>
                <w:szCs w:val="22"/>
              </w:rPr>
              <w:t>Сэльвин</w:t>
            </w:r>
            <w:r w:rsidRPr="002B6ECF">
              <w:rPr>
                <w:b/>
                <w:sz w:val="22"/>
                <w:szCs w:val="22"/>
              </w:rPr>
              <w:t>»,</w:t>
            </w:r>
            <w:r w:rsidRPr="002B6ECF">
              <w:rPr>
                <w:sz w:val="22"/>
                <w:szCs w:val="22"/>
              </w:rPr>
              <w:t xml:space="preserve">                     </w:t>
            </w:r>
            <w:r w:rsidRPr="002B6ECF">
              <w:rPr>
                <w:i/>
                <w:sz w:val="22"/>
                <w:szCs w:val="22"/>
              </w:rPr>
              <w:t xml:space="preserve">г. Минск, </w:t>
            </w:r>
            <w:r w:rsidR="001E31CF" w:rsidRPr="002B6ECF">
              <w:rPr>
                <w:i/>
                <w:sz w:val="22"/>
                <w:szCs w:val="22"/>
              </w:rPr>
              <w:t xml:space="preserve">220084, </w:t>
            </w:r>
            <w:r w:rsidRPr="002B6ECF">
              <w:rPr>
                <w:i/>
                <w:sz w:val="22"/>
                <w:szCs w:val="22"/>
              </w:rPr>
              <w:t xml:space="preserve">ул. </w:t>
            </w:r>
            <w:r w:rsidR="001E31CF" w:rsidRPr="002B6ECF">
              <w:rPr>
                <w:i/>
                <w:sz w:val="22"/>
                <w:szCs w:val="22"/>
              </w:rPr>
              <w:t>Академика Купревича</w:t>
            </w:r>
            <w:r w:rsidR="001E31CF" w:rsidRPr="002B6ECF">
              <w:rPr>
                <w:sz w:val="22"/>
                <w:szCs w:val="22"/>
              </w:rPr>
              <w:t>, 14-37</w:t>
            </w:r>
            <w:r w:rsidRPr="002B6ECF">
              <w:rPr>
                <w:sz w:val="22"/>
                <w:szCs w:val="22"/>
              </w:rPr>
              <w:t xml:space="preserve">                   </w:t>
            </w:r>
          </w:p>
        </w:tc>
        <w:tc>
          <w:tcPr>
            <w:tcW w:w="561" w:type="pct"/>
          </w:tcPr>
          <w:p w:rsidR="0041566A" w:rsidRPr="002B6ECF" w:rsidRDefault="0041566A" w:rsidP="002B6ECF">
            <w:pPr>
              <w:pStyle w:val="ad"/>
              <w:widowControl w:val="0"/>
              <w:tabs>
                <w:tab w:val="left" w:pos="1334"/>
              </w:tabs>
              <w:spacing w:after="0" w:line="220" w:lineRule="exact"/>
              <w:jc w:val="both"/>
              <w:rPr>
                <w:rFonts w:eastAsia="Batang"/>
                <w:bCs/>
                <w:sz w:val="22"/>
                <w:szCs w:val="22"/>
              </w:rPr>
            </w:pPr>
            <w:r w:rsidRPr="002B6ECF">
              <w:rPr>
                <w:sz w:val="22"/>
                <w:szCs w:val="22"/>
              </w:rPr>
              <w:t xml:space="preserve">Магазин «Евроопт»                              № 821                     ООО «Евроторг», </w:t>
            </w:r>
            <w:r w:rsidRPr="002B6ECF">
              <w:rPr>
                <w:rFonts w:eastAsia="Batang"/>
                <w:bCs/>
                <w:sz w:val="22"/>
                <w:szCs w:val="22"/>
              </w:rPr>
              <w:t xml:space="preserve">расположенный по адресу:                            </w:t>
            </w:r>
          </w:p>
          <w:p w:rsidR="0041566A" w:rsidRPr="002B6ECF" w:rsidRDefault="0041566A" w:rsidP="002B6ECF">
            <w:pPr>
              <w:pStyle w:val="ad"/>
              <w:widowControl w:val="0"/>
              <w:tabs>
                <w:tab w:val="left" w:pos="1334"/>
              </w:tabs>
              <w:spacing w:after="0" w:line="220" w:lineRule="exact"/>
              <w:jc w:val="both"/>
              <w:rPr>
                <w:rFonts w:eastAsia="Batang"/>
                <w:bCs/>
                <w:sz w:val="22"/>
                <w:szCs w:val="22"/>
              </w:rPr>
            </w:pPr>
            <w:r w:rsidRPr="002B6ECF">
              <w:rPr>
                <w:rFonts w:eastAsia="Batang"/>
                <w:bCs/>
                <w:sz w:val="22"/>
                <w:szCs w:val="22"/>
              </w:rPr>
              <w:t>Минская область, г. Жодино, ул. 50 лет Октября, 18</w:t>
            </w:r>
          </w:p>
          <w:p w:rsidR="0041566A" w:rsidRPr="002B6ECF" w:rsidRDefault="0041566A" w:rsidP="002B6ECF">
            <w:pPr>
              <w:pStyle w:val="ad"/>
              <w:widowControl w:val="0"/>
              <w:tabs>
                <w:tab w:val="left" w:pos="1334"/>
              </w:tabs>
              <w:spacing w:after="0" w:line="220" w:lineRule="exact"/>
              <w:jc w:val="both"/>
              <w:rPr>
                <w:sz w:val="22"/>
                <w:szCs w:val="22"/>
              </w:rPr>
            </w:pPr>
            <w:r w:rsidRPr="002B6ECF">
              <w:rPr>
                <w:rFonts w:eastAsia="Batang"/>
                <w:bCs/>
                <w:sz w:val="22"/>
                <w:szCs w:val="22"/>
              </w:rPr>
              <w:t>(юридический адрес:</w:t>
            </w:r>
            <w:r w:rsidRPr="002B6ECF">
              <w:rPr>
                <w:sz w:val="22"/>
                <w:szCs w:val="22"/>
              </w:rPr>
              <w:t xml:space="preserve">                                    г. Минск, ул. Казинца, д. 52а, ком. 22)    </w:t>
            </w:r>
          </w:p>
        </w:tc>
        <w:tc>
          <w:tcPr>
            <w:tcW w:w="951" w:type="pct"/>
          </w:tcPr>
          <w:p w:rsidR="0041566A" w:rsidRPr="002B6ECF" w:rsidRDefault="0041566A" w:rsidP="002B6ECF">
            <w:pPr>
              <w:pStyle w:val="111"/>
              <w:spacing w:line="220" w:lineRule="exact"/>
              <w:contextualSpacing/>
              <w:jc w:val="both"/>
              <w:rPr>
                <w:rFonts w:ascii="Times New Roman" w:hAnsi="Times New Roman" w:cs="Times New Roman"/>
              </w:rPr>
            </w:pPr>
            <w:r w:rsidRPr="002B6ECF">
              <w:rPr>
                <w:rFonts w:ascii="Times New Roman" w:eastAsia="Batang" w:hAnsi="Times New Roman" w:cs="Times New Roman"/>
                <w:spacing w:val="-6"/>
                <w:lang w:eastAsia="en-US"/>
              </w:rPr>
              <w:t>Не соответствует требованиям СанПин и ГН</w:t>
            </w:r>
            <w:r w:rsidRPr="002B6ECF">
              <w:rPr>
                <w:rStyle w:val="FontStyle17"/>
                <w:sz w:val="22"/>
                <w:szCs w:val="22"/>
              </w:rPr>
              <w:t xml:space="preserve"> утвержденных постановлением Министерства здрав</w:t>
            </w:r>
            <w:r w:rsidR="008C036F" w:rsidRPr="002B6ECF">
              <w:rPr>
                <w:rStyle w:val="FontStyle17"/>
                <w:sz w:val="22"/>
                <w:szCs w:val="22"/>
              </w:rPr>
              <w:t xml:space="preserve">оохранения Республики Беларусь </w:t>
            </w:r>
            <w:r w:rsidRPr="002B6ECF">
              <w:rPr>
                <w:rStyle w:val="FontStyle17"/>
                <w:sz w:val="22"/>
                <w:szCs w:val="22"/>
              </w:rPr>
              <w:t xml:space="preserve"> </w:t>
            </w:r>
            <w:r w:rsidRPr="002B6ECF">
              <w:rPr>
                <w:rFonts w:ascii="Times New Roman" w:hAnsi="Times New Roman" w:cs="Times New Roman"/>
              </w:rPr>
              <w:t>от 21.06.2012 № 52</w:t>
            </w:r>
            <w:r w:rsidRPr="002B6ECF">
              <w:rPr>
                <w:rStyle w:val="FontStyle17"/>
                <w:sz w:val="22"/>
                <w:szCs w:val="22"/>
              </w:rPr>
              <w:t>;</w:t>
            </w:r>
          </w:p>
          <w:p w:rsidR="0041566A" w:rsidRPr="002B6ECF" w:rsidRDefault="0041566A" w:rsidP="002B6ECF">
            <w:pPr>
              <w:pStyle w:val="111"/>
              <w:spacing w:line="220" w:lineRule="exact"/>
              <w:contextualSpacing/>
              <w:jc w:val="both"/>
              <w:rPr>
                <w:rFonts w:ascii="Times New Roman" w:hAnsi="Times New Roman" w:cs="Times New Roman"/>
              </w:rPr>
            </w:pPr>
            <w:r w:rsidRPr="002B6ECF">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p>
          <w:p w:rsidR="0041566A" w:rsidRPr="002B6ECF" w:rsidRDefault="0041566A" w:rsidP="002B6ECF">
            <w:pPr>
              <w:pStyle w:val="111"/>
              <w:spacing w:line="220" w:lineRule="exact"/>
              <w:contextualSpacing/>
              <w:jc w:val="both"/>
              <w:rPr>
                <w:rFonts w:ascii="Times New Roman" w:eastAsia="Batang" w:hAnsi="Times New Roman" w:cs="Times New Roman"/>
                <w:spacing w:val="-6"/>
                <w:lang w:eastAsia="en-US"/>
              </w:rPr>
            </w:pPr>
            <w:r w:rsidRPr="002B6ECF">
              <w:rPr>
                <w:rFonts w:ascii="Times New Roman" w:hAnsi="Times New Roman" w:cs="Times New Roman"/>
                <w:b/>
              </w:rPr>
              <w:t>по микробиологическим показателям</w:t>
            </w:r>
            <w:r w:rsidRPr="002B6ECF">
              <w:rPr>
                <w:rFonts w:ascii="Times New Roman" w:hAnsi="Times New Roman" w:cs="Times New Roman"/>
              </w:rPr>
              <w:t>: обнаружена плесень 2,0×10</w:t>
            </w:r>
            <w:r w:rsidRPr="002B6ECF">
              <w:rPr>
                <w:rFonts w:ascii="Times New Roman" w:hAnsi="Times New Roman" w:cs="Times New Roman"/>
                <w:vertAlign w:val="superscript"/>
              </w:rPr>
              <w:t xml:space="preserve">3 </w:t>
            </w:r>
            <w:r w:rsidRPr="002B6ECF">
              <w:rPr>
                <w:rFonts w:ascii="Times New Roman" w:hAnsi="Times New Roman" w:cs="Times New Roman"/>
              </w:rPr>
              <w:t>КОЕ/г (протокол лабораторных испытаний Минского областного ЦГЭиОЗ от 12.05.2023 № 143-гн)</w:t>
            </w:r>
          </w:p>
        </w:tc>
        <w:tc>
          <w:tcPr>
            <w:tcW w:w="919" w:type="pct"/>
          </w:tcPr>
          <w:p w:rsidR="0041566A" w:rsidRPr="002B6ECF" w:rsidRDefault="0041566A" w:rsidP="002B6ECF">
            <w:pPr>
              <w:spacing w:before="0" w:line="220" w:lineRule="exact"/>
              <w:jc w:val="both"/>
              <w:rPr>
                <w:sz w:val="22"/>
                <w:szCs w:val="22"/>
              </w:rPr>
            </w:pPr>
            <w:r w:rsidRPr="002B6ECF">
              <w:rPr>
                <w:sz w:val="22"/>
                <w:szCs w:val="22"/>
              </w:rPr>
              <w:t xml:space="preserve">ТТН № 6363231 от 20.03.2023, </w:t>
            </w:r>
          </w:p>
          <w:p w:rsidR="0041566A" w:rsidRPr="002B6ECF" w:rsidRDefault="0041566A" w:rsidP="002B6ECF">
            <w:pPr>
              <w:spacing w:before="0" w:line="220" w:lineRule="exact"/>
              <w:jc w:val="both"/>
              <w:rPr>
                <w:sz w:val="22"/>
                <w:szCs w:val="22"/>
              </w:rPr>
            </w:pPr>
            <w:r w:rsidRPr="002B6ECF">
              <w:rPr>
                <w:sz w:val="22"/>
                <w:szCs w:val="22"/>
              </w:rPr>
              <w:t>декларация о соответствии</w:t>
            </w:r>
          </w:p>
          <w:p w:rsidR="0041566A" w:rsidRPr="002B6ECF" w:rsidRDefault="0041566A" w:rsidP="002B6ECF">
            <w:pPr>
              <w:spacing w:before="0" w:line="220" w:lineRule="exact"/>
              <w:jc w:val="both"/>
              <w:rPr>
                <w:rFonts w:eastAsia="Calibri"/>
                <w:spacing w:val="-6"/>
                <w:sz w:val="22"/>
                <w:szCs w:val="22"/>
                <w:lang w:eastAsia="en-US"/>
              </w:rPr>
            </w:pPr>
            <w:r w:rsidRPr="002B6ECF">
              <w:rPr>
                <w:rFonts w:eastAsia="Calibri"/>
                <w:spacing w:val="-6"/>
                <w:sz w:val="22"/>
                <w:szCs w:val="22"/>
                <w:lang w:eastAsia="en-US"/>
              </w:rPr>
              <w:t xml:space="preserve">ЕАЭС № </w:t>
            </w:r>
            <w:r w:rsidRPr="002B6ECF">
              <w:rPr>
                <w:rFonts w:eastAsia="Calibri"/>
                <w:spacing w:val="-6"/>
                <w:sz w:val="22"/>
                <w:szCs w:val="22"/>
                <w:lang w:val="en-US" w:eastAsia="en-US"/>
              </w:rPr>
              <w:t>RU</w:t>
            </w:r>
            <w:r w:rsidRPr="002B6ECF">
              <w:rPr>
                <w:rFonts w:eastAsia="Calibri"/>
                <w:spacing w:val="-6"/>
                <w:sz w:val="22"/>
                <w:szCs w:val="22"/>
                <w:lang w:eastAsia="en-US"/>
              </w:rPr>
              <w:t xml:space="preserve"> Д- АТ. РА.01.В.85107/21</w:t>
            </w:r>
            <w:r w:rsidRPr="002B6ECF">
              <w:rPr>
                <w:sz w:val="22"/>
                <w:szCs w:val="22"/>
              </w:rPr>
              <w:t>,</w:t>
            </w:r>
          </w:p>
          <w:p w:rsidR="0041566A" w:rsidRPr="002B6ECF" w:rsidRDefault="0041566A" w:rsidP="002B6ECF">
            <w:pPr>
              <w:spacing w:before="0" w:line="220" w:lineRule="exact"/>
              <w:jc w:val="both"/>
              <w:rPr>
                <w:sz w:val="22"/>
                <w:szCs w:val="22"/>
              </w:rPr>
            </w:pPr>
            <w:r w:rsidRPr="002B6ECF">
              <w:rPr>
                <w:rFonts w:eastAsia="Batang"/>
                <w:sz w:val="22"/>
                <w:szCs w:val="22"/>
              </w:rPr>
              <w:t>дата регистрации декларации о соответствии</w:t>
            </w:r>
            <w:r w:rsidRPr="002B6ECF">
              <w:rPr>
                <w:sz w:val="22"/>
                <w:szCs w:val="22"/>
              </w:rPr>
              <w:t xml:space="preserve"> 08.02.2021 срок действия до 07.02.2024 включительно</w:t>
            </w:r>
          </w:p>
        </w:tc>
        <w:tc>
          <w:tcPr>
            <w:tcW w:w="528" w:type="pct"/>
          </w:tcPr>
          <w:p w:rsidR="0041566A" w:rsidRPr="002B6ECF" w:rsidRDefault="0041566A" w:rsidP="002B6ECF">
            <w:pPr>
              <w:shd w:val="clear" w:color="auto" w:fill="FFFFFF"/>
              <w:tabs>
                <w:tab w:val="num" w:pos="0"/>
                <w:tab w:val="left" w:pos="4678"/>
                <w:tab w:val="left" w:pos="4820"/>
                <w:tab w:val="left" w:pos="4962"/>
                <w:tab w:val="left" w:pos="9720"/>
              </w:tabs>
              <w:spacing w:before="0" w:line="220" w:lineRule="exact"/>
              <w:jc w:val="both"/>
              <w:rPr>
                <w:sz w:val="22"/>
                <w:szCs w:val="22"/>
              </w:rPr>
            </w:pPr>
            <w:r w:rsidRPr="002B6ECF">
              <w:rPr>
                <w:sz w:val="22"/>
                <w:szCs w:val="22"/>
              </w:rPr>
              <w:t xml:space="preserve">Жодинский городской                 ЦГЭ                  (исх.                       от </w:t>
            </w:r>
            <w:r w:rsidRPr="002B6ECF">
              <w:rPr>
                <w:sz w:val="22"/>
                <w:szCs w:val="22"/>
                <w:lang w:val="be-BY"/>
              </w:rPr>
              <w:t>15.</w:t>
            </w:r>
            <w:r w:rsidRPr="002B6ECF">
              <w:rPr>
                <w:sz w:val="22"/>
                <w:szCs w:val="22"/>
              </w:rPr>
              <w:t>05.2023                  № 00-01/551)</w:t>
            </w:r>
          </w:p>
          <w:p w:rsidR="0041566A" w:rsidRPr="002B6ECF" w:rsidRDefault="0041566A" w:rsidP="002B6EC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99" w:type="pct"/>
          </w:tcPr>
          <w:p w:rsidR="0041566A" w:rsidRPr="002B6ECF" w:rsidRDefault="0041566A" w:rsidP="002B6ECF">
            <w:pPr>
              <w:snapToGrid/>
              <w:spacing w:before="0" w:line="220" w:lineRule="exact"/>
              <w:jc w:val="both"/>
              <w:rPr>
                <w:sz w:val="22"/>
                <w:szCs w:val="22"/>
              </w:rPr>
            </w:pPr>
          </w:p>
        </w:tc>
      </w:tr>
    </w:tbl>
    <w:p w:rsidR="009A64CC" w:rsidRPr="002B6ECF" w:rsidRDefault="009A64CC" w:rsidP="002B6ECF">
      <w:pPr>
        <w:tabs>
          <w:tab w:val="left" w:pos="8040"/>
        </w:tabs>
        <w:spacing w:before="0" w:line="220" w:lineRule="exact"/>
        <w:jc w:val="both"/>
        <w:rPr>
          <w:rFonts w:eastAsia="Batang"/>
          <w:sz w:val="22"/>
          <w:szCs w:val="22"/>
        </w:rPr>
      </w:pPr>
    </w:p>
    <w:sectPr w:rsidR="009A64CC" w:rsidRPr="002B6ECF" w:rsidSect="002B6ECF">
      <w:headerReference w:type="default" r:id="rId8"/>
      <w:footerReference w:type="default" r:id="rId9"/>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8E" w:rsidRDefault="0079368E">
      <w:pPr>
        <w:widowControl/>
        <w:snapToGrid/>
        <w:spacing w:before="0" w:line="240" w:lineRule="auto"/>
        <w:jc w:val="left"/>
        <w:rPr>
          <w:sz w:val="24"/>
          <w:szCs w:val="24"/>
        </w:rPr>
      </w:pPr>
      <w:r>
        <w:rPr>
          <w:sz w:val="24"/>
          <w:szCs w:val="24"/>
        </w:rPr>
        <w:separator/>
      </w:r>
    </w:p>
  </w:endnote>
  <w:endnote w:type="continuationSeparator" w:id="0">
    <w:p w:rsidR="0079368E" w:rsidRDefault="0079368E">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E7" w:rsidRDefault="00D03DE7" w:rsidP="008E6D4B">
    <w:pPr>
      <w:pStyle w:val="a3"/>
      <w:framePr w:wrap="auto" w:vAnchor="text" w:hAnchor="margin" w:xAlign="right" w:y="1"/>
      <w:rPr>
        <w:rStyle w:val="a5"/>
      </w:rPr>
    </w:pPr>
  </w:p>
  <w:p w:rsidR="00D03DE7" w:rsidRDefault="00D03DE7"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8E" w:rsidRDefault="0079368E">
      <w:pPr>
        <w:widowControl/>
        <w:snapToGrid/>
        <w:spacing w:before="0" w:line="240" w:lineRule="auto"/>
        <w:jc w:val="left"/>
        <w:rPr>
          <w:sz w:val="24"/>
          <w:szCs w:val="24"/>
        </w:rPr>
      </w:pPr>
      <w:r>
        <w:rPr>
          <w:sz w:val="24"/>
          <w:szCs w:val="24"/>
        </w:rPr>
        <w:separator/>
      </w:r>
    </w:p>
  </w:footnote>
  <w:footnote w:type="continuationSeparator" w:id="0">
    <w:p w:rsidR="0079368E" w:rsidRDefault="0079368E">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905813"/>
      <w:docPartObj>
        <w:docPartGallery w:val="Page Numbers (Top of Page)"/>
        <w:docPartUnique/>
      </w:docPartObj>
    </w:sdtPr>
    <w:sdtEndPr/>
    <w:sdtContent>
      <w:p w:rsidR="002B6ECF" w:rsidRDefault="0079368E">
        <w:pPr>
          <w:pStyle w:val="a6"/>
          <w:jc w:val="center"/>
        </w:pPr>
        <w:r>
          <w:fldChar w:fldCharType="begin"/>
        </w:r>
        <w:r>
          <w:instrText xml:space="preserve"> PAGE   \* MERGEFORMAT </w:instrText>
        </w:r>
        <w:r>
          <w:fldChar w:fldCharType="separate"/>
        </w:r>
        <w:r w:rsidR="0079522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1C30"/>
    <w:rsid w:val="0022291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14C0"/>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68E"/>
    <w:rsid w:val="00793CB7"/>
    <w:rsid w:val="00793FD1"/>
    <w:rsid w:val="007940B1"/>
    <w:rsid w:val="00794145"/>
    <w:rsid w:val="007946AE"/>
    <w:rsid w:val="00794726"/>
    <w:rsid w:val="00794B5D"/>
    <w:rsid w:val="00795055"/>
    <w:rsid w:val="0079522E"/>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1F9"/>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F2F"/>
    <w:rsid w:val="00C41987"/>
    <w:rsid w:val="00C41FA0"/>
    <w:rsid w:val="00C42043"/>
    <w:rsid w:val="00C421F9"/>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357E"/>
    <w:rsid w:val="00D035C3"/>
    <w:rsid w:val="00D03DE7"/>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3C793"/>
  <w15:docId w15:val="{E73DD233-B492-47C7-9311-59359E5E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84140F-3515-4A6A-A0E2-20AD85EB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6</cp:revision>
  <cp:lastPrinted>2023-05-12T14:02:00Z</cp:lastPrinted>
  <dcterms:created xsi:type="dcterms:W3CDTF">2023-05-19T11:56:00Z</dcterms:created>
  <dcterms:modified xsi:type="dcterms:W3CDTF">2023-05-24T13:12:00Z</dcterms:modified>
</cp:coreProperties>
</file>