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2126"/>
        <w:gridCol w:w="1789"/>
        <w:gridCol w:w="3030"/>
        <w:gridCol w:w="2927"/>
        <w:gridCol w:w="1685"/>
        <w:gridCol w:w="1276"/>
      </w:tblGrid>
      <w:tr w:rsidR="00587C9B" w:rsidRPr="00EC1D07" w:rsidTr="00A76139">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726"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72"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AF3254" w:rsidRPr="00066CBA" w:rsidTr="00A76139">
        <w:trPr>
          <w:trHeight w:val="404"/>
          <w:jc w:val="center"/>
        </w:trPr>
        <w:tc>
          <w:tcPr>
            <w:tcW w:w="170" w:type="pct"/>
          </w:tcPr>
          <w:p w:rsidR="00AF3254" w:rsidRPr="00066CBA" w:rsidRDefault="00066CBA" w:rsidP="00066CBA">
            <w:pPr>
              <w:snapToGrid/>
              <w:spacing w:before="0" w:line="220" w:lineRule="exact"/>
              <w:jc w:val="both"/>
              <w:rPr>
                <w:sz w:val="22"/>
                <w:szCs w:val="22"/>
              </w:rPr>
            </w:pPr>
            <w:r w:rsidRPr="00066CBA">
              <w:rPr>
                <w:sz w:val="22"/>
                <w:szCs w:val="22"/>
              </w:rPr>
              <w:t>1</w:t>
            </w:r>
            <w:r w:rsidR="007E6B5F" w:rsidRPr="00066CBA">
              <w:rPr>
                <w:sz w:val="22"/>
                <w:szCs w:val="22"/>
              </w:rPr>
              <w:t>.</w:t>
            </w:r>
          </w:p>
        </w:tc>
        <w:tc>
          <w:tcPr>
            <w:tcW w:w="726" w:type="pct"/>
          </w:tcPr>
          <w:p w:rsidR="00AF3254" w:rsidRPr="00066CBA" w:rsidRDefault="00586F7C" w:rsidP="00066CBA">
            <w:pPr>
              <w:snapToGrid/>
              <w:spacing w:before="0" w:line="220" w:lineRule="exact"/>
              <w:jc w:val="both"/>
              <w:rPr>
                <w:sz w:val="22"/>
                <w:szCs w:val="22"/>
              </w:rPr>
            </w:pPr>
            <w:r w:rsidRPr="00066CBA">
              <w:rPr>
                <w:b/>
                <w:sz w:val="22"/>
                <w:szCs w:val="22"/>
              </w:rPr>
              <w:t xml:space="preserve">Овощная смесь мексиканская </w:t>
            </w:r>
            <w:r w:rsidRPr="00066CBA">
              <w:rPr>
                <w:sz w:val="22"/>
                <w:szCs w:val="22"/>
              </w:rPr>
              <w:t>быстрозамороженная</w:t>
            </w:r>
            <w:r w:rsidRPr="00066CBA">
              <w:rPr>
                <w:b/>
                <w:sz w:val="22"/>
                <w:szCs w:val="22"/>
              </w:rPr>
              <w:t xml:space="preserve"> </w:t>
            </w:r>
            <w:r w:rsidRPr="00066CBA">
              <w:rPr>
                <w:b/>
                <w:sz w:val="22"/>
                <w:szCs w:val="22"/>
                <w:lang w:val="en-US"/>
              </w:rPr>
              <w:t>GUSTO</w:t>
            </w:r>
            <w:r w:rsidRPr="00066CBA">
              <w:rPr>
                <w:sz w:val="22"/>
                <w:szCs w:val="22"/>
              </w:rPr>
              <w:t>, дата изготовления 22.04.2023, годен до 22.04.2025, штриховой код 48134940227119, условия хранения – хранить при температуре не выше -18°С</w:t>
            </w:r>
            <w:r w:rsidR="007E6B5F" w:rsidRPr="00066CBA">
              <w:rPr>
                <w:sz w:val="22"/>
                <w:szCs w:val="22"/>
              </w:rPr>
              <w:t xml:space="preserve"> </w:t>
            </w:r>
            <w:r w:rsidR="007E6B5F" w:rsidRPr="00066CBA">
              <w:rPr>
                <w:i/>
                <w:sz w:val="22"/>
                <w:szCs w:val="22"/>
              </w:rPr>
              <w:t>(объём партии 60 штук по 400 г)</w:t>
            </w:r>
          </w:p>
        </w:tc>
        <w:tc>
          <w:tcPr>
            <w:tcW w:w="680" w:type="pct"/>
          </w:tcPr>
          <w:p w:rsidR="00C115A6" w:rsidRPr="00066CBA" w:rsidRDefault="00C115A6" w:rsidP="00066CBA">
            <w:pPr>
              <w:spacing w:before="0" w:line="220" w:lineRule="exact"/>
              <w:jc w:val="both"/>
              <w:rPr>
                <w:sz w:val="22"/>
                <w:szCs w:val="22"/>
              </w:rPr>
            </w:pPr>
            <w:r w:rsidRPr="00066CBA">
              <w:rPr>
                <w:sz w:val="22"/>
                <w:szCs w:val="22"/>
              </w:rPr>
              <w:t xml:space="preserve">Изготовитель                         </w:t>
            </w:r>
            <w:proofErr w:type="spellStart"/>
            <w:r w:rsidRPr="00066CBA">
              <w:rPr>
                <w:b/>
                <w:sz w:val="22"/>
                <w:szCs w:val="22"/>
                <w:lang w:val="en-US"/>
              </w:rPr>
              <w:t>Oerlemans</w:t>
            </w:r>
            <w:proofErr w:type="spellEnd"/>
            <w:r w:rsidRPr="00066CBA">
              <w:rPr>
                <w:b/>
                <w:sz w:val="22"/>
                <w:szCs w:val="22"/>
              </w:rPr>
              <w:t xml:space="preserve"> </w:t>
            </w:r>
            <w:r w:rsidRPr="00066CBA">
              <w:rPr>
                <w:b/>
                <w:sz w:val="22"/>
                <w:szCs w:val="22"/>
                <w:lang w:val="en-US"/>
              </w:rPr>
              <w:t>Foods</w:t>
            </w:r>
            <w:r w:rsidRPr="00066CBA">
              <w:rPr>
                <w:b/>
                <w:sz w:val="22"/>
                <w:szCs w:val="22"/>
              </w:rPr>
              <w:t xml:space="preserve"> </w:t>
            </w:r>
            <w:proofErr w:type="spellStart"/>
            <w:r w:rsidRPr="00066CBA">
              <w:rPr>
                <w:b/>
                <w:sz w:val="22"/>
                <w:szCs w:val="22"/>
                <w:lang w:val="en-US"/>
              </w:rPr>
              <w:t>Siemiatycze</w:t>
            </w:r>
            <w:proofErr w:type="spellEnd"/>
            <w:r w:rsidRPr="00066CBA">
              <w:rPr>
                <w:b/>
                <w:sz w:val="22"/>
                <w:szCs w:val="22"/>
              </w:rPr>
              <w:t xml:space="preserve"> </w:t>
            </w:r>
            <w:proofErr w:type="spellStart"/>
            <w:r w:rsidRPr="00066CBA">
              <w:rPr>
                <w:i/>
                <w:sz w:val="22"/>
                <w:szCs w:val="22"/>
                <w:lang w:val="en-US"/>
              </w:rPr>
              <w:t>Sp</w:t>
            </w:r>
            <w:proofErr w:type="spellEnd"/>
            <w:r w:rsidRPr="00066CBA">
              <w:rPr>
                <w:i/>
                <w:sz w:val="22"/>
                <w:szCs w:val="22"/>
              </w:rPr>
              <w:t xml:space="preserve">. </w:t>
            </w:r>
            <w:r w:rsidRPr="00066CBA">
              <w:rPr>
                <w:i/>
                <w:sz w:val="22"/>
                <w:szCs w:val="22"/>
                <w:lang w:val="en-US"/>
              </w:rPr>
              <w:t>z</w:t>
            </w:r>
            <w:r w:rsidRPr="00066CBA">
              <w:rPr>
                <w:i/>
                <w:sz w:val="22"/>
                <w:szCs w:val="22"/>
              </w:rPr>
              <w:t>.</w:t>
            </w:r>
            <w:r w:rsidRPr="00066CBA">
              <w:rPr>
                <w:i/>
                <w:sz w:val="22"/>
                <w:szCs w:val="22"/>
                <w:lang w:val="en-US"/>
              </w:rPr>
              <w:t>o</w:t>
            </w:r>
            <w:r w:rsidRPr="00066CBA">
              <w:rPr>
                <w:i/>
                <w:sz w:val="22"/>
                <w:szCs w:val="22"/>
              </w:rPr>
              <w:t>.</w:t>
            </w:r>
            <w:r w:rsidRPr="00066CBA">
              <w:rPr>
                <w:i/>
                <w:sz w:val="22"/>
                <w:szCs w:val="22"/>
                <w:lang w:val="en-US"/>
              </w:rPr>
              <w:t>o</w:t>
            </w:r>
            <w:r w:rsidRPr="00066CBA">
              <w:rPr>
                <w:i/>
                <w:sz w:val="22"/>
                <w:szCs w:val="22"/>
              </w:rPr>
              <w:t xml:space="preserve">, ул. Армии </w:t>
            </w:r>
            <w:proofErr w:type="spellStart"/>
            <w:r w:rsidRPr="00066CBA">
              <w:rPr>
                <w:i/>
                <w:sz w:val="22"/>
                <w:szCs w:val="22"/>
              </w:rPr>
              <w:t>Краёвой</w:t>
            </w:r>
            <w:proofErr w:type="spellEnd"/>
            <w:r w:rsidRPr="00066CBA">
              <w:rPr>
                <w:i/>
                <w:sz w:val="22"/>
                <w:szCs w:val="22"/>
              </w:rPr>
              <w:t xml:space="preserve"> 31, 17-300, </w:t>
            </w:r>
            <w:proofErr w:type="spellStart"/>
            <w:r w:rsidRPr="00066CBA">
              <w:rPr>
                <w:i/>
                <w:sz w:val="22"/>
                <w:szCs w:val="22"/>
              </w:rPr>
              <w:t>Семятыче</w:t>
            </w:r>
            <w:proofErr w:type="spellEnd"/>
            <w:r w:rsidRPr="00066CBA">
              <w:rPr>
                <w:i/>
                <w:sz w:val="22"/>
                <w:szCs w:val="22"/>
              </w:rPr>
              <w:t>, Польша.</w:t>
            </w:r>
          </w:p>
          <w:p w:rsidR="00C115A6" w:rsidRPr="00066CBA" w:rsidRDefault="00C115A6" w:rsidP="00066CBA">
            <w:pPr>
              <w:spacing w:before="0" w:line="220" w:lineRule="exact"/>
              <w:jc w:val="both"/>
              <w:rPr>
                <w:sz w:val="22"/>
                <w:szCs w:val="22"/>
              </w:rPr>
            </w:pPr>
            <w:r w:rsidRPr="00066CBA">
              <w:rPr>
                <w:sz w:val="22"/>
                <w:szCs w:val="22"/>
              </w:rPr>
              <w:t>Импортёр</w:t>
            </w:r>
          </w:p>
          <w:p w:rsidR="00C115A6" w:rsidRPr="00066CBA" w:rsidRDefault="00C115A6" w:rsidP="00066CBA">
            <w:pPr>
              <w:spacing w:before="0" w:line="220" w:lineRule="exact"/>
              <w:jc w:val="both"/>
              <w:rPr>
                <w:sz w:val="22"/>
                <w:szCs w:val="22"/>
              </w:rPr>
            </w:pPr>
            <w:r w:rsidRPr="00066CBA">
              <w:rPr>
                <w:sz w:val="22"/>
                <w:szCs w:val="22"/>
              </w:rPr>
              <w:t xml:space="preserve">в Республику Беларусь: </w:t>
            </w:r>
          </w:p>
          <w:p w:rsidR="00AF3254" w:rsidRPr="00066CBA" w:rsidRDefault="00586F7C" w:rsidP="00066CBA">
            <w:pPr>
              <w:tabs>
                <w:tab w:val="left" w:pos="9639"/>
              </w:tabs>
              <w:spacing w:before="0" w:line="220" w:lineRule="exact"/>
              <w:jc w:val="both"/>
              <w:rPr>
                <w:spacing w:val="-6"/>
                <w:sz w:val="22"/>
                <w:szCs w:val="22"/>
              </w:rPr>
            </w:pPr>
            <w:r w:rsidRPr="00066CBA">
              <w:rPr>
                <w:b/>
                <w:sz w:val="22"/>
                <w:szCs w:val="22"/>
              </w:rPr>
              <w:t>ООО «</w:t>
            </w:r>
            <w:proofErr w:type="spellStart"/>
            <w:r w:rsidRPr="00066CBA">
              <w:rPr>
                <w:b/>
                <w:sz w:val="22"/>
                <w:szCs w:val="22"/>
              </w:rPr>
              <w:t>Евроторг</w:t>
            </w:r>
            <w:proofErr w:type="spellEnd"/>
            <w:r w:rsidRPr="00066CBA">
              <w:rPr>
                <w:b/>
                <w:sz w:val="22"/>
                <w:szCs w:val="22"/>
              </w:rPr>
              <w:t xml:space="preserve">», </w:t>
            </w:r>
            <w:r w:rsidRPr="00066CBA">
              <w:rPr>
                <w:i/>
                <w:sz w:val="22"/>
                <w:szCs w:val="22"/>
              </w:rPr>
              <w:t xml:space="preserve">г. Минск, ул. </w:t>
            </w:r>
            <w:proofErr w:type="spellStart"/>
            <w:r w:rsidRPr="00066CBA">
              <w:rPr>
                <w:i/>
                <w:sz w:val="22"/>
                <w:szCs w:val="22"/>
              </w:rPr>
              <w:t>Казинца</w:t>
            </w:r>
            <w:proofErr w:type="spellEnd"/>
            <w:r w:rsidRPr="00066CBA">
              <w:rPr>
                <w:i/>
                <w:sz w:val="22"/>
                <w:szCs w:val="22"/>
              </w:rPr>
              <w:t>, 52А, к. 22</w:t>
            </w:r>
            <w:r w:rsidR="0071772C" w:rsidRPr="00066CBA">
              <w:rPr>
                <w:i/>
                <w:sz w:val="22"/>
                <w:szCs w:val="22"/>
              </w:rPr>
              <w:t>.</w:t>
            </w:r>
          </w:p>
        </w:tc>
        <w:tc>
          <w:tcPr>
            <w:tcW w:w="572" w:type="pct"/>
          </w:tcPr>
          <w:p w:rsidR="00586F7C" w:rsidRPr="00066CBA" w:rsidRDefault="00586F7C" w:rsidP="00066CBA">
            <w:pPr>
              <w:pStyle w:val="ad"/>
              <w:widowControl w:val="0"/>
              <w:tabs>
                <w:tab w:val="left" w:pos="1334"/>
              </w:tabs>
              <w:spacing w:after="0" w:line="220" w:lineRule="exact"/>
              <w:jc w:val="both"/>
              <w:rPr>
                <w:sz w:val="22"/>
                <w:szCs w:val="22"/>
              </w:rPr>
            </w:pPr>
            <w:r w:rsidRPr="00066CBA">
              <w:rPr>
                <w:rFonts w:eastAsia="Arial Unicode MS"/>
                <w:sz w:val="22"/>
                <w:szCs w:val="22"/>
              </w:rPr>
              <w:t xml:space="preserve">Магазин </w:t>
            </w:r>
            <w:r w:rsidRPr="00066CBA">
              <w:rPr>
                <w:sz w:val="22"/>
                <w:szCs w:val="22"/>
              </w:rPr>
              <w:t>«</w:t>
            </w:r>
            <w:proofErr w:type="spellStart"/>
            <w:r w:rsidRPr="00066CBA">
              <w:rPr>
                <w:sz w:val="22"/>
                <w:szCs w:val="22"/>
              </w:rPr>
              <w:t>Евроопт</w:t>
            </w:r>
            <w:proofErr w:type="spellEnd"/>
            <w:r w:rsidRPr="00066CBA">
              <w:rPr>
                <w:sz w:val="22"/>
                <w:szCs w:val="22"/>
              </w:rPr>
              <w:t>» ООО «</w:t>
            </w:r>
            <w:proofErr w:type="spellStart"/>
            <w:r w:rsidRPr="00066CBA">
              <w:rPr>
                <w:sz w:val="22"/>
                <w:szCs w:val="22"/>
              </w:rPr>
              <w:t>Евроторг</w:t>
            </w:r>
            <w:proofErr w:type="spellEnd"/>
            <w:r w:rsidRPr="00066CBA">
              <w:rPr>
                <w:sz w:val="22"/>
                <w:szCs w:val="22"/>
              </w:rPr>
              <w:t xml:space="preserve">», </w:t>
            </w:r>
          </w:p>
          <w:p w:rsidR="00586F7C" w:rsidRPr="00066CBA" w:rsidRDefault="00586F7C" w:rsidP="00066CBA">
            <w:pPr>
              <w:pStyle w:val="ad"/>
              <w:widowControl w:val="0"/>
              <w:tabs>
                <w:tab w:val="left" w:pos="1334"/>
              </w:tabs>
              <w:spacing w:after="0" w:line="220" w:lineRule="exact"/>
              <w:jc w:val="both"/>
              <w:rPr>
                <w:sz w:val="22"/>
                <w:szCs w:val="22"/>
              </w:rPr>
            </w:pPr>
            <w:r w:rsidRPr="00066CBA">
              <w:rPr>
                <w:rFonts w:eastAsia="Batang"/>
                <w:bCs/>
                <w:sz w:val="22"/>
                <w:szCs w:val="22"/>
              </w:rPr>
              <w:t>расположенный по адресу:</w:t>
            </w:r>
          </w:p>
          <w:p w:rsidR="00586F7C" w:rsidRPr="00066CBA" w:rsidRDefault="00586F7C" w:rsidP="00066CBA">
            <w:pPr>
              <w:pStyle w:val="ad"/>
              <w:widowControl w:val="0"/>
              <w:tabs>
                <w:tab w:val="left" w:pos="1334"/>
              </w:tabs>
              <w:spacing w:after="0" w:line="220" w:lineRule="exact"/>
              <w:jc w:val="both"/>
              <w:rPr>
                <w:sz w:val="22"/>
                <w:szCs w:val="22"/>
              </w:rPr>
            </w:pPr>
            <w:r w:rsidRPr="00066CBA">
              <w:rPr>
                <w:sz w:val="22"/>
                <w:szCs w:val="22"/>
              </w:rPr>
              <w:t>г. Марьина Горка, ул. Новая Заря, 6.</w:t>
            </w:r>
          </w:p>
          <w:p w:rsidR="00AF3254" w:rsidRPr="00066CBA" w:rsidRDefault="00586F7C" w:rsidP="00066CBA">
            <w:pPr>
              <w:pStyle w:val="ad"/>
              <w:widowControl w:val="0"/>
              <w:tabs>
                <w:tab w:val="left" w:pos="1334"/>
              </w:tabs>
              <w:spacing w:after="0" w:line="220" w:lineRule="exact"/>
              <w:jc w:val="both"/>
              <w:rPr>
                <w:rFonts w:eastAsia="Arial Unicode MS"/>
                <w:sz w:val="22"/>
                <w:szCs w:val="22"/>
              </w:rPr>
            </w:pPr>
            <w:r w:rsidRPr="00066CBA">
              <w:rPr>
                <w:rFonts w:eastAsia="Batang"/>
                <w:bCs/>
                <w:sz w:val="22"/>
                <w:szCs w:val="22"/>
              </w:rPr>
              <w:t>(юридический адрес:</w:t>
            </w:r>
            <w:r w:rsidRPr="00066CBA">
              <w:rPr>
                <w:sz w:val="22"/>
                <w:szCs w:val="22"/>
              </w:rPr>
              <w:t xml:space="preserve"> г. Минск, ул. </w:t>
            </w:r>
            <w:proofErr w:type="spellStart"/>
            <w:r w:rsidRPr="00066CBA">
              <w:rPr>
                <w:sz w:val="22"/>
                <w:szCs w:val="22"/>
              </w:rPr>
              <w:t>Казинца</w:t>
            </w:r>
            <w:proofErr w:type="spellEnd"/>
            <w:r w:rsidRPr="00066CBA">
              <w:rPr>
                <w:sz w:val="22"/>
                <w:szCs w:val="22"/>
              </w:rPr>
              <w:t>,                        д. 52А, к. 22)</w:t>
            </w:r>
          </w:p>
        </w:tc>
        <w:tc>
          <w:tcPr>
            <w:tcW w:w="969" w:type="pct"/>
          </w:tcPr>
          <w:p w:rsidR="007E6B5F" w:rsidRPr="00066CBA" w:rsidRDefault="007E6B5F"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Не соответствует требованиям СанПи</w:t>
            </w:r>
            <w:r w:rsidR="00E52DCD" w:rsidRPr="00066CBA">
              <w:rPr>
                <w:rFonts w:ascii="Times New Roman" w:eastAsia="Batang" w:hAnsi="Times New Roman" w:cs="Times New Roman"/>
                <w:spacing w:val="-6"/>
                <w:lang w:eastAsia="en-US"/>
              </w:rPr>
              <w:t>Н</w:t>
            </w:r>
            <w:r w:rsidRPr="00066CBA">
              <w:rPr>
                <w:rFonts w:ascii="Times New Roman" w:eastAsia="Batang" w:hAnsi="Times New Roman" w:cs="Times New Roman"/>
                <w:spacing w:val="-6"/>
                <w:lang w:eastAsia="en-US"/>
              </w:rPr>
              <w:t>;</w:t>
            </w:r>
          </w:p>
          <w:p w:rsidR="007E6B5F" w:rsidRPr="00066CBA" w:rsidRDefault="007E6B5F"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ГН</w:t>
            </w:r>
            <w:r w:rsidR="002474EC" w:rsidRPr="00066CBA">
              <w:rPr>
                <w:rFonts w:ascii="Times New Roman" w:eastAsia="Batang" w:hAnsi="Times New Roman" w:cs="Times New Roman"/>
                <w:spacing w:val="-6"/>
                <w:lang w:eastAsia="en-US"/>
              </w:rPr>
              <w:t>,</w:t>
            </w:r>
            <w:r w:rsidRPr="00066CBA">
              <w:rPr>
                <w:rStyle w:val="FontStyle17"/>
                <w:sz w:val="22"/>
                <w:szCs w:val="22"/>
              </w:rPr>
              <w:t xml:space="preserve"> утвержденн</w:t>
            </w:r>
            <w:r w:rsidR="00E52DCD" w:rsidRPr="00066CBA">
              <w:rPr>
                <w:rStyle w:val="FontStyle17"/>
                <w:sz w:val="22"/>
                <w:szCs w:val="22"/>
              </w:rPr>
              <w:t xml:space="preserve">ого </w:t>
            </w:r>
            <w:r w:rsidRPr="00066CBA">
              <w:rPr>
                <w:rStyle w:val="FontStyle17"/>
                <w:sz w:val="22"/>
                <w:szCs w:val="22"/>
              </w:rPr>
              <w:t xml:space="preserve">постановлением Министерства здравоохранения Республики Беларусь </w:t>
            </w:r>
            <w:r w:rsidRPr="00066CBA">
              <w:rPr>
                <w:rFonts w:ascii="Times New Roman" w:hAnsi="Times New Roman" w:cs="Times New Roman"/>
              </w:rPr>
              <w:t>от 21.06.2012 № 52</w:t>
            </w:r>
            <w:r w:rsidRPr="00066CBA">
              <w:rPr>
                <w:rStyle w:val="FontStyle17"/>
                <w:sz w:val="22"/>
                <w:szCs w:val="22"/>
              </w:rPr>
              <w:t>;</w:t>
            </w:r>
          </w:p>
          <w:p w:rsidR="00AF3254" w:rsidRPr="00066CBA" w:rsidRDefault="007E6B5F" w:rsidP="00066CBA">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rPr>
              <w:t xml:space="preserve">ГН, утвержденного постановлением Совета Министров Республики Беларусь от 25.01.2021                                  № 37 </w:t>
            </w:r>
            <w:r w:rsidRPr="00066CBA">
              <w:rPr>
                <w:rFonts w:ascii="Times New Roman" w:hAnsi="Times New Roman" w:cs="Times New Roman"/>
                <w:b/>
              </w:rPr>
              <w:t>по микробиологическому показателю</w:t>
            </w:r>
            <w:r w:rsidRPr="00066CBA">
              <w:rPr>
                <w:rFonts w:ascii="Times New Roman" w:hAnsi="Times New Roman" w:cs="Times New Roman"/>
              </w:rPr>
              <w:t>: обнаружены БГКП (</w:t>
            </w:r>
            <w:proofErr w:type="spellStart"/>
            <w:r w:rsidRPr="00066CBA">
              <w:rPr>
                <w:rFonts w:ascii="Times New Roman" w:hAnsi="Times New Roman" w:cs="Times New Roman"/>
              </w:rPr>
              <w:t>колиформы</w:t>
            </w:r>
            <w:proofErr w:type="spellEnd"/>
            <w:r w:rsidRPr="00066CBA">
              <w:rPr>
                <w:rFonts w:ascii="Times New Roman" w:hAnsi="Times New Roman" w:cs="Times New Roman"/>
              </w:rPr>
              <w:t xml:space="preserve">) в 0,1 г, при норме не допускается в 0,1 г продукта (протокол лабораторных испытаний </w:t>
            </w:r>
            <w:proofErr w:type="spellStart"/>
            <w:r w:rsidRPr="00066CBA">
              <w:rPr>
                <w:rFonts w:ascii="Times New Roman" w:hAnsi="Times New Roman" w:cs="Times New Roman"/>
              </w:rPr>
              <w:t>Пуховичского</w:t>
            </w:r>
            <w:proofErr w:type="spellEnd"/>
            <w:r w:rsidRPr="00066CBA">
              <w:rPr>
                <w:rFonts w:ascii="Times New Roman" w:hAnsi="Times New Roman" w:cs="Times New Roman"/>
              </w:rPr>
              <w:t xml:space="preserve"> районного ЦГЭ от 22.05.2023 № 90)</w:t>
            </w:r>
          </w:p>
        </w:tc>
        <w:tc>
          <w:tcPr>
            <w:tcW w:w="936" w:type="pct"/>
          </w:tcPr>
          <w:p w:rsidR="00C115A6" w:rsidRPr="00066CBA" w:rsidRDefault="00AF3254" w:rsidP="00066CBA">
            <w:pPr>
              <w:spacing w:before="0" w:line="220" w:lineRule="exact"/>
              <w:jc w:val="both"/>
              <w:rPr>
                <w:sz w:val="22"/>
                <w:szCs w:val="22"/>
              </w:rPr>
            </w:pPr>
            <w:r w:rsidRPr="00066CBA">
              <w:rPr>
                <w:sz w:val="22"/>
                <w:szCs w:val="22"/>
              </w:rPr>
              <w:t>ТТН–1 № 002-4813494900000-01</w:t>
            </w:r>
            <w:r w:rsidR="00C115A6" w:rsidRPr="00066CBA">
              <w:rPr>
                <w:sz w:val="22"/>
                <w:szCs w:val="22"/>
              </w:rPr>
              <w:t xml:space="preserve">001297895 </w:t>
            </w:r>
            <w:r w:rsidRPr="00066CBA">
              <w:rPr>
                <w:sz w:val="22"/>
                <w:szCs w:val="22"/>
              </w:rPr>
              <w:t>от 1</w:t>
            </w:r>
            <w:r w:rsidR="00C115A6" w:rsidRPr="00066CBA">
              <w:rPr>
                <w:sz w:val="22"/>
                <w:szCs w:val="22"/>
              </w:rPr>
              <w:t>1</w:t>
            </w:r>
            <w:r w:rsidRPr="00066CBA">
              <w:rPr>
                <w:sz w:val="22"/>
                <w:szCs w:val="22"/>
              </w:rPr>
              <w:t>.05.2023,</w:t>
            </w:r>
          </w:p>
          <w:p w:rsidR="00C115A6" w:rsidRPr="00066CBA" w:rsidRDefault="00C115A6" w:rsidP="00066CBA">
            <w:pPr>
              <w:spacing w:before="0" w:line="220" w:lineRule="exact"/>
              <w:jc w:val="both"/>
              <w:rPr>
                <w:sz w:val="22"/>
                <w:szCs w:val="22"/>
              </w:rPr>
            </w:pPr>
            <w:r w:rsidRPr="00066CBA">
              <w:rPr>
                <w:sz w:val="22"/>
                <w:szCs w:val="22"/>
              </w:rPr>
              <w:t>ТТН-1 № 002-4813494900000-01001320478 от 15.05.2023,</w:t>
            </w:r>
          </w:p>
          <w:p w:rsidR="00AF3254" w:rsidRPr="00066CBA" w:rsidRDefault="00AF3254" w:rsidP="00066CBA">
            <w:pPr>
              <w:spacing w:before="0" w:line="220" w:lineRule="exact"/>
              <w:jc w:val="both"/>
              <w:rPr>
                <w:sz w:val="22"/>
                <w:szCs w:val="22"/>
              </w:rPr>
            </w:pPr>
            <w:r w:rsidRPr="00066CBA">
              <w:rPr>
                <w:sz w:val="22"/>
                <w:szCs w:val="22"/>
              </w:rPr>
              <w:t>декларация о соответствии</w:t>
            </w:r>
          </w:p>
          <w:p w:rsidR="00AF3254" w:rsidRPr="00066CBA" w:rsidRDefault="00AF3254" w:rsidP="00066CBA">
            <w:pPr>
              <w:spacing w:before="0" w:line="220" w:lineRule="exact"/>
              <w:jc w:val="both"/>
              <w:rPr>
                <w:rFonts w:eastAsia="Calibri"/>
                <w:spacing w:val="-6"/>
                <w:sz w:val="22"/>
                <w:szCs w:val="22"/>
                <w:lang w:eastAsia="en-US"/>
              </w:rPr>
            </w:pPr>
            <w:r w:rsidRPr="00066CBA">
              <w:rPr>
                <w:rFonts w:eastAsia="Calibri"/>
                <w:spacing w:val="-6"/>
                <w:sz w:val="22"/>
                <w:szCs w:val="22"/>
                <w:lang w:eastAsia="en-US"/>
              </w:rPr>
              <w:t xml:space="preserve">ЕАЭС </w:t>
            </w:r>
            <w:r w:rsidR="00C115A6" w:rsidRPr="00066CBA">
              <w:rPr>
                <w:rFonts w:eastAsia="Calibri"/>
                <w:spacing w:val="-6"/>
                <w:sz w:val="22"/>
                <w:szCs w:val="22"/>
                <w:lang w:eastAsia="en-US"/>
              </w:rPr>
              <w:t>№</w:t>
            </w:r>
            <w:r w:rsidRPr="00066CBA">
              <w:rPr>
                <w:rFonts w:eastAsia="Calibri"/>
                <w:spacing w:val="-6"/>
                <w:sz w:val="22"/>
                <w:szCs w:val="22"/>
                <w:lang w:eastAsia="en-US"/>
              </w:rPr>
              <w:t xml:space="preserve"> BY/112 11.0</w:t>
            </w:r>
            <w:r w:rsidR="00C115A6" w:rsidRPr="00066CBA">
              <w:rPr>
                <w:rFonts w:eastAsia="Calibri"/>
                <w:spacing w:val="-6"/>
                <w:sz w:val="22"/>
                <w:szCs w:val="22"/>
                <w:lang w:eastAsia="en-US"/>
              </w:rPr>
              <w:t>1</w:t>
            </w:r>
            <w:r w:rsidRPr="00066CBA">
              <w:rPr>
                <w:rFonts w:eastAsia="Calibri"/>
                <w:spacing w:val="-6"/>
                <w:sz w:val="22"/>
                <w:szCs w:val="22"/>
                <w:lang w:eastAsia="en-US"/>
              </w:rPr>
              <w:t xml:space="preserve">. ТР021 </w:t>
            </w:r>
            <w:r w:rsidR="00C115A6" w:rsidRPr="00066CBA">
              <w:rPr>
                <w:rFonts w:eastAsia="Calibri"/>
                <w:spacing w:val="-6"/>
                <w:sz w:val="22"/>
                <w:szCs w:val="22"/>
                <w:lang w:eastAsia="en-US"/>
              </w:rPr>
              <w:t>000</w:t>
            </w:r>
            <w:r w:rsidRPr="00066CBA">
              <w:rPr>
                <w:rFonts w:eastAsia="Calibri"/>
                <w:spacing w:val="-6"/>
                <w:sz w:val="22"/>
                <w:szCs w:val="22"/>
                <w:lang w:eastAsia="en-US"/>
              </w:rPr>
              <w:t>.0</w:t>
            </w:r>
            <w:r w:rsidR="00C115A6" w:rsidRPr="00066CBA">
              <w:rPr>
                <w:rFonts w:eastAsia="Calibri"/>
                <w:spacing w:val="-6"/>
                <w:sz w:val="22"/>
                <w:szCs w:val="22"/>
                <w:lang w:eastAsia="en-US"/>
              </w:rPr>
              <w:t>0</w:t>
            </w:r>
            <w:r w:rsidRPr="00066CBA">
              <w:rPr>
                <w:rFonts w:eastAsia="Calibri"/>
                <w:spacing w:val="-6"/>
                <w:sz w:val="22"/>
                <w:szCs w:val="22"/>
                <w:lang w:eastAsia="en-US"/>
              </w:rPr>
              <w:t xml:space="preserve"> </w:t>
            </w:r>
            <w:r w:rsidR="00C115A6" w:rsidRPr="00066CBA">
              <w:rPr>
                <w:rFonts w:eastAsia="Calibri"/>
                <w:spacing w:val="-6"/>
                <w:sz w:val="22"/>
                <w:szCs w:val="22"/>
                <w:lang w:eastAsia="en-US"/>
              </w:rPr>
              <w:t>15155</w:t>
            </w:r>
            <w:r w:rsidRPr="00066CBA">
              <w:rPr>
                <w:sz w:val="22"/>
                <w:szCs w:val="22"/>
              </w:rPr>
              <w:t xml:space="preserve">, </w:t>
            </w:r>
            <w:r w:rsidRPr="00066CBA">
              <w:rPr>
                <w:rFonts w:eastAsia="Batang"/>
                <w:sz w:val="22"/>
                <w:szCs w:val="22"/>
              </w:rPr>
              <w:t>дата регистрации декларации о соответствии</w:t>
            </w:r>
            <w:r w:rsidRPr="00066CBA">
              <w:rPr>
                <w:sz w:val="22"/>
                <w:szCs w:val="22"/>
              </w:rPr>
              <w:t xml:space="preserve"> </w:t>
            </w:r>
            <w:r w:rsidR="00C115A6" w:rsidRPr="00066CBA">
              <w:rPr>
                <w:sz w:val="22"/>
                <w:szCs w:val="22"/>
              </w:rPr>
              <w:t>01</w:t>
            </w:r>
            <w:r w:rsidRPr="00066CBA">
              <w:rPr>
                <w:sz w:val="22"/>
                <w:szCs w:val="22"/>
              </w:rPr>
              <w:t>.0</w:t>
            </w:r>
            <w:r w:rsidR="00C115A6" w:rsidRPr="00066CBA">
              <w:rPr>
                <w:sz w:val="22"/>
                <w:szCs w:val="22"/>
              </w:rPr>
              <w:t>2</w:t>
            </w:r>
            <w:r w:rsidRPr="00066CBA">
              <w:rPr>
                <w:sz w:val="22"/>
                <w:szCs w:val="22"/>
              </w:rPr>
              <w:t xml:space="preserve">.2023, срок действия до </w:t>
            </w:r>
            <w:r w:rsidR="00C115A6" w:rsidRPr="00066CBA">
              <w:rPr>
                <w:sz w:val="22"/>
                <w:szCs w:val="22"/>
              </w:rPr>
              <w:t>31</w:t>
            </w:r>
            <w:r w:rsidRPr="00066CBA">
              <w:rPr>
                <w:sz w:val="22"/>
                <w:szCs w:val="22"/>
              </w:rPr>
              <w:t>.</w:t>
            </w:r>
            <w:r w:rsidR="00C115A6" w:rsidRPr="00066CBA">
              <w:rPr>
                <w:sz w:val="22"/>
                <w:szCs w:val="22"/>
              </w:rPr>
              <w:t>01</w:t>
            </w:r>
            <w:r w:rsidRPr="00066CBA">
              <w:rPr>
                <w:sz w:val="22"/>
                <w:szCs w:val="22"/>
              </w:rPr>
              <w:t>.202</w:t>
            </w:r>
            <w:r w:rsidR="00C115A6" w:rsidRPr="00066CBA">
              <w:rPr>
                <w:sz w:val="22"/>
                <w:szCs w:val="22"/>
              </w:rPr>
              <w:t>6</w:t>
            </w:r>
          </w:p>
        </w:tc>
        <w:tc>
          <w:tcPr>
            <w:tcW w:w="539" w:type="pct"/>
          </w:tcPr>
          <w:p w:rsidR="00AF3254" w:rsidRPr="00066CBA" w:rsidRDefault="00AF3254" w:rsidP="00066CB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066CBA">
              <w:rPr>
                <w:sz w:val="22"/>
                <w:szCs w:val="22"/>
              </w:rPr>
              <w:t>Пуховичский</w:t>
            </w:r>
            <w:proofErr w:type="spellEnd"/>
            <w:r w:rsidRPr="00066CBA">
              <w:rPr>
                <w:sz w:val="22"/>
                <w:szCs w:val="22"/>
              </w:rPr>
              <w:t xml:space="preserve"> районный                     ЦГЭ               </w:t>
            </w:r>
            <w:proofErr w:type="gramStart"/>
            <w:r w:rsidRPr="00066CBA">
              <w:rPr>
                <w:sz w:val="22"/>
                <w:szCs w:val="22"/>
              </w:rPr>
              <w:t xml:space="preserve">   (</w:t>
            </w:r>
            <w:proofErr w:type="gramEnd"/>
            <w:r w:rsidRPr="00066CBA">
              <w:rPr>
                <w:sz w:val="22"/>
                <w:szCs w:val="22"/>
              </w:rPr>
              <w:t xml:space="preserve">исх.                       от </w:t>
            </w:r>
            <w:r w:rsidRPr="00066CBA">
              <w:rPr>
                <w:sz w:val="22"/>
                <w:szCs w:val="22"/>
                <w:lang w:val="be-BY"/>
              </w:rPr>
              <w:t>23</w:t>
            </w:r>
            <w:r w:rsidRPr="00066CBA">
              <w:rPr>
                <w:sz w:val="22"/>
                <w:szCs w:val="22"/>
              </w:rPr>
              <w:t xml:space="preserve">.05.2023  № 1217)  </w:t>
            </w:r>
          </w:p>
        </w:tc>
        <w:tc>
          <w:tcPr>
            <w:tcW w:w="408" w:type="pct"/>
          </w:tcPr>
          <w:p w:rsidR="00AF3254" w:rsidRPr="00066CBA" w:rsidRDefault="00AF3254" w:rsidP="00066CBA">
            <w:pPr>
              <w:snapToGrid/>
              <w:spacing w:before="0" w:line="220" w:lineRule="exact"/>
              <w:jc w:val="both"/>
              <w:rPr>
                <w:sz w:val="22"/>
                <w:szCs w:val="22"/>
              </w:rPr>
            </w:pPr>
          </w:p>
        </w:tc>
      </w:tr>
      <w:tr w:rsidR="00833783" w:rsidRPr="00066CBA" w:rsidTr="00A76139">
        <w:trPr>
          <w:trHeight w:val="404"/>
          <w:jc w:val="center"/>
        </w:trPr>
        <w:tc>
          <w:tcPr>
            <w:tcW w:w="170" w:type="pct"/>
          </w:tcPr>
          <w:p w:rsidR="00833783" w:rsidRPr="00066CBA" w:rsidRDefault="00066CBA" w:rsidP="00066CBA">
            <w:pPr>
              <w:snapToGrid/>
              <w:spacing w:before="0" w:line="220" w:lineRule="exact"/>
              <w:jc w:val="both"/>
              <w:rPr>
                <w:sz w:val="22"/>
                <w:szCs w:val="22"/>
              </w:rPr>
            </w:pPr>
            <w:r w:rsidRPr="00066CBA">
              <w:rPr>
                <w:sz w:val="22"/>
                <w:szCs w:val="22"/>
              </w:rPr>
              <w:t>2.</w:t>
            </w:r>
          </w:p>
        </w:tc>
        <w:tc>
          <w:tcPr>
            <w:tcW w:w="726" w:type="pct"/>
          </w:tcPr>
          <w:p w:rsidR="00833783" w:rsidRPr="00066CBA" w:rsidRDefault="00A44ED9" w:rsidP="00066CBA">
            <w:pPr>
              <w:snapToGrid/>
              <w:spacing w:before="0" w:line="220" w:lineRule="exact"/>
              <w:jc w:val="both"/>
              <w:rPr>
                <w:b/>
                <w:sz w:val="22"/>
                <w:szCs w:val="22"/>
              </w:rPr>
            </w:pPr>
            <w:r w:rsidRPr="00066CBA">
              <w:rPr>
                <w:b/>
                <w:sz w:val="22"/>
                <w:szCs w:val="22"/>
              </w:rPr>
              <w:t xml:space="preserve">Лук репчатый свежий, </w:t>
            </w:r>
            <w:r w:rsidRPr="00066CBA">
              <w:rPr>
                <w:sz w:val="22"/>
                <w:szCs w:val="22"/>
              </w:rPr>
              <w:t>урожай 2023,</w:t>
            </w:r>
            <w:r w:rsidRPr="00066CBA">
              <w:rPr>
                <w:b/>
                <w:sz w:val="22"/>
                <w:szCs w:val="22"/>
              </w:rPr>
              <w:t xml:space="preserve"> </w:t>
            </w:r>
            <w:r w:rsidRPr="00066CBA">
              <w:rPr>
                <w:sz w:val="22"/>
                <w:szCs w:val="22"/>
              </w:rPr>
              <w:t xml:space="preserve">дата упаковывания 18.04.2023, срок годности 60 суток, условия хранения – хранить при температуре от 0°С до 6°С и относительной влажности от 85 % до 90 % </w:t>
            </w:r>
          </w:p>
        </w:tc>
        <w:tc>
          <w:tcPr>
            <w:tcW w:w="680" w:type="pct"/>
          </w:tcPr>
          <w:p w:rsidR="00F456C8" w:rsidRPr="00066CBA" w:rsidRDefault="00F456C8" w:rsidP="00066CBA">
            <w:pPr>
              <w:pStyle w:val="14"/>
              <w:widowControl w:val="0"/>
              <w:shd w:val="clear" w:color="auto" w:fill="auto"/>
              <w:tabs>
                <w:tab w:val="left" w:pos="0"/>
              </w:tabs>
              <w:spacing w:before="0" w:after="0" w:line="220" w:lineRule="exact"/>
              <w:ind w:right="-56"/>
              <w:jc w:val="both"/>
              <w:rPr>
                <w:sz w:val="22"/>
                <w:szCs w:val="22"/>
              </w:rPr>
            </w:pPr>
            <w:r w:rsidRPr="00066CBA">
              <w:rPr>
                <w:sz w:val="22"/>
                <w:szCs w:val="22"/>
              </w:rPr>
              <w:t xml:space="preserve">Изготовитель: </w:t>
            </w:r>
          </w:p>
          <w:p w:rsidR="00F456C8" w:rsidRPr="00066CBA" w:rsidRDefault="00F456C8" w:rsidP="00066CBA">
            <w:pPr>
              <w:shd w:val="clear" w:color="auto" w:fill="FFFFFF"/>
              <w:tabs>
                <w:tab w:val="left" w:pos="0"/>
              </w:tabs>
              <w:spacing w:before="0" w:line="220" w:lineRule="exact"/>
              <w:ind w:right="-56"/>
              <w:jc w:val="both"/>
              <w:rPr>
                <w:i/>
                <w:sz w:val="22"/>
                <w:szCs w:val="22"/>
              </w:rPr>
            </w:pPr>
            <w:r w:rsidRPr="00066CBA">
              <w:rPr>
                <w:b/>
                <w:sz w:val="22"/>
                <w:szCs w:val="22"/>
              </w:rPr>
              <w:t>ООО «</w:t>
            </w:r>
            <w:r w:rsidRPr="00066CBA">
              <w:rPr>
                <w:b/>
                <w:sz w:val="22"/>
                <w:szCs w:val="22"/>
                <w:lang w:val="en-US"/>
              </w:rPr>
              <w:t>MUSAEVS</w:t>
            </w:r>
            <w:r w:rsidRPr="00066CBA">
              <w:rPr>
                <w:b/>
                <w:sz w:val="22"/>
                <w:szCs w:val="22"/>
              </w:rPr>
              <w:t xml:space="preserve"> </w:t>
            </w:r>
            <w:proofErr w:type="gramStart"/>
            <w:r w:rsidRPr="00066CBA">
              <w:rPr>
                <w:b/>
                <w:sz w:val="22"/>
                <w:szCs w:val="22"/>
                <w:lang w:val="en-US"/>
              </w:rPr>
              <w:t>EXIM</w:t>
            </w:r>
            <w:r w:rsidRPr="00066CBA">
              <w:rPr>
                <w:b/>
                <w:sz w:val="22"/>
                <w:szCs w:val="22"/>
              </w:rPr>
              <w:t xml:space="preserve">  </w:t>
            </w:r>
            <w:r w:rsidRPr="00066CBA">
              <w:rPr>
                <w:b/>
                <w:sz w:val="22"/>
                <w:szCs w:val="22"/>
                <w:lang w:val="en-US"/>
              </w:rPr>
              <w:t>CONSULTING</w:t>
            </w:r>
            <w:proofErr w:type="gramEnd"/>
            <w:r w:rsidRPr="00066CBA">
              <w:rPr>
                <w:b/>
                <w:sz w:val="22"/>
                <w:szCs w:val="22"/>
              </w:rPr>
              <w:t xml:space="preserve">», </w:t>
            </w:r>
            <w:r w:rsidRPr="00066CBA">
              <w:rPr>
                <w:i/>
                <w:sz w:val="22"/>
                <w:szCs w:val="22"/>
              </w:rPr>
              <w:t>Узбекистан, 100</w:t>
            </w:r>
            <w:r w:rsidR="00891C94" w:rsidRPr="00066CBA">
              <w:rPr>
                <w:i/>
                <w:sz w:val="22"/>
                <w:szCs w:val="22"/>
              </w:rPr>
              <w:t xml:space="preserve">1115, </w:t>
            </w:r>
            <w:proofErr w:type="spellStart"/>
            <w:r w:rsidR="00891C94" w:rsidRPr="00066CBA">
              <w:rPr>
                <w:i/>
                <w:sz w:val="22"/>
                <w:szCs w:val="22"/>
              </w:rPr>
              <w:t>Мирабадский</w:t>
            </w:r>
            <w:proofErr w:type="spellEnd"/>
            <w:r w:rsidR="00891C94" w:rsidRPr="00066CBA">
              <w:rPr>
                <w:i/>
                <w:sz w:val="22"/>
                <w:szCs w:val="22"/>
              </w:rPr>
              <w:t xml:space="preserve"> район, Ташкент, </w:t>
            </w:r>
            <w:proofErr w:type="spellStart"/>
            <w:r w:rsidR="00891C94" w:rsidRPr="00066CBA">
              <w:rPr>
                <w:i/>
                <w:sz w:val="22"/>
                <w:szCs w:val="22"/>
              </w:rPr>
              <w:t>Буюктурон</w:t>
            </w:r>
            <w:proofErr w:type="spellEnd"/>
            <w:r w:rsidR="00891C94" w:rsidRPr="00066CBA">
              <w:rPr>
                <w:i/>
                <w:sz w:val="22"/>
                <w:szCs w:val="22"/>
              </w:rPr>
              <w:t>, 42, офис 1615.</w:t>
            </w:r>
          </w:p>
          <w:p w:rsidR="00F456C8" w:rsidRPr="00066CBA" w:rsidRDefault="00891C94" w:rsidP="00066CBA">
            <w:pPr>
              <w:shd w:val="clear" w:color="auto" w:fill="FFFFFF"/>
              <w:tabs>
                <w:tab w:val="left" w:pos="0"/>
              </w:tabs>
              <w:spacing w:before="0" w:line="220" w:lineRule="exact"/>
              <w:ind w:right="-56"/>
              <w:jc w:val="both"/>
              <w:rPr>
                <w:sz w:val="22"/>
                <w:szCs w:val="22"/>
              </w:rPr>
            </w:pPr>
            <w:r w:rsidRPr="00066CBA">
              <w:rPr>
                <w:sz w:val="22"/>
                <w:szCs w:val="22"/>
              </w:rPr>
              <w:t>Импортёр</w:t>
            </w:r>
            <w:r w:rsidR="00F456C8" w:rsidRPr="00066CBA">
              <w:rPr>
                <w:sz w:val="22"/>
                <w:szCs w:val="22"/>
              </w:rPr>
              <w:t xml:space="preserve"> в Республику Беларусь:</w:t>
            </w:r>
          </w:p>
          <w:p w:rsidR="00833783" w:rsidRPr="00066CBA" w:rsidRDefault="00891C94" w:rsidP="00066CBA">
            <w:pPr>
              <w:pStyle w:val="14"/>
              <w:widowControl w:val="0"/>
              <w:shd w:val="clear" w:color="auto" w:fill="auto"/>
              <w:tabs>
                <w:tab w:val="left" w:pos="0"/>
              </w:tabs>
              <w:spacing w:before="0" w:after="0" w:line="220" w:lineRule="exact"/>
              <w:ind w:right="-56"/>
              <w:jc w:val="both"/>
              <w:rPr>
                <w:sz w:val="22"/>
                <w:szCs w:val="22"/>
              </w:rPr>
            </w:pPr>
            <w:r w:rsidRPr="00066CBA">
              <w:rPr>
                <w:b/>
                <w:sz w:val="22"/>
                <w:szCs w:val="22"/>
              </w:rPr>
              <w:t>ООО «</w:t>
            </w:r>
            <w:proofErr w:type="spellStart"/>
            <w:r w:rsidRPr="00066CBA">
              <w:rPr>
                <w:b/>
                <w:sz w:val="22"/>
                <w:szCs w:val="22"/>
              </w:rPr>
              <w:t>Фудлогистик</w:t>
            </w:r>
            <w:proofErr w:type="spellEnd"/>
            <w:proofErr w:type="gramStart"/>
            <w:r w:rsidRPr="00066CBA">
              <w:rPr>
                <w:b/>
                <w:sz w:val="22"/>
                <w:szCs w:val="22"/>
              </w:rPr>
              <w:t>»,</w:t>
            </w:r>
            <w:r w:rsidRPr="00066CBA">
              <w:rPr>
                <w:sz w:val="22"/>
                <w:szCs w:val="22"/>
              </w:rPr>
              <w:t xml:space="preserve">   </w:t>
            </w:r>
            <w:proofErr w:type="gramEnd"/>
            <w:r w:rsidRPr="00066CBA">
              <w:rPr>
                <w:sz w:val="22"/>
                <w:szCs w:val="22"/>
              </w:rPr>
              <w:t xml:space="preserve">                  </w:t>
            </w:r>
            <w:r w:rsidRPr="00066CBA">
              <w:rPr>
                <w:i/>
                <w:sz w:val="22"/>
                <w:szCs w:val="22"/>
              </w:rPr>
              <w:t xml:space="preserve">г. Минск, пер. Кольцова А.В., 4-й, </w:t>
            </w:r>
            <w:r w:rsidRPr="00066CBA">
              <w:rPr>
                <w:i/>
                <w:sz w:val="22"/>
                <w:szCs w:val="22"/>
              </w:rPr>
              <w:lastRenderedPageBreak/>
              <w:t xml:space="preserve">д. 53, пом. 1, </w:t>
            </w:r>
            <w:proofErr w:type="spellStart"/>
            <w:r w:rsidRPr="00066CBA">
              <w:rPr>
                <w:i/>
                <w:sz w:val="22"/>
                <w:szCs w:val="22"/>
              </w:rPr>
              <w:t>каб</w:t>
            </w:r>
            <w:proofErr w:type="spellEnd"/>
            <w:r w:rsidRPr="00066CBA">
              <w:rPr>
                <w:i/>
                <w:sz w:val="22"/>
                <w:szCs w:val="22"/>
              </w:rPr>
              <w:t>. 30.</w:t>
            </w:r>
          </w:p>
        </w:tc>
        <w:tc>
          <w:tcPr>
            <w:tcW w:w="572" w:type="pct"/>
          </w:tcPr>
          <w:p w:rsidR="00B134F5" w:rsidRPr="00066CBA" w:rsidRDefault="00B134F5" w:rsidP="00066CBA">
            <w:pPr>
              <w:pStyle w:val="ad"/>
              <w:widowControl w:val="0"/>
              <w:tabs>
                <w:tab w:val="left" w:pos="1334"/>
              </w:tabs>
              <w:spacing w:after="0" w:line="220" w:lineRule="exact"/>
              <w:jc w:val="both"/>
              <w:rPr>
                <w:rFonts w:eastAsia="Batang"/>
                <w:bCs/>
                <w:sz w:val="22"/>
                <w:szCs w:val="22"/>
              </w:rPr>
            </w:pPr>
            <w:r w:rsidRPr="00066CBA">
              <w:rPr>
                <w:sz w:val="22"/>
                <w:szCs w:val="22"/>
              </w:rPr>
              <w:lastRenderedPageBreak/>
              <w:t>Магазин «</w:t>
            </w:r>
            <w:proofErr w:type="gramStart"/>
            <w:r w:rsidRPr="00066CBA">
              <w:rPr>
                <w:sz w:val="22"/>
                <w:szCs w:val="22"/>
              </w:rPr>
              <w:t xml:space="preserve">Соседи»   </w:t>
            </w:r>
            <w:proofErr w:type="gramEnd"/>
            <w:r w:rsidRPr="00066CBA">
              <w:rPr>
                <w:sz w:val="22"/>
                <w:szCs w:val="22"/>
              </w:rPr>
              <w:t xml:space="preserve">                           ООО «Чистые родники», </w:t>
            </w:r>
            <w:r w:rsidRPr="00066CBA">
              <w:rPr>
                <w:rFonts w:eastAsia="Batang"/>
                <w:bCs/>
                <w:sz w:val="22"/>
                <w:szCs w:val="22"/>
              </w:rPr>
              <w:t xml:space="preserve">расположенный по адресу:                            </w:t>
            </w:r>
          </w:p>
          <w:p w:rsidR="00B134F5" w:rsidRPr="00066CBA" w:rsidRDefault="00F456C8"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г</w:t>
            </w:r>
            <w:r w:rsidR="00B134F5" w:rsidRPr="00066CBA">
              <w:rPr>
                <w:rFonts w:eastAsia="Batang"/>
                <w:bCs/>
                <w:sz w:val="22"/>
                <w:szCs w:val="22"/>
              </w:rPr>
              <w:t>. Осиповичи</w:t>
            </w:r>
            <w:r w:rsidRPr="00066CBA">
              <w:rPr>
                <w:rFonts w:eastAsia="Batang"/>
                <w:bCs/>
                <w:sz w:val="22"/>
                <w:szCs w:val="22"/>
              </w:rPr>
              <w:t>, ул. Королёва, 37</w:t>
            </w:r>
          </w:p>
          <w:p w:rsidR="00833783" w:rsidRPr="00066CBA" w:rsidRDefault="00B134F5" w:rsidP="00066CBA">
            <w:pPr>
              <w:pStyle w:val="ad"/>
              <w:widowControl w:val="0"/>
              <w:tabs>
                <w:tab w:val="left" w:pos="1334"/>
              </w:tabs>
              <w:spacing w:after="0" w:line="220" w:lineRule="exact"/>
              <w:jc w:val="both"/>
              <w:rPr>
                <w:sz w:val="22"/>
                <w:szCs w:val="22"/>
              </w:rPr>
            </w:pPr>
            <w:r w:rsidRPr="00066CBA">
              <w:rPr>
                <w:rFonts w:eastAsia="Batang"/>
                <w:bCs/>
                <w:sz w:val="22"/>
                <w:szCs w:val="22"/>
              </w:rPr>
              <w:t xml:space="preserve">(юридический </w:t>
            </w:r>
            <w:proofErr w:type="gramStart"/>
            <w:r w:rsidRPr="00066CBA">
              <w:rPr>
                <w:rFonts w:eastAsia="Batang"/>
                <w:bCs/>
                <w:sz w:val="22"/>
                <w:szCs w:val="22"/>
              </w:rPr>
              <w:t>адрес:</w:t>
            </w:r>
            <w:r w:rsidRPr="00066CBA">
              <w:rPr>
                <w:sz w:val="22"/>
                <w:szCs w:val="22"/>
              </w:rPr>
              <w:t xml:space="preserve">   </w:t>
            </w:r>
            <w:proofErr w:type="gramEnd"/>
            <w:r w:rsidRPr="00066CBA">
              <w:rPr>
                <w:sz w:val="22"/>
                <w:szCs w:val="22"/>
              </w:rPr>
              <w:t xml:space="preserve">                                 г. Минск, </w:t>
            </w:r>
            <w:r w:rsidR="00F456C8" w:rsidRPr="00066CBA">
              <w:rPr>
                <w:sz w:val="22"/>
                <w:szCs w:val="22"/>
              </w:rPr>
              <w:t xml:space="preserve">220053, </w:t>
            </w:r>
            <w:r w:rsidRPr="00066CBA">
              <w:rPr>
                <w:sz w:val="22"/>
                <w:szCs w:val="22"/>
              </w:rPr>
              <w:t xml:space="preserve">ул. </w:t>
            </w:r>
            <w:proofErr w:type="spellStart"/>
            <w:r w:rsidR="00F456C8" w:rsidRPr="00066CBA">
              <w:rPr>
                <w:sz w:val="22"/>
                <w:szCs w:val="22"/>
              </w:rPr>
              <w:t>Нововиленская</w:t>
            </w:r>
            <w:proofErr w:type="spellEnd"/>
            <w:r w:rsidR="00F456C8" w:rsidRPr="00066CBA">
              <w:rPr>
                <w:sz w:val="22"/>
                <w:szCs w:val="22"/>
              </w:rPr>
              <w:t xml:space="preserve">, д. 1, пом. 1Н, </w:t>
            </w:r>
            <w:proofErr w:type="spellStart"/>
            <w:r w:rsidR="00F456C8" w:rsidRPr="00066CBA">
              <w:rPr>
                <w:sz w:val="22"/>
                <w:szCs w:val="22"/>
              </w:rPr>
              <w:t>каб</w:t>
            </w:r>
            <w:proofErr w:type="spellEnd"/>
            <w:r w:rsidR="00F456C8" w:rsidRPr="00066CBA">
              <w:rPr>
                <w:sz w:val="22"/>
                <w:szCs w:val="22"/>
              </w:rPr>
              <w:t>. 1</w:t>
            </w:r>
            <w:r w:rsidRPr="00066CBA">
              <w:rPr>
                <w:sz w:val="22"/>
                <w:szCs w:val="22"/>
              </w:rPr>
              <w:t xml:space="preserve">)    </w:t>
            </w:r>
          </w:p>
        </w:tc>
        <w:tc>
          <w:tcPr>
            <w:tcW w:w="969" w:type="pct"/>
          </w:tcPr>
          <w:p w:rsidR="00B02193" w:rsidRPr="00066CBA" w:rsidRDefault="00B02193"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 xml:space="preserve">Не соответствует требованиям </w:t>
            </w:r>
            <w:r w:rsidR="00E52DCD" w:rsidRPr="00066CBA">
              <w:rPr>
                <w:rFonts w:ascii="Times New Roman" w:eastAsia="Batang" w:hAnsi="Times New Roman" w:cs="Times New Roman"/>
                <w:spacing w:val="-6"/>
                <w:lang w:eastAsia="en-US"/>
              </w:rPr>
              <w:t>ГН,</w:t>
            </w:r>
            <w:r w:rsidR="00E52DCD" w:rsidRPr="00066CBA">
              <w:rPr>
                <w:rStyle w:val="FontStyle17"/>
                <w:sz w:val="22"/>
                <w:szCs w:val="22"/>
              </w:rPr>
              <w:t xml:space="preserve"> утвержденного постановлением Министерства здравоохранения Республики Беларусь </w:t>
            </w:r>
            <w:r w:rsidR="00E52DCD" w:rsidRPr="00066CBA">
              <w:rPr>
                <w:rFonts w:ascii="Times New Roman" w:hAnsi="Times New Roman" w:cs="Times New Roman"/>
              </w:rPr>
              <w:t>от 21.06.2012 № 52</w:t>
            </w:r>
            <w:r w:rsidRPr="00066CBA">
              <w:rPr>
                <w:rFonts w:ascii="Times New Roman" w:eastAsia="Batang" w:hAnsi="Times New Roman" w:cs="Times New Roman"/>
                <w:spacing w:val="-6"/>
                <w:lang w:eastAsia="en-US"/>
              </w:rPr>
              <w:t>;</w:t>
            </w:r>
          </w:p>
          <w:p w:rsidR="00833783" w:rsidRPr="00066CBA" w:rsidRDefault="00B02193" w:rsidP="00066CBA">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rPr>
              <w:t xml:space="preserve">ТР ТС 021/2011, принятого Решением Комиссии Таможенного союза от                      09.12.2011 № 880 </w:t>
            </w:r>
            <w:r w:rsidRPr="00066CBA">
              <w:rPr>
                <w:rFonts w:ascii="Times New Roman" w:hAnsi="Times New Roman" w:cs="Times New Roman"/>
                <w:b/>
              </w:rPr>
              <w:t xml:space="preserve">по </w:t>
            </w:r>
            <w:r w:rsidRPr="00066CBA">
              <w:rPr>
                <w:rFonts w:ascii="Times New Roman" w:eastAsia="Batang" w:hAnsi="Times New Roman" w:cs="Times New Roman"/>
                <w:b/>
                <w:bCs/>
                <w:spacing w:val="-6"/>
                <w:lang w:eastAsia="en-US"/>
              </w:rPr>
              <w:t>санитарно-химическому показателю:</w:t>
            </w:r>
            <w:r w:rsidRPr="00066CBA">
              <w:rPr>
                <w:rFonts w:ascii="Times New Roman" w:eastAsia="Batang" w:hAnsi="Times New Roman" w:cs="Times New Roman"/>
                <w:b/>
                <w:spacing w:val="-6"/>
                <w:lang w:eastAsia="en-US"/>
              </w:rPr>
              <w:t xml:space="preserve"> </w:t>
            </w:r>
            <w:r w:rsidRPr="00066CBA">
              <w:rPr>
                <w:rFonts w:ascii="Times New Roman" w:eastAsia="Batang" w:hAnsi="Times New Roman" w:cs="Times New Roman"/>
                <w:spacing w:val="-6"/>
                <w:lang w:eastAsia="en-US"/>
              </w:rPr>
              <w:t>обнаружено содержание нитратов</w:t>
            </w:r>
            <w:r w:rsidRPr="00066CBA">
              <w:rPr>
                <w:rFonts w:ascii="Times New Roman" w:eastAsia="Batang" w:hAnsi="Times New Roman" w:cs="Times New Roman"/>
                <w:b/>
                <w:spacing w:val="-6"/>
                <w:lang w:eastAsia="en-US"/>
              </w:rPr>
              <w:t xml:space="preserve"> </w:t>
            </w:r>
            <w:r w:rsidRPr="00066CBA">
              <w:rPr>
                <w:rFonts w:ascii="Times New Roman" w:eastAsia="Batang" w:hAnsi="Times New Roman" w:cs="Times New Roman"/>
                <w:spacing w:val="-6"/>
                <w:lang w:eastAsia="en-US"/>
              </w:rPr>
              <w:t xml:space="preserve">фактическое содержание нитратов составило </w:t>
            </w:r>
            <w:r w:rsidR="00B134F5" w:rsidRPr="00066CBA">
              <w:rPr>
                <w:rFonts w:ascii="Times New Roman" w:eastAsia="Batang" w:hAnsi="Times New Roman" w:cs="Times New Roman"/>
                <w:spacing w:val="-6"/>
                <w:lang w:eastAsia="en-US"/>
              </w:rPr>
              <w:t>145</w:t>
            </w:r>
            <w:r w:rsidRPr="00066CBA">
              <w:rPr>
                <w:rFonts w:ascii="Times New Roman" w:eastAsia="Batang" w:hAnsi="Times New Roman" w:cs="Times New Roman"/>
                <w:spacing w:val="-6"/>
                <w:lang w:eastAsia="en-US"/>
              </w:rPr>
              <w:t>,0</w:t>
            </w:r>
            <w:r w:rsidR="00B134F5" w:rsidRPr="00066CBA">
              <w:rPr>
                <w:rFonts w:ascii="Times New Roman" w:eastAsia="Batang" w:hAnsi="Times New Roman" w:cs="Times New Roman"/>
                <w:spacing w:val="-6"/>
                <w:lang w:eastAsia="en-US"/>
              </w:rPr>
              <w:t xml:space="preserve"> </w:t>
            </w:r>
            <w:r w:rsidRPr="00066CBA">
              <w:rPr>
                <w:rFonts w:ascii="Times New Roman" w:eastAsia="Batang" w:hAnsi="Times New Roman" w:cs="Times New Roman"/>
                <w:spacing w:val="-6"/>
                <w:lang w:eastAsia="en-US"/>
              </w:rPr>
              <w:t>мг/кг</w:t>
            </w:r>
            <w:r w:rsidR="00B134F5" w:rsidRPr="00066CBA">
              <w:rPr>
                <w:rFonts w:ascii="Times New Roman" w:eastAsia="Batang" w:hAnsi="Times New Roman" w:cs="Times New Roman"/>
                <w:spacing w:val="-6"/>
                <w:lang w:eastAsia="en-US"/>
              </w:rPr>
              <w:t xml:space="preserve"> и 109,0 мг/кг – </w:t>
            </w:r>
            <w:r w:rsidR="00B134F5" w:rsidRPr="00066CBA">
              <w:rPr>
                <w:rFonts w:ascii="Times New Roman" w:eastAsia="Batang" w:hAnsi="Times New Roman" w:cs="Times New Roman"/>
                <w:spacing w:val="-6"/>
                <w:u w:val="single"/>
                <w:lang w:eastAsia="en-US"/>
              </w:rPr>
              <w:t>контрольная проба</w:t>
            </w:r>
            <w:r w:rsidR="00B134F5" w:rsidRPr="00066CBA">
              <w:rPr>
                <w:rFonts w:ascii="Times New Roman" w:eastAsia="Batang" w:hAnsi="Times New Roman" w:cs="Times New Roman"/>
                <w:spacing w:val="-6"/>
                <w:lang w:eastAsia="en-US"/>
              </w:rPr>
              <w:t xml:space="preserve">, при нормирующем </w:t>
            </w:r>
            <w:r w:rsidR="00B134F5" w:rsidRPr="00066CBA">
              <w:rPr>
                <w:rFonts w:ascii="Times New Roman" w:eastAsia="Batang" w:hAnsi="Times New Roman" w:cs="Times New Roman"/>
                <w:spacing w:val="-6"/>
                <w:lang w:eastAsia="en-US"/>
              </w:rPr>
              <w:lastRenderedPageBreak/>
              <w:t xml:space="preserve">значении не более 80 мг/кг </w:t>
            </w:r>
            <w:r w:rsidR="00B134F5" w:rsidRPr="00066CBA">
              <w:rPr>
                <w:rFonts w:ascii="Times New Roman" w:hAnsi="Times New Roman" w:cs="Times New Roman"/>
              </w:rPr>
              <w:t xml:space="preserve">(протоколы лабораторных испытаний </w:t>
            </w:r>
            <w:proofErr w:type="spellStart"/>
            <w:r w:rsidR="00B134F5" w:rsidRPr="00066CBA">
              <w:rPr>
                <w:rFonts w:ascii="Times New Roman" w:hAnsi="Times New Roman" w:cs="Times New Roman"/>
              </w:rPr>
              <w:t>Осиповичского</w:t>
            </w:r>
            <w:proofErr w:type="spellEnd"/>
            <w:r w:rsidR="00B134F5" w:rsidRPr="00066CBA">
              <w:rPr>
                <w:rFonts w:ascii="Times New Roman" w:hAnsi="Times New Roman" w:cs="Times New Roman"/>
              </w:rPr>
              <w:t xml:space="preserve"> районного ЦГЭ от 17.05.2023 № 617/6; от 18.05.2023 </w:t>
            </w:r>
            <w:r w:rsidR="00DB54D2" w:rsidRPr="00066CBA">
              <w:rPr>
                <w:rFonts w:ascii="Times New Roman" w:hAnsi="Times New Roman" w:cs="Times New Roman"/>
              </w:rPr>
              <w:t xml:space="preserve">                       </w:t>
            </w:r>
            <w:r w:rsidR="00B134F5" w:rsidRPr="00066CBA">
              <w:rPr>
                <w:rFonts w:ascii="Times New Roman" w:hAnsi="Times New Roman" w:cs="Times New Roman"/>
              </w:rPr>
              <w:t xml:space="preserve">№ 661/11 – </w:t>
            </w:r>
            <w:r w:rsidR="00B134F5" w:rsidRPr="00066CBA">
              <w:rPr>
                <w:rFonts w:ascii="Times New Roman" w:hAnsi="Times New Roman" w:cs="Times New Roman"/>
                <w:u w:val="single"/>
              </w:rPr>
              <w:t>контрольная проба</w:t>
            </w:r>
            <w:r w:rsidR="00B134F5" w:rsidRPr="00066CBA">
              <w:rPr>
                <w:rFonts w:ascii="Times New Roman" w:hAnsi="Times New Roman" w:cs="Times New Roman"/>
              </w:rPr>
              <w:t>)</w:t>
            </w:r>
          </w:p>
        </w:tc>
        <w:tc>
          <w:tcPr>
            <w:tcW w:w="936" w:type="pct"/>
          </w:tcPr>
          <w:p w:rsidR="00833783" w:rsidRPr="00066CBA" w:rsidRDefault="00833783" w:rsidP="00066CBA">
            <w:pPr>
              <w:spacing w:before="0" w:line="220" w:lineRule="exact"/>
              <w:jc w:val="both"/>
              <w:rPr>
                <w:sz w:val="22"/>
                <w:szCs w:val="22"/>
              </w:rPr>
            </w:pPr>
            <w:r w:rsidRPr="00066CBA">
              <w:rPr>
                <w:sz w:val="22"/>
                <w:szCs w:val="22"/>
              </w:rPr>
              <w:lastRenderedPageBreak/>
              <w:t xml:space="preserve">ТТН серии ХЭ № 3520655 от 13.05.2023, </w:t>
            </w:r>
          </w:p>
          <w:p w:rsidR="00833783" w:rsidRPr="00066CBA" w:rsidRDefault="00833783" w:rsidP="00066CBA">
            <w:pPr>
              <w:spacing w:before="0" w:line="220" w:lineRule="exact"/>
              <w:jc w:val="both"/>
              <w:rPr>
                <w:sz w:val="22"/>
                <w:szCs w:val="22"/>
              </w:rPr>
            </w:pPr>
            <w:r w:rsidRPr="00066CBA">
              <w:rPr>
                <w:sz w:val="22"/>
                <w:szCs w:val="22"/>
              </w:rPr>
              <w:t>декларация о соответствии</w:t>
            </w:r>
          </w:p>
          <w:p w:rsidR="00833783" w:rsidRPr="00066CBA" w:rsidRDefault="00833783" w:rsidP="00066CBA">
            <w:pPr>
              <w:spacing w:before="0" w:line="220" w:lineRule="exact"/>
              <w:jc w:val="both"/>
              <w:rPr>
                <w:rFonts w:eastAsia="Calibri"/>
                <w:spacing w:val="-6"/>
                <w:sz w:val="22"/>
                <w:szCs w:val="22"/>
                <w:lang w:eastAsia="en-US"/>
              </w:rPr>
            </w:pPr>
            <w:r w:rsidRPr="00066CBA">
              <w:rPr>
                <w:rFonts w:eastAsia="Calibri"/>
                <w:spacing w:val="-6"/>
                <w:sz w:val="22"/>
                <w:szCs w:val="22"/>
                <w:lang w:eastAsia="en-US"/>
              </w:rPr>
              <w:t xml:space="preserve">ЕАЭС </w:t>
            </w:r>
            <w:r w:rsidRPr="00066CBA">
              <w:rPr>
                <w:rFonts w:eastAsia="Calibri"/>
                <w:spacing w:val="-6"/>
                <w:sz w:val="22"/>
                <w:szCs w:val="22"/>
                <w:lang w:val="en-US" w:eastAsia="en-US"/>
              </w:rPr>
              <w:t>N</w:t>
            </w:r>
            <w:r w:rsidRPr="00066CBA">
              <w:rPr>
                <w:rFonts w:eastAsia="Calibri"/>
                <w:spacing w:val="-6"/>
                <w:sz w:val="22"/>
                <w:szCs w:val="22"/>
                <w:lang w:eastAsia="en-US"/>
              </w:rPr>
              <w:t xml:space="preserve"> BY/112 11.02. ТР021 122.01 08390</w:t>
            </w:r>
            <w:r w:rsidRPr="00066CBA">
              <w:rPr>
                <w:sz w:val="22"/>
                <w:szCs w:val="22"/>
              </w:rPr>
              <w:t xml:space="preserve">, </w:t>
            </w:r>
            <w:r w:rsidRPr="00066CBA">
              <w:rPr>
                <w:rFonts w:eastAsia="Batang"/>
                <w:sz w:val="22"/>
                <w:szCs w:val="22"/>
              </w:rPr>
              <w:t>дата регистрации декларации о соответствии</w:t>
            </w:r>
            <w:r w:rsidRPr="00066CBA">
              <w:rPr>
                <w:sz w:val="22"/>
                <w:szCs w:val="22"/>
              </w:rPr>
              <w:t xml:space="preserve"> 10.05.202</w:t>
            </w:r>
            <w:r w:rsidR="00B02193" w:rsidRPr="00066CBA">
              <w:rPr>
                <w:sz w:val="22"/>
                <w:szCs w:val="22"/>
              </w:rPr>
              <w:t>3</w:t>
            </w:r>
            <w:r w:rsidRPr="00066CBA">
              <w:rPr>
                <w:sz w:val="22"/>
                <w:szCs w:val="22"/>
              </w:rPr>
              <w:t xml:space="preserve">, срок действия до </w:t>
            </w:r>
            <w:r w:rsidR="00B02193" w:rsidRPr="00066CBA">
              <w:rPr>
                <w:sz w:val="22"/>
                <w:szCs w:val="22"/>
              </w:rPr>
              <w:t>16</w:t>
            </w:r>
            <w:r w:rsidRPr="00066CBA">
              <w:rPr>
                <w:sz w:val="22"/>
                <w:szCs w:val="22"/>
              </w:rPr>
              <w:t>.</w:t>
            </w:r>
            <w:r w:rsidR="00B02193" w:rsidRPr="00066CBA">
              <w:rPr>
                <w:sz w:val="22"/>
                <w:szCs w:val="22"/>
              </w:rPr>
              <w:t>06</w:t>
            </w:r>
            <w:r w:rsidRPr="00066CBA">
              <w:rPr>
                <w:sz w:val="22"/>
                <w:szCs w:val="22"/>
              </w:rPr>
              <w:t>.202</w:t>
            </w:r>
            <w:r w:rsidR="00B02193" w:rsidRPr="00066CBA">
              <w:rPr>
                <w:sz w:val="22"/>
                <w:szCs w:val="22"/>
              </w:rPr>
              <w:t>3</w:t>
            </w:r>
          </w:p>
          <w:p w:rsidR="00833783" w:rsidRPr="00066CBA" w:rsidRDefault="00833783" w:rsidP="00066CBA">
            <w:pPr>
              <w:spacing w:before="0" w:line="220" w:lineRule="exact"/>
              <w:jc w:val="both"/>
              <w:rPr>
                <w:sz w:val="22"/>
                <w:szCs w:val="22"/>
              </w:rPr>
            </w:pPr>
            <w:r w:rsidRPr="00066CBA">
              <w:rPr>
                <w:sz w:val="22"/>
                <w:szCs w:val="22"/>
              </w:rPr>
              <w:t>включительно</w:t>
            </w:r>
          </w:p>
        </w:tc>
        <w:tc>
          <w:tcPr>
            <w:tcW w:w="539" w:type="pct"/>
          </w:tcPr>
          <w:p w:rsidR="00833783" w:rsidRPr="00066CBA" w:rsidRDefault="00833783" w:rsidP="00066CB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066CBA">
              <w:rPr>
                <w:sz w:val="22"/>
                <w:szCs w:val="22"/>
              </w:rPr>
              <w:t>Осиповичский</w:t>
            </w:r>
            <w:proofErr w:type="spellEnd"/>
            <w:r w:rsidRPr="00066CBA">
              <w:rPr>
                <w:sz w:val="22"/>
                <w:szCs w:val="22"/>
              </w:rPr>
              <w:t xml:space="preserve"> районный                     ЦГЭ               </w:t>
            </w:r>
            <w:proofErr w:type="gramStart"/>
            <w:r w:rsidRPr="00066CBA">
              <w:rPr>
                <w:sz w:val="22"/>
                <w:szCs w:val="22"/>
              </w:rPr>
              <w:t xml:space="preserve">   (</w:t>
            </w:r>
            <w:proofErr w:type="gramEnd"/>
            <w:r w:rsidRPr="00066CBA">
              <w:rPr>
                <w:sz w:val="22"/>
                <w:szCs w:val="22"/>
              </w:rPr>
              <w:t xml:space="preserve">исх.                       от </w:t>
            </w:r>
            <w:r w:rsidRPr="00066CBA">
              <w:rPr>
                <w:sz w:val="22"/>
                <w:szCs w:val="22"/>
                <w:lang w:val="be-BY"/>
              </w:rPr>
              <w:t>18.</w:t>
            </w:r>
            <w:r w:rsidRPr="00066CBA">
              <w:rPr>
                <w:sz w:val="22"/>
                <w:szCs w:val="22"/>
              </w:rPr>
              <w:t>05.2023                  № 1-8/1413)</w:t>
            </w:r>
          </w:p>
          <w:p w:rsidR="00833783" w:rsidRPr="00066CBA" w:rsidRDefault="00833783" w:rsidP="00066CB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33783" w:rsidRPr="00066CBA" w:rsidRDefault="00833783" w:rsidP="00066CBA">
            <w:pPr>
              <w:snapToGrid/>
              <w:spacing w:before="0" w:line="220" w:lineRule="exact"/>
              <w:jc w:val="both"/>
              <w:rPr>
                <w:sz w:val="22"/>
                <w:szCs w:val="22"/>
              </w:rPr>
            </w:pPr>
          </w:p>
        </w:tc>
      </w:tr>
      <w:tr w:rsidR="00A44ED9" w:rsidRPr="00066CBA" w:rsidTr="00A76139">
        <w:trPr>
          <w:trHeight w:val="404"/>
          <w:jc w:val="center"/>
        </w:trPr>
        <w:tc>
          <w:tcPr>
            <w:tcW w:w="170" w:type="pct"/>
          </w:tcPr>
          <w:p w:rsidR="00A44ED9" w:rsidRPr="00066CBA" w:rsidRDefault="00066CBA" w:rsidP="00066CBA">
            <w:pPr>
              <w:snapToGrid/>
              <w:spacing w:before="0" w:line="220" w:lineRule="exact"/>
              <w:jc w:val="both"/>
              <w:rPr>
                <w:sz w:val="22"/>
                <w:szCs w:val="22"/>
              </w:rPr>
            </w:pPr>
            <w:r w:rsidRPr="00066CBA">
              <w:rPr>
                <w:sz w:val="22"/>
                <w:szCs w:val="22"/>
              </w:rPr>
              <w:lastRenderedPageBreak/>
              <w:t>3</w:t>
            </w:r>
            <w:r w:rsidR="007E6B5F" w:rsidRPr="00066CBA">
              <w:rPr>
                <w:sz w:val="22"/>
                <w:szCs w:val="22"/>
              </w:rPr>
              <w:t>.</w:t>
            </w:r>
          </w:p>
        </w:tc>
        <w:tc>
          <w:tcPr>
            <w:tcW w:w="726" w:type="pct"/>
          </w:tcPr>
          <w:p w:rsidR="00DC386D" w:rsidRPr="00066CBA" w:rsidRDefault="00231E2D" w:rsidP="00066CBA">
            <w:pPr>
              <w:snapToGrid/>
              <w:spacing w:before="0" w:line="220" w:lineRule="exact"/>
              <w:jc w:val="both"/>
              <w:rPr>
                <w:b/>
                <w:sz w:val="22"/>
                <w:szCs w:val="22"/>
              </w:rPr>
            </w:pPr>
            <w:r w:rsidRPr="00066CBA">
              <w:rPr>
                <w:b/>
                <w:sz w:val="22"/>
                <w:szCs w:val="22"/>
              </w:rPr>
              <w:t xml:space="preserve">Лечо. Овощная смесь </w:t>
            </w:r>
            <w:r w:rsidRPr="00066CBA">
              <w:rPr>
                <w:sz w:val="22"/>
                <w:szCs w:val="22"/>
              </w:rPr>
              <w:t>быстрозамороженная без ГМО</w:t>
            </w:r>
            <w:r w:rsidRPr="00066CBA">
              <w:rPr>
                <w:b/>
                <w:sz w:val="22"/>
                <w:szCs w:val="22"/>
              </w:rPr>
              <w:t xml:space="preserve"> </w:t>
            </w:r>
            <w:r w:rsidRPr="00066CBA">
              <w:rPr>
                <w:sz w:val="22"/>
                <w:szCs w:val="22"/>
              </w:rPr>
              <w:t xml:space="preserve">торговой марки </w:t>
            </w:r>
            <w:r w:rsidRPr="00066CBA">
              <w:rPr>
                <w:b/>
                <w:sz w:val="22"/>
                <w:szCs w:val="22"/>
              </w:rPr>
              <w:t>«</w:t>
            </w:r>
            <w:proofErr w:type="spellStart"/>
            <w:r w:rsidRPr="00066CBA">
              <w:rPr>
                <w:b/>
                <w:sz w:val="22"/>
                <w:szCs w:val="22"/>
                <w:lang w:val="en-US"/>
              </w:rPr>
              <w:t>Hortex</w:t>
            </w:r>
            <w:proofErr w:type="spellEnd"/>
            <w:r w:rsidRPr="00066CBA">
              <w:rPr>
                <w:b/>
                <w:sz w:val="22"/>
                <w:szCs w:val="22"/>
              </w:rPr>
              <w:t>»</w:t>
            </w:r>
            <w:r w:rsidR="00DC386D" w:rsidRPr="00066CBA">
              <w:rPr>
                <w:b/>
                <w:sz w:val="22"/>
                <w:szCs w:val="22"/>
              </w:rPr>
              <w:t>,</w:t>
            </w:r>
          </w:p>
          <w:p w:rsidR="00DC386D" w:rsidRPr="00066CBA" w:rsidRDefault="00DC386D" w:rsidP="00066CBA">
            <w:pPr>
              <w:snapToGrid/>
              <w:spacing w:before="0" w:line="220" w:lineRule="exact"/>
              <w:jc w:val="both"/>
              <w:rPr>
                <w:sz w:val="22"/>
                <w:szCs w:val="22"/>
              </w:rPr>
            </w:pPr>
            <w:r w:rsidRPr="00066CBA">
              <w:rPr>
                <w:sz w:val="22"/>
                <w:szCs w:val="22"/>
              </w:rPr>
              <w:t xml:space="preserve">дата изготовления </w:t>
            </w:r>
            <w:r w:rsidR="00066CBA" w:rsidRPr="00066CBA">
              <w:rPr>
                <w:sz w:val="22"/>
                <w:szCs w:val="22"/>
              </w:rPr>
              <w:t>04</w:t>
            </w:r>
            <w:r w:rsidRPr="00066CBA">
              <w:rPr>
                <w:sz w:val="22"/>
                <w:szCs w:val="22"/>
              </w:rPr>
              <w:t>.</w:t>
            </w:r>
            <w:r w:rsidR="00066CBA" w:rsidRPr="00066CBA">
              <w:rPr>
                <w:sz w:val="22"/>
                <w:szCs w:val="22"/>
              </w:rPr>
              <w:t>10</w:t>
            </w:r>
            <w:r w:rsidRPr="00066CBA">
              <w:rPr>
                <w:sz w:val="22"/>
                <w:szCs w:val="22"/>
              </w:rPr>
              <w:t xml:space="preserve">.2022, годен до </w:t>
            </w:r>
            <w:r w:rsidR="00066CBA" w:rsidRPr="00066CBA">
              <w:rPr>
                <w:sz w:val="22"/>
                <w:szCs w:val="22"/>
              </w:rPr>
              <w:t>04</w:t>
            </w:r>
            <w:r w:rsidRPr="00066CBA">
              <w:rPr>
                <w:sz w:val="22"/>
                <w:szCs w:val="22"/>
              </w:rPr>
              <w:t>.</w:t>
            </w:r>
            <w:r w:rsidR="00066CBA" w:rsidRPr="00066CBA">
              <w:rPr>
                <w:sz w:val="22"/>
                <w:szCs w:val="22"/>
              </w:rPr>
              <w:t>10</w:t>
            </w:r>
            <w:r w:rsidRPr="00066CBA">
              <w:rPr>
                <w:sz w:val="22"/>
                <w:szCs w:val="22"/>
              </w:rPr>
              <w:t xml:space="preserve">.2024 при температуре не выше -18°С, </w:t>
            </w:r>
          </w:p>
          <w:p w:rsidR="00DC386D" w:rsidRPr="00066CBA" w:rsidRDefault="00DC386D" w:rsidP="00066CBA">
            <w:pPr>
              <w:snapToGrid/>
              <w:spacing w:before="0" w:line="220" w:lineRule="exact"/>
              <w:jc w:val="both"/>
              <w:rPr>
                <w:sz w:val="22"/>
                <w:szCs w:val="22"/>
              </w:rPr>
            </w:pPr>
            <w:r w:rsidRPr="00066CBA">
              <w:rPr>
                <w:sz w:val="22"/>
                <w:szCs w:val="22"/>
              </w:rPr>
              <w:t>штриховой код 4607191650425</w:t>
            </w:r>
          </w:p>
          <w:p w:rsidR="00DC386D" w:rsidRPr="00066CBA" w:rsidRDefault="00DC386D" w:rsidP="00066CBA">
            <w:pPr>
              <w:snapToGrid/>
              <w:spacing w:before="0" w:line="220" w:lineRule="exact"/>
              <w:jc w:val="both"/>
              <w:rPr>
                <w:i/>
                <w:sz w:val="22"/>
                <w:szCs w:val="22"/>
              </w:rPr>
            </w:pPr>
            <w:r w:rsidRPr="00066CBA">
              <w:rPr>
                <w:i/>
                <w:sz w:val="22"/>
                <w:szCs w:val="22"/>
              </w:rPr>
              <w:t>(объём партии 1</w:t>
            </w:r>
            <w:r w:rsidR="00066CBA" w:rsidRPr="00066CBA">
              <w:rPr>
                <w:i/>
                <w:sz w:val="22"/>
                <w:szCs w:val="22"/>
              </w:rPr>
              <w:t>4</w:t>
            </w:r>
            <w:r w:rsidRPr="00066CBA">
              <w:rPr>
                <w:i/>
                <w:sz w:val="22"/>
                <w:szCs w:val="22"/>
              </w:rPr>
              <w:t xml:space="preserve"> упаковок по 400 г)</w:t>
            </w:r>
          </w:p>
        </w:tc>
        <w:tc>
          <w:tcPr>
            <w:tcW w:w="680" w:type="pct"/>
          </w:tcPr>
          <w:p w:rsidR="002474EC" w:rsidRPr="00066CBA" w:rsidRDefault="002474EC" w:rsidP="00066CBA">
            <w:pPr>
              <w:pStyle w:val="14"/>
              <w:widowControl w:val="0"/>
              <w:shd w:val="clear" w:color="auto" w:fill="auto"/>
              <w:tabs>
                <w:tab w:val="left" w:pos="0"/>
              </w:tabs>
              <w:spacing w:before="0" w:after="0" w:line="220" w:lineRule="exact"/>
              <w:ind w:right="-56"/>
              <w:jc w:val="both"/>
              <w:rPr>
                <w:sz w:val="22"/>
                <w:szCs w:val="22"/>
              </w:rPr>
            </w:pPr>
            <w:r w:rsidRPr="00066CBA">
              <w:rPr>
                <w:sz w:val="22"/>
                <w:szCs w:val="22"/>
              </w:rPr>
              <w:t>Изготовлено по заказу и под контролем:</w:t>
            </w:r>
          </w:p>
          <w:p w:rsidR="00A72C6A" w:rsidRPr="00066CBA" w:rsidRDefault="00A72C6A" w:rsidP="00066CBA">
            <w:pPr>
              <w:shd w:val="clear" w:color="auto" w:fill="FFFFFF"/>
              <w:tabs>
                <w:tab w:val="left" w:pos="0"/>
              </w:tabs>
              <w:spacing w:before="0" w:line="220" w:lineRule="exact"/>
              <w:ind w:right="-56"/>
              <w:jc w:val="both"/>
              <w:rPr>
                <w:i/>
                <w:sz w:val="22"/>
                <w:szCs w:val="22"/>
              </w:rPr>
            </w:pPr>
            <w:r w:rsidRPr="00066CBA">
              <w:rPr>
                <w:b/>
                <w:sz w:val="22"/>
                <w:szCs w:val="22"/>
              </w:rPr>
              <w:t xml:space="preserve">ООО «Агама Истра», </w:t>
            </w:r>
          </w:p>
          <w:p w:rsidR="00A72C6A" w:rsidRPr="00066CBA" w:rsidRDefault="00A72C6A" w:rsidP="00066CBA">
            <w:pPr>
              <w:shd w:val="clear" w:color="auto" w:fill="FFFFFF"/>
              <w:tabs>
                <w:tab w:val="left" w:pos="0"/>
              </w:tabs>
              <w:spacing w:before="0" w:line="220" w:lineRule="exact"/>
              <w:ind w:right="-56"/>
              <w:jc w:val="both"/>
              <w:rPr>
                <w:i/>
                <w:sz w:val="22"/>
                <w:szCs w:val="22"/>
              </w:rPr>
            </w:pPr>
            <w:r w:rsidRPr="00066CBA">
              <w:rPr>
                <w:i/>
                <w:sz w:val="22"/>
                <w:szCs w:val="22"/>
              </w:rPr>
              <w:t>Российская Федерация, завод-</w:t>
            </w:r>
            <w:r w:rsidRPr="00066CBA">
              <w:rPr>
                <w:b/>
                <w:sz w:val="22"/>
                <w:szCs w:val="22"/>
              </w:rPr>
              <w:t xml:space="preserve"> М: ООО «МН-ПРОДАКТ»</w:t>
            </w:r>
            <w:r w:rsidRPr="00066CBA">
              <w:rPr>
                <w:i/>
                <w:sz w:val="22"/>
                <w:szCs w:val="22"/>
              </w:rPr>
              <w:t xml:space="preserve">, Российская Федерация, Московская область, г. Подольск, ул. Комсомольская, д. 1, стр. </w:t>
            </w:r>
            <w:proofErr w:type="gramStart"/>
            <w:r w:rsidRPr="00066CBA">
              <w:rPr>
                <w:i/>
                <w:sz w:val="22"/>
                <w:szCs w:val="22"/>
              </w:rPr>
              <w:t>22,</w:t>
            </w:r>
            <w:r w:rsidR="00231E2D" w:rsidRPr="00066CBA">
              <w:rPr>
                <w:i/>
                <w:sz w:val="22"/>
                <w:szCs w:val="22"/>
              </w:rPr>
              <w:t>эт</w:t>
            </w:r>
            <w:proofErr w:type="gramEnd"/>
            <w:r w:rsidR="00231E2D" w:rsidRPr="00066CBA">
              <w:rPr>
                <w:i/>
                <w:sz w:val="22"/>
                <w:szCs w:val="22"/>
              </w:rPr>
              <w:t>/</w:t>
            </w:r>
            <w:proofErr w:type="spellStart"/>
            <w:r w:rsidR="00231E2D" w:rsidRPr="00066CBA">
              <w:rPr>
                <w:i/>
                <w:sz w:val="22"/>
                <w:szCs w:val="22"/>
              </w:rPr>
              <w:t>пом</w:t>
            </w:r>
            <w:proofErr w:type="spellEnd"/>
            <w:r w:rsidR="00231E2D" w:rsidRPr="00066CBA">
              <w:rPr>
                <w:i/>
                <w:sz w:val="22"/>
                <w:szCs w:val="22"/>
              </w:rPr>
              <w:t xml:space="preserve">/ком 5/1/10, </w:t>
            </w:r>
            <w:r w:rsidR="00231E2D" w:rsidRPr="00066CBA">
              <w:rPr>
                <w:sz w:val="22"/>
                <w:szCs w:val="22"/>
              </w:rPr>
              <w:t xml:space="preserve">адрес производства </w:t>
            </w:r>
            <w:r w:rsidR="00231E2D" w:rsidRPr="00066CBA">
              <w:rPr>
                <w:i/>
                <w:sz w:val="22"/>
                <w:szCs w:val="22"/>
              </w:rPr>
              <w:t>Россия, Московская область, г. Электросталь, Строительный переулок, д. 12.</w:t>
            </w:r>
          </w:p>
          <w:p w:rsidR="00A72C6A" w:rsidRPr="00066CBA" w:rsidRDefault="00A72C6A" w:rsidP="00066CBA">
            <w:pPr>
              <w:shd w:val="clear" w:color="auto" w:fill="FFFFFF"/>
              <w:tabs>
                <w:tab w:val="left" w:pos="0"/>
              </w:tabs>
              <w:spacing w:before="0" w:line="220" w:lineRule="exact"/>
              <w:ind w:right="-56"/>
              <w:jc w:val="both"/>
              <w:rPr>
                <w:sz w:val="22"/>
                <w:szCs w:val="22"/>
              </w:rPr>
            </w:pPr>
            <w:r w:rsidRPr="00066CBA">
              <w:rPr>
                <w:sz w:val="22"/>
                <w:szCs w:val="22"/>
              </w:rPr>
              <w:t>Импортёр в Республику Беларусь:</w:t>
            </w:r>
          </w:p>
          <w:p w:rsidR="00A44ED9" w:rsidRPr="00066CBA" w:rsidRDefault="00231E2D" w:rsidP="00066CBA">
            <w:pPr>
              <w:pStyle w:val="14"/>
              <w:widowControl w:val="0"/>
              <w:shd w:val="clear" w:color="auto" w:fill="auto"/>
              <w:tabs>
                <w:tab w:val="left" w:pos="0"/>
              </w:tabs>
              <w:spacing w:before="0" w:after="0" w:line="220" w:lineRule="exact"/>
              <w:ind w:right="-56"/>
              <w:jc w:val="both"/>
              <w:rPr>
                <w:sz w:val="22"/>
                <w:szCs w:val="22"/>
              </w:rPr>
            </w:pPr>
            <w:r w:rsidRPr="00066CBA">
              <w:rPr>
                <w:b/>
                <w:sz w:val="22"/>
                <w:szCs w:val="22"/>
              </w:rPr>
              <w:t xml:space="preserve">СП </w:t>
            </w:r>
            <w:r w:rsidR="00A72C6A" w:rsidRPr="00066CBA">
              <w:rPr>
                <w:b/>
                <w:sz w:val="22"/>
                <w:szCs w:val="22"/>
              </w:rPr>
              <w:t>«</w:t>
            </w:r>
            <w:r w:rsidRPr="00066CBA">
              <w:rPr>
                <w:b/>
                <w:sz w:val="22"/>
                <w:szCs w:val="22"/>
              </w:rPr>
              <w:t xml:space="preserve">Санта </w:t>
            </w:r>
            <w:proofErr w:type="spellStart"/>
            <w:r w:rsidRPr="00066CBA">
              <w:rPr>
                <w:b/>
                <w:sz w:val="22"/>
                <w:szCs w:val="22"/>
              </w:rPr>
              <w:t>Импэкс</w:t>
            </w:r>
            <w:proofErr w:type="spellEnd"/>
            <w:r w:rsidRPr="00066CBA">
              <w:rPr>
                <w:b/>
                <w:sz w:val="22"/>
                <w:szCs w:val="22"/>
              </w:rPr>
              <w:t xml:space="preserve"> Брест</w:t>
            </w:r>
            <w:r w:rsidR="00A72C6A" w:rsidRPr="00066CBA">
              <w:rPr>
                <w:b/>
                <w:sz w:val="22"/>
                <w:szCs w:val="22"/>
              </w:rPr>
              <w:t>»</w:t>
            </w:r>
            <w:r w:rsidRPr="00066CBA">
              <w:rPr>
                <w:b/>
                <w:sz w:val="22"/>
                <w:szCs w:val="22"/>
              </w:rPr>
              <w:t xml:space="preserve"> ООО</w:t>
            </w:r>
            <w:r w:rsidR="00A72C6A" w:rsidRPr="00066CBA">
              <w:rPr>
                <w:b/>
                <w:sz w:val="22"/>
                <w:szCs w:val="22"/>
              </w:rPr>
              <w:t>,</w:t>
            </w:r>
            <w:r w:rsidR="00A72C6A" w:rsidRPr="00066CBA">
              <w:rPr>
                <w:sz w:val="22"/>
                <w:szCs w:val="22"/>
              </w:rPr>
              <w:t xml:space="preserve">                     </w:t>
            </w:r>
            <w:r w:rsidR="00A72C6A" w:rsidRPr="00066CBA">
              <w:rPr>
                <w:i/>
                <w:sz w:val="22"/>
                <w:szCs w:val="22"/>
              </w:rPr>
              <w:t xml:space="preserve">г. </w:t>
            </w:r>
            <w:r w:rsidRPr="00066CBA">
              <w:rPr>
                <w:i/>
                <w:sz w:val="22"/>
                <w:szCs w:val="22"/>
              </w:rPr>
              <w:t>Брест, ул. Катин Бор, 106 А</w:t>
            </w:r>
          </w:p>
        </w:tc>
        <w:tc>
          <w:tcPr>
            <w:tcW w:w="572" w:type="pct"/>
          </w:tcPr>
          <w:p w:rsidR="00F706A0" w:rsidRPr="00066CBA" w:rsidRDefault="00F706A0" w:rsidP="00066CBA">
            <w:pPr>
              <w:pStyle w:val="ad"/>
              <w:widowControl w:val="0"/>
              <w:tabs>
                <w:tab w:val="left" w:pos="1334"/>
              </w:tabs>
              <w:spacing w:after="0" w:line="220" w:lineRule="exact"/>
              <w:jc w:val="both"/>
              <w:rPr>
                <w:sz w:val="22"/>
                <w:szCs w:val="22"/>
              </w:rPr>
            </w:pPr>
            <w:r w:rsidRPr="00066CBA">
              <w:rPr>
                <w:sz w:val="22"/>
                <w:szCs w:val="22"/>
              </w:rPr>
              <w:t xml:space="preserve">Магазин «Родны кут» </w:t>
            </w:r>
            <w:proofErr w:type="spellStart"/>
            <w:r w:rsidRPr="00066CBA">
              <w:rPr>
                <w:sz w:val="22"/>
                <w:szCs w:val="22"/>
              </w:rPr>
              <w:t>Лубанское</w:t>
            </w:r>
            <w:proofErr w:type="spellEnd"/>
            <w:r w:rsidRPr="00066CBA">
              <w:rPr>
                <w:sz w:val="22"/>
                <w:szCs w:val="22"/>
              </w:rPr>
              <w:t xml:space="preserve"> </w:t>
            </w:r>
            <w:proofErr w:type="spellStart"/>
            <w:r w:rsidRPr="00066CBA">
              <w:rPr>
                <w:sz w:val="22"/>
                <w:szCs w:val="22"/>
              </w:rPr>
              <w:t>райпо</w:t>
            </w:r>
            <w:proofErr w:type="spellEnd"/>
            <w:r w:rsidRPr="00066CBA">
              <w:rPr>
                <w:sz w:val="22"/>
                <w:szCs w:val="22"/>
              </w:rPr>
              <w:t xml:space="preserve">,                             </w:t>
            </w:r>
          </w:p>
          <w:p w:rsidR="00F706A0" w:rsidRPr="00066CBA" w:rsidRDefault="00F706A0"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 xml:space="preserve">расположенный по адресу:                            </w:t>
            </w:r>
          </w:p>
          <w:p w:rsidR="00F706A0" w:rsidRPr="00066CBA" w:rsidRDefault="00F706A0"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г. Любань, ул. Первомайская, 18</w:t>
            </w:r>
          </w:p>
          <w:p w:rsidR="00F706A0" w:rsidRPr="00066CBA" w:rsidRDefault="00F706A0" w:rsidP="00066CBA">
            <w:pPr>
              <w:pStyle w:val="ad"/>
              <w:widowControl w:val="0"/>
              <w:tabs>
                <w:tab w:val="left" w:pos="1334"/>
              </w:tabs>
              <w:spacing w:after="0" w:line="220" w:lineRule="exact"/>
              <w:jc w:val="both"/>
              <w:rPr>
                <w:sz w:val="22"/>
                <w:szCs w:val="22"/>
              </w:rPr>
            </w:pPr>
            <w:r w:rsidRPr="00066CBA">
              <w:rPr>
                <w:rFonts w:eastAsia="Batang"/>
                <w:bCs/>
                <w:sz w:val="22"/>
                <w:szCs w:val="22"/>
              </w:rPr>
              <w:t xml:space="preserve">(юридический </w:t>
            </w:r>
            <w:proofErr w:type="gramStart"/>
            <w:r w:rsidRPr="00066CBA">
              <w:rPr>
                <w:rFonts w:eastAsia="Batang"/>
                <w:bCs/>
                <w:sz w:val="22"/>
                <w:szCs w:val="22"/>
              </w:rPr>
              <w:t>адрес:</w:t>
            </w:r>
            <w:r w:rsidRPr="00066CBA">
              <w:rPr>
                <w:sz w:val="22"/>
                <w:szCs w:val="22"/>
              </w:rPr>
              <w:t xml:space="preserve">   </w:t>
            </w:r>
            <w:proofErr w:type="gramEnd"/>
            <w:r w:rsidRPr="00066CBA">
              <w:rPr>
                <w:sz w:val="22"/>
                <w:szCs w:val="22"/>
              </w:rPr>
              <w:t xml:space="preserve">                                 г. Любань, ул. Боро</w:t>
            </w:r>
            <w:r w:rsidR="00A72C6A" w:rsidRPr="00066CBA">
              <w:rPr>
                <w:sz w:val="22"/>
                <w:szCs w:val="22"/>
              </w:rPr>
              <w:t>вика, 42)</w:t>
            </w:r>
          </w:p>
          <w:p w:rsidR="00F706A0" w:rsidRPr="00066CBA" w:rsidRDefault="00F706A0" w:rsidP="00066CBA">
            <w:pPr>
              <w:pStyle w:val="ad"/>
              <w:widowControl w:val="0"/>
              <w:tabs>
                <w:tab w:val="left" w:pos="1334"/>
              </w:tabs>
              <w:spacing w:after="0" w:line="220" w:lineRule="exact"/>
              <w:jc w:val="both"/>
              <w:rPr>
                <w:sz w:val="22"/>
                <w:szCs w:val="22"/>
              </w:rPr>
            </w:pPr>
          </w:p>
          <w:p w:rsidR="00F706A0" w:rsidRPr="00066CBA" w:rsidRDefault="00F706A0" w:rsidP="00066CBA">
            <w:pPr>
              <w:pStyle w:val="ad"/>
              <w:widowControl w:val="0"/>
              <w:tabs>
                <w:tab w:val="left" w:pos="1334"/>
              </w:tabs>
              <w:spacing w:after="0" w:line="220" w:lineRule="exact"/>
              <w:jc w:val="both"/>
              <w:rPr>
                <w:sz w:val="22"/>
                <w:szCs w:val="22"/>
              </w:rPr>
            </w:pPr>
          </w:p>
          <w:p w:rsidR="00A44ED9" w:rsidRPr="00066CBA" w:rsidRDefault="00F706A0" w:rsidP="00066CBA">
            <w:pPr>
              <w:pStyle w:val="ad"/>
              <w:widowControl w:val="0"/>
              <w:tabs>
                <w:tab w:val="left" w:pos="1334"/>
              </w:tabs>
              <w:spacing w:after="0" w:line="220" w:lineRule="exact"/>
              <w:jc w:val="both"/>
              <w:rPr>
                <w:sz w:val="22"/>
                <w:szCs w:val="22"/>
              </w:rPr>
            </w:pPr>
            <w:r w:rsidRPr="00066CBA">
              <w:rPr>
                <w:sz w:val="22"/>
                <w:szCs w:val="22"/>
              </w:rPr>
              <w:t xml:space="preserve">    </w:t>
            </w:r>
          </w:p>
        </w:tc>
        <w:tc>
          <w:tcPr>
            <w:tcW w:w="969" w:type="pct"/>
          </w:tcPr>
          <w:p w:rsidR="00F706A0" w:rsidRPr="00066CBA" w:rsidRDefault="00F706A0"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Не соответствует требованиям СанПи</w:t>
            </w:r>
            <w:r w:rsidR="00896E81">
              <w:rPr>
                <w:rFonts w:ascii="Times New Roman" w:eastAsia="Batang" w:hAnsi="Times New Roman" w:cs="Times New Roman"/>
                <w:spacing w:val="-6"/>
                <w:lang w:eastAsia="en-US"/>
              </w:rPr>
              <w:t>Н</w:t>
            </w:r>
            <w:r w:rsidRPr="00066CBA">
              <w:rPr>
                <w:rFonts w:ascii="Times New Roman" w:eastAsia="Batang" w:hAnsi="Times New Roman" w:cs="Times New Roman"/>
                <w:spacing w:val="-6"/>
                <w:lang w:eastAsia="en-US"/>
              </w:rPr>
              <w:t xml:space="preserve"> и ГН</w:t>
            </w:r>
            <w:r w:rsidRPr="00066CBA">
              <w:rPr>
                <w:rStyle w:val="FontStyle17"/>
                <w:sz w:val="22"/>
                <w:szCs w:val="22"/>
              </w:rPr>
              <w:t xml:space="preserve"> утвержденн</w:t>
            </w:r>
            <w:r w:rsidR="00E52DCD" w:rsidRPr="00066CBA">
              <w:rPr>
                <w:rStyle w:val="FontStyle17"/>
                <w:sz w:val="22"/>
                <w:szCs w:val="22"/>
              </w:rPr>
              <w:t>ого</w:t>
            </w:r>
            <w:r w:rsidRPr="00066CBA">
              <w:rPr>
                <w:rStyle w:val="FontStyle17"/>
                <w:sz w:val="22"/>
                <w:szCs w:val="22"/>
              </w:rPr>
              <w:t xml:space="preserve"> постановлением Министерства здравоохранения Республики Беларусь </w:t>
            </w:r>
            <w:r w:rsidRPr="00066CBA">
              <w:rPr>
                <w:rFonts w:ascii="Times New Roman" w:hAnsi="Times New Roman" w:cs="Times New Roman"/>
              </w:rPr>
              <w:t>от 21.06.2012 № 52</w:t>
            </w:r>
            <w:r w:rsidRPr="00066CBA">
              <w:rPr>
                <w:rStyle w:val="FontStyle17"/>
                <w:sz w:val="22"/>
                <w:szCs w:val="22"/>
              </w:rPr>
              <w:t>;</w:t>
            </w:r>
          </w:p>
          <w:p w:rsidR="00F706A0" w:rsidRPr="00066CBA" w:rsidRDefault="00F706A0" w:rsidP="00066CBA">
            <w:pPr>
              <w:pStyle w:val="111"/>
              <w:spacing w:line="220" w:lineRule="exact"/>
              <w:contextualSpacing/>
              <w:jc w:val="both"/>
              <w:rPr>
                <w:rFonts w:ascii="Times New Roman" w:hAnsi="Times New Roman" w:cs="Times New Roman"/>
              </w:rPr>
            </w:pPr>
            <w:r w:rsidRPr="00066CBA">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A44ED9" w:rsidRPr="00066CBA" w:rsidRDefault="00F706A0" w:rsidP="00066CBA">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b/>
              </w:rPr>
              <w:t>по микробиологическому показателю</w:t>
            </w:r>
            <w:r w:rsidRPr="00066CBA">
              <w:rPr>
                <w:rFonts w:ascii="Times New Roman" w:hAnsi="Times New Roman" w:cs="Times New Roman"/>
              </w:rPr>
              <w:t>: обнаружены БГКП (</w:t>
            </w:r>
            <w:proofErr w:type="spellStart"/>
            <w:r w:rsidRPr="00066CBA">
              <w:rPr>
                <w:rFonts w:ascii="Times New Roman" w:hAnsi="Times New Roman" w:cs="Times New Roman"/>
              </w:rPr>
              <w:t>колиформы</w:t>
            </w:r>
            <w:proofErr w:type="spellEnd"/>
            <w:r w:rsidRPr="00066CBA">
              <w:rPr>
                <w:rFonts w:ascii="Times New Roman" w:hAnsi="Times New Roman" w:cs="Times New Roman"/>
              </w:rPr>
              <w:t xml:space="preserve">) в 0,1 г, при норме не допускается в 0,1 г продукта (протокол лабораторных испытаний </w:t>
            </w:r>
            <w:proofErr w:type="spellStart"/>
            <w:r w:rsidRPr="00066CBA">
              <w:rPr>
                <w:rFonts w:ascii="Times New Roman" w:hAnsi="Times New Roman" w:cs="Times New Roman"/>
              </w:rPr>
              <w:t>Любанского</w:t>
            </w:r>
            <w:proofErr w:type="spellEnd"/>
            <w:r w:rsidRPr="00066CBA">
              <w:rPr>
                <w:rFonts w:ascii="Times New Roman" w:hAnsi="Times New Roman" w:cs="Times New Roman"/>
              </w:rPr>
              <w:t xml:space="preserve"> районного ЦГЭ от 15.05.2023 № 195)</w:t>
            </w:r>
          </w:p>
        </w:tc>
        <w:tc>
          <w:tcPr>
            <w:tcW w:w="936" w:type="pct"/>
          </w:tcPr>
          <w:p w:rsidR="00622718" w:rsidRPr="00066CBA" w:rsidRDefault="00A44ED9" w:rsidP="00066CBA">
            <w:pPr>
              <w:spacing w:before="0" w:line="220" w:lineRule="exact"/>
              <w:jc w:val="both"/>
              <w:rPr>
                <w:sz w:val="22"/>
                <w:szCs w:val="22"/>
              </w:rPr>
            </w:pPr>
            <w:r w:rsidRPr="00066CBA">
              <w:rPr>
                <w:sz w:val="22"/>
                <w:szCs w:val="22"/>
              </w:rPr>
              <w:t xml:space="preserve">ТТН </w:t>
            </w:r>
            <w:r w:rsidR="002474EC" w:rsidRPr="00066CBA">
              <w:rPr>
                <w:sz w:val="22"/>
                <w:szCs w:val="22"/>
              </w:rPr>
              <w:t xml:space="preserve">серии ФМ </w:t>
            </w:r>
            <w:r w:rsidRPr="00066CBA">
              <w:rPr>
                <w:sz w:val="22"/>
                <w:szCs w:val="22"/>
              </w:rPr>
              <w:t xml:space="preserve">№ </w:t>
            </w:r>
            <w:r w:rsidR="002474EC" w:rsidRPr="00066CBA">
              <w:rPr>
                <w:sz w:val="22"/>
                <w:szCs w:val="22"/>
              </w:rPr>
              <w:t>2665962,</w:t>
            </w:r>
            <w:r w:rsidRPr="00066CBA">
              <w:rPr>
                <w:sz w:val="22"/>
                <w:szCs w:val="22"/>
              </w:rPr>
              <w:t xml:space="preserve"> </w:t>
            </w:r>
            <w:r w:rsidR="00622718" w:rsidRPr="00066CBA">
              <w:rPr>
                <w:sz w:val="22"/>
                <w:szCs w:val="22"/>
              </w:rPr>
              <w:t>декларация о соответствии</w:t>
            </w:r>
          </w:p>
          <w:p w:rsidR="00622718" w:rsidRPr="00066CBA" w:rsidRDefault="00622718" w:rsidP="00066CBA">
            <w:pPr>
              <w:spacing w:before="0" w:line="220" w:lineRule="exact"/>
              <w:jc w:val="both"/>
              <w:rPr>
                <w:rFonts w:eastAsia="Calibri"/>
                <w:spacing w:val="-6"/>
                <w:sz w:val="22"/>
                <w:szCs w:val="22"/>
                <w:lang w:eastAsia="en-US"/>
              </w:rPr>
            </w:pPr>
            <w:r w:rsidRPr="00066CBA">
              <w:rPr>
                <w:rFonts w:eastAsia="Calibri"/>
                <w:spacing w:val="-6"/>
                <w:sz w:val="22"/>
                <w:szCs w:val="22"/>
                <w:lang w:eastAsia="en-US"/>
              </w:rPr>
              <w:t xml:space="preserve">ЕАЭС </w:t>
            </w:r>
            <w:r w:rsidRPr="00066CBA">
              <w:rPr>
                <w:rFonts w:eastAsia="Calibri"/>
                <w:spacing w:val="-6"/>
                <w:sz w:val="22"/>
                <w:szCs w:val="22"/>
                <w:lang w:val="en-US" w:eastAsia="en-US"/>
              </w:rPr>
              <w:t>N</w:t>
            </w:r>
            <w:r w:rsidRPr="00066CBA">
              <w:rPr>
                <w:rFonts w:eastAsia="Calibri"/>
                <w:spacing w:val="-6"/>
                <w:sz w:val="22"/>
                <w:szCs w:val="22"/>
                <w:lang w:eastAsia="en-US"/>
              </w:rPr>
              <w:t xml:space="preserve"> </w:t>
            </w:r>
            <w:r w:rsidRPr="00066CBA">
              <w:rPr>
                <w:rFonts w:eastAsia="Calibri"/>
                <w:spacing w:val="-6"/>
                <w:sz w:val="22"/>
                <w:szCs w:val="22"/>
                <w:lang w:val="en-US" w:eastAsia="en-US"/>
              </w:rPr>
              <w:t>RU</w:t>
            </w:r>
            <w:r w:rsidRPr="00066CBA">
              <w:rPr>
                <w:rFonts w:eastAsia="Calibri"/>
                <w:spacing w:val="-6"/>
                <w:sz w:val="22"/>
                <w:szCs w:val="22"/>
                <w:lang w:eastAsia="en-US"/>
              </w:rPr>
              <w:t xml:space="preserve"> Д- </w:t>
            </w:r>
            <w:r w:rsidRPr="00066CBA">
              <w:rPr>
                <w:rFonts w:eastAsia="Calibri"/>
                <w:spacing w:val="-6"/>
                <w:sz w:val="22"/>
                <w:szCs w:val="22"/>
                <w:lang w:val="en-US" w:eastAsia="en-US"/>
              </w:rPr>
              <w:t>RU</w:t>
            </w:r>
            <w:r w:rsidRPr="00066CBA">
              <w:rPr>
                <w:rFonts w:eastAsia="Calibri"/>
                <w:spacing w:val="-6"/>
                <w:sz w:val="22"/>
                <w:szCs w:val="22"/>
                <w:lang w:eastAsia="en-US"/>
              </w:rPr>
              <w:t xml:space="preserve">. </w:t>
            </w:r>
            <w:r w:rsidR="002474EC" w:rsidRPr="00066CBA">
              <w:rPr>
                <w:rFonts w:eastAsia="Calibri"/>
                <w:spacing w:val="-6"/>
                <w:sz w:val="22"/>
                <w:szCs w:val="22"/>
                <w:lang w:eastAsia="en-US"/>
              </w:rPr>
              <w:t>СТ</w:t>
            </w:r>
            <w:r w:rsidRPr="00066CBA">
              <w:rPr>
                <w:rFonts w:eastAsia="Calibri"/>
                <w:spacing w:val="-6"/>
                <w:sz w:val="22"/>
                <w:szCs w:val="22"/>
                <w:lang w:eastAsia="en-US"/>
              </w:rPr>
              <w:t>.</w:t>
            </w:r>
            <w:proofErr w:type="gramStart"/>
            <w:r w:rsidR="002474EC" w:rsidRPr="00066CBA">
              <w:rPr>
                <w:rFonts w:eastAsia="Calibri"/>
                <w:spacing w:val="-6"/>
                <w:sz w:val="22"/>
                <w:szCs w:val="22"/>
                <w:lang w:eastAsia="en-US"/>
              </w:rPr>
              <w:t>12</w:t>
            </w:r>
            <w:r w:rsidRPr="00066CBA">
              <w:rPr>
                <w:rFonts w:eastAsia="Calibri"/>
                <w:spacing w:val="-6"/>
                <w:sz w:val="22"/>
                <w:szCs w:val="22"/>
                <w:lang w:eastAsia="en-US"/>
              </w:rPr>
              <w:t>.В.</w:t>
            </w:r>
            <w:proofErr w:type="gramEnd"/>
            <w:r w:rsidR="002474EC" w:rsidRPr="00066CBA">
              <w:rPr>
                <w:rFonts w:eastAsia="Calibri"/>
                <w:spacing w:val="-6"/>
                <w:sz w:val="22"/>
                <w:szCs w:val="22"/>
                <w:lang w:eastAsia="en-US"/>
              </w:rPr>
              <w:t>00305</w:t>
            </w:r>
            <w:r w:rsidRPr="00066CBA">
              <w:rPr>
                <w:rFonts w:eastAsia="Calibri"/>
                <w:spacing w:val="-6"/>
                <w:sz w:val="22"/>
                <w:szCs w:val="22"/>
                <w:lang w:eastAsia="en-US"/>
              </w:rPr>
              <w:t>/</w:t>
            </w:r>
            <w:r w:rsidR="002474EC" w:rsidRPr="00066CBA">
              <w:rPr>
                <w:rFonts w:eastAsia="Calibri"/>
                <w:spacing w:val="-6"/>
                <w:sz w:val="22"/>
                <w:szCs w:val="22"/>
                <w:lang w:eastAsia="en-US"/>
              </w:rPr>
              <w:t>20</w:t>
            </w:r>
            <w:r w:rsidRPr="00066CBA">
              <w:rPr>
                <w:sz w:val="22"/>
                <w:szCs w:val="22"/>
              </w:rPr>
              <w:t>,</w:t>
            </w:r>
          </w:p>
          <w:p w:rsidR="00A44ED9" w:rsidRPr="00066CBA" w:rsidRDefault="00622718" w:rsidP="00066CBA">
            <w:pPr>
              <w:spacing w:before="0" w:line="220" w:lineRule="exact"/>
              <w:jc w:val="both"/>
              <w:rPr>
                <w:sz w:val="22"/>
                <w:szCs w:val="22"/>
              </w:rPr>
            </w:pPr>
            <w:r w:rsidRPr="00066CBA">
              <w:rPr>
                <w:rFonts w:eastAsia="Batang"/>
                <w:sz w:val="22"/>
                <w:szCs w:val="22"/>
              </w:rPr>
              <w:t>дата регистрации декларации о соответствии</w:t>
            </w:r>
            <w:r w:rsidRPr="00066CBA">
              <w:rPr>
                <w:sz w:val="22"/>
                <w:szCs w:val="22"/>
              </w:rPr>
              <w:t xml:space="preserve"> </w:t>
            </w:r>
            <w:r w:rsidR="002474EC" w:rsidRPr="00066CBA">
              <w:rPr>
                <w:sz w:val="22"/>
                <w:szCs w:val="22"/>
              </w:rPr>
              <w:t>05</w:t>
            </w:r>
            <w:r w:rsidRPr="00066CBA">
              <w:rPr>
                <w:sz w:val="22"/>
                <w:szCs w:val="22"/>
              </w:rPr>
              <w:t>.</w:t>
            </w:r>
            <w:r w:rsidR="002474EC" w:rsidRPr="00066CBA">
              <w:rPr>
                <w:sz w:val="22"/>
                <w:szCs w:val="22"/>
              </w:rPr>
              <w:t>11.</w:t>
            </w:r>
            <w:r w:rsidRPr="00066CBA">
              <w:rPr>
                <w:sz w:val="22"/>
                <w:szCs w:val="22"/>
              </w:rPr>
              <w:t>202</w:t>
            </w:r>
            <w:r w:rsidR="002474EC" w:rsidRPr="00066CBA">
              <w:rPr>
                <w:sz w:val="22"/>
                <w:szCs w:val="22"/>
              </w:rPr>
              <w:t>0</w:t>
            </w:r>
            <w:r w:rsidRPr="00066CBA">
              <w:rPr>
                <w:sz w:val="22"/>
                <w:szCs w:val="22"/>
              </w:rPr>
              <w:t xml:space="preserve"> срок действия до </w:t>
            </w:r>
            <w:r w:rsidR="002474EC" w:rsidRPr="00066CBA">
              <w:rPr>
                <w:sz w:val="22"/>
                <w:szCs w:val="22"/>
              </w:rPr>
              <w:t>04</w:t>
            </w:r>
            <w:r w:rsidRPr="00066CBA">
              <w:rPr>
                <w:sz w:val="22"/>
                <w:szCs w:val="22"/>
              </w:rPr>
              <w:t>.</w:t>
            </w:r>
            <w:r w:rsidR="002474EC" w:rsidRPr="00066CBA">
              <w:rPr>
                <w:sz w:val="22"/>
                <w:szCs w:val="22"/>
              </w:rPr>
              <w:t>11</w:t>
            </w:r>
            <w:r w:rsidRPr="00066CBA">
              <w:rPr>
                <w:sz w:val="22"/>
                <w:szCs w:val="22"/>
              </w:rPr>
              <w:t>.202</w:t>
            </w:r>
            <w:r w:rsidR="002474EC" w:rsidRPr="00066CBA">
              <w:rPr>
                <w:sz w:val="22"/>
                <w:szCs w:val="22"/>
              </w:rPr>
              <w:t>3</w:t>
            </w:r>
            <w:r w:rsidRPr="00066CBA">
              <w:rPr>
                <w:sz w:val="22"/>
                <w:szCs w:val="22"/>
              </w:rPr>
              <w:t xml:space="preserve"> </w:t>
            </w:r>
          </w:p>
        </w:tc>
        <w:tc>
          <w:tcPr>
            <w:tcW w:w="539" w:type="pct"/>
          </w:tcPr>
          <w:p w:rsidR="00A44ED9" w:rsidRPr="00066CBA" w:rsidRDefault="00B92AE1" w:rsidP="00066CB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066CBA">
              <w:rPr>
                <w:sz w:val="22"/>
                <w:szCs w:val="22"/>
              </w:rPr>
              <w:t>Любанский</w:t>
            </w:r>
            <w:proofErr w:type="spellEnd"/>
            <w:r w:rsidR="00A44ED9" w:rsidRPr="00066CBA">
              <w:rPr>
                <w:sz w:val="22"/>
                <w:szCs w:val="22"/>
              </w:rPr>
              <w:t xml:space="preserve"> районный                     ЦГЭ               </w:t>
            </w:r>
            <w:proofErr w:type="gramStart"/>
            <w:r w:rsidR="00A44ED9" w:rsidRPr="00066CBA">
              <w:rPr>
                <w:sz w:val="22"/>
                <w:szCs w:val="22"/>
              </w:rPr>
              <w:t xml:space="preserve">   (</w:t>
            </w:r>
            <w:proofErr w:type="gramEnd"/>
            <w:r w:rsidR="00A44ED9" w:rsidRPr="00066CBA">
              <w:rPr>
                <w:sz w:val="22"/>
                <w:szCs w:val="22"/>
              </w:rPr>
              <w:t xml:space="preserve">исх.                       от </w:t>
            </w:r>
            <w:r w:rsidR="00A44ED9" w:rsidRPr="00066CBA">
              <w:rPr>
                <w:sz w:val="22"/>
                <w:szCs w:val="22"/>
                <w:lang w:val="be-BY"/>
              </w:rPr>
              <w:t>1</w:t>
            </w:r>
            <w:r w:rsidRPr="00066CBA">
              <w:rPr>
                <w:sz w:val="22"/>
                <w:szCs w:val="22"/>
                <w:lang w:val="be-BY"/>
              </w:rPr>
              <w:t>6</w:t>
            </w:r>
            <w:r w:rsidR="00A44ED9" w:rsidRPr="00066CBA">
              <w:rPr>
                <w:sz w:val="22"/>
                <w:szCs w:val="22"/>
                <w:lang w:val="be-BY"/>
              </w:rPr>
              <w:t>.</w:t>
            </w:r>
            <w:r w:rsidR="00A44ED9" w:rsidRPr="00066CBA">
              <w:rPr>
                <w:sz w:val="22"/>
                <w:szCs w:val="22"/>
              </w:rPr>
              <w:t xml:space="preserve">05.2023                  № </w:t>
            </w:r>
            <w:r w:rsidRPr="00066CBA">
              <w:rPr>
                <w:sz w:val="22"/>
                <w:szCs w:val="22"/>
              </w:rPr>
              <w:t>13-28/79</w:t>
            </w:r>
            <w:r w:rsidR="002474EC" w:rsidRPr="00066CBA">
              <w:rPr>
                <w:sz w:val="22"/>
                <w:szCs w:val="22"/>
              </w:rPr>
              <w:t>8</w:t>
            </w:r>
            <w:r w:rsidR="00A44ED9" w:rsidRPr="00066CBA">
              <w:rPr>
                <w:sz w:val="22"/>
                <w:szCs w:val="22"/>
              </w:rPr>
              <w:t>)</w:t>
            </w:r>
          </w:p>
          <w:p w:rsidR="00A44ED9" w:rsidRPr="00066CBA" w:rsidRDefault="00A44ED9" w:rsidP="00066CB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44ED9" w:rsidRPr="00066CBA" w:rsidRDefault="00A44ED9" w:rsidP="00066CBA">
            <w:pPr>
              <w:snapToGrid/>
              <w:spacing w:before="0" w:line="220" w:lineRule="exact"/>
              <w:jc w:val="both"/>
              <w:rPr>
                <w:sz w:val="22"/>
                <w:szCs w:val="22"/>
              </w:rPr>
            </w:pPr>
          </w:p>
        </w:tc>
      </w:tr>
      <w:tr w:rsidR="00AB53BA" w:rsidRPr="00066CBA" w:rsidTr="00A76139">
        <w:trPr>
          <w:trHeight w:val="404"/>
          <w:jc w:val="center"/>
        </w:trPr>
        <w:tc>
          <w:tcPr>
            <w:tcW w:w="170" w:type="pct"/>
          </w:tcPr>
          <w:p w:rsidR="00AB53BA" w:rsidRPr="00066CBA" w:rsidRDefault="00066CBA" w:rsidP="00066CBA">
            <w:pPr>
              <w:snapToGrid/>
              <w:spacing w:before="0" w:line="220" w:lineRule="exact"/>
              <w:jc w:val="both"/>
              <w:rPr>
                <w:sz w:val="22"/>
                <w:szCs w:val="22"/>
              </w:rPr>
            </w:pPr>
            <w:r w:rsidRPr="00066CBA">
              <w:rPr>
                <w:sz w:val="22"/>
                <w:szCs w:val="22"/>
              </w:rPr>
              <w:t>4</w:t>
            </w:r>
            <w:r w:rsidR="007E6B5F" w:rsidRPr="00066CBA">
              <w:rPr>
                <w:sz w:val="22"/>
                <w:szCs w:val="22"/>
              </w:rPr>
              <w:t>.</w:t>
            </w:r>
          </w:p>
        </w:tc>
        <w:tc>
          <w:tcPr>
            <w:tcW w:w="726" w:type="pct"/>
          </w:tcPr>
          <w:p w:rsidR="0026077F" w:rsidRPr="00066CBA" w:rsidRDefault="00764A32" w:rsidP="00066CBA">
            <w:pPr>
              <w:snapToGrid/>
              <w:spacing w:before="0" w:line="220" w:lineRule="exact"/>
              <w:jc w:val="both"/>
              <w:rPr>
                <w:sz w:val="22"/>
                <w:szCs w:val="22"/>
              </w:rPr>
            </w:pPr>
            <w:r w:rsidRPr="00066CBA">
              <w:rPr>
                <w:b/>
                <w:sz w:val="22"/>
                <w:szCs w:val="22"/>
              </w:rPr>
              <w:t>Смесь овощей «</w:t>
            </w:r>
            <w:r w:rsidRPr="00066CBA">
              <w:rPr>
                <w:b/>
                <w:sz w:val="22"/>
                <w:szCs w:val="22"/>
                <w:lang w:val="en-US"/>
              </w:rPr>
              <w:t>Mexico</w:t>
            </w:r>
            <w:r w:rsidRPr="00066CBA">
              <w:rPr>
                <w:b/>
                <w:sz w:val="22"/>
                <w:szCs w:val="22"/>
              </w:rPr>
              <w:t xml:space="preserve">» </w:t>
            </w:r>
            <w:r w:rsidRPr="00066CBA">
              <w:rPr>
                <w:sz w:val="22"/>
                <w:szCs w:val="22"/>
              </w:rPr>
              <w:t xml:space="preserve">быстрозамороженная изготовленная по </w:t>
            </w:r>
            <w:r w:rsidR="0026077F" w:rsidRPr="00066CBA">
              <w:rPr>
                <w:sz w:val="22"/>
                <w:szCs w:val="22"/>
              </w:rPr>
              <w:t xml:space="preserve">              </w:t>
            </w:r>
            <w:r w:rsidRPr="00066CBA">
              <w:rPr>
                <w:sz w:val="22"/>
                <w:szCs w:val="22"/>
              </w:rPr>
              <w:t xml:space="preserve">ТУ BY 590922274.005, </w:t>
            </w:r>
            <w:r w:rsidR="0026077F" w:rsidRPr="00066CBA">
              <w:rPr>
                <w:sz w:val="22"/>
                <w:szCs w:val="22"/>
              </w:rPr>
              <w:t xml:space="preserve"> </w:t>
            </w:r>
          </w:p>
          <w:p w:rsidR="0026077F" w:rsidRPr="00066CBA" w:rsidRDefault="0026077F" w:rsidP="00066CBA">
            <w:pPr>
              <w:snapToGrid/>
              <w:spacing w:before="0" w:line="220" w:lineRule="exact"/>
              <w:jc w:val="both"/>
              <w:rPr>
                <w:sz w:val="22"/>
                <w:szCs w:val="22"/>
              </w:rPr>
            </w:pPr>
            <w:r w:rsidRPr="00066CBA">
              <w:rPr>
                <w:sz w:val="22"/>
                <w:szCs w:val="22"/>
              </w:rPr>
              <w:t xml:space="preserve">дата изготовления 21.02.2023, срок </w:t>
            </w:r>
            <w:r w:rsidRPr="00066CBA">
              <w:rPr>
                <w:sz w:val="22"/>
                <w:szCs w:val="22"/>
              </w:rPr>
              <w:lastRenderedPageBreak/>
              <w:t>годности при температуре не выше –(18±</w:t>
            </w:r>
            <w:proofErr w:type="gramStart"/>
            <w:r w:rsidRPr="00066CBA">
              <w:rPr>
                <w:sz w:val="22"/>
                <w:szCs w:val="22"/>
              </w:rPr>
              <w:t>1)°</w:t>
            </w:r>
            <w:proofErr w:type="gramEnd"/>
            <w:r w:rsidRPr="00066CBA">
              <w:rPr>
                <w:sz w:val="22"/>
                <w:szCs w:val="22"/>
              </w:rPr>
              <w:t xml:space="preserve">С – 12 месяцев, </w:t>
            </w:r>
            <w:r w:rsidR="00764A32" w:rsidRPr="00066CBA">
              <w:rPr>
                <w:sz w:val="22"/>
                <w:szCs w:val="22"/>
              </w:rPr>
              <w:t>штриховой код 4814</w:t>
            </w:r>
            <w:r w:rsidRPr="00066CBA">
              <w:rPr>
                <w:sz w:val="22"/>
                <w:szCs w:val="22"/>
              </w:rPr>
              <w:t>838008147</w:t>
            </w:r>
          </w:p>
          <w:p w:rsidR="0026077F" w:rsidRPr="00066CBA" w:rsidRDefault="0026077F" w:rsidP="00066CBA">
            <w:pPr>
              <w:snapToGrid/>
              <w:spacing w:before="0" w:line="220" w:lineRule="exact"/>
              <w:jc w:val="both"/>
              <w:rPr>
                <w:i/>
                <w:sz w:val="22"/>
                <w:szCs w:val="22"/>
              </w:rPr>
            </w:pPr>
            <w:r w:rsidRPr="00066CBA">
              <w:rPr>
                <w:i/>
                <w:sz w:val="22"/>
                <w:szCs w:val="22"/>
              </w:rPr>
              <w:t>(объём партии 12 упаковок по 400 г)</w:t>
            </w:r>
          </w:p>
        </w:tc>
        <w:tc>
          <w:tcPr>
            <w:tcW w:w="680" w:type="pct"/>
          </w:tcPr>
          <w:p w:rsidR="00764A32" w:rsidRPr="00066CBA" w:rsidRDefault="00764A32" w:rsidP="00066CBA">
            <w:pPr>
              <w:tabs>
                <w:tab w:val="left" w:pos="9639"/>
              </w:tabs>
              <w:spacing w:before="0" w:line="220" w:lineRule="exact"/>
              <w:jc w:val="both"/>
              <w:rPr>
                <w:spacing w:val="-6"/>
                <w:sz w:val="22"/>
                <w:szCs w:val="22"/>
              </w:rPr>
            </w:pPr>
            <w:r w:rsidRPr="00066CBA">
              <w:rPr>
                <w:spacing w:val="-6"/>
                <w:sz w:val="22"/>
                <w:szCs w:val="22"/>
              </w:rPr>
              <w:lastRenderedPageBreak/>
              <w:t xml:space="preserve">Изготовитель: </w:t>
            </w:r>
          </w:p>
          <w:p w:rsidR="00764A32" w:rsidRPr="00066CBA" w:rsidRDefault="00764A32" w:rsidP="00066CBA">
            <w:pPr>
              <w:spacing w:before="0" w:line="220" w:lineRule="exact"/>
              <w:jc w:val="both"/>
              <w:rPr>
                <w:rFonts w:eastAsia="Calibri"/>
                <w:b/>
                <w:spacing w:val="-6"/>
                <w:sz w:val="22"/>
                <w:szCs w:val="22"/>
                <w:lang w:eastAsia="en-US"/>
              </w:rPr>
            </w:pPr>
            <w:r w:rsidRPr="00066CBA">
              <w:rPr>
                <w:b/>
                <w:sz w:val="22"/>
                <w:szCs w:val="22"/>
              </w:rPr>
              <w:t xml:space="preserve">ООО </w:t>
            </w:r>
            <w:r w:rsidRPr="00066CBA">
              <w:rPr>
                <w:sz w:val="22"/>
                <w:szCs w:val="22"/>
              </w:rPr>
              <w:t>«</w:t>
            </w:r>
            <w:proofErr w:type="spellStart"/>
            <w:r w:rsidRPr="00066CBA">
              <w:rPr>
                <w:b/>
                <w:sz w:val="22"/>
                <w:szCs w:val="22"/>
              </w:rPr>
              <w:t>ПровитБел</w:t>
            </w:r>
            <w:proofErr w:type="spellEnd"/>
            <w:r w:rsidRPr="00066CBA">
              <w:rPr>
                <w:b/>
                <w:sz w:val="22"/>
                <w:szCs w:val="22"/>
              </w:rPr>
              <w:t>»</w:t>
            </w:r>
            <w:r w:rsidRPr="00066CBA">
              <w:rPr>
                <w:sz w:val="22"/>
                <w:szCs w:val="22"/>
              </w:rPr>
              <w:t>,</w:t>
            </w:r>
            <w:r w:rsidRPr="00066CBA">
              <w:rPr>
                <w:b/>
                <w:sz w:val="22"/>
                <w:szCs w:val="22"/>
              </w:rPr>
              <w:t xml:space="preserve"> </w:t>
            </w:r>
            <w:r w:rsidR="007E6B5F" w:rsidRPr="00066CBA">
              <w:rPr>
                <w:i/>
                <w:sz w:val="22"/>
                <w:szCs w:val="22"/>
              </w:rPr>
              <w:t>Гродненская область,</w:t>
            </w:r>
            <w:r w:rsidRPr="00066CBA">
              <w:rPr>
                <w:i/>
                <w:sz w:val="22"/>
                <w:szCs w:val="22"/>
              </w:rPr>
              <w:t xml:space="preserve"> </w:t>
            </w:r>
            <w:proofErr w:type="gramStart"/>
            <w:r w:rsidRPr="00066CBA">
              <w:rPr>
                <w:i/>
                <w:sz w:val="22"/>
                <w:szCs w:val="22"/>
              </w:rPr>
              <w:t xml:space="preserve">231400, </w:t>
            </w:r>
            <w:r w:rsidR="007E6B5F" w:rsidRPr="00066CBA">
              <w:rPr>
                <w:i/>
                <w:sz w:val="22"/>
                <w:szCs w:val="22"/>
              </w:rPr>
              <w:t xml:space="preserve">  </w:t>
            </w:r>
            <w:proofErr w:type="gramEnd"/>
            <w:r w:rsidR="007E6B5F" w:rsidRPr="00066CBA">
              <w:rPr>
                <w:i/>
                <w:sz w:val="22"/>
                <w:szCs w:val="22"/>
              </w:rPr>
              <w:t xml:space="preserve">                   </w:t>
            </w:r>
            <w:r w:rsidRPr="00066CBA">
              <w:rPr>
                <w:i/>
                <w:sz w:val="22"/>
                <w:szCs w:val="22"/>
              </w:rPr>
              <w:t xml:space="preserve">г. </w:t>
            </w:r>
            <w:proofErr w:type="spellStart"/>
            <w:r w:rsidRPr="00066CBA">
              <w:rPr>
                <w:i/>
                <w:sz w:val="22"/>
                <w:szCs w:val="22"/>
              </w:rPr>
              <w:t>Новогрудок</w:t>
            </w:r>
            <w:proofErr w:type="spellEnd"/>
            <w:r w:rsidRPr="00066CBA">
              <w:rPr>
                <w:i/>
                <w:sz w:val="22"/>
                <w:szCs w:val="22"/>
              </w:rPr>
              <w:t>, ул. Мицкевича, д. 57А</w:t>
            </w:r>
          </w:p>
          <w:p w:rsidR="00AB53BA" w:rsidRPr="00066CBA" w:rsidRDefault="00AB53BA" w:rsidP="00066CBA">
            <w:pPr>
              <w:tabs>
                <w:tab w:val="left" w:pos="9639"/>
              </w:tabs>
              <w:spacing w:before="0" w:line="220" w:lineRule="exact"/>
              <w:jc w:val="both"/>
              <w:rPr>
                <w:spacing w:val="-6"/>
                <w:sz w:val="22"/>
                <w:szCs w:val="22"/>
              </w:rPr>
            </w:pPr>
          </w:p>
        </w:tc>
        <w:tc>
          <w:tcPr>
            <w:tcW w:w="572" w:type="pct"/>
          </w:tcPr>
          <w:p w:rsidR="00AB53BA" w:rsidRPr="00066CBA" w:rsidRDefault="00AB53BA" w:rsidP="00066CBA">
            <w:pPr>
              <w:pStyle w:val="ad"/>
              <w:widowControl w:val="0"/>
              <w:tabs>
                <w:tab w:val="left" w:pos="1334"/>
              </w:tabs>
              <w:spacing w:after="0" w:line="220" w:lineRule="exact"/>
              <w:jc w:val="both"/>
              <w:rPr>
                <w:sz w:val="22"/>
                <w:szCs w:val="22"/>
              </w:rPr>
            </w:pPr>
            <w:r w:rsidRPr="00066CBA">
              <w:rPr>
                <w:sz w:val="22"/>
                <w:szCs w:val="22"/>
              </w:rPr>
              <w:t xml:space="preserve">Магазин «Родны кут» </w:t>
            </w:r>
            <w:proofErr w:type="spellStart"/>
            <w:r w:rsidRPr="00066CBA">
              <w:rPr>
                <w:sz w:val="22"/>
                <w:szCs w:val="22"/>
              </w:rPr>
              <w:t>Л</w:t>
            </w:r>
            <w:r w:rsidR="00E52DCD" w:rsidRPr="00066CBA">
              <w:rPr>
                <w:sz w:val="22"/>
                <w:szCs w:val="22"/>
              </w:rPr>
              <w:t>ю</w:t>
            </w:r>
            <w:r w:rsidRPr="00066CBA">
              <w:rPr>
                <w:sz w:val="22"/>
                <w:szCs w:val="22"/>
              </w:rPr>
              <w:t>банское</w:t>
            </w:r>
            <w:proofErr w:type="spellEnd"/>
            <w:r w:rsidRPr="00066CBA">
              <w:rPr>
                <w:sz w:val="22"/>
                <w:szCs w:val="22"/>
              </w:rPr>
              <w:t xml:space="preserve"> </w:t>
            </w:r>
            <w:proofErr w:type="spellStart"/>
            <w:r w:rsidRPr="00066CBA">
              <w:rPr>
                <w:sz w:val="22"/>
                <w:szCs w:val="22"/>
              </w:rPr>
              <w:t>райпо</w:t>
            </w:r>
            <w:proofErr w:type="spellEnd"/>
            <w:r w:rsidRPr="00066CBA">
              <w:rPr>
                <w:sz w:val="22"/>
                <w:szCs w:val="22"/>
              </w:rPr>
              <w:t xml:space="preserve">,                             </w:t>
            </w:r>
          </w:p>
          <w:p w:rsidR="00AB53BA" w:rsidRPr="00066CBA" w:rsidRDefault="00AB53BA"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 xml:space="preserve">расположенный по адресу:                            </w:t>
            </w:r>
          </w:p>
          <w:p w:rsidR="00AB53BA" w:rsidRPr="00066CBA" w:rsidRDefault="00AB53BA"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 xml:space="preserve">г. Любань, ул. Первомайская, </w:t>
            </w:r>
            <w:r w:rsidRPr="00066CBA">
              <w:rPr>
                <w:rFonts w:eastAsia="Batang"/>
                <w:bCs/>
                <w:sz w:val="22"/>
                <w:szCs w:val="22"/>
              </w:rPr>
              <w:lastRenderedPageBreak/>
              <w:t>18</w:t>
            </w:r>
          </w:p>
          <w:p w:rsidR="00AB53BA" w:rsidRPr="00066CBA" w:rsidRDefault="00AB53BA" w:rsidP="00066CBA">
            <w:pPr>
              <w:pStyle w:val="ad"/>
              <w:widowControl w:val="0"/>
              <w:tabs>
                <w:tab w:val="left" w:pos="1334"/>
              </w:tabs>
              <w:spacing w:after="0" w:line="220" w:lineRule="exact"/>
              <w:jc w:val="both"/>
              <w:rPr>
                <w:sz w:val="22"/>
                <w:szCs w:val="22"/>
              </w:rPr>
            </w:pPr>
            <w:r w:rsidRPr="00066CBA">
              <w:rPr>
                <w:rFonts w:eastAsia="Batang"/>
                <w:bCs/>
                <w:sz w:val="22"/>
                <w:szCs w:val="22"/>
              </w:rPr>
              <w:t>(юридический адрес:</w:t>
            </w:r>
            <w:r w:rsidRPr="00066CBA">
              <w:rPr>
                <w:sz w:val="22"/>
                <w:szCs w:val="22"/>
              </w:rPr>
              <w:t xml:space="preserve">                                    г. Любань, ул. Боровика, 42) </w:t>
            </w:r>
          </w:p>
        </w:tc>
        <w:tc>
          <w:tcPr>
            <w:tcW w:w="969" w:type="pct"/>
          </w:tcPr>
          <w:p w:rsidR="0026077F" w:rsidRPr="00066CBA" w:rsidRDefault="0026077F"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lastRenderedPageBreak/>
              <w:t xml:space="preserve">Не соответствует требованиям </w:t>
            </w:r>
            <w:proofErr w:type="spellStart"/>
            <w:r w:rsidRPr="00066CBA">
              <w:rPr>
                <w:rFonts w:ascii="Times New Roman" w:eastAsia="Batang" w:hAnsi="Times New Roman" w:cs="Times New Roman"/>
                <w:spacing w:val="-6"/>
                <w:lang w:eastAsia="en-US"/>
              </w:rPr>
              <w:t>СанПин</w:t>
            </w:r>
            <w:proofErr w:type="spellEnd"/>
            <w:r w:rsidRPr="00066CBA">
              <w:rPr>
                <w:rFonts w:ascii="Times New Roman" w:eastAsia="Batang" w:hAnsi="Times New Roman" w:cs="Times New Roman"/>
                <w:spacing w:val="-6"/>
                <w:lang w:eastAsia="en-US"/>
              </w:rPr>
              <w:t xml:space="preserve"> и ГН</w:t>
            </w:r>
            <w:r w:rsidR="002474EC" w:rsidRPr="00066CBA">
              <w:rPr>
                <w:rFonts w:ascii="Times New Roman" w:eastAsia="Batang" w:hAnsi="Times New Roman" w:cs="Times New Roman"/>
                <w:spacing w:val="-6"/>
                <w:lang w:eastAsia="en-US"/>
              </w:rPr>
              <w:t>,</w:t>
            </w:r>
            <w:r w:rsidRPr="00066CBA">
              <w:rPr>
                <w:rStyle w:val="FontStyle17"/>
                <w:sz w:val="22"/>
                <w:szCs w:val="22"/>
              </w:rPr>
              <w:t xml:space="preserve"> утвержденн</w:t>
            </w:r>
            <w:r w:rsidR="002474EC" w:rsidRPr="00066CBA">
              <w:rPr>
                <w:rStyle w:val="FontStyle17"/>
                <w:sz w:val="22"/>
                <w:szCs w:val="22"/>
              </w:rPr>
              <w:t>ого</w:t>
            </w:r>
            <w:r w:rsidRPr="00066CBA">
              <w:rPr>
                <w:rStyle w:val="FontStyle17"/>
                <w:sz w:val="22"/>
                <w:szCs w:val="22"/>
              </w:rPr>
              <w:t xml:space="preserve"> постановлением Министерства здравоохранения Республики Беларусь </w:t>
            </w:r>
            <w:r w:rsidRPr="00066CBA">
              <w:rPr>
                <w:rFonts w:ascii="Times New Roman" w:hAnsi="Times New Roman" w:cs="Times New Roman"/>
              </w:rPr>
              <w:t>от 21.06.2012 № 52</w:t>
            </w:r>
            <w:r w:rsidRPr="00066CBA">
              <w:rPr>
                <w:rStyle w:val="FontStyle17"/>
                <w:sz w:val="22"/>
                <w:szCs w:val="22"/>
              </w:rPr>
              <w:t>;</w:t>
            </w:r>
          </w:p>
          <w:p w:rsidR="0026077F" w:rsidRPr="00066CBA" w:rsidRDefault="0026077F" w:rsidP="00066CBA">
            <w:pPr>
              <w:pStyle w:val="111"/>
              <w:spacing w:line="220" w:lineRule="exact"/>
              <w:contextualSpacing/>
              <w:jc w:val="both"/>
              <w:rPr>
                <w:rFonts w:ascii="Times New Roman" w:hAnsi="Times New Roman" w:cs="Times New Roman"/>
              </w:rPr>
            </w:pPr>
            <w:r w:rsidRPr="00066CBA">
              <w:rPr>
                <w:rFonts w:ascii="Times New Roman" w:hAnsi="Times New Roman" w:cs="Times New Roman"/>
              </w:rPr>
              <w:t xml:space="preserve">ГН, утвержденного постановлением Совета </w:t>
            </w:r>
            <w:r w:rsidRPr="00066CBA">
              <w:rPr>
                <w:rFonts w:ascii="Times New Roman" w:hAnsi="Times New Roman" w:cs="Times New Roman"/>
              </w:rPr>
              <w:lastRenderedPageBreak/>
              <w:t>Министров Республики Беларусь от 25.01.2021                                  № 37; ТР ТС 021/2011, принятого Решением Комиссии Таможенного союза от                      09.12.2011 № 880</w:t>
            </w:r>
          </w:p>
          <w:p w:rsidR="00AB53BA" w:rsidRPr="00066CBA" w:rsidRDefault="0026077F" w:rsidP="00066CBA">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b/>
              </w:rPr>
              <w:t>по микробиологическому показателю</w:t>
            </w:r>
            <w:r w:rsidRPr="00066CBA">
              <w:rPr>
                <w:rFonts w:ascii="Times New Roman" w:hAnsi="Times New Roman" w:cs="Times New Roman"/>
              </w:rPr>
              <w:t>: обнаружены БГКП (</w:t>
            </w:r>
            <w:proofErr w:type="spellStart"/>
            <w:r w:rsidRPr="00066CBA">
              <w:rPr>
                <w:rFonts w:ascii="Times New Roman" w:hAnsi="Times New Roman" w:cs="Times New Roman"/>
              </w:rPr>
              <w:t>колиформы</w:t>
            </w:r>
            <w:proofErr w:type="spellEnd"/>
            <w:r w:rsidRPr="00066CBA">
              <w:rPr>
                <w:rFonts w:ascii="Times New Roman" w:hAnsi="Times New Roman" w:cs="Times New Roman"/>
              </w:rPr>
              <w:t xml:space="preserve">) в 0,1 г, при норме не допускается в 0,1 г продукта (протокол лабораторных испытаний </w:t>
            </w:r>
            <w:proofErr w:type="spellStart"/>
            <w:r w:rsidRPr="00066CBA">
              <w:rPr>
                <w:rFonts w:ascii="Times New Roman" w:hAnsi="Times New Roman" w:cs="Times New Roman"/>
              </w:rPr>
              <w:t>Любанского</w:t>
            </w:r>
            <w:proofErr w:type="spellEnd"/>
            <w:r w:rsidRPr="00066CBA">
              <w:rPr>
                <w:rFonts w:ascii="Times New Roman" w:hAnsi="Times New Roman" w:cs="Times New Roman"/>
              </w:rPr>
              <w:t xml:space="preserve"> районного ЦГЭ от 15.05.2023 № 195)</w:t>
            </w:r>
          </w:p>
        </w:tc>
        <w:tc>
          <w:tcPr>
            <w:tcW w:w="936" w:type="pct"/>
          </w:tcPr>
          <w:p w:rsidR="00897085" w:rsidRPr="00066CBA" w:rsidRDefault="00897085" w:rsidP="00066CBA">
            <w:pPr>
              <w:spacing w:before="0" w:line="220" w:lineRule="exact"/>
              <w:jc w:val="both"/>
              <w:rPr>
                <w:sz w:val="22"/>
                <w:szCs w:val="22"/>
              </w:rPr>
            </w:pPr>
            <w:r w:rsidRPr="00066CBA">
              <w:rPr>
                <w:sz w:val="22"/>
                <w:szCs w:val="22"/>
              </w:rPr>
              <w:lastRenderedPageBreak/>
              <w:t>ТТН серии БХ № 0371061, декларация о соответствии</w:t>
            </w:r>
          </w:p>
          <w:p w:rsidR="00897085" w:rsidRPr="00066CBA" w:rsidRDefault="00897085" w:rsidP="00066CBA">
            <w:pPr>
              <w:spacing w:before="0" w:line="220" w:lineRule="exact"/>
              <w:jc w:val="both"/>
              <w:rPr>
                <w:rFonts w:eastAsia="Calibri"/>
                <w:spacing w:val="-6"/>
                <w:sz w:val="22"/>
                <w:szCs w:val="22"/>
                <w:lang w:eastAsia="en-US"/>
              </w:rPr>
            </w:pPr>
            <w:r w:rsidRPr="00066CBA">
              <w:rPr>
                <w:rFonts w:eastAsia="Calibri"/>
                <w:spacing w:val="-6"/>
                <w:sz w:val="22"/>
                <w:szCs w:val="22"/>
                <w:lang w:eastAsia="en-US"/>
              </w:rPr>
              <w:t>ЕАЭС № BY/112 11.01. ТР021 013.01 00770</w:t>
            </w:r>
            <w:r w:rsidRPr="00066CBA">
              <w:rPr>
                <w:sz w:val="22"/>
                <w:szCs w:val="22"/>
              </w:rPr>
              <w:t xml:space="preserve">, </w:t>
            </w:r>
            <w:r w:rsidRPr="00066CBA">
              <w:rPr>
                <w:rFonts w:eastAsia="Batang"/>
                <w:sz w:val="22"/>
                <w:szCs w:val="22"/>
              </w:rPr>
              <w:t>дата регистрации декларации о соответствии</w:t>
            </w:r>
            <w:r w:rsidRPr="00066CBA">
              <w:rPr>
                <w:sz w:val="22"/>
                <w:szCs w:val="22"/>
              </w:rPr>
              <w:t xml:space="preserve"> 1</w:t>
            </w:r>
            <w:r w:rsidR="00764A32" w:rsidRPr="00066CBA">
              <w:rPr>
                <w:sz w:val="22"/>
                <w:szCs w:val="22"/>
              </w:rPr>
              <w:t>4</w:t>
            </w:r>
            <w:r w:rsidRPr="00066CBA">
              <w:rPr>
                <w:sz w:val="22"/>
                <w:szCs w:val="22"/>
              </w:rPr>
              <w:t>.0</w:t>
            </w:r>
            <w:r w:rsidR="00764A32" w:rsidRPr="00066CBA">
              <w:rPr>
                <w:sz w:val="22"/>
                <w:szCs w:val="22"/>
              </w:rPr>
              <w:t>3</w:t>
            </w:r>
            <w:r w:rsidRPr="00066CBA">
              <w:rPr>
                <w:sz w:val="22"/>
                <w:szCs w:val="22"/>
              </w:rPr>
              <w:t>.202</w:t>
            </w:r>
            <w:r w:rsidR="00764A32" w:rsidRPr="00066CBA">
              <w:rPr>
                <w:sz w:val="22"/>
                <w:szCs w:val="22"/>
              </w:rPr>
              <w:t>2</w:t>
            </w:r>
            <w:r w:rsidRPr="00066CBA">
              <w:rPr>
                <w:sz w:val="22"/>
                <w:szCs w:val="22"/>
              </w:rPr>
              <w:t>, срок действия до 1</w:t>
            </w:r>
            <w:r w:rsidR="00764A32" w:rsidRPr="00066CBA">
              <w:rPr>
                <w:sz w:val="22"/>
                <w:szCs w:val="22"/>
              </w:rPr>
              <w:t>3</w:t>
            </w:r>
            <w:r w:rsidRPr="00066CBA">
              <w:rPr>
                <w:sz w:val="22"/>
                <w:szCs w:val="22"/>
              </w:rPr>
              <w:t>.0</w:t>
            </w:r>
            <w:r w:rsidR="00764A32" w:rsidRPr="00066CBA">
              <w:rPr>
                <w:sz w:val="22"/>
                <w:szCs w:val="22"/>
              </w:rPr>
              <w:t>3</w:t>
            </w:r>
            <w:r w:rsidRPr="00066CBA">
              <w:rPr>
                <w:sz w:val="22"/>
                <w:szCs w:val="22"/>
              </w:rPr>
              <w:t>.202</w:t>
            </w:r>
            <w:r w:rsidR="00764A32" w:rsidRPr="00066CBA">
              <w:rPr>
                <w:sz w:val="22"/>
                <w:szCs w:val="22"/>
              </w:rPr>
              <w:t xml:space="preserve">7, удостоверение качества и </w:t>
            </w:r>
            <w:r w:rsidR="00764A32" w:rsidRPr="00066CBA">
              <w:rPr>
                <w:sz w:val="22"/>
                <w:szCs w:val="22"/>
              </w:rPr>
              <w:lastRenderedPageBreak/>
              <w:t>безопасности № 27.02/2023 от 27.02.2023 ООО «</w:t>
            </w:r>
            <w:proofErr w:type="spellStart"/>
            <w:r w:rsidR="00764A32" w:rsidRPr="00066CBA">
              <w:rPr>
                <w:sz w:val="22"/>
                <w:szCs w:val="22"/>
              </w:rPr>
              <w:t>ПровитБел</w:t>
            </w:r>
            <w:proofErr w:type="spellEnd"/>
            <w:r w:rsidR="00764A32" w:rsidRPr="00066CBA">
              <w:rPr>
                <w:sz w:val="22"/>
                <w:szCs w:val="22"/>
              </w:rPr>
              <w:t>»</w:t>
            </w:r>
          </w:p>
          <w:p w:rsidR="00AB53BA" w:rsidRPr="00066CBA" w:rsidRDefault="00AB53BA" w:rsidP="00066CBA">
            <w:pPr>
              <w:spacing w:before="0" w:line="220" w:lineRule="exact"/>
              <w:jc w:val="both"/>
              <w:rPr>
                <w:sz w:val="22"/>
                <w:szCs w:val="22"/>
              </w:rPr>
            </w:pPr>
          </w:p>
        </w:tc>
        <w:tc>
          <w:tcPr>
            <w:tcW w:w="539" w:type="pct"/>
          </w:tcPr>
          <w:p w:rsidR="00AB53BA" w:rsidRPr="00066CBA" w:rsidRDefault="00AB53BA" w:rsidP="00066CB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066CBA">
              <w:rPr>
                <w:sz w:val="22"/>
                <w:szCs w:val="22"/>
              </w:rPr>
              <w:lastRenderedPageBreak/>
              <w:t>Любанский</w:t>
            </w:r>
            <w:proofErr w:type="spellEnd"/>
            <w:r w:rsidRPr="00066CBA">
              <w:rPr>
                <w:sz w:val="22"/>
                <w:szCs w:val="22"/>
              </w:rPr>
              <w:t xml:space="preserve"> районный                     ЦГЭ               </w:t>
            </w:r>
            <w:proofErr w:type="gramStart"/>
            <w:r w:rsidRPr="00066CBA">
              <w:rPr>
                <w:sz w:val="22"/>
                <w:szCs w:val="22"/>
              </w:rPr>
              <w:t xml:space="preserve">   (</w:t>
            </w:r>
            <w:proofErr w:type="gramEnd"/>
            <w:r w:rsidRPr="00066CBA">
              <w:rPr>
                <w:sz w:val="22"/>
                <w:szCs w:val="22"/>
              </w:rPr>
              <w:t xml:space="preserve">исх.                       от </w:t>
            </w:r>
            <w:r w:rsidRPr="00066CBA">
              <w:rPr>
                <w:sz w:val="22"/>
                <w:szCs w:val="22"/>
                <w:lang w:val="be-BY"/>
              </w:rPr>
              <w:t>16</w:t>
            </w:r>
            <w:r w:rsidRPr="00066CBA">
              <w:rPr>
                <w:sz w:val="22"/>
                <w:szCs w:val="22"/>
              </w:rPr>
              <w:t xml:space="preserve">.05.2023 № 13-28/797)  </w:t>
            </w:r>
          </w:p>
        </w:tc>
        <w:tc>
          <w:tcPr>
            <w:tcW w:w="408" w:type="pct"/>
          </w:tcPr>
          <w:p w:rsidR="00AB53BA" w:rsidRPr="00066CBA" w:rsidRDefault="00AB53BA" w:rsidP="00066CBA">
            <w:pPr>
              <w:snapToGrid/>
              <w:spacing w:before="0" w:line="220" w:lineRule="exact"/>
              <w:jc w:val="both"/>
              <w:rPr>
                <w:sz w:val="22"/>
                <w:szCs w:val="22"/>
              </w:rPr>
            </w:pPr>
          </w:p>
        </w:tc>
      </w:tr>
      <w:tr w:rsidR="00963E7A" w:rsidRPr="00066CBA" w:rsidTr="00A76139">
        <w:trPr>
          <w:trHeight w:val="404"/>
          <w:jc w:val="center"/>
        </w:trPr>
        <w:tc>
          <w:tcPr>
            <w:tcW w:w="170" w:type="pct"/>
          </w:tcPr>
          <w:p w:rsidR="00963E7A" w:rsidRPr="00066CBA" w:rsidRDefault="00066CBA" w:rsidP="00066CBA">
            <w:pPr>
              <w:snapToGrid/>
              <w:spacing w:before="0" w:line="220" w:lineRule="exact"/>
              <w:jc w:val="both"/>
              <w:rPr>
                <w:sz w:val="22"/>
                <w:szCs w:val="22"/>
              </w:rPr>
            </w:pPr>
            <w:r w:rsidRPr="00066CBA">
              <w:rPr>
                <w:sz w:val="22"/>
                <w:szCs w:val="22"/>
              </w:rPr>
              <w:lastRenderedPageBreak/>
              <w:t>5.</w:t>
            </w:r>
          </w:p>
        </w:tc>
        <w:tc>
          <w:tcPr>
            <w:tcW w:w="726" w:type="pct"/>
          </w:tcPr>
          <w:p w:rsidR="00963E7A" w:rsidRPr="00066CBA" w:rsidRDefault="00963E7A" w:rsidP="00066CBA">
            <w:pPr>
              <w:snapToGrid/>
              <w:spacing w:before="0" w:line="220" w:lineRule="exact"/>
              <w:jc w:val="both"/>
              <w:rPr>
                <w:b/>
                <w:sz w:val="22"/>
                <w:szCs w:val="22"/>
              </w:rPr>
            </w:pPr>
            <w:r w:rsidRPr="00066CBA">
              <w:rPr>
                <w:b/>
                <w:sz w:val="22"/>
                <w:szCs w:val="22"/>
              </w:rPr>
              <w:t xml:space="preserve">Лечо. Овощная смесь быстрозамороженная </w:t>
            </w:r>
            <w:r w:rsidRPr="00066CBA">
              <w:rPr>
                <w:sz w:val="22"/>
                <w:szCs w:val="22"/>
              </w:rPr>
              <w:t>без ГМО</w:t>
            </w:r>
            <w:r w:rsidRPr="00066CBA">
              <w:rPr>
                <w:b/>
                <w:sz w:val="22"/>
                <w:szCs w:val="22"/>
              </w:rPr>
              <w:t xml:space="preserve"> </w:t>
            </w:r>
            <w:r w:rsidRPr="00066CBA">
              <w:rPr>
                <w:sz w:val="22"/>
                <w:szCs w:val="22"/>
              </w:rPr>
              <w:t xml:space="preserve">торговой марки </w:t>
            </w:r>
            <w:r w:rsidRPr="00066CBA">
              <w:rPr>
                <w:b/>
                <w:sz w:val="22"/>
                <w:szCs w:val="22"/>
              </w:rPr>
              <w:t>«</w:t>
            </w:r>
            <w:proofErr w:type="spellStart"/>
            <w:r w:rsidRPr="00066CBA">
              <w:rPr>
                <w:b/>
                <w:sz w:val="22"/>
                <w:szCs w:val="22"/>
                <w:lang w:val="en-US"/>
              </w:rPr>
              <w:t>Hortex</w:t>
            </w:r>
            <w:proofErr w:type="spellEnd"/>
            <w:r w:rsidRPr="00066CBA">
              <w:rPr>
                <w:b/>
                <w:sz w:val="22"/>
                <w:szCs w:val="22"/>
              </w:rPr>
              <w:t>»,</w:t>
            </w:r>
          </w:p>
          <w:p w:rsidR="00963E7A" w:rsidRPr="00066CBA" w:rsidRDefault="00963E7A" w:rsidP="00066CBA">
            <w:pPr>
              <w:snapToGrid/>
              <w:spacing w:before="0" w:line="220" w:lineRule="exact"/>
              <w:jc w:val="both"/>
              <w:rPr>
                <w:sz w:val="22"/>
                <w:szCs w:val="22"/>
              </w:rPr>
            </w:pPr>
            <w:r w:rsidRPr="00066CBA">
              <w:rPr>
                <w:sz w:val="22"/>
                <w:szCs w:val="22"/>
              </w:rPr>
              <w:t xml:space="preserve">дата изготовления </w:t>
            </w:r>
            <w:r w:rsidR="00B51473" w:rsidRPr="00066CBA">
              <w:rPr>
                <w:sz w:val="22"/>
                <w:szCs w:val="22"/>
              </w:rPr>
              <w:t>25</w:t>
            </w:r>
            <w:r w:rsidRPr="00066CBA">
              <w:rPr>
                <w:sz w:val="22"/>
                <w:szCs w:val="22"/>
              </w:rPr>
              <w:t>.</w:t>
            </w:r>
            <w:r w:rsidR="00B51473" w:rsidRPr="00066CBA">
              <w:rPr>
                <w:sz w:val="22"/>
                <w:szCs w:val="22"/>
              </w:rPr>
              <w:t>03</w:t>
            </w:r>
            <w:r w:rsidRPr="00066CBA">
              <w:rPr>
                <w:sz w:val="22"/>
                <w:szCs w:val="22"/>
              </w:rPr>
              <w:t xml:space="preserve">.2022, годен до </w:t>
            </w:r>
            <w:r w:rsidR="00B51473" w:rsidRPr="00066CBA">
              <w:rPr>
                <w:sz w:val="22"/>
                <w:szCs w:val="22"/>
              </w:rPr>
              <w:t>25</w:t>
            </w:r>
            <w:r w:rsidRPr="00066CBA">
              <w:rPr>
                <w:sz w:val="22"/>
                <w:szCs w:val="22"/>
              </w:rPr>
              <w:t>.</w:t>
            </w:r>
            <w:r w:rsidR="00B51473" w:rsidRPr="00066CBA">
              <w:rPr>
                <w:sz w:val="22"/>
                <w:szCs w:val="22"/>
              </w:rPr>
              <w:t>03.</w:t>
            </w:r>
            <w:r w:rsidRPr="00066CBA">
              <w:rPr>
                <w:sz w:val="22"/>
                <w:szCs w:val="22"/>
              </w:rPr>
              <w:t xml:space="preserve">2024 при температуре не выше -18°С, </w:t>
            </w:r>
          </w:p>
          <w:p w:rsidR="00963E7A" w:rsidRPr="00066CBA" w:rsidRDefault="00963E7A" w:rsidP="00066CBA">
            <w:pPr>
              <w:snapToGrid/>
              <w:spacing w:before="0" w:line="220" w:lineRule="exact"/>
              <w:jc w:val="both"/>
              <w:rPr>
                <w:sz w:val="22"/>
                <w:szCs w:val="22"/>
              </w:rPr>
            </w:pPr>
            <w:r w:rsidRPr="00066CBA">
              <w:rPr>
                <w:sz w:val="22"/>
                <w:szCs w:val="22"/>
              </w:rPr>
              <w:t>штриховой код 4607191650425</w:t>
            </w:r>
          </w:p>
          <w:p w:rsidR="00963E7A" w:rsidRPr="00066CBA" w:rsidRDefault="00963E7A" w:rsidP="00066CBA">
            <w:pPr>
              <w:snapToGrid/>
              <w:spacing w:before="0" w:line="220" w:lineRule="exact"/>
              <w:jc w:val="both"/>
              <w:rPr>
                <w:b/>
                <w:sz w:val="22"/>
                <w:szCs w:val="22"/>
              </w:rPr>
            </w:pPr>
            <w:r w:rsidRPr="00066CBA">
              <w:rPr>
                <w:i/>
                <w:sz w:val="22"/>
                <w:szCs w:val="22"/>
              </w:rPr>
              <w:t>(объём партии 1</w:t>
            </w:r>
            <w:r w:rsidR="00B51473" w:rsidRPr="00066CBA">
              <w:rPr>
                <w:i/>
                <w:sz w:val="22"/>
                <w:szCs w:val="22"/>
              </w:rPr>
              <w:t xml:space="preserve">3 </w:t>
            </w:r>
            <w:r w:rsidRPr="00066CBA">
              <w:rPr>
                <w:i/>
                <w:sz w:val="22"/>
                <w:szCs w:val="22"/>
              </w:rPr>
              <w:t>упаковок по 400 г)</w:t>
            </w:r>
          </w:p>
        </w:tc>
        <w:tc>
          <w:tcPr>
            <w:tcW w:w="680" w:type="pct"/>
          </w:tcPr>
          <w:p w:rsidR="00963E7A" w:rsidRPr="00066CBA" w:rsidRDefault="00E52DCD" w:rsidP="00066CBA">
            <w:pPr>
              <w:pStyle w:val="14"/>
              <w:widowControl w:val="0"/>
              <w:shd w:val="clear" w:color="auto" w:fill="auto"/>
              <w:tabs>
                <w:tab w:val="left" w:pos="0"/>
              </w:tabs>
              <w:spacing w:before="0" w:after="0" w:line="220" w:lineRule="exact"/>
              <w:ind w:right="-56"/>
              <w:jc w:val="both"/>
              <w:rPr>
                <w:sz w:val="22"/>
                <w:szCs w:val="22"/>
              </w:rPr>
            </w:pPr>
            <w:r w:rsidRPr="00066CBA">
              <w:rPr>
                <w:sz w:val="22"/>
                <w:szCs w:val="22"/>
              </w:rPr>
              <w:t>Изготовлено по заказу и под контролем:</w:t>
            </w:r>
          </w:p>
          <w:p w:rsidR="00963E7A" w:rsidRPr="00066CBA" w:rsidRDefault="00963E7A" w:rsidP="00066CBA">
            <w:pPr>
              <w:shd w:val="clear" w:color="auto" w:fill="FFFFFF"/>
              <w:tabs>
                <w:tab w:val="left" w:pos="0"/>
              </w:tabs>
              <w:spacing w:before="0" w:line="220" w:lineRule="exact"/>
              <w:ind w:right="-56"/>
              <w:jc w:val="both"/>
              <w:rPr>
                <w:i/>
                <w:sz w:val="22"/>
                <w:szCs w:val="22"/>
              </w:rPr>
            </w:pPr>
            <w:r w:rsidRPr="00066CBA">
              <w:rPr>
                <w:b/>
                <w:sz w:val="22"/>
                <w:szCs w:val="22"/>
              </w:rPr>
              <w:t xml:space="preserve">ООО «Агама Истра», </w:t>
            </w:r>
          </w:p>
          <w:p w:rsidR="00963E7A" w:rsidRPr="00066CBA" w:rsidRDefault="00963E7A" w:rsidP="00066CBA">
            <w:pPr>
              <w:shd w:val="clear" w:color="auto" w:fill="FFFFFF"/>
              <w:tabs>
                <w:tab w:val="left" w:pos="0"/>
              </w:tabs>
              <w:spacing w:before="0" w:line="220" w:lineRule="exact"/>
              <w:ind w:right="-56"/>
              <w:jc w:val="both"/>
              <w:rPr>
                <w:i/>
                <w:sz w:val="22"/>
                <w:szCs w:val="22"/>
              </w:rPr>
            </w:pPr>
            <w:r w:rsidRPr="00066CBA">
              <w:rPr>
                <w:i/>
                <w:sz w:val="22"/>
                <w:szCs w:val="22"/>
              </w:rPr>
              <w:t xml:space="preserve">Российская Федерация, завод- </w:t>
            </w:r>
            <w:r w:rsidRPr="00066CBA">
              <w:rPr>
                <w:b/>
                <w:sz w:val="22"/>
                <w:szCs w:val="22"/>
              </w:rPr>
              <w:t>М: ООО «МН-ПРОДАКТ»</w:t>
            </w:r>
            <w:r w:rsidRPr="00066CBA">
              <w:rPr>
                <w:i/>
                <w:sz w:val="22"/>
                <w:szCs w:val="22"/>
              </w:rPr>
              <w:t xml:space="preserve">, Российская Федерация, Московская область, г. Подольск, ул. Комсомольская, д. 1, стр. </w:t>
            </w:r>
            <w:proofErr w:type="gramStart"/>
            <w:r w:rsidRPr="00066CBA">
              <w:rPr>
                <w:i/>
                <w:sz w:val="22"/>
                <w:szCs w:val="22"/>
              </w:rPr>
              <w:t>22,эт</w:t>
            </w:r>
            <w:proofErr w:type="gramEnd"/>
            <w:r w:rsidRPr="00066CBA">
              <w:rPr>
                <w:i/>
                <w:sz w:val="22"/>
                <w:szCs w:val="22"/>
              </w:rPr>
              <w:t>/</w:t>
            </w:r>
            <w:proofErr w:type="spellStart"/>
            <w:r w:rsidRPr="00066CBA">
              <w:rPr>
                <w:i/>
                <w:sz w:val="22"/>
                <w:szCs w:val="22"/>
              </w:rPr>
              <w:t>пом</w:t>
            </w:r>
            <w:proofErr w:type="spellEnd"/>
            <w:r w:rsidRPr="00066CBA">
              <w:rPr>
                <w:i/>
                <w:sz w:val="22"/>
                <w:szCs w:val="22"/>
              </w:rPr>
              <w:t xml:space="preserve">/ком 5/1/10, </w:t>
            </w:r>
            <w:r w:rsidRPr="00066CBA">
              <w:rPr>
                <w:sz w:val="22"/>
                <w:szCs w:val="22"/>
              </w:rPr>
              <w:t xml:space="preserve">адрес производства </w:t>
            </w:r>
            <w:r w:rsidRPr="00066CBA">
              <w:rPr>
                <w:i/>
                <w:sz w:val="22"/>
                <w:szCs w:val="22"/>
              </w:rPr>
              <w:t>Россия, Московская область,                                         г. Электросталь, Строительный переулок, д. 12.</w:t>
            </w:r>
          </w:p>
          <w:p w:rsidR="00963E7A" w:rsidRPr="00066CBA" w:rsidRDefault="00963E7A" w:rsidP="00066CBA">
            <w:pPr>
              <w:shd w:val="clear" w:color="auto" w:fill="FFFFFF"/>
              <w:tabs>
                <w:tab w:val="left" w:pos="0"/>
              </w:tabs>
              <w:spacing w:before="0" w:line="220" w:lineRule="exact"/>
              <w:ind w:right="-56"/>
              <w:jc w:val="both"/>
              <w:rPr>
                <w:sz w:val="22"/>
                <w:szCs w:val="22"/>
              </w:rPr>
            </w:pPr>
            <w:r w:rsidRPr="00066CBA">
              <w:rPr>
                <w:sz w:val="22"/>
                <w:szCs w:val="22"/>
              </w:rPr>
              <w:t>Импортёр в Республику Беларусь:</w:t>
            </w:r>
          </w:p>
          <w:p w:rsidR="00963E7A" w:rsidRPr="00066CBA" w:rsidRDefault="00963E7A" w:rsidP="00066CBA">
            <w:pPr>
              <w:tabs>
                <w:tab w:val="left" w:pos="9639"/>
              </w:tabs>
              <w:spacing w:before="0" w:line="220" w:lineRule="exact"/>
              <w:jc w:val="both"/>
              <w:rPr>
                <w:spacing w:val="-6"/>
                <w:sz w:val="22"/>
                <w:szCs w:val="22"/>
              </w:rPr>
            </w:pPr>
            <w:r w:rsidRPr="00066CBA">
              <w:rPr>
                <w:b/>
                <w:sz w:val="22"/>
                <w:szCs w:val="22"/>
              </w:rPr>
              <w:t xml:space="preserve">СП «Санта </w:t>
            </w:r>
            <w:proofErr w:type="spellStart"/>
            <w:r w:rsidRPr="00066CBA">
              <w:rPr>
                <w:b/>
                <w:sz w:val="22"/>
                <w:szCs w:val="22"/>
              </w:rPr>
              <w:t>Импэкс</w:t>
            </w:r>
            <w:proofErr w:type="spellEnd"/>
            <w:r w:rsidRPr="00066CBA">
              <w:rPr>
                <w:b/>
                <w:sz w:val="22"/>
                <w:szCs w:val="22"/>
              </w:rPr>
              <w:t xml:space="preserve"> Брест» ООО,</w:t>
            </w:r>
            <w:r w:rsidRPr="00066CBA">
              <w:rPr>
                <w:sz w:val="22"/>
                <w:szCs w:val="22"/>
              </w:rPr>
              <w:t xml:space="preserve"> </w:t>
            </w:r>
            <w:r w:rsidRPr="00066CBA">
              <w:rPr>
                <w:i/>
                <w:sz w:val="22"/>
                <w:szCs w:val="22"/>
              </w:rPr>
              <w:t>г. Брест, ул. Катин Бор, 106 А</w:t>
            </w:r>
          </w:p>
        </w:tc>
        <w:tc>
          <w:tcPr>
            <w:tcW w:w="572" w:type="pct"/>
          </w:tcPr>
          <w:p w:rsidR="00963E7A" w:rsidRPr="00066CBA" w:rsidRDefault="00963E7A" w:rsidP="00066CBA">
            <w:pPr>
              <w:pStyle w:val="ad"/>
              <w:widowControl w:val="0"/>
              <w:tabs>
                <w:tab w:val="left" w:pos="1334"/>
              </w:tabs>
              <w:spacing w:after="0" w:line="220" w:lineRule="exact"/>
              <w:jc w:val="both"/>
              <w:rPr>
                <w:sz w:val="22"/>
                <w:szCs w:val="22"/>
              </w:rPr>
            </w:pPr>
            <w:r w:rsidRPr="00066CBA">
              <w:rPr>
                <w:sz w:val="22"/>
                <w:szCs w:val="22"/>
              </w:rPr>
              <w:t xml:space="preserve">Магазин «Родны кут» </w:t>
            </w:r>
            <w:proofErr w:type="spellStart"/>
            <w:r w:rsidRPr="00066CBA">
              <w:rPr>
                <w:sz w:val="22"/>
                <w:szCs w:val="22"/>
              </w:rPr>
              <w:t>Л</w:t>
            </w:r>
            <w:r w:rsidR="00E52DCD" w:rsidRPr="00066CBA">
              <w:rPr>
                <w:sz w:val="22"/>
                <w:szCs w:val="22"/>
              </w:rPr>
              <w:t>ю</w:t>
            </w:r>
            <w:r w:rsidRPr="00066CBA">
              <w:rPr>
                <w:sz w:val="22"/>
                <w:szCs w:val="22"/>
              </w:rPr>
              <w:t>банское</w:t>
            </w:r>
            <w:proofErr w:type="spellEnd"/>
            <w:r w:rsidRPr="00066CBA">
              <w:rPr>
                <w:sz w:val="22"/>
                <w:szCs w:val="22"/>
              </w:rPr>
              <w:t xml:space="preserve"> </w:t>
            </w:r>
            <w:proofErr w:type="spellStart"/>
            <w:r w:rsidRPr="00066CBA">
              <w:rPr>
                <w:sz w:val="22"/>
                <w:szCs w:val="22"/>
              </w:rPr>
              <w:t>райпо</w:t>
            </w:r>
            <w:proofErr w:type="spellEnd"/>
            <w:r w:rsidRPr="00066CBA">
              <w:rPr>
                <w:sz w:val="22"/>
                <w:szCs w:val="22"/>
              </w:rPr>
              <w:t xml:space="preserve">,                             </w:t>
            </w:r>
          </w:p>
          <w:p w:rsidR="00963E7A" w:rsidRPr="00066CBA" w:rsidRDefault="00963E7A"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 xml:space="preserve">расположенный по адресу:                            </w:t>
            </w:r>
          </w:p>
          <w:p w:rsidR="00963E7A" w:rsidRPr="00066CBA" w:rsidRDefault="00963E7A" w:rsidP="00066CBA">
            <w:pPr>
              <w:pStyle w:val="ad"/>
              <w:widowControl w:val="0"/>
              <w:tabs>
                <w:tab w:val="left" w:pos="1334"/>
              </w:tabs>
              <w:spacing w:after="0" w:line="220" w:lineRule="exact"/>
              <w:jc w:val="both"/>
              <w:rPr>
                <w:rFonts w:eastAsia="Batang"/>
                <w:bCs/>
                <w:sz w:val="22"/>
                <w:szCs w:val="22"/>
              </w:rPr>
            </w:pPr>
            <w:r w:rsidRPr="00066CBA">
              <w:rPr>
                <w:rFonts w:eastAsia="Batang"/>
                <w:bCs/>
                <w:sz w:val="22"/>
                <w:szCs w:val="22"/>
              </w:rPr>
              <w:t>г. Любань, ул. Первомайская, 18</w:t>
            </w:r>
          </w:p>
          <w:p w:rsidR="00963E7A" w:rsidRPr="00066CBA" w:rsidRDefault="00963E7A" w:rsidP="00066CBA">
            <w:pPr>
              <w:pStyle w:val="ad"/>
              <w:widowControl w:val="0"/>
              <w:tabs>
                <w:tab w:val="left" w:pos="1334"/>
              </w:tabs>
              <w:spacing w:after="0" w:line="220" w:lineRule="exact"/>
              <w:jc w:val="both"/>
              <w:rPr>
                <w:sz w:val="22"/>
                <w:szCs w:val="22"/>
              </w:rPr>
            </w:pPr>
            <w:r w:rsidRPr="00066CBA">
              <w:rPr>
                <w:rFonts w:eastAsia="Batang"/>
                <w:bCs/>
                <w:sz w:val="22"/>
                <w:szCs w:val="22"/>
              </w:rPr>
              <w:t xml:space="preserve">(юридический </w:t>
            </w:r>
            <w:proofErr w:type="gramStart"/>
            <w:r w:rsidRPr="00066CBA">
              <w:rPr>
                <w:rFonts w:eastAsia="Batang"/>
                <w:bCs/>
                <w:sz w:val="22"/>
                <w:szCs w:val="22"/>
              </w:rPr>
              <w:t>адрес:</w:t>
            </w:r>
            <w:r w:rsidRPr="00066CBA">
              <w:rPr>
                <w:sz w:val="22"/>
                <w:szCs w:val="22"/>
              </w:rPr>
              <w:t xml:space="preserve">   </w:t>
            </w:r>
            <w:proofErr w:type="gramEnd"/>
            <w:r w:rsidRPr="00066CBA">
              <w:rPr>
                <w:sz w:val="22"/>
                <w:szCs w:val="22"/>
              </w:rPr>
              <w:t xml:space="preserve">                                 г. Любань, ул. Боровика, 42)</w:t>
            </w:r>
          </w:p>
          <w:p w:rsidR="00963E7A" w:rsidRPr="00066CBA" w:rsidRDefault="00963E7A" w:rsidP="00066CBA">
            <w:pPr>
              <w:pStyle w:val="ad"/>
              <w:widowControl w:val="0"/>
              <w:tabs>
                <w:tab w:val="left" w:pos="1334"/>
              </w:tabs>
              <w:spacing w:after="0" w:line="220" w:lineRule="exact"/>
              <w:jc w:val="both"/>
              <w:rPr>
                <w:sz w:val="22"/>
                <w:szCs w:val="22"/>
              </w:rPr>
            </w:pPr>
          </w:p>
        </w:tc>
        <w:tc>
          <w:tcPr>
            <w:tcW w:w="969" w:type="pct"/>
          </w:tcPr>
          <w:p w:rsidR="00963E7A" w:rsidRPr="00066CBA" w:rsidRDefault="00963E7A"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Не соответствует требованиям СанПи</w:t>
            </w:r>
            <w:r w:rsidR="00896E81">
              <w:rPr>
                <w:rFonts w:ascii="Times New Roman" w:eastAsia="Batang" w:hAnsi="Times New Roman" w:cs="Times New Roman"/>
                <w:spacing w:val="-6"/>
                <w:lang w:eastAsia="en-US"/>
              </w:rPr>
              <w:t>Н</w:t>
            </w:r>
            <w:r w:rsidRPr="00066CBA">
              <w:rPr>
                <w:rFonts w:ascii="Times New Roman" w:eastAsia="Batang" w:hAnsi="Times New Roman" w:cs="Times New Roman"/>
                <w:spacing w:val="-6"/>
                <w:lang w:eastAsia="en-US"/>
              </w:rPr>
              <w:t xml:space="preserve"> и ГН</w:t>
            </w:r>
            <w:r w:rsidR="00E52DCD" w:rsidRPr="00066CBA">
              <w:rPr>
                <w:rFonts w:ascii="Times New Roman" w:eastAsia="Batang" w:hAnsi="Times New Roman" w:cs="Times New Roman"/>
                <w:spacing w:val="-6"/>
                <w:lang w:eastAsia="en-US"/>
              </w:rPr>
              <w:t>,</w:t>
            </w:r>
            <w:r w:rsidRPr="00066CBA">
              <w:rPr>
                <w:rStyle w:val="FontStyle17"/>
                <w:sz w:val="22"/>
                <w:szCs w:val="22"/>
              </w:rPr>
              <w:t xml:space="preserve"> утвержденн</w:t>
            </w:r>
            <w:r w:rsidR="002474EC" w:rsidRPr="00066CBA">
              <w:rPr>
                <w:rStyle w:val="FontStyle17"/>
                <w:sz w:val="22"/>
                <w:szCs w:val="22"/>
              </w:rPr>
              <w:t xml:space="preserve">ого </w:t>
            </w:r>
            <w:r w:rsidRPr="00066CBA">
              <w:rPr>
                <w:rStyle w:val="FontStyle17"/>
                <w:sz w:val="22"/>
                <w:szCs w:val="22"/>
              </w:rPr>
              <w:t xml:space="preserve">постановлением Министерства здравоохранения Республики Беларусь </w:t>
            </w:r>
            <w:r w:rsidRPr="00066CBA">
              <w:rPr>
                <w:rFonts w:ascii="Times New Roman" w:hAnsi="Times New Roman" w:cs="Times New Roman"/>
              </w:rPr>
              <w:t>от 21.06.2012 № 52</w:t>
            </w:r>
            <w:r w:rsidRPr="00066CBA">
              <w:rPr>
                <w:rStyle w:val="FontStyle17"/>
                <w:sz w:val="22"/>
                <w:szCs w:val="22"/>
              </w:rPr>
              <w:t>;</w:t>
            </w:r>
          </w:p>
          <w:p w:rsidR="00963E7A" w:rsidRPr="00066CBA" w:rsidRDefault="00963E7A" w:rsidP="00066CBA">
            <w:pPr>
              <w:pStyle w:val="111"/>
              <w:spacing w:line="220" w:lineRule="exact"/>
              <w:contextualSpacing/>
              <w:jc w:val="both"/>
              <w:rPr>
                <w:rFonts w:ascii="Times New Roman" w:hAnsi="Times New Roman" w:cs="Times New Roman"/>
              </w:rPr>
            </w:pPr>
            <w:r w:rsidRPr="00066CBA">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963E7A" w:rsidRPr="00066CBA" w:rsidRDefault="00963E7A" w:rsidP="00066CBA">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b/>
              </w:rPr>
              <w:t>по микробиологическому показателю</w:t>
            </w:r>
            <w:r w:rsidRPr="00066CBA">
              <w:rPr>
                <w:rFonts w:ascii="Times New Roman" w:hAnsi="Times New Roman" w:cs="Times New Roman"/>
              </w:rPr>
              <w:t>: обнаружены БГКП (</w:t>
            </w:r>
            <w:proofErr w:type="spellStart"/>
            <w:r w:rsidRPr="00066CBA">
              <w:rPr>
                <w:rFonts w:ascii="Times New Roman" w:hAnsi="Times New Roman" w:cs="Times New Roman"/>
              </w:rPr>
              <w:t>колиформы</w:t>
            </w:r>
            <w:proofErr w:type="spellEnd"/>
            <w:r w:rsidRPr="00066CBA">
              <w:rPr>
                <w:rFonts w:ascii="Times New Roman" w:hAnsi="Times New Roman" w:cs="Times New Roman"/>
              </w:rPr>
              <w:t xml:space="preserve">) в 0,1 г, при норме не допускается в 0,1 г продукта (протокол лабораторных испытаний </w:t>
            </w:r>
            <w:proofErr w:type="spellStart"/>
            <w:r w:rsidRPr="00066CBA">
              <w:rPr>
                <w:rFonts w:ascii="Times New Roman" w:hAnsi="Times New Roman" w:cs="Times New Roman"/>
              </w:rPr>
              <w:t>Любанского</w:t>
            </w:r>
            <w:proofErr w:type="spellEnd"/>
            <w:r w:rsidRPr="00066CBA">
              <w:rPr>
                <w:rFonts w:ascii="Times New Roman" w:hAnsi="Times New Roman" w:cs="Times New Roman"/>
              </w:rPr>
              <w:t xml:space="preserve"> районного ЦГЭ</w:t>
            </w:r>
            <w:r w:rsidR="00B51473" w:rsidRPr="00066CBA">
              <w:rPr>
                <w:rFonts w:ascii="Times New Roman" w:hAnsi="Times New Roman" w:cs="Times New Roman"/>
              </w:rPr>
              <w:t xml:space="preserve"> от 22.05.2023 № 202-</w:t>
            </w:r>
            <w:r w:rsidR="00B51473" w:rsidRPr="00066CBA">
              <w:rPr>
                <w:rFonts w:ascii="Times New Roman" w:hAnsi="Times New Roman" w:cs="Times New Roman"/>
                <w:u w:val="single"/>
              </w:rPr>
              <w:t>контрольная проба</w:t>
            </w:r>
            <w:r w:rsidRPr="00066CBA">
              <w:rPr>
                <w:rFonts w:ascii="Times New Roman" w:hAnsi="Times New Roman" w:cs="Times New Roman"/>
              </w:rPr>
              <w:t>)</w:t>
            </w:r>
          </w:p>
        </w:tc>
        <w:tc>
          <w:tcPr>
            <w:tcW w:w="936" w:type="pct"/>
          </w:tcPr>
          <w:p w:rsidR="00963E7A" w:rsidRPr="00066CBA" w:rsidRDefault="00963E7A" w:rsidP="00066CBA">
            <w:pPr>
              <w:spacing w:before="0" w:line="220" w:lineRule="exact"/>
              <w:jc w:val="both"/>
              <w:rPr>
                <w:sz w:val="22"/>
                <w:szCs w:val="22"/>
              </w:rPr>
            </w:pPr>
            <w:r w:rsidRPr="00066CBA">
              <w:rPr>
                <w:sz w:val="22"/>
                <w:szCs w:val="22"/>
              </w:rPr>
              <w:t xml:space="preserve">ТТН серии </w:t>
            </w:r>
            <w:r w:rsidR="00E95891" w:rsidRPr="00066CBA">
              <w:rPr>
                <w:sz w:val="22"/>
                <w:szCs w:val="22"/>
              </w:rPr>
              <w:t>УН</w:t>
            </w:r>
            <w:r w:rsidRPr="00066CBA">
              <w:rPr>
                <w:sz w:val="22"/>
                <w:szCs w:val="22"/>
              </w:rPr>
              <w:t xml:space="preserve"> № </w:t>
            </w:r>
            <w:r w:rsidR="00E95891" w:rsidRPr="00066CBA">
              <w:rPr>
                <w:sz w:val="22"/>
                <w:szCs w:val="22"/>
              </w:rPr>
              <w:t>4503058 от 29.08.2022,</w:t>
            </w:r>
            <w:r w:rsidRPr="00066CBA">
              <w:rPr>
                <w:sz w:val="22"/>
                <w:szCs w:val="22"/>
              </w:rPr>
              <w:t xml:space="preserve"> декларация о соответствии</w:t>
            </w:r>
          </w:p>
          <w:p w:rsidR="00963E7A" w:rsidRPr="00066CBA" w:rsidRDefault="00963E7A" w:rsidP="00066CBA">
            <w:pPr>
              <w:spacing w:before="0" w:line="220" w:lineRule="exact"/>
              <w:jc w:val="both"/>
              <w:rPr>
                <w:rFonts w:eastAsia="Calibri"/>
                <w:spacing w:val="-6"/>
                <w:sz w:val="22"/>
                <w:szCs w:val="22"/>
                <w:lang w:eastAsia="en-US"/>
              </w:rPr>
            </w:pPr>
            <w:r w:rsidRPr="00066CBA">
              <w:rPr>
                <w:rFonts w:eastAsia="Calibri"/>
                <w:spacing w:val="-6"/>
                <w:sz w:val="22"/>
                <w:szCs w:val="22"/>
                <w:lang w:eastAsia="en-US"/>
              </w:rPr>
              <w:t xml:space="preserve">ЕАЭС </w:t>
            </w:r>
            <w:r w:rsidRPr="00066CBA">
              <w:rPr>
                <w:rFonts w:eastAsia="Calibri"/>
                <w:spacing w:val="-6"/>
                <w:sz w:val="22"/>
                <w:szCs w:val="22"/>
                <w:lang w:val="en-US" w:eastAsia="en-US"/>
              </w:rPr>
              <w:t>N</w:t>
            </w:r>
            <w:r w:rsidRPr="00066CBA">
              <w:rPr>
                <w:rFonts w:eastAsia="Calibri"/>
                <w:spacing w:val="-6"/>
                <w:sz w:val="22"/>
                <w:szCs w:val="22"/>
                <w:lang w:eastAsia="en-US"/>
              </w:rPr>
              <w:t xml:space="preserve"> </w:t>
            </w:r>
            <w:r w:rsidRPr="00066CBA">
              <w:rPr>
                <w:rFonts w:eastAsia="Calibri"/>
                <w:spacing w:val="-6"/>
                <w:sz w:val="22"/>
                <w:szCs w:val="22"/>
                <w:lang w:val="en-US" w:eastAsia="en-US"/>
              </w:rPr>
              <w:t>RU</w:t>
            </w:r>
            <w:r w:rsidRPr="00066CBA">
              <w:rPr>
                <w:rFonts w:eastAsia="Calibri"/>
                <w:spacing w:val="-6"/>
                <w:sz w:val="22"/>
                <w:szCs w:val="22"/>
                <w:lang w:eastAsia="en-US"/>
              </w:rPr>
              <w:t xml:space="preserve"> Д- </w:t>
            </w:r>
            <w:r w:rsidRPr="00066CBA">
              <w:rPr>
                <w:rFonts w:eastAsia="Calibri"/>
                <w:spacing w:val="-6"/>
                <w:sz w:val="22"/>
                <w:szCs w:val="22"/>
                <w:lang w:val="en-US" w:eastAsia="en-US"/>
              </w:rPr>
              <w:t>RU</w:t>
            </w:r>
            <w:r w:rsidRPr="00066CBA">
              <w:rPr>
                <w:rFonts w:eastAsia="Calibri"/>
                <w:spacing w:val="-6"/>
                <w:sz w:val="22"/>
                <w:szCs w:val="22"/>
                <w:lang w:eastAsia="en-US"/>
              </w:rPr>
              <w:t>. СТ.</w:t>
            </w:r>
            <w:proofErr w:type="gramStart"/>
            <w:r w:rsidRPr="00066CBA">
              <w:rPr>
                <w:rFonts w:eastAsia="Calibri"/>
                <w:spacing w:val="-6"/>
                <w:sz w:val="22"/>
                <w:szCs w:val="22"/>
                <w:lang w:eastAsia="en-US"/>
              </w:rPr>
              <w:t>12.В.</w:t>
            </w:r>
            <w:proofErr w:type="gramEnd"/>
            <w:r w:rsidRPr="00066CBA">
              <w:rPr>
                <w:rFonts w:eastAsia="Calibri"/>
                <w:spacing w:val="-6"/>
                <w:sz w:val="22"/>
                <w:szCs w:val="22"/>
                <w:lang w:eastAsia="en-US"/>
              </w:rPr>
              <w:t>00305/20</w:t>
            </w:r>
            <w:r w:rsidRPr="00066CBA">
              <w:rPr>
                <w:sz w:val="22"/>
                <w:szCs w:val="22"/>
              </w:rPr>
              <w:t>,</w:t>
            </w:r>
          </w:p>
          <w:p w:rsidR="00963E7A" w:rsidRPr="00066CBA" w:rsidRDefault="00963E7A" w:rsidP="00066CBA">
            <w:pPr>
              <w:spacing w:before="0" w:line="220" w:lineRule="exact"/>
              <w:jc w:val="both"/>
              <w:rPr>
                <w:sz w:val="22"/>
                <w:szCs w:val="22"/>
              </w:rPr>
            </w:pPr>
            <w:r w:rsidRPr="00066CBA">
              <w:rPr>
                <w:rFonts w:eastAsia="Batang"/>
                <w:sz w:val="22"/>
                <w:szCs w:val="22"/>
              </w:rPr>
              <w:t>дата регистрации декларации о соответствии</w:t>
            </w:r>
            <w:r w:rsidRPr="00066CBA">
              <w:rPr>
                <w:sz w:val="22"/>
                <w:szCs w:val="22"/>
              </w:rPr>
              <w:t xml:space="preserve"> 05.11.2020 срок действия до 04.11.2023 </w:t>
            </w:r>
          </w:p>
        </w:tc>
        <w:tc>
          <w:tcPr>
            <w:tcW w:w="539" w:type="pct"/>
          </w:tcPr>
          <w:p w:rsidR="00963E7A" w:rsidRPr="00066CBA" w:rsidRDefault="00963E7A" w:rsidP="00066CB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066CBA">
              <w:rPr>
                <w:sz w:val="22"/>
                <w:szCs w:val="22"/>
              </w:rPr>
              <w:t>Любанский</w:t>
            </w:r>
            <w:proofErr w:type="spellEnd"/>
            <w:r w:rsidRPr="00066CBA">
              <w:rPr>
                <w:sz w:val="22"/>
                <w:szCs w:val="22"/>
              </w:rPr>
              <w:t xml:space="preserve"> районный                     ЦГЭ               </w:t>
            </w:r>
            <w:proofErr w:type="gramStart"/>
            <w:r w:rsidRPr="00066CBA">
              <w:rPr>
                <w:sz w:val="22"/>
                <w:szCs w:val="22"/>
              </w:rPr>
              <w:t xml:space="preserve">   (</w:t>
            </w:r>
            <w:proofErr w:type="gramEnd"/>
            <w:r w:rsidRPr="00066CBA">
              <w:rPr>
                <w:sz w:val="22"/>
                <w:szCs w:val="22"/>
              </w:rPr>
              <w:t xml:space="preserve">исх.                       от </w:t>
            </w:r>
            <w:r w:rsidR="00E95891" w:rsidRPr="00066CBA">
              <w:rPr>
                <w:sz w:val="22"/>
                <w:szCs w:val="22"/>
                <w:lang w:val="be-BY"/>
              </w:rPr>
              <w:t>23</w:t>
            </w:r>
            <w:r w:rsidRPr="00066CBA">
              <w:rPr>
                <w:sz w:val="22"/>
                <w:szCs w:val="22"/>
              </w:rPr>
              <w:t xml:space="preserve">.05.2023 № </w:t>
            </w:r>
            <w:r w:rsidR="00E95891" w:rsidRPr="00066CBA">
              <w:rPr>
                <w:sz w:val="22"/>
                <w:szCs w:val="22"/>
              </w:rPr>
              <w:t>847</w:t>
            </w:r>
            <w:r w:rsidRPr="00066CBA">
              <w:rPr>
                <w:sz w:val="22"/>
                <w:szCs w:val="22"/>
              </w:rPr>
              <w:t xml:space="preserve">)  </w:t>
            </w:r>
          </w:p>
        </w:tc>
        <w:tc>
          <w:tcPr>
            <w:tcW w:w="408" w:type="pct"/>
          </w:tcPr>
          <w:p w:rsidR="00963E7A" w:rsidRPr="00066CBA" w:rsidRDefault="00963E7A" w:rsidP="00066CBA">
            <w:pPr>
              <w:snapToGrid/>
              <w:spacing w:before="0" w:line="220" w:lineRule="exact"/>
              <w:jc w:val="both"/>
              <w:rPr>
                <w:sz w:val="22"/>
                <w:szCs w:val="22"/>
              </w:rPr>
            </w:pPr>
          </w:p>
        </w:tc>
      </w:tr>
      <w:tr w:rsidR="00E95891" w:rsidRPr="00066CBA" w:rsidTr="003369B2">
        <w:trPr>
          <w:trHeight w:val="404"/>
          <w:jc w:val="center"/>
        </w:trPr>
        <w:tc>
          <w:tcPr>
            <w:tcW w:w="170" w:type="pct"/>
            <w:shd w:val="clear" w:color="auto" w:fill="auto"/>
          </w:tcPr>
          <w:p w:rsidR="00E95891" w:rsidRPr="00066CBA" w:rsidRDefault="00066CBA" w:rsidP="00066CBA">
            <w:pPr>
              <w:snapToGrid/>
              <w:spacing w:before="0" w:line="220" w:lineRule="exact"/>
              <w:jc w:val="both"/>
              <w:rPr>
                <w:sz w:val="22"/>
                <w:szCs w:val="22"/>
              </w:rPr>
            </w:pPr>
            <w:r w:rsidRPr="00066CBA">
              <w:rPr>
                <w:sz w:val="22"/>
                <w:szCs w:val="22"/>
              </w:rPr>
              <w:lastRenderedPageBreak/>
              <w:t>6</w:t>
            </w:r>
            <w:r w:rsidR="003369B2" w:rsidRPr="00066CBA">
              <w:rPr>
                <w:sz w:val="22"/>
                <w:szCs w:val="22"/>
              </w:rPr>
              <w:t>.</w:t>
            </w:r>
          </w:p>
        </w:tc>
        <w:tc>
          <w:tcPr>
            <w:tcW w:w="726" w:type="pct"/>
            <w:shd w:val="clear" w:color="auto" w:fill="auto"/>
          </w:tcPr>
          <w:p w:rsidR="00346D5A" w:rsidRPr="00066CBA" w:rsidRDefault="00207613" w:rsidP="00066CBA">
            <w:pPr>
              <w:snapToGrid/>
              <w:spacing w:before="0" w:line="220" w:lineRule="exact"/>
              <w:jc w:val="both"/>
              <w:rPr>
                <w:sz w:val="22"/>
                <w:szCs w:val="22"/>
              </w:rPr>
            </w:pPr>
            <w:r w:rsidRPr="00066CBA">
              <w:rPr>
                <w:sz w:val="22"/>
                <w:szCs w:val="22"/>
              </w:rPr>
              <w:t>Восточные сладости типа карамели.</w:t>
            </w:r>
            <w:r w:rsidRPr="00066CBA">
              <w:rPr>
                <w:b/>
                <w:sz w:val="22"/>
                <w:szCs w:val="22"/>
              </w:rPr>
              <w:t xml:space="preserve"> </w:t>
            </w:r>
            <w:proofErr w:type="spellStart"/>
            <w:r w:rsidRPr="00066CBA">
              <w:rPr>
                <w:b/>
                <w:sz w:val="22"/>
                <w:szCs w:val="22"/>
              </w:rPr>
              <w:t>Козинак</w:t>
            </w:r>
            <w:proofErr w:type="spellEnd"/>
            <w:r w:rsidRPr="00066CBA">
              <w:rPr>
                <w:b/>
                <w:sz w:val="22"/>
                <w:szCs w:val="22"/>
              </w:rPr>
              <w:t xml:space="preserve"> подсолнечный </w:t>
            </w:r>
            <w:r w:rsidRPr="00066CBA">
              <w:rPr>
                <w:sz w:val="22"/>
                <w:szCs w:val="22"/>
              </w:rPr>
              <w:t>с маркировкой</w:t>
            </w:r>
            <w:r w:rsidRPr="00066CBA">
              <w:rPr>
                <w:b/>
                <w:sz w:val="22"/>
                <w:szCs w:val="22"/>
              </w:rPr>
              <w:t xml:space="preserve"> </w:t>
            </w:r>
            <w:r w:rsidRPr="00066CBA">
              <w:rPr>
                <w:b/>
                <w:sz w:val="22"/>
                <w:szCs w:val="22"/>
                <w:lang w:val="en-US"/>
              </w:rPr>
              <w:t>PRINCE</w:t>
            </w:r>
            <w:r w:rsidRPr="00066CBA">
              <w:rPr>
                <w:b/>
                <w:sz w:val="22"/>
                <w:szCs w:val="22"/>
              </w:rPr>
              <w:t xml:space="preserve"> </w:t>
            </w:r>
            <w:r w:rsidRPr="00066CBA">
              <w:rPr>
                <w:b/>
                <w:sz w:val="22"/>
                <w:szCs w:val="22"/>
                <w:lang w:val="en-US"/>
              </w:rPr>
              <w:t>OF</w:t>
            </w:r>
            <w:r w:rsidRPr="00066CBA">
              <w:rPr>
                <w:b/>
                <w:sz w:val="22"/>
                <w:szCs w:val="22"/>
              </w:rPr>
              <w:t xml:space="preserve"> </w:t>
            </w:r>
            <w:r w:rsidRPr="00066CBA">
              <w:rPr>
                <w:b/>
                <w:sz w:val="22"/>
                <w:szCs w:val="22"/>
                <w:lang w:val="en-US"/>
              </w:rPr>
              <w:t>PERSIA</w:t>
            </w:r>
            <w:r w:rsidRPr="00066CBA">
              <w:rPr>
                <w:b/>
                <w:sz w:val="22"/>
                <w:szCs w:val="22"/>
              </w:rPr>
              <w:t xml:space="preserve">, </w:t>
            </w:r>
            <w:r w:rsidRPr="00066CBA">
              <w:rPr>
                <w:sz w:val="22"/>
                <w:szCs w:val="22"/>
              </w:rPr>
              <w:t>в индивидуальной потребительской упаковке</w:t>
            </w:r>
            <w:r w:rsidR="00346D5A" w:rsidRPr="00066CBA">
              <w:rPr>
                <w:sz w:val="22"/>
                <w:szCs w:val="22"/>
              </w:rPr>
              <w:t>,</w:t>
            </w:r>
            <w:r w:rsidR="003369B2" w:rsidRPr="00066CBA">
              <w:rPr>
                <w:sz w:val="22"/>
                <w:szCs w:val="22"/>
              </w:rPr>
              <w:t xml:space="preserve"> </w:t>
            </w:r>
            <w:r w:rsidR="00346D5A" w:rsidRPr="00066CBA">
              <w:rPr>
                <w:sz w:val="22"/>
                <w:szCs w:val="22"/>
              </w:rPr>
              <w:t>изготовленный по     ТУ 10.82.23-001-37556376-2021,</w:t>
            </w:r>
          </w:p>
          <w:p w:rsidR="00346D5A" w:rsidRPr="00066CBA" w:rsidRDefault="00207613" w:rsidP="00066CBA">
            <w:pPr>
              <w:snapToGrid/>
              <w:spacing w:before="0" w:line="220" w:lineRule="exact"/>
              <w:jc w:val="both"/>
              <w:rPr>
                <w:sz w:val="22"/>
                <w:szCs w:val="22"/>
              </w:rPr>
            </w:pPr>
            <w:r w:rsidRPr="00066CBA">
              <w:rPr>
                <w:sz w:val="22"/>
                <w:szCs w:val="22"/>
              </w:rPr>
              <w:t xml:space="preserve">массой нетто </w:t>
            </w:r>
            <w:r w:rsidR="00346D5A" w:rsidRPr="00066CBA">
              <w:rPr>
                <w:sz w:val="22"/>
                <w:szCs w:val="22"/>
              </w:rPr>
              <w:t>150 г,</w:t>
            </w:r>
            <w:r w:rsidRPr="00066CBA">
              <w:rPr>
                <w:b/>
                <w:sz w:val="22"/>
                <w:szCs w:val="22"/>
              </w:rPr>
              <w:t xml:space="preserve"> </w:t>
            </w:r>
          </w:p>
          <w:p w:rsidR="00346D5A" w:rsidRPr="00066CBA" w:rsidRDefault="00346D5A" w:rsidP="00066CBA">
            <w:pPr>
              <w:snapToGrid/>
              <w:spacing w:before="0" w:line="220" w:lineRule="exact"/>
              <w:jc w:val="both"/>
              <w:rPr>
                <w:sz w:val="22"/>
                <w:szCs w:val="22"/>
              </w:rPr>
            </w:pPr>
            <w:r w:rsidRPr="00066CBA">
              <w:rPr>
                <w:sz w:val="22"/>
                <w:szCs w:val="22"/>
              </w:rPr>
              <w:t>дата изготовления 10.01.2023 А5БР*12, годен до 10.07.2023,</w:t>
            </w:r>
          </w:p>
          <w:p w:rsidR="00E95891" w:rsidRPr="00066CBA" w:rsidRDefault="00207613" w:rsidP="00066CBA">
            <w:pPr>
              <w:snapToGrid/>
              <w:spacing w:before="0" w:line="220" w:lineRule="exact"/>
              <w:jc w:val="both"/>
              <w:rPr>
                <w:b/>
                <w:sz w:val="22"/>
                <w:szCs w:val="22"/>
              </w:rPr>
            </w:pPr>
            <w:r w:rsidRPr="00066CBA">
              <w:rPr>
                <w:sz w:val="22"/>
                <w:szCs w:val="22"/>
              </w:rPr>
              <w:t>штриховой код 4650128031743</w:t>
            </w:r>
            <w:r w:rsidR="00346D5A" w:rsidRPr="00066CBA">
              <w:rPr>
                <w:sz w:val="22"/>
                <w:szCs w:val="22"/>
              </w:rPr>
              <w:t>, условия хранения хранить при температуре не выше +25°</w:t>
            </w:r>
            <w:r w:rsidR="003369B2" w:rsidRPr="00066CBA">
              <w:rPr>
                <w:sz w:val="22"/>
                <w:szCs w:val="22"/>
              </w:rPr>
              <w:t>С и относительной влажности</w:t>
            </w:r>
            <w:r w:rsidR="00346D5A" w:rsidRPr="00066CBA">
              <w:rPr>
                <w:sz w:val="22"/>
                <w:szCs w:val="22"/>
              </w:rPr>
              <w:t xml:space="preserve"> не более 75 % </w:t>
            </w:r>
            <w:r w:rsidR="00346D5A" w:rsidRPr="00066CBA">
              <w:rPr>
                <w:i/>
                <w:sz w:val="22"/>
                <w:szCs w:val="22"/>
              </w:rPr>
              <w:t>(объём партии 22,5 кг)</w:t>
            </w:r>
          </w:p>
        </w:tc>
        <w:tc>
          <w:tcPr>
            <w:tcW w:w="680" w:type="pct"/>
            <w:shd w:val="clear" w:color="auto" w:fill="auto"/>
          </w:tcPr>
          <w:p w:rsidR="0071772C" w:rsidRPr="00066CBA" w:rsidRDefault="0071772C" w:rsidP="00066CBA">
            <w:pPr>
              <w:pStyle w:val="14"/>
              <w:widowControl w:val="0"/>
              <w:shd w:val="clear" w:color="auto" w:fill="auto"/>
              <w:tabs>
                <w:tab w:val="left" w:pos="0"/>
              </w:tabs>
              <w:spacing w:before="0" w:after="0" w:line="220" w:lineRule="exact"/>
              <w:ind w:right="-56"/>
              <w:jc w:val="both"/>
              <w:rPr>
                <w:sz w:val="22"/>
                <w:szCs w:val="22"/>
              </w:rPr>
            </w:pPr>
            <w:r w:rsidRPr="00066CBA">
              <w:rPr>
                <w:sz w:val="22"/>
                <w:szCs w:val="22"/>
              </w:rPr>
              <w:t xml:space="preserve">Изготовитель: </w:t>
            </w:r>
          </w:p>
          <w:p w:rsidR="0071772C" w:rsidRPr="00066CBA" w:rsidRDefault="0071772C" w:rsidP="00066CBA">
            <w:pPr>
              <w:pStyle w:val="14"/>
              <w:widowControl w:val="0"/>
              <w:shd w:val="clear" w:color="auto" w:fill="auto"/>
              <w:tabs>
                <w:tab w:val="left" w:pos="0"/>
              </w:tabs>
              <w:spacing w:before="0" w:after="0" w:line="220" w:lineRule="exact"/>
              <w:ind w:right="-56"/>
              <w:jc w:val="both"/>
              <w:rPr>
                <w:i/>
                <w:sz w:val="22"/>
                <w:szCs w:val="22"/>
              </w:rPr>
            </w:pPr>
            <w:r w:rsidRPr="00066CBA">
              <w:rPr>
                <w:b/>
                <w:sz w:val="22"/>
                <w:szCs w:val="22"/>
              </w:rPr>
              <w:t>ООО «Тимоша»</w:t>
            </w:r>
            <w:r w:rsidRPr="00066CBA">
              <w:rPr>
                <w:sz w:val="22"/>
                <w:szCs w:val="22"/>
              </w:rPr>
              <w:t xml:space="preserve">, </w:t>
            </w:r>
            <w:r w:rsidRPr="00066CBA">
              <w:rPr>
                <w:i/>
                <w:sz w:val="22"/>
                <w:szCs w:val="22"/>
              </w:rPr>
              <w:t>Россия, 140091, Московская область, г. Дзержинск, ул. Энергетиков, д. 42, ЛИТ. 1-1Б, этаж 3, ком. 8,</w:t>
            </w:r>
            <w:r w:rsidRPr="00066CBA">
              <w:rPr>
                <w:sz w:val="22"/>
                <w:szCs w:val="22"/>
              </w:rPr>
              <w:t xml:space="preserve"> адрес производства </w:t>
            </w:r>
            <w:r w:rsidRPr="00066CBA">
              <w:rPr>
                <w:i/>
                <w:sz w:val="22"/>
                <w:szCs w:val="22"/>
              </w:rPr>
              <w:t xml:space="preserve">Россия Ростовская область, г. Азов, ул. Дружбы, 20. </w:t>
            </w:r>
          </w:p>
          <w:p w:rsidR="0071772C" w:rsidRPr="00066CBA" w:rsidRDefault="0071772C" w:rsidP="00066CBA">
            <w:pPr>
              <w:shd w:val="clear" w:color="auto" w:fill="FFFFFF"/>
              <w:tabs>
                <w:tab w:val="left" w:pos="0"/>
              </w:tabs>
              <w:spacing w:before="0" w:line="220" w:lineRule="exact"/>
              <w:ind w:right="-56"/>
              <w:jc w:val="both"/>
              <w:rPr>
                <w:sz w:val="22"/>
                <w:szCs w:val="22"/>
              </w:rPr>
            </w:pPr>
            <w:r w:rsidRPr="00066CBA">
              <w:rPr>
                <w:sz w:val="22"/>
                <w:szCs w:val="22"/>
              </w:rPr>
              <w:t>Поставщик в Республику Беларусь:</w:t>
            </w:r>
          </w:p>
          <w:p w:rsidR="0071772C" w:rsidRPr="00066CBA" w:rsidRDefault="0071772C" w:rsidP="00066CBA">
            <w:pPr>
              <w:pStyle w:val="14"/>
              <w:widowControl w:val="0"/>
              <w:shd w:val="clear" w:color="auto" w:fill="auto"/>
              <w:tabs>
                <w:tab w:val="left" w:pos="0"/>
              </w:tabs>
              <w:spacing w:before="0" w:after="0" w:line="220" w:lineRule="exact"/>
              <w:ind w:right="-56"/>
              <w:jc w:val="both"/>
              <w:rPr>
                <w:sz w:val="22"/>
                <w:szCs w:val="22"/>
              </w:rPr>
            </w:pPr>
            <w:r w:rsidRPr="00066CBA">
              <w:rPr>
                <w:b/>
                <w:sz w:val="22"/>
                <w:szCs w:val="22"/>
              </w:rPr>
              <w:t>ООО «</w:t>
            </w:r>
            <w:proofErr w:type="spellStart"/>
            <w:r w:rsidRPr="00066CBA">
              <w:rPr>
                <w:b/>
                <w:sz w:val="22"/>
                <w:szCs w:val="22"/>
              </w:rPr>
              <w:t>Евроторг</w:t>
            </w:r>
            <w:proofErr w:type="spellEnd"/>
            <w:r w:rsidRPr="00066CBA">
              <w:rPr>
                <w:b/>
                <w:sz w:val="22"/>
                <w:szCs w:val="22"/>
              </w:rPr>
              <w:t xml:space="preserve">», </w:t>
            </w:r>
            <w:r w:rsidRPr="00066CBA">
              <w:rPr>
                <w:i/>
                <w:sz w:val="22"/>
                <w:szCs w:val="22"/>
              </w:rPr>
              <w:t>г. Минск,</w:t>
            </w:r>
            <w:r w:rsidR="00207613" w:rsidRPr="00066CBA">
              <w:rPr>
                <w:i/>
                <w:sz w:val="22"/>
                <w:szCs w:val="22"/>
              </w:rPr>
              <w:t xml:space="preserve"> 220099, </w:t>
            </w:r>
            <w:r w:rsidRPr="00066CBA">
              <w:rPr>
                <w:i/>
                <w:sz w:val="22"/>
                <w:szCs w:val="22"/>
              </w:rPr>
              <w:t xml:space="preserve"> ул. </w:t>
            </w:r>
            <w:proofErr w:type="spellStart"/>
            <w:r w:rsidRPr="00066CBA">
              <w:rPr>
                <w:i/>
                <w:sz w:val="22"/>
                <w:szCs w:val="22"/>
              </w:rPr>
              <w:t>Казинца</w:t>
            </w:r>
            <w:proofErr w:type="spellEnd"/>
            <w:r w:rsidRPr="00066CBA">
              <w:rPr>
                <w:i/>
                <w:sz w:val="22"/>
                <w:szCs w:val="22"/>
              </w:rPr>
              <w:t>, 52</w:t>
            </w:r>
            <w:r w:rsidR="00207613" w:rsidRPr="00066CBA">
              <w:rPr>
                <w:i/>
                <w:sz w:val="22"/>
                <w:szCs w:val="22"/>
              </w:rPr>
              <w:t>а</w:t>
            </w:r>
            <w:r w:rsidRPr="00066CBA">
              <w:rPr>
                <w:i/>
                <w:sz w:val="22"/>
                <w:szCs w:val="22"/>
              </w:rPr>
              <w:t>, к</w:t>
            </w:r>
            <w:r w:rsidR="00207613" w:rsidRPr="00066CBA">
              <w:rPr>
                <w:i/>
                <w:sz w:val="22"/>
                <w:szCs w:val="22"/>
              </w:rPr>
              <w:t>омн</w:t>
            </w:r>
            <w:r w:rsidRPr="00066CBA">
              <w:rPr>
                <w:i/>
                <w:sz w:val="22"/>
                <w:szCs w:val="22"/>
              </w:rPr>
              <w:t>. 22</w:t>
            </w:r>
          </w:p>
        </w:tc>
        <w:tc>
          <w:tcPr>
            <w:tcW w:w="572" w:type="pct"/>
            <w:shd w:val="clear" w:color="auto" w:fill="auto"/>
          </w:tcPr>
          <w:p w:rsidR="00D6572C" w:rsidRPr="00066CBA" w:rsidRDefault="00D6572C" w:rsidP="00066CBA">
            <w:pPr>
              <w:pStyle w:val="ad"/>
              <w:widowControl w:val="0"/>
              <w:tabs>
                <w:tab w:val="left" w:pos="1334"/>
              </w:tabs>
              <w:spacing w:after="0" w:line="220" w:lineRule="exact"/>
              <w:jc w:val="both"/>
              <w:rPr>
                <w:sz w:val="22"/>
                <w:szCs w:val="22"/>
              </w:rPr>
            </w:pPr>
            <w:r w:rsidRPr="00066CBA">
              <w:rPr>
                <w:rFonts w:eastAsia="Arial Unicode MS"/>
                <w:sz w:val="22"/>
                <w:szCs w:val="22"/>
              </w:rPr>
              <w:t xml:space="preserve">Магазин </w:t>
            </w:r>
            <w:r w:rsidRPr="00066CBA">
              <w:rPr>
                <w:sz w:val="22"/>
                <w:szCs w:val="22"/>
              </w:rPr>
              <w:t>«</w:t>
            </w:r>
            <w:proofErr w:type="spellStart"/>
            <w:r w:rsidRPr="00066CBA">
              <w:rPr>
                <w:sz w:val="22"/>
                <w:szCs w:val="22"/>
              </w:rPr>
              <w:t>Евроопт</w:t>
            </w:r>
            <w:proofErr w:type="spellEnd"/>
            <w:r w:rsidRPr="00066CBA">
              <w:rPr>
                <w:sz w:val="22"/>
                <w:szCs w:val="22"/>
              </w:rPr>
              <w:t>» ООО «</w:t>
            </w:r>
            <w:proofErr w:type="spellStart"/>
            <w:r w:rsidRPr="00066CBA">
              <w:rPr>
                <w:sz w:val="22"/>
                <w:szCs w:val="22"/>
              </w:rPr>
              <w:t>Евроторг</w:t>
            </w:r>
            <w:proofErr w:type="spellEnd"/>
            <w:r w:rsidRPr="00066CBA">
              <w:rPr>
                <w:sz w:val="22"/>
                <w:szCs w:val="22"/>
              </w:rPr>
              <w:t xml:space="preserve">», </w:t>
            </w:r>
          </w:p>
          <w:p w:rsidR="00D6572C" w:rsidRPr="00066CBA" w:rsidRDefault="00D6572C" w:rsidP="00066CBA">
            <w:pPr>
              <w:pStyle w:val="ad"/>
              <w:widowControl w:val="0"/>
              <w:tabs>
                <w:tab w:val="left" w:pos="1334"/>
              </w:tabs>
              <w:spacing w:after="0" w:line="220" w:lineRule="exact"/>
              <w:jc w:val="both"/>
              <w:rPr>
                <w:sz w:val="22"/>
                <w:szCs w:val="22"/>
              </w:rPr>
            </w:pPr>
            <w:r w:rsidRPr="00066CBA">
              <w:rPr>
                <w:rFonts w:eastAsia="Batang"/>
                <w:bCs/>
                <w:sz w:val="22"/>
                <w:szCs w:val="22"/>
              </w:rPr>
              <w:t>расположенный по адресу:</w:t>
            </w:r>
          </w:p>
          <w:p w:rsidR="00D6572C" w:rsidRPr="00066CBA" w:rsidRDefault="0071772C" w:rsidP="00066CBA">
            <w:pPr>
              <w:pStyle w:val="ad"/>
              <w:widowControl w:val="0"/>
              <w:tabs>
                <w:tab w:val="left" w:pos="1334"/>
              </w:tabs>
              <w:spacing w:after="0" w:line="220" w:lineRule="exact"/>
              <w:jc w:val="both"/>
              <w:rPr>
                <w:sz w:val="22"/>
                <w:szCs w:val="22"/>
              </w:rPr>
            </w:pPr>
            <w:r w:rsidRPr="00066CBA">
              <w:rPr>
                <w:sz w:val="22"/>
                <w:szCs w:val="22"/>
              </w:rPr>
              <w:t>Гродненская область, 231300, г. Лида, ул. Красноармейская, 63</w:t>
            </w:r>
          </w:p>
          <w:p w:rsidR="00E95891" w:rsidRPr="00066CBA" w:rsidRDefault="00D6572C" w:rsidP="00066CBA">
            <w:pPr>
              <w:pStyle w:val="ad"/>
              <w:widowControl w:val="0"/>
              <w:tabs>
                <w:tab w:val="left" w:pos="1334"/>
              </w:tabs>
              <w:spacing w:after="0" w:line="220" w:lineRule="exact"/>
              <w:jc w:val="both"/>
              <w:rPr>
                <w:sz w:val="22"/>
                <w:szCs w:val="22"/>
              </w:rPr>
            </w:pPr>
            <w:r w:rsidRPr="00066CBA">
              <w:rPr>
                <w:rFonts w:eastAsia="Batang"/>
                <w:bCs/>
                <w:sz w:val="22"/>
                <w:szCs w:val="22"/>
              </w:rPr>
              <w:t>(юридический адрес:</w:t>
            </w:r>
            <w:r w:rsidRPr="00066CBA">
              <w:rPr>
                <w:sz w:val="22"/>
                <w:szCs w:val="22"/>
              </w:rPr>
              <w:t xml:space="preserve"> г. Минск,</w:t>
            </w:r>
            <w:r w:rsidR="0071772C" w:rsidRPr="00066CBA">
              <w:rPr>
                <w:sz w:val="22"/>
                <w:szCs w:val="22"/>
              </w:rPr>
              <w:t xml:space="preserve"> 220099,</w:t>
            </w:r>
            <w:r w:rsidRPr="00066CBA">
              <w:rPr>
                <w:sz w:val="22"/>
                <w:szCs w:val="22"/>
              </w:rPr>
              <w:t xml:space="preserve"> ул. </w:t>
            </w:r>
            <w:proofErr w:type="spellStart"/>
            <w:proofErr w:type="gramStart"/>
            <w:r w:rsidRPr="00066CBA">
              <w:rPr>
                <w:sz w:val="22"/>
                <w:szCs w:val="22"/>
              </w:rPr>
              <w:t>Казинца</w:t>
            </w:r>
            <w:proofErr w:type="spellEnd"/>
            <w:r w:rsidRPr="00066CBA">
              <w:rPr>
                <w:sz w:val="22"/>
                <w:szCs w:val="22"/>
              </w:rPr>
              <w:t xml:space="preserve">,   </w:t>
            </w:r>
            <w:proofErr w:type="gramEnd"/>
            <w:r w:rsidRPr="00066CBA">
              <w:rPr>
                <w:sz w:val="22"/>
                <w:szCs w:val="22"/>
              </w:rPr>
              <w:t xml:space="preserve">                     д. 52А, </w:t>
            </w:r>
            <w:r w:rsidR="0071772C" w:rsidRPr="00066CBA">
              <w:rPr>
                <w:sz w:val="22"/>
                <w:szCs w:val="22"/>
              </w:rPr>
              <w:t>офис</w:t>
            </w:r>
            <w:r w:rsidRPr="00066CBA">
              <w:rPr>
                <w:sz w:val="22"/>
                <w:szCs w:val="22"/>
              </w:rPr>
              <w:t>. 22)</w:t>
            </w:r>
          </w:p>
        </w:tc>
        <w:tc>
          <w:tcPr>
            <w:tcW w:w="969" w:type="pct"/>
            <w:shd w:val="clear" w:color="auto" w:fill="auto"/>
          </w:tcPr>
          <w:p w:rsidR="00D6572C" w:rsidRPr="00066CBA" w:rsidRDefault="00D6572C" w:rsidP="00066CBA">
            <w:pPr>
              <w:pStyle w:val="111"/>
              <w:spacing w:line="220" w:lineRule="exact"/>
              <w:contextualSpacing/>
              <w:jc w:val="both"/>
              <w:rPr>
                <w:rFonts w:ascii="Times New Roman" w:hAnsi="Times New Roman" w:cs="Times New Roman"/>
              </w:rPr>
            </w:pPr>
            <w:r w:rsidRPr="00066CBA">
              <w:rPr>
                <w:rFonts w:ascii="Times New Roman" w:eastAsia="Batang" w:hAnsi="Times New Roman" w:cs="Times New Roman"/>
                <w:spacing w:val="-6"/>
                <w:lang w:eastAsia="en-US"/>
              </w:rPr>
              <w:t xml:space="preserve">Не соответствует требованиям </w:t>
            </w:r>
            <w:r w:rsidRPr="00066CBA">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E95891" w:rsidRPr="00066CBA" w:rsidRDefault="00D6572C" w:rsidP="00066CBA">
            <w:pPr>
              <w:pStyle w:val="111"/>
              <w:spacing w:line="220" w:lineRule="exact"/>
              <w:contextualSpacing/>
              <w:jc w:val="both"/>
              <w:rPr>
                <w:rFonts w:ascii="Times New Roman" w:eastAsia="Batang" w:hAnsi="Times New Roman" w:cs="Times New Roman"/>
                <w:spacing w:val="-6"/>
                <w:lang w:eastAsia="en-US"/>
              </w:rPr>
            </w:pPr>
            <w:r w:rsidRPr="00066CBA">
              <w:rPr>
                <w:rFonts w:ascii="Times New Roman" w:hAnsi="Times New Roman" w:cs="Times New Roman"/>
                <w:b/>
              </w:rPr>
              <w:t xml:space="preserve">по содержанию кадмия: </w:t>
            </w:r>
            <w:r w:rsidRPr="00066CBA">
              <w:rPr>
                <w:rFonts w:ascii="Times New Roman" w:hAnsi="Times New Roman" w:cs="Times New Roman"/>
              </w:rPr>
              <w:t xml:space="preserve">фактическое значение 0,17±0,025 мг/кг при норме не более 0,1 мг/кг (протокол лабораторных испытаний Гродненского областного </w:t>
            </w:r>
            <w:proofErr w:type="spellStart"/>
            <w:r w:rsidRPr="00066CBA">
              <w:rPr>
                <w:rFonts w:ascii="Times New Roman" w:hAnsi="Times New Roman" w:cs="Times New Roman"/>
              </w:rPr>
              <w:t>ЦГЭиОЗ</w:t>
            </w:r>
            <w:proofErr w:type="spellEnd"/>
            <w:r w:rsidRPr="00066CBA">
              <w:rPr>
                <w:rFonts w:ascii="Times New Roman" w:hAnsi="Times New Roman" w:cs="Times New Roman"/>
              </w:rPr>
              <w:t xml:space="preserve"> от 22.05.2023                   № 100/1-1Г - </w:t>
            </w:r>
            <w:r w:rsidRPr="00066CBA">
              <w:rPr>
                <w:rFonts w:ascii="Times New Roman" w:hAnsi="Times New Roman" w:cs="Times New Roman"/>
                <w:u w:val="single"/>
              </w:rPr>
              <w:t>контрольная проба</w:t>
            </w:r>
            <w:r w:rsidRPr="00066CBA">
              <w:rPr>
                <w:rFonts w:ascii="Times New Roman" w:hAnsi="Times New Roman" w:cs="Times New Roman"/>
              </w:rPr>
              <w:t>)</w:t>
            </w:r>
          </w:p>
        </w:tc>
        <w:tc>
          <w:tcPr>
            <w:tcW w:w="936" w:type="pct"/>
            <w:shd w:val="clear" w:color="auto" w:fill="auto"/>
          </w:tcPr>
          <w:p w:rsidR="00E95891" w:rsidRPr="00066CBA" w:rsidRDefault="00E95891" w:rsidP="00066CBA">
            <w:pPr>
              <w:spacing w:before="0" w:line="220" w:lineRule="exact"/>
              <w:jc w:val="both"/>
              <w:rPr>
                <w:sz w:val="22"/>
                <w:szCs w:val="22"/>
              </w:rPr>
            </w:pPr>
            <w:r w:rsidRPr="00066CBA">
              <w:rPr>
                <w:sz w:val="22"/>
                <w:szCs w:val="22"/>
              </w:rPr>
              <w:t>Электронная ТТН серии УН № 428561 от 03.05.2023, декларация о соответствии</w:t>
            </w:r>
          </w:p>
          <w:p w:rsidR="00E95891" w:rsidRPr="00066CBA" w:rsidRDefault="00E95891" w:rsidP="00066CBA">
            <w:pPr>
              <w:spacing w:before="0" w:line="220" w:lineRule="exact"/>
              <w:jc w:val="both"/>
              <w:rPr>
                <w:rFonts w:eastAsia="Calibri"/>
                <w:spacing w:val="-6"/>
                <w:sz w:val="22"/>
                <w:szCs w:val="22"/>
                <w:lang w:eastAsia="en-US"/>
              </w:rPr>
            </w:pPr>
            <w:r w:rsidRPr="00066CBA">
              <w:rPr>
                <w:rFonts w:eastAsia="Calibri"/>
                <w:spacing w:val="-6"/>
                <w:sz w:val="22"/>
                <w:szCs w:val="22"/>
                <w:lang w:eastAsia="en-US"/>
              </w:rPr>
              <w:t xml:space="preserve">ЕАЭС </w:t>
            </w:r>
            <w:r w:rsidRPr="00066CBA">
              <w:rPr>
                <w:rFonts w:eastAsia="Calibri"/>
                <w:spacing w:val="-6"/>
                <w:sz w:val="22"/>
                <w:szCs w:val="22"/>
                <w:lang w:val="en-US" w:eastAsia="en-US"/>
              </w:rPr>
              <w:t>N</w:t>
            </w:r>
            <w:r w:rsidRPr="00066CBA">
              <w:rPr>
                <w:rFonts w:eastAsia="Calibri"/>
                <w:spacing w:val="-6"/>
                <w:sz w:val="22"/>
                <w:szCs w:val="22"/>
                <w:lang w:eastAsia="en-US"/>
              </w:rPr>
              <w:t xml:space="preserve"> </w:t>
            </w:r>
            <w:r w:rsidRPr="00066CBA">
              <w:rPr>
                <w:rFonts w:eastAsia="Calibri"/>
                <w:spacing w:val="-6"/>
                <w:sz w:val="22"/>
                <w:szCs w:val="22"/>
                <w:lang w:val="en-US" w:eastAsia="en-US"/>
              </w:rPr>
              <w:t>RU</w:t>
            </w:r>
            <w:r w:rsidRPr="00066CBA">
              <w:rPr>
                <w:rFonts w:eastAsia="Calibri"/>
                <w:spacing w:val="-6"/>
                <w:sz w:val="22"/>
                <w:szCs w:val="22"/>
                <w:lang w:eastAsia="en-US"/>
              </w:rPr>
              <w:t xml:space="preserve"> Д- </w:t>
            </w:r>
            <w:r w:rsidRPr="00066CBA">
              <w:rPr>
                <w:rFonts w:eastAsia="Calibri"/>
                <w:spacing w:val="-6"/>
                <w:sz w:val="22"/>
                <w:szCs w:val="22"/>
                <w:lang w:val="en-US" w:eastAsia="en-US"/>
              </w:rPr>
              <w:t>RU</w:t>
            </w:r>
            <w:r w:rsidRPr="00066CBA">
              <w:rPr>
                <w:rFonts w:eastAsia="Calibri"/>
                <w:spacing w:val="-6"/>
                <w:sz w:val="22"/>
                <w:szCs w:val="22"/>
                <w:lang w:eastAsia="en-US"/>
              </w:rPr>
              <w:t>. РА.</w:t>
            </w:r>
            <w:proofErr w:type="gramStart"/>
            <w:r w:rsidRPr="00066CBA">
              <w:rPr>
                <w:rFonts w:eastAsia="Calibri"/>
                <w:spacing w:val="-6"/>
                <w:sz w:val="22"/>
                <w:szCs w:val="22"/>
                <w:lang w:eastAsia="en-US"/>
              </w:rPr>
              <w:t>01.В.</w:t>
            </w:r>
            <w:proofErr w:type="gramEnd"/>
            <w:r w:rsidRPr="00066CBA">
              <w:rPr>
                <w:rFonts w:eastAsia="Calibri"/>
                <w:spacing w:val="-6"/>
                <w:sz w:val="22"/>
                <w:szCs w:val="22"/>
                <w:lang w:eastAsia="en-US"/>
              </w:rPr>
              <w:t>16581/22</w:t>
            </w:r>
            <w:r w:rsidRPr="00066CBA">
              <w:rPr>
                <w:sz w:val="22"/>
                <w:szCs w:val="22"/>
              </w:rPr>
              <w:t>,</w:t>
            </w:r>
          </w:p>
          <w:p w:rsidR="00E95891" w:rsidRPr="00066CBA" w:rsidRDefault="00E95891" w:rsidP="00066CBA">
            <w:pPr>
              <w:spacing w:before="0" w:line="220" w:lineRule="exact"/>
              <w:jc w:val="both"/>
              <w:rPr>
                <w:sz w:val="22"/>
                <w:szCs w:val="22"/>
              </w:rPr>
            </w:pPr>
            <w:r w:rsidRPr="00066CBA">
              <w:rPr>
                <w:rFonts w:eastAsia="Batang"/>
                <w:sz w:val="22"/>
                <w:szCs w:val="22"/>
              </w:rPr>
              <w:t>дата регистрации декларации о соответствии</w:t>
            </w:r>
            <w:r w:rsidRPr="00066CBA">
              <w:rPr>
                <w:sz w:val="22"/>
                <w:szCs w:val="22"/>
              </w:rPr>
              <w:t xml:space="preserve"> 18.01.2022 срок действия до 17.</w:t>
            </w:r>
            <w:r w:rsidR="00D6572C" w:rsidRPr="00066CBA">
              <w:rPr>
                <w:sz w:val="22"/>
                <w:szCs w:val="22"/>
              </w:rPr>
              <w:t>01</w:t>
            </w:r>
            <w:r w:rsidRPr="00066CBA">
              <w:rPr>
                <w:sz w:val="22"/>
                <w:szCs w:val="22"/>
              </w:rPr>
              <w:t>.202</w:t>
            </w:r>
            <w:r w:rsidR="00D6572C" w:rsidRPr="00066CBA">
              <w:rPr>
                <w:sz w:val="22"/>
                <w:szCs w:val="22"/>
              </w:rPr>
              <w:t>5 включительно</w:t>
            </w:r>
            <w:r w:rsidRPr="00066CBA">
              <w:rPr>
                <w:sz w:val="22"/>
                <w:szCs w:val="22"/>
              </w:rPr>
              <w:t xml:space="preserve"> </w:t>
            </w:r>
          </w:p>
        </w:tc>
        <w:tc>
          <w:tcPr>
            <w:tcW w:w="539" w:type="pct"/>
            <w:shd w:val="clear" w:color="auto" w:fill="auto"/>
          </w:tcPr>
          <w:p w:rsidR="00E95891" w:rsidRPr="00066CBA" w:rsidRDefault="00E95891" w:rsidP="00066CBA">
            <w:pPr>
              <w:shd w:val="clear" w:color="auto" w:fill="FFFFFF"/>
              <w:tabs>
                <w:tab w:val="num" w:pos="0"/>
                <w:tab w:val="left" w:pos="4678"/>
                <w:tab w:val="left" w:pos="4820"/>
                <w:tab w:val="left" w:pos="4962"/>
                <w:tab w:val="left" w:pos="9720"/>
              </w:tabs>
              <w:spacing w:before="0" w:line="220" w:lineRule="exact"/>
              <w:jc w:val="both"/>
              <w:rPr>
                <w:sz w:val="22"/>
                <w:szCs w:val="22"/>
              </w:rPr>
            </w:pPr>
            <w:r w:rsidRPr="00066CBA">
              <w:rPr>
                <w:sz w:val="22"/>
                <w:szCs w:val="22"/>
              </w:rPr>
              <w:t xml:space="preserve">Лидский зональный                   ЦГЭ               </w:t>
            </w:r>
            <w:proofErr w:type="gramStart"/>
            <w:r w:rsidRPr="00066CBA">
              <w:rPr>
                <w:sz w:val="22"/>
                <w:szCs w:val="22"/>
              </w:rPr>
              <w:t xml:space="preserve">   (</w:t>
            </w:r>
            <w:proofErr w:type="gramEnd"/>
            <w:r w:rsidRPr="00066CBA">
              <w:rPr>
                <w:sz w:val="22"/>
                <w:szCs w:val="22"/>
              </w:rPr>
              <w:t xml:space="preserve">исх.                       от </w:t>
            </w:r>
            <w:r w:rsidRPr="00066CBA">
              <w:rPr>
                <w:sz w:val="22"/>
                <w:szCs w:val="22"/>
                <w:lang w:val="be-BY"/>
              </w:rPr>
              <w:t>23</w:t>
            </w:r>
            <w:r w:rsidRPr="00066CBA">
              <w:rPr>
                <w:sz w:val="22"/>
                <w:szCs w:val="22"/>
              </w:rPr>
              <w:t xml:space="preserve">.05.2023 № 06.04-14/2225)  </w:t>
            </w:r>
          </w:p>
        </w:tc>
        <w:tc>
          <w:tcPr>
            <w:tcW w:w="408" w:type="pct"/>
            <w:shd w:val="clear" w:color="auto" w:fill="auto"/>
          </w:tcPr>
          <w:p w:rsidR="00E95891" w:rsidRPr="00066CBA" w:rsidRDefault="00E95891" w:rsidP="00066CBA">
            <w:pPr>
              <w:snapToGrid/>
              <w:spacing w:before="0" w:line="220" w:lineRule="exact"/>
              <w:jc w:val="both"/>
              <w:rPr>
                <w:sz w:val="22"/>
                <w:szCs w:val="22"/>
              </w:rPr>
            </w:pPr>
          </w:p>
        </w:tc>
      </w:tr>
    </w:tbl>
    <w:p w:rsidR="009A64CC" w:rsidRPr="00066CBA" w:rsidRDefault="009A64CC" w:rsidP="00066CBA">
      <w:pPr>
        <w:tabs>
          <w:tab w:val="left" w:pos="8040"/>
        </w:tabs>
        <w:spacing w:before="0" w:line="220" w:lineRule="exact"/>
        <w:jc w:val="both"/>
        <w:rPr>
          <w:rFonts w:eastAsia="Batang"/>
          <w:sz w:val="22"/>
          <w:szCs w:val="22"/>
        </w:rPr>
      </w:pPr>
    </w:p>
    <w:sectPr w:rsidR="009A64CC" w:rsidRPr="00066CBA"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E6" w:rsidRDefault="006E4FE6">
      <w:pPr>
        <w:widowControl/>
        <w:snapToGrid/>
        <w:spacing w:before="0" w:line="240" w:lineRule="auto"/>
        <w:jc w:val="left"/>
        <w:rPr>
          <w:sz w:val="24"/>
          <w:szCs w:val="24"/>
        </w:rPr>
      </w:pPr>
      <w:r>
        <w:rPr>
          <w:sz w:val="24"/>
          <w:szCs w:val="24"/>
        </w:rPr>
        <w:separator/>
      </w:r>
    </w:p>
  </w:endnote>
  <w:endnote w:type="continuationSeparator" w:id="0">
    <w:p w:rsidR="006E4FE6" w:rsidRDefault="006E4FE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F" w:rsidRDefault="007E6B5F" w:rsidP="008E6D4B">
    <w:pPr>
      <w:pStyle w:val="a3"/>
      <w:framePr w:wrap="auto" w:vAnchor="text" w:hAnchor="margin" w:xAlign="right" w:y="1"/>
      <w:rPr>
        <w:rStyle w:val="a5"/>
      </w:rPr>
    </w:pPr>
  </w:p>
  <w:p w:rsidR="007E6B5F" w:rsidRDefault="007E6B5F"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E6" w:rsidRDefault="006E4FE6">
      <w:pPr>
        <w:widowControl/>
        <w:snapToGrid/>
        <w:spacing w:before="0" w:line="240" w:lineRule="auto"/>
        <w:jc w:val="left"/>
        <w:rPr>
          <w:sz w:val="24"/>
          <w:szCs w:val="24"/>
        </w:rPr>
      </w:pPr>
      <w:r>
        <w:rPr>
          <w:sz w:val="24"/>
          <w:szCs w:val="24"/>
        </w:rPr>
        <w:separator/>
      </w:r>
    </w:p>
  </w:footnote>
  <w:footnote w:type="continuationSeparator" w:id="0">
    <w:p w:rsidR="006E4FE6" w:rsidRDefault="006E4FE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6CBA"/>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812"/>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13"/>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1E2D"/>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4E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077F"/>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7BB"/>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8FB"/>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1DD3"/>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9B2"/>
    <w:rsid w:val="00336EC4"/>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6D5A"/>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C3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3FE8"/>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4C0"/>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C4D"/>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6F7C"/>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18"/>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4FE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72C"/>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A32"/>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7E9"/>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172"/>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6B5F"/>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1FA"/>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783"/>
    <w:rsid w:val="00833EC1"/>
    <w:rsid w:val="00834078"/>
    <w:rsid w:val="00834121"/>
    <w:rsid w:val="0083486C"/>
    <w:rsid w:val="00834A4C"/>
    <w:rsid w:val="00834AC9"/>
    <w:rsid w:val="008351E3"/>
    <w:rsid w:val="0083542C"/>
    <w:rsid w:val="008356E6"/>
    <w:rsid w:val="00835984"/>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C94"/>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6E81"/>
    <w:rsid w:val="00897085"/>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E7A"/>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15D"/>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ED9"/>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2C6A"/>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3BA"/>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54"/>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193"/>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4F5"/>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473"/>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AE1"/>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4BF6"/>
    <w:rsid w:val="00C053AD"/>
    <w:rsid w:val="00C059CA"/>
    <w:rsid w:val="00C05CAE"/>
    <w:rsid w:val="00C06195"/>
    <w:rsid w:val="00C06626"/>
    <w:rsid w:val="00C06B06"/>
    <w:rsid w:val="00C0707B"/>
    <w:rsid w:val="00C0795A"/>
    <w:rsid w:val="00C07A7E"/>
    <w:rsid w:val="00C07DBA"/>
    <w:rsid w:val="00C1056E"/>
    <w:rsid w:val="00C10938"/>
    <w:rsid w:val="00C115A6"/>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DE7"/>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72C"/>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D2"/>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86D"/>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2DCD"/>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673BE"/>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6A8"/>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5891"/>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49C"/>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77B"/>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6C8"/>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6A0"/>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19C9"/>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2C4"/>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62BE5"/>
  <w15:docId w15:val="{E0B9E95C-54EB-4DCC-B051-F67DF5B6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96F813-1FA7-408D-9CD3-5F1E7196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2023-05-23T12:07:00Z</cp:lastPrinted>
  <dcterms:created xsi:type="dcterms:W3CDTF">2023-05-23T12:05:00Z</dcterms:created>
  <dcterms:modified xsi:type="dcterms:W3CDTF">2023-05-29T13:47:00Z</dcterms:modified>
</cp:coreProperties>
</file>