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14:paraId="0DA5BEDD" w14:textId="77777777" w:rsidTr="00616CED">
        <w:trPr>
          <w:trHeight w:val="1693"/>
          <w:jc w:val="center"/>
        </w:trPr>
        <w:tc>
          <w:tcPr>
            <w:tcW w:w="137" w:type="pct"/>
          </w:tcPr>
          <w:p w14:paraId="1D994058"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3" w:type="pct"/>
          </w:tcPr>
          <w:p w14:paraId="1B461F1A"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14:paraId="6C23E596"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14:paraId="382B8DB9"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79E8D123"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14:paraId="73AC313C"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2FE9BF03"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14:paraId="3551A571"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1844A13E"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1BEA7C0D"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B70080" w:rsidRPr="009A52BD" w14:paraId="11F9CCEA" w14:textId="77777777" w:rsidTr="00616CED">
        <w:trPr>
          <w:trHeight w:val="262"/>
          <w:jc w:val="center"/>
        </w:trPr>
        <w:tc>
          <w:tcPr>
            <w:tcW w:w="137" w:type="pct"/>
          </w:tcPr>
          <w:p w14:paraId="2A97EA58" w14:textId="77777777" w:rsidR="00B70080" w:rsidRDefault="00C77F65" w:rsidP="005D5246">
            <w:pPr>
              <w:snapToGrid/>
              <w:spacing w:before="0" w:line="220" w:lineRule="exact"/>
              <w:jc w:val="both"/>
              <w:rPr>
                <w:sz w:val="22"/>
                <w:szCs w:val="22"/>
              </w:rPr>
            </w:pPr>
            <w:r>
              <w:rPr>
                <w:sz w:val="22"/>
                <w:szCs w:val="22"/>
              </w:rPr>
              <w:t>1.</w:t>
            </w:r>
          </w:p>
        </w:tc>
        <w:tc>
          <w:tcPr>
            <w:tcW w:w="823" w:type="pct"/>
          </w:tcPr>
          <w:p w14:paraId="21060571" w14:textId="77777777" w:rsidR="00C77F65" w:rsidRPr="00C77F65" w:rsidRDefault="004F66FD" w:rsidP="00545E53">
            <w:pPr>
              <w:snapToGrid/>
              <w:spacing w:before="0" w:line="220" w:lineRule="exact"/>
              <w:jc w:val="both"/>
              <w:rPr>
                <w:sz w:val="22"/>
                <w:szCs w:val="22"/>
              </w:rPr>
            </w:pPr>
            <w:r w:rsidRPr="002D2468">
              <w:rPr>
                <w:sz w:val="22"/>
                <w:szCs w:val="22"/>
              </w:rPr>
              <w:t xml:space="preserve">Смесь кукурузы, орехов, бобов и экструдированных </w:t>
            </w:r>
            <w:r w:rsidR="002D2468" w:rsidRPr="002D2468">
              <w:rPr>
                <w:sz w:val="22"/>
                <w:szCs w:val="22"/>
              </w:rPr>
              <w:t>мучных продуктов</w:t>
            </w:r>
            <w:r w:rsidR="002D2468">
              <w:rPr>
                <w:b/>
                <w:sz w:val="22"/>
                <w:szCs w:val="22"/>
              </w:rPr>
              <w:t xml:space="preserve"> «Хрустящий микс» торговой </w:t>
            </w:r>
            <w:r w:rsidR="002D2468" w:rsidRPr="002D2468">
              <w:rPr>
                <w:sz w:val="22"/>
                <w:szCs w:val="22"/>
              </w:rPr>
              <w:t xml:space="preserve">марки </w:t>
            </w:r>
            <w:r w:rsidR="002D2468" w:rsidRPr="002D2468">
              <w:rPr>
                <w:b/>
                <w:sz w:val="22"/>
                <w:szCs w:val="22"/>
              </w:rPr>
              <w:t>«Белый пеликан»</w:t>
            </w:r>
            <w:r w:rsidR="002D2468" w:rsidRPr="002D2468">
              <w:rPr>
                <w:sz w:val="22"/>
                <w:szCs w:val="22"/>
              </w:rPr>
              <w:t xml:space="preserve">, </w:t>
            </w:r>
            <w:r w:rsidR="002D2468">
              <w:rPr>
                <w:sz w:val="22"/>
                <w:szCs w:val="22"/>
              </w:rPr>
              <w:t>масса упаковки 300 г,</w:t>
            </w:r>
            <w:r w:rsidR="00545E53">
              <w:rPr>
                <w:sz w:val="22"/>
                <w:szCs w:val="22"/>
              </w:rPr>
              <w:t xml:space="preserve"> , штриховой код 481128004620, </w:t>
            </w:r>
            <w:r w:rsidR="002D2468">
              <w:rPr>
                <w:sz w:val="22"/>
                <w:szCs w:val="22"/>
              </w:rPr>
              <w:t xml:space="preserve"> дата изготовления 19.07.2022, дата упаковки 15.03.2023, срок годности 15.12.2023</w:t>
            </w:r>
            <w:r w:rsidR="00C77F65">
              <w:rPr>
                <w:sz w:val="22"/>
                <w:szCs w:val="22"/>
              </w:rPr>
              <w:t>, штриховой код 481128004620,</w:t>
            </w:r>
            <w:r w:rsidR="002D2468">
              <w:rPr>
                <w:sz w:val="22"/>
                <w:szCs w:val="22"/>
              </w:rPr>
              <w:t xml:space="preserve"> </w:t>
            </w:r>
            <w:r w:rsidR="00C77F65">
              <w:rPr>
                <w:sz w:val="22"/>
                <w:szCs w:val="22"/>
              </w:rPr>
              <w:t xml:space="preserve">хранить </w:t>
            </w:r>
            <w:r w:rsidR="002D2468">
              <w:rPr>
                <w:sz w:val="22"/>
                <w:szCs w:val="22"/>
              </w:rPr>
              <w:t>при температуре не выше 30°С и относи</w:t>
            </w:r>
            <w:r w:rsidR="00C77F65">
              <w:rPr>
                <w:sz w:val="22"/>
                <w:szCs w:val="22"/>
              </w:rPr>
              <w:t>т</w:t>
            </w:r>
            <w:r w:rsidR="002D2468">
              <w:rPr>
                <w:sz w:val="22"/>
                <w:szCs w:val="22"/>
              </w:rPr>
              <w:t>ельной влажности</w:t>
            </w:r>
            <w:r w:rsidR="00C77F65">
              <w:rPr>
                <w:sz w:val="22"/>
                <w:szCs w:val="22"/>
              </w:rPr>
              <w:t xml:space="preserve"> не более 75%</w:t>
            </w:r>
          </w:p>
        </w:tc>
        <w:tc>
          <w:tcPr>
            <w:tcW w:w="682" w:type="pct"/>
          </w:tcPr>
          <w:p w14:paraId="7F0B80DC" w14:textId="77777777" w:rsidR="0041748C" w:rsidRPr="00545E53" w:rsidRDefault="0041748C" w:rsidP="0041748C">
            <w:pPr>
              <w:spacing w:before="0" w:line="220" w:lineRule="exact"/>
              <w:jc w:val="both"/>
              <w:rPr>
                <w:sz w:val="22"/>
                <w:szCs w:val="22"/>
                <w:lang w:val="en-US"/>
              </w:rPr>
            </w:pPr>
            <w:r w:rsidRPr="009A52BD">
              <w:rPr>
                <w:sz w:val="22"/>
                <w:szCs w:val="22"/>
              </w:rPr>
              <w:t>Изготовитель</w:t>
            </w:r>
            <w:r w:rsidRPr="00545E53">
              <w:rPr>
                <w:sz w:val="22"/>
                <w:szCs w:val="22"/>
                <w:lang w:val="en-US"/>
              </w:rPr>
              <w:t>:</w:t>
            </w:r>
          </w:p>
          <w:p w14:paraId="775B7CB1" w14:textId="77777777" w:rsidR="0041748C" w:rsidRPr="00545E53" w:rsidRDefault="0041748C" w:rsidP="0041748C">
            <w:pPr>
              <w:spacing w:before="0" w:line="220" w:lineRule="exact"/>
              <w:jc w:val="both"/>
              <w:rPr>
                <w:i/>
                <w:sz w:val="22"/>
                <w:szCs w:val="22"/>
                <w:lang w:val="en-US"/>
              </w:rPr>
            </w:pPr>
            <w:r>
              <w:rPr>
                <w:b/>
                <w:sz w:val="22"/>
                <w:szCs w:val="22"/>
                <w:lang w:val="en-US"/>
              </w:rPr>
              <w:t>PRODUCTOS CHU</w:t>
            </w:r>
            <w:r w:rsidR="004F66FD">
              <w:rPr>
                <w:b/>
                <w:sz w:val="22"/>
                <w:szCs w:val="22"/>
                <w:lang w:val="en-US"/>
              </w:rPr>
              <w:t xml:space="preserve">RRUCA S.A., </w:t>
            </w:r>
            <w:r w:rsidR="004F66FD" w:rsidRPr="004F66FD">
              <w:rPr>
                <w:i/>
                <w:sz w:val="22"/>
                <w:szCs w:val="22"/>
                <w:lang w:val="en-US"/>
              </w:rPr>
              <w:t xml:space="preserve">Avda </w:t>
            </w:r>
            <w:proofErr w:type="spellStart"/>
            <w:r w:rsidR="004F66FD" w:rsidRPr="004F66FD">
              <w:rPr>
                <w:i/>
                <w:sz w:val="22"/>
                <w:szCs w:val="22"/>
                <w:lang w:val="en-US"/>
              </w:rPr>
              <w:t>Comargues</w:t>
            </w:r>
            <w:proofErr w:type="spellEnd"/>
            <w:r w:rsidR="004F66FD" w:rsidRPr="004F66FD">
              <w:rPr>
                <w:i/>
                <w:sz w:val="22"/>
                <w:szCs w:val="22"/>
                <w:lang w:val="en-US"/>
              </w:rPr>
              <w:t xml:space="preserve"> Pais </w:t>
            </w:r>
            <w:proofErr w:type="spellStart"/>
            <w:r w:rsidR="004F66FD" w:rsidRPr="004F66FD">
              <w:rPr>
                <w:i/>
                <w:sz w:val="22"/>
                <w:szCs w:val="22"/>
                <w:lang w:val="en-US"/>
              </w:rPr>
              <w:t>Valensia</w:t>
            </w:r>
            <w:proofErr w:type="spellEnd"/>
            <w:r w:rsidR="004F66FD" w:rsidRPr="004F66FD">
              <w:rPr>
                <w:i/>
                <w:sz w:val="22"/>
                <w:szCs w:val="22"/>
                <w:lang w:val="en-US"/>
              </w:rPr>
              <w:t xml:space="preserve">, Spain, </w:t>
            </w:r>
            <w:r w:rsidR="004F66FD" w:rsidRPr="004F66FD">
              <w:rPr>
                <w:i/>
                <w:sz w:val="22"/>
                <w:szCs w:val="22"/>
              </w:rPr>
              <w:t>Испания</w:t>
            </w:r>
            <w:r w:rsidR="004F66FD" w:rsidRPr="004F66FD">
              <w:rPr>
                <w:i/>
                <w:sz w:val="22"/>
                <w:szCs w:val="22"/>
                <w:lang w:val="en-US"/>
              </w:rPr>
              <w:t xml:space="preserve">. </w:t>
            </w:r>
          </w:p>
          <w:p w14:paraId="0BCB8D69" w14:textId="77777777" w:rsidR="0041748C" w:rsidRPr="009A52BD" w:rsidRDefault="0041748C" w:rsidP="0041748C">
            <w:pPr>
              <w:spacing w:before="0" w:line="220" w:lineRule="exact"/>
              <w:jc w:val="both"/>
              <w:rPr>
                <w:sz w:val="22"/>
                <w:szCs w:val="22"/>
              </w:rPr>
            </w:pPr>
            <w:r w:rsidRPr="009A52BD">
              <w:rPr>
                <w:sz w:val="22"/>
                <w:szCs w:val="22"/>
              </w:rPr>
              <w:t>Импортёр</w:t>
            </w:r>
          </w:p>
          <w:p w14:paraId="1AFCB968" w14:textId="77777777" w:rsidR="004F66FD" w:rsidRDefault="0041748C" w:rsidP="0041748C">
            <w:pPr>
              <w:pStyle w:val="ad"/>
              <w:widowControl w:val="0"/>
              <w:tabs>
                <w:tab w:val="left" w:pos="1334"/>
              </w:tabs>
              <w:spacing w:after="0" w:line="220" w:lineRule="exact"/>
              <w:jc w:val="both"/>
              <w:rPr>
                <w:sz w:val="22"/>
                <w:szCs w:val="22"/>
              </w:rPr>
            </w:pPr>
            <w:r w:rsidRPr="009A52BD">
              <w:rPr>
                <w:sz w:val="22"/>
                <w:szCs w:val="22"/>
              </w:rPr>
              <w:t>в Республику Беларусь</w:t>
            </w:r>
            <w:r w:rsidR="004F66FD">
              <w:rPr>
                <w:sz w:val="22"/>
                <w:szCs w:val="22"/>
              </w:rPr>
              <w:t>/</w:t>
            </w:r>
          </w:p>
          <w:p w14:paraId="6C619076" w14:textId="77777777" w:rsidR="0041748C" w:rsidRPr="004F66FD" w:rsidRDefault="004F66FD" w:rsidP="0041748C">
            <w:pPr>
              <w:pStyle w:val="ad"/>
              <w:widowControl w:val="0"/>
              <w:tabs>
                <w:tab w:val="left" w:pos="1334"/>
              </w:tabs>
              <w:spacing w:after="0" w:line="220" w:lineRule="exact"/>
              <w:jc w:val="both"/>
              <w:rPr>
                <w:i/>
                <w:sz w:val="22"/>
                <w:szCs w:val="22"/>
              </w:rPr>
            </w:pPr>
            <w:r>
              <w:rPr>
                <w:sz w:val="22"/>
                <w:szCs w:val="22"/>
              </w:rPr>
              <w:t xml:space="preserve">упаковщик </w:t>
            </w:r>
            <w:r w:rsidRPr="004F66FD">
              <w:rPr>
                <w:b/>
                <w:sz w:val="22"/>
                <w:szCs w:val="22"/>
              </w:rPr>
              <w:t>ООО «</w:t>
            </w:r>
            <w:proofErr w:type="spellStart"/>
            <w:r w:rsidRPr="004F66FD">
              <w:rPr>
                <w:b/>
                <w:sz w:val="22"/>
                <w:szCs w:val="22"/>
              </w:rPr>
              <w:t>Детави</w:t>
            </w:r>
            <w:proofErr w:type="spellEnd"/>
            <w:r w:rsidRPr="004F66FD">
              <w:rPr>
                <w:b/>
                <w:sz w:val="22"/>
                <w:szCs w:val="22"/>
              </w:rPr>
              <w:t>»</w:t>
            </w:r>
            <w:r>
              <w:rPr>
                <w:sz w:val="22"/>
                <w:szCs w:val="22"/>
              </w:rPr>
              <w:t xml:space="preserve">, </w:t>
            </w:r>
            <w:r w:rsidRPr="004F66FD">
              <w:rPr>
                <w:i/>
                <w:sz w:val="22"/>
                <w:szCs w:val="22"/>
              </w:rPr>
              <w:t>г. Минск, пер. 2-й Велосипедный, 32, пом. 9</w:t>
            </w:r>
          </w:p>
          <w:p w14:paraId="75EFFC38" w14:textId="77777777" w:rsidR="00B70080" w:rsidRPr="009A52BD" w:rsidRDefault="00B70080" w:rsidP="0041748C">
            <w:pPr>
              <w:spacing w:before="0" w:line="220" w:lineRule="exact"/>
              <w:jc w:val="both"/>
              <w:rPr>
                <w:sz w:val="22"/>
                <w:szCs w:val="22"/>
              </w:rPr>
            </w:pPr>
          </w:p>
        </w:tc>
        <w:tc>
          <w:tcPr>
            <w:tcW w:w="573" w:type="pct"/>
          </w:tcPr>
          <w:p w14:paraId="12ABEC34" w14:textId="77777777" w:rsidR="00B70080" w:rsidRPr="009A52BD" w:rsidRDefault="00B70080" w:rsidP="00C77F65">
            <w:pPr>
              <w:pStyle w:val="ad"/>
              <w:widowControl w:val="0"/>
              <w:tabs>
                <w:tab w:val="left" w:pos="1334"/>
              </w:tabs>
              <w:spacing w:after="0" w:line="220" w:lineRule="exact"/>
              <w:jc w:val="both"/>
              <w:rPr>
                <w:sz w:val="22"/>
                <w:szCs w:val="22"/>
              </w:rPr>
            </w:pPr>
            <w:r>
              <w:rPr>
                <w:sz w:val="22"/>
                <w:szCs w:val="22"/>
              </w:rPr>
              <w:t xml:space="preserve">Склад </w:t>
            </w:r>
            <w:r w:rsidRPr="009A52BD">
              <w:rPr>
                <w:sz w:val="22"/>
                <w:szCs w:val="22"/>
              </w:rPr>
              <w:t>ООО «</w:t>
            </w:r>
            <w:proofErr w:type="spellStart"/>
            <w:r>
              <w:rPr>
                <w:sz w:val="22"/>
                <w:szCs w:val="22"/>
              </w:rPr>
              <w:t>Детави</w:t>
            </w:r>
            <w:proofErr w:type="spellEnd"/>
            <w:r w:rsidRPr="009A52BD">
              <w:rPr>
                <w:sz w:val="22"/>
                <w:szCs w:val="22"/>
              </w:rPr>
              <w:t xml:space="preserve">», </w:t>
            </w:r>
            <w:r w:rsidRPr="009A52BD">
              <w:rPr>
                <w:rFonts w:eastAsia="Batang"/>
                <w:bCs/>
                <w:sz w:val="22"/>
                <w:szCs w:val="22"/>
              </w:rPr>
              <w:t xml:space="preserve">расположенный по адресу:                            </w:t>
            </w:r>
          </w:p>
          <w:p w14:paraId="6891441B" w14:textId="77777777" w:rsidR="00B70080" w:rsidRDefault="00B70080" w:rsidP="00C77F65">
            <w:pPr>
              <w:pStyle w:val="ad"/>
              <w:widowControl w:val="0"/>
              <w:tabs>
                <w:tab w:val="left" w:pos="1334"/>
              </w:tabs>
              <w:spacing w:after="0" w:line="220" w:lineRule="exact"/>
              <w:jc w:val="both"/>
              <w:rPr>
                <w:sz w:val="22"/>
                <w:szCs w:val="22"/>
              </w:rPr>
            </w:pPr>
            <w:r>
              <w:rPr>
                <w:sz w:val="22"/>
                <w:szCs w:val="22"/>
              </w:rPr>
              <w:t xml:space="preserve">Минский район, </w:t>
            </w:r>
            <w:proofErr w:type="spellStart"/>
            <w:r>
              <w:rPr>
                <w:sz w:val="22"/>
                <w:szCs w:val="22"/>
              </w:rPr>
              <w:t>Щомыслицкий</w:t>
            </w:r>
            <w:proofErr w:type="spellEnd"/>
            <w:r>
              <w:rPr>
                <w:sz w:val="22"/>
                <w:szCs w:val="22"/>
              </w:rPr>
              <w:t xml:space="preserve"> с/с, строение 16/3, промзона</w:t>
            </w:r>
            <w:r w:rsidR="0041748C">
              <w:rPr>
                <w:sz w:val="22"/>
                <w:szCs w:val="22"/>
              </w:rPr>
              <w:t xml:space="preserve"> ТЭЦ - 4</w:t>
            </w:r>
          </w:p>
          <w:p w14:paraId="27EEA902" w14:textId="77777777" w:rsidR="00B70080" w:rsidRPr="009A52BD" w:rsidRDefault="00B70080" w:rsidP="00C77F65">
            <w:pPr>
              <w:pStyle w:val="ad"/>
              <w:widowControl w:val="0"/>
              <w:tabs>
                <w:tab w:val="left" w:pos="1334"/>
              </w:tabs>
              <w:spacing w:after="0" w:line="220" w:lineRule="exact"/>
              <w:jc w:val="both"/>
              <w:rPr>
                <w:sz w:val="22"/>
                <w:szCs w:val="22"/>
              </w:rPr>
            </w:pPr>
            <w:r w:rsidRPr="009A52BD">
              <w:rPr>
                <w:rFonts w:eastAsia="Batang"/>
                <w:bCs/>
                <w:sz w:val="22"/>
                <w:szCs w:val="22"/>
              </w:rPr>
              <w:t>(юридический адрес:</w:t>
            </w:r>
            <w:r>
              <w:rPr>
                <w:rFonts w:eastAsia="Batang"/>
                <w:bCs/>
                <w:sz w:val="22"/>
                <w:szCs w:val="22"/>
              </w:rPr>
              <w:t xml:space="preserve"> </w:t>
            </w:r>
            <w:r>
              <w:rPr>
                <w:sz w:val="22"/>
                <w:szCs w:val="22"/>
              </w:rPr>
              <w:t xml:space="preserve">г. Минск, </w:t>
            </w:r>
            <w:r w:rsidR="0041748C">
              <w:rPr>
                <w:sz w:val="22"/>
                <w:szCs w:val="22"/>
              </w:rPr>
              <w:t>пер. 2-й Велосипедный, 32, пом. 9</w:t>
            </w:r>
            <w:r w:rsidRPr="009A52BD">
              <w:rPr>
                <w:sz w:val="22"/>
                <w:szCs w:val="22"/>
              </w:rPr>
              <w:t xml:space="preserve">)   </w:t>
            </w:r>
          </w:p>
          <w:p w14:paraId="09D68C78" w14:textId="77777777" w:rsidR="00B70080" w:rsidRPr="009A52BD" w:rsidRDefault="00B70080" w:rsidP="00C77F65">
            <w:pPr>
              <w:pStyle w:val="ad"/>
              <w:widowControl w:val="0"/>
              <w:tabs>
                <w:tab w:val="left" w:pos="1334"/>
              </w:tabs>
              <w:spacing w:after="0" w:line="220" w:lineRule="exact"/>
              <w:jc w:val="both"/>
              <w:rPr>
                <w:sz w:val="22"/>
                <w:szCs w:val="22"/>
              </w:rPr>
            </w:pPr>
          </w:p>
        </w:tc>
        <w:tc>
          <w:tcPr>
            <w:tcW w:w="970" w:type="pct"/>
          </w:tcPr>
          <w:p w14:paraId="06D789CD" w14:textId="77777777" w:rsidR="00B70080" w:rsidRPr="004602A8" w:rsidRDefault="00B70080" w:rsidP="00C77F65">
            <w:pPr>
              <w:pStyle w:val="111"/>
              <w:spacing w:line="240" w:lineRule="exact"/>
              <w:contextualSpacing/>
              <w:jc w:val="both"/>
              <w:rPr>
                <w:rFonts w:ascii="Times New Roman" w:hAnsi="Times New Roman" w:cs="Times New Roman"/>
              </w:rPr>
            </w:pPr>
            <w:r w:rsidRPr="004602A8">
              <w:rPr>
                <w:rFonts w:ascii="Times New Roman" w:eastAsia="Batang" w:hAnsi="Times New Roman" w:cs="Times New Roman"/>
                <w:spacing w:val="-6"/>
                <w:lang w:eastAsia="en-US"/>
              </w:rPr>
              <w:t xml:space="preserve">Не соответствует требованиям </w:t>
            </w:r>
            <w:r w:rsidRPr="004602A8">
              <w:rPr>
                <w:rFonts w:ascii="Times New Roman" w:hAnsi="Times New Roman" w:cs="Times New Roman"/>
              </w:rPr>
              <w:t>ГН, утвержденного постановлением Совета Министров Республики Беларусь от 25.01.2021                                  № 37;</w:t>
            </w:r>
          </w:p>
          <w:p w14:paraId="15CE256A" w14:textId="77777777" w:rsidR="00B70080" w:rsidRPr="004602A8" w:rsidRDefault="00B70080" w:rsidP="00C77F65">
            <w:pPr>
              <w:pStyle w:val="111"/>
              <w:spacing w:line="240" w:lineRule="exact"/>
              <w:jc w:val="both"/>
              <w:rPr>
                <w:rFonts w:ascii="Times New Roman" w:eastAsia="Batang" w:hAnsi="Times New Roman" w:cs="Times New Roman"/>
                <w:spacing w:val="-6"/>
                <w:lang w:eastAsia="en-US"/>
              </w:rPr>
            </w:pPr>
            <w:r w:rsidRPr="004602A8">
              <w:rPr>
                <w:rFonts w:ascii="Times New Roman" w:hAnsi="Times New Roman" w:cs="Times New Roman"/>
              </w:rPr>
              <w:t>Санитарных норм и правил,</w:t>
            </w:r>
          </w:p>
          <w:p w14:paraId="207DFFDE" w14:textId="77777777" w:rsidR="00B70080" w:rsidRPr="004602A8" w:rsidRDefault="00B70080" w:rsidP="00C77F65">
            <w:pPr>
              <w:pStyle w:val="111"/>
              <w:spacing w:line="240" w:lineRule="exact"/>
              <w:jc w:val="both"/>
              <w:rPr>
                <w:rFonts w:ascii="Times New Roman" w:hAnsi="Times New Roman" w:cs="Times New Roman"/>
              </w:rPr>
            </w:pPr>
            <w:r w:rsidRPr="004602A8">
              <w:rPr>
                <w:rStyle w:val="FontStyle17"/>
                <w:sz w:val="22"/>
                <w:szCs w:val="22"/>
              </w:rPr>
              <w:t>ГН, утв. постановлением Министерства здравоохранения Республики Беларусь 12.12.2012 № 195;</w:t>
            </w:r>
          </w:p>
          <w:p w14:paraId="1CCDAF82" w14:textId="77777777" w:rsidR="00B70080" w:rsidRPr="004602A8" w:rsidRDefault="00B70080" w:rsidP="00C77F65">
            <w:pPr>
              <w:pStyle w:val="111"/>
              <w:spacing w:line="240" w:lineRule="exact"/>
              <w:jc w:val="both"/>
              <w:rPr>
                <w:rStyle w:val="FontStyle17"/>
                <w:sz w:val="22"/>
                <w:szCs w:val="22"/>
              </w:rPr>
            </w:pPr>
            <w:r w:rsidRPr="004602A8">
              <w:rPr>
                <w:rFonts w:ascii="Times New Roman" w:hAnsi="Times New Roman" w:cs="Times New Roman"/>
              </w:rPr>
              <w:t xml:space="preserve">ТР ТС 029/2012, </w:t>
            </w:r>
            <w:r w:rsidRPr="004602A8">
              <w:rPr>
                <w:rStyle w:val="FontStyle17"/>
                <w:sz w:val="22"/>
                <w:szCs w:val="22"/>
              </w:rPr>
              <w:t>принятого Решением Совета Евразийской экономической комиссии от 20.07.2012 № 58</w:t>
            </w:r>
            <w:r w:rsidR="00545E53">
              <w:rPr>
                <w:rStyle w:val="FontStyle17"/>
                <w:sz w:val="22"/>
                <w:szCs w:val="22"/>
              </w:rPr>
              <w:t xml:space="preserve">; </w:t>
            </w:r>
            <w:r w:rsidR="00545E53" w:rsidRPr="004602A8">
              <w:rPr>
                <w:rFonts w:ascii="Times New Roman" w:hAnsi="Times New Roman" w:cs="Times New Roman"/>
              </w:rPr>
              <w:t>ТР ТС 02</w:t>
            </w:r>
            <w:r w:rsidR="00545E53">
              <w:rPr>
                <w:rFonts w:ascii="Times New Roman" w:hAnsi="Times New Roman" w:cs="Times New Roman"/>
              </w:rPr>
              <w:t>2</w:t>
            </w:r>
            <w:r w:rsidR="00545E53" w:rsidRPr="004602A8">
              <w:rPr>
                <w:rFonts w:ascii="Times New Roman" w:hAnsi="Times New Roman" w:cs="Times New Roman"/>
              </w:rPr>
              <w:t>/201</w:t>
            </w:r>
            <w:r w:rsidR="00545E53">
              <w:rPr>
                <w:rFonts w:ascii="Times New Roman" w:hAnsi="Times New Roman" w:cs="Times New Roman"/>
              </w:rPr>
              <w:t>1</w:t>
            </w:r>
            <w:r w:rsidR="00545E53" w:rsidRPr="004602A8">
              <w:rPr>
                <w:rFonts w:ascii="Times New Roman" w:hAnsi="Times New Roman" w:cs="Times New Roman"/>
              </w:rPr>
              <w:t xml:space="preserve">, </w:t>
            </w:r>
            <w:r w:rsidR="00545E53" w:rsidRPr="004602A8">
              <w:rPr>
                <w:rStyle w:val="FontStyle17"/>
                <w:sz w:val="22"/>
                <w:szCs w:val="22"/>
              </w:rPr>
              <w:t xml:space="preserve">принятого Решением Совета Евразийской экономической комиссии от </w:t>
            </w:r>
            <w:r w:rsidR="00545E53">
              <w:rPr>
                <w:rStyle w:val="FontStyle17"/>
                <w:sz w:val="22"/>
                <w:szCs w:val="22"/>
              </w:rPr>
              <w:t>09</w:t>
            </w:r>
            <w:r w:rsidR="00545E53" w:rsidRPr="004602A8">
              <w:rPr>
                <w:rStyle w:val="FontStyle17"/>
                <w:sz w:val="22"/>
                <w:szCs w:val="22"/>
              </w:rPr>
              <w:t>.</w:t>
            </w:r>
            <w:r w:rsidR="00545E53">
              <w:rPr>
                <w:rStyle w:val="FontStyle17"/>
                <w:sz w:val="22"/>
                <w:szCs w:val="22"/>
              </w:rPr>
              <w:t>12</w:t>
            </w:r>
            <w:r w:rsidR="00545E53" w:rsidRPr="004602A8">
              <w:rPr>
                <w:rStyle w:val="FontStyle17"/>
                <w:sz w:val="22"/>
                <w:szCs w:val="22"/>
              </w:rPr>
              <w:t>.201</w:t>
            </w:r>
            <w:r w:rsidR="00545E53">
              <w:rPr>
                <w:rStyle w:val="FontStyle17"/>
                <w:sz w:val="22"/>
                <w:szCs w:val="22"/>
              </w:rPr>
              <w:t>1</w:t>
            </w:r>
            <w:r w:rsidR="00545E53" w:rsidRPr="004602A8">
              <w:rPr>
                <w:rStyle w:val="FontStyle17"/>
                <w:sz w:val="22"/>
                <w:szCs w:val="22"/>
              </w:rPr>
              <w:t xml:space="preserve"> </w:t>
            </w:r>
            <w:r w:rsidR="00545E53">
              <w:rPr>
                <w:rStyle w:val="FontStyle17"/>
                <w:sz w:val="22"/>
                <w:szCs w:val="22"/>
              </w:rPr>
              <w:t xml:space="preserve">                    </w:t>
            </w:r>
            <w:r w:rsidR="00545E53" w:rsidRPr="004602A8">
              <w:rPr>
                <w:rStyle w:val="FontStyle17"/>
                <w:sz w:val="22"/>
                <w:szCs w:val="22"/>
              </w:rPr>
              <w:t xml:space="preserve">№ </w:t>
            </w:r>
            <w:r w:rsidR="00545E53">
              <w:rPr>
                <w:rStyle w:val="FontStyle17"/>
                <w:sz w:val="22"/>
                <w:szCs w:val="22"/>
              </w:rPr>
              <w:t>881</w:t>
            </w:r>
          </w:p>
          <w:p w14:paraId="19D2C91F" w14:textId="77777777" w:rsidR="00B70080" w:rsidRPr="004602A8" w:rsidRDefault="00B70080" w:rsidP="00C77F65">
            <w:pPr>
              <w:pStyle w:val="111"/>
              <w:spacing w:line="240" w:lineRule="exact"/>
              <w:contextualSpacing/>
              <w:jc w:val="both"/>
              <w:rPr>
                <w:rFonts w:ascii="Times New Roman" w:hAnsi="Times New Roman" w:cs="Times New Roman"/>
              </w:rPr>
            </w:pPr>
            <w:r w:rsidRPr="004602A8">
              <w:rPr>
                <w:rFonts w:ascii="Times New Roman" w:hAnsi="Times New Roman" w:cs="Times New Roman"/>
                <w:b/>
              </w:rPr>
              <w:t>по маркировке</w:t>
            </w:r>
            <w:r w:rsidRPr="004602A8">
              <w:rPr>
                <w:rFonts w:ascii="Times New Roman" w:hAnsi="Times New Roman" w:cs="Times New Roman"/>
              </w:rPr>
              <w:t>:</w:t>
            </w:r>
          </w:p>
          <w:p w14:paraId="467A7B42" w14:textId="77777777" w:rsidR="00B70080" w:rsidRPr="00B70080" w:rsidRDefault="00B70080" w:rsidP="00545E53">
            <w:pPr>
              <w:pStyle w:val="111"/>
              <w:spacing w:line="220" w:lineRule="exact"/>
              <w:jc w:val="both"/>
              <w:rPr>
                <w:rFonts w:ascii="Times New Roman" w:hAnsi="Times New Roman" w:cs="Times New Roman"/>
              </w:rPr>
            </w:pPr>
            <w:r>
              <w:rPr>
                <w:rFonts w:ascii="Times New Roman" w:hAnsi="Times New Roman" w:cs="Times New Roman"/>
              </w:rPr>
              <w:t>отсутств</w:t>
            </w:r>
            <w:r w:rsidR="00545E53">
              <w:rPr>
                <w:rFonts w:ascii="Times New Roman" w:hAnsi="Times New Roman" w:cs="Times New Roman"/>
              </w:rPr>
              <w:t>уют</w:t>
            </w:r>
            <w:r>
              <w:rPr>
                <w:rFonts w:ascii="Times New Roman" w:hAnsi="Times New Roman" w:cs="Times New Roman"/>
              </w:rPr>
              <w:t xml:space="preserve"> сведени</w:t>
            </w:r>
            <w:r w:rsidR="00545E53">
              <w:rPr>
                <w:rFonts w:ascii="Times New Roman" w:hAnsi="Times New Roman" w:cs="Times New Roman"/>
              </w:rPr>
              <w:t>я</w:t>
            </w:r>
            <w:r>
              <w:rPr>
                <w:rFonts w:ascii="Times New Roman" w:hAnsi="Times New Roman" w:cs="Times New Roman"/>
              </w:rPr>
              <w:t xml:space="preserve"> на маркировке продукции о наличии в составе синтетического красителя </w:t>
            </w:r>
            <w:proofErr w:type="spellStart"/>
            <w:r>
              <w:rPr>
                <w:rFonts w:ascii="Times New Roman" w:hAnsi="Times New Roman" w:cs="Times New Roman"/>
              </w:rPr>
              <w:t>понсо</w:t>
            </w:r>
            <w:proofErr w:type="spellEnd"/>
            <w:r>
              <w:rPr>
                <w:rFonts w:ascii="Times New Roman" w:hAnsi="Times New Roman" w:cs="Times New Roman"/>
              </w:rPr>
              <w:t xml:space="preserve"> 4</w:t>
            </w:r>
            <w:r>
              <w:rPr>
                <w:rFonts w:ascii="Times New Roman" w:hAnsi="Times New Roman" w:cs="Times New Roman"/>
                <w:lang w:val="en-US"/>
              </w:rPr>
              <w:t>R</w:t>
            </w:r>
            <w:r w:rsidRPr="00F90735">
              <w:rPr>
                <w:rFonts w:ascii="Times New Roman" w:hAnsi="Times New Roman" w:cs="Times New Roman"/>
              </w:rPr>
              <w:t xml:space="preserve"> (</w:t>
            </w:r>
            <w:r>
              <w:rPr>
                <w:rFonts w:ascii="Times New Roman" w:hAnsi="Times New Roman" w:cs="Times New Roman"/>
                <w:lang w:val="en-US"/>
              </w:rPr>
              <w:t>E</w:t>
            </w:r>
            <w:r w:rsidRPr="00F90735">
              <w:rPr>
                <w:rFonts w:ascii="Times New Roman" w:hAnsi="Times New Roman" w:cs="Times New Roman"/>
              </w:rPr>
              <w:t xml:space="preserve">124) </w:t>
            </w:r>
            <w:r w:rsidRPr="009A52BD">
              <w:rPr>
                <w:rFonts w:ascii="Times New Roman" w:hAnsi="Times New Roman" w:cs="Times New Roman"/>
              </w:rPr>
              <w:t>(протокол лабораторных испытаний М</w:t>
            </w:r>
            <w:r>
              <w:rPr>
                <w:rFonts w:ascii="Times New Roman" w:hAnsi="Times New Roman" w:cs="Times New Roman"/>
              </w:rPr>
              <w:t>инского</w:t>
            </w:r>
            <w:r w:rsidRPr="009A52BD">
              <w:rPr>
                <w:rFonts w:ascii="Times New Roman" w:hAnsi="Times New Roman" w:cs="Times New Roman"/>
              </w:rPr>
              <w:t xml:space="preserve"> областного ЦГЭОЗ от </w:t>
            </w:r>
            <w:r>
              <w:rPr>
                <w:rFonts w:ascii="Times New Roman" w:hAnsi="Times New Roman" w:cs="Times New Roman"/>
              </w:rPr>
              <w:t>17</w:t>
            </w:r>
            <w:r w:rsidRPr="009A52BD">
              <w:rPr>
                <w:rFonts w:ascii="Times New Roman" w:hAnsi="Times New Roman" w:cs="Times New Roman"/>
              </w:rPr>
              <w:t>.07.2023</w:t>
            </w:r>
            <w:r>
              <w:rPr>
                <w:rFonts w:ascii="Times New Roman" w:hAnsi="Times New Roman" w:cs="Times New Roman"/>
              </w:rPr>
              <w:t xml:space="preserve">                                              </w:t>
            </w:r>
            <w:r w:rsidRPr="009A52BD">
              <w:rPr>
                <w:rFonts w:ascii="Times New Roman" w:hAnsi="Times New Roman" w:cs="Times New Roman"/>
              </w:rPr>
              <w:t xml:space="preserve">№ </w:t>
            </w:r>
            <w:r>
              <w:rPr>
                <w:rFonts w:ascii="Times New Roman" w:hAnsi="Times New Roman" w:cs="Times New Roman"/>
              </w:rPr>
              <w:t>216-гн</w:t>
            </w:r>
            <w:r w:rsidRPr="009A52BD">
              <w:rPr>
                <w:rFonts w:ascii="Times New Roman" w:hAnsi="Times New Roman" w:cs="Times New Roman"/>
              </w:rPr>
              <w:t>)</w:t>
            </w:r>
          </w:p>
        </w:tc>
        <w:tc>
          <w:tcPr>
            <w:tcW w:w="939" w:type="pct"/>
          </w:tcPr>
          <w:p w14:paraId="63D77A60" w14:textId="77777777" w:rsidR="00B70080" w:rsidRPr="009A52BD" w:rsidRDefault="00B70080" w:rsidP="00677C46">
            <w:pPr>
              <w:spacing w:before="0" w:line="220" w:lineRule="exact"/>
              <w:jc w:val="both"/>
              <w:rPr>
                <w:sz w:val="22"/>
                <w:szCs w:val="22"/>
              </w:rPr>
            </w:pPr>
            <w:r w:rsidRPr="009A52BD">
              <w:rPr>
                <w:sz w:val="22"/>
                <w:szCs w:val="22"/>
              </w:rPr>
              <w:t xml:space="preserve">ТТН от </w:t>
            </w:r>
            <w:r>
              <w:rPr>
                <w:sz w:val="22"/>
                <w:szCs w:val="22"/>
              </w:rPr>
              <w:t>17</w:t>
            </w:r>
            <w:r w:rsidRPr="009A52BD">
              <w:rPr>
                <w:sz w:val="22"/>
                <w:szCs w:val="22"/>
              </w:rPr>
              <w:t>.0</w:t>
            </w:r>
            <w:r>
              <w:rPr>
                <w:sz w:val="22"/>
                <w:szCs w:val="22"/>
              </w:rPr>
              <w:t>3</w:t>
            </w:r>
            <w:r w:rsidRPr="009A52BD">
              <w:rPr>
                <w:sz w:val="22"/>
                <w:szCs w:val="22"/>
              </w:rPr>
              <w:t>.2023 №</w:t>
            </w:r>
            <w:r>
              <w:rPr>
                <w:sz w:val="22"/>
                <w:szCs w:val="22"/>
              </w:rPr>
              <w:t xml:space="preserve"> 121709</w:t>
            </w:r>
            <w:r w:rsidRPr="009A52BD">
              <w:rPr>
                <w:sz w:val="22"/>
                <w:szCs w:val="22"/>
              </w:rPr>
              <w:t>, декларация о соответствии</w:t>
            </w:r>
          </w:p>
          <w:p w14:paraId="5C7EA830" w14:textId="77777777" w:rsidR="00B70080" w:rsidRPr="009A52BD" w:rsidRDefault="00B70080" w:rsidP="00677C46">
            <w:pPr>
              <w:spacing w:before="0" w:line="220" w:lineRule="exact"/>
              <w:jc w:val="both"/>
              <w:rPr>
                <w:rFonts w:eastAsia="Calibri"/>
                <w:spacing w:val="-6"/>
                <w:sz w:val="22"/>
                <w:szCs w:val="22"/>
                <w:lang w:eastAsia="en-US"/>
              </w:rPr>
            </w:pPr>
            <w:r w:rsidRPr="009A52BD">
              <w:rPr>
                <w:sz w:val="22"/>
                <w:szCs w:val="22"/>
              </w:rPr>
              <w:t xml:space="preserve">ЕАЭС </w:t>
            </w:r>
            <w:r w:rsidRPr="009A52BD">
              <w:rPr>
                <w:rFonts w:eastAsia="Calibri"/>
                <w:spacing w:val="-6"/>
                <w:sz w:val="22"/>
                <w:szCs w:val="22"/>
                <w:lang w:eastAsia="en-US"/>
              </w:rPr>
              <w:t xml:space="preserve">№ </w:t>
            </w:r>
            <w:r w:rsidRPr="009A52BD">
              <w:rPr>
                <w:rFonts w:eastAsia="Calibri"/>
                <w:spacing w:val="-6"/>
                <w:sz w:val="22"/>
                <w:szCs w:val="22"/>
                <w:lang w:val="en-US" w:eastAsia="en-US"/>
              </w:rPr>
              <w:t>BY</w:t>
            </w:r>
            <w:r w:rsidRPr="009A52BD">
              <w:rPr>
                <w:rFonts w:eastAsia="Calibri"/>
                <w:spacing w:val="-6"/>
                <w:sz w:val="22"/>
                <w:szCs w:val="22"/>
                <w:lang w:eastAsia="en-US"/>
              </w:rPr>
              <w:t>/112.11.0</w:t>
            </w:r>
            <w:r>
              <w:rPr>
                <w:rFonts w:eastAsia="Calibri"/>
                <w:spacing w:val="-6"/>
                <w:sz w:val="22"/>
                <w:szCs w:val="22"/>
                <w:lang w:eastAsia="en-US"/>
              </w:rPr>
              <w:t>1</w:t>
            </w:r>
            <w:r w:rsidRPr="009A52BD">
              <w:rPr>
                <w:rFonts w:eastAsia="Calibri"/>
                <w:spacing w:val="-6"/>
                <w:sz w:val="22"/>
                <w:szCs w:val="22"/>
                <w:lang w:eastAsia="en-US"/>
              </w:rPr>
              <w:t>.ТР0</w:t>
            </w:r>
            <w:r>
              <w:rPr>
                <w:rFonts w:eastAsia="Calibri"/>
                <w:spacing w:val="-6"/>
                <w:sz w:val="22"/>
                <w:szCs w:val="22"/>
                <w:lang w:eastAsia="en-US"/>
              </w:rPr>
              <w:t>21</w:t>
            </w:r>
            <w:r w:rsidRPr="009A52BD">
              <w:rPr>
                <w:rFonts w:eastAsia="Calibri"/>
                <w:spacing w:val="-6"/>
                <w:sz w:val="22"/>
                <w:szCs w:val="22"/>
                <w:lang w:eastAsia="en-US"/>
              </w:rPr>
              <w:t xml:space="preserve">  </w:t>
            </w:r>
          </w:p>
          <w:p w14:paraId="02072830" w14:textId="77777777" w:rsidR="00B70080" w:rsidRDefault="00B70080" w:rsidP="00677C46">
            <w:pPr>
              <w:spacing w:before="0" w:line="220" w:lineRule="exact"/>
              <w:jc w:val="both"/>
              <w:rPr>
                <w:sz w:val="22"/>
                <w:szCs w:val="22"/>
              </w:rPr>
            </w:pPr>
            <w:r w:rsidRPr="009A52BD">
              <w:rPr>
                <w:rFonts w:eastAsia="Calibri"/>
                <w:spacing w:val="-6"/>
                <w:sz w:val="22"/>
                <w:szCs w:val="22"/>
                <w:lang w:eastAsia="en-US"/>
              </w:rPr>
              <w:t>0</w:t>
            </w:r>
            <w:r>
              <w:rPr>
                <w:rFonts w:eastAsia="Calibri"/>
                <w:spacing w:val="-6"/>
                <w:sz w:val="22"/>
                <w:szCs w:val="22"/>
                <w:lang w:eastAsia="en-US"/>
              </w:rPr>
              <w:t>38</w:t>
            </w:r>
            <w:r w:rsidRPr="009A52BD">
              <w:rPr>
                <w:rFonts w:eastAsia="Calibri"/>
                <w:spacing w:val="-6"/>
                <w:sz w:val="22"/>
                <w:szCs w:val="22"/>
                <w:lang w:eastAsia="en-US"/>
              </w:rPr>
              <w:t>.0</w:t>
            </w:r>
            <w:r>
              <w:rPr>
                <w:rFonts w:eastAsia="Calibri"/>
                <w:spacing w:val="-6"/>
                <w:sz w:val="22"/>
                <w:szCs w:val="22"/>
                <w:lang w:eastAsia="en-US"/>
              </w:rPr>
              <w:t>1</w:t>
            </w:r>
            <w:r w:rsidRPr="009A52BD">
              <w:rPr>
                <w:rFonts w:eastAsia="Calibri"/>
                <w:spacing w:val="-6"/>
                <w:sz w:val="22"/>
                <w:szCs w:val="22"/>
                <w:lang w:eastAsia="en-US"/>
              </w:rPr>
              <w:t xml:space="preserve"> </w:t>
            </w:r>
            <w:r>
              <w:rPr>
                <w:rFonts w:eastAsia="Calibri"/>
                <w:spacing w:val="-6"/>
                <w:sz w:val="22"/>
                <w:szCs w:val="22"/>
                <w:lang w:eastAsia="en-US"/>
              </w:rPr>
              <w:t>02953</w:t>
            </w:r>
            <w:r w:rsidRPr="009A52BD">
              <w:rPr>
                <w:sz w:val="22"/>
                <w:szCs w:val="22"/>
              </w:rPr>
              <w:t>,</w:t>
            </w:r>
            <w:r w:rsidRPr="009A52BD">
              <w:rPr>
                <w:rFonts w:eastAsia="Calibri"/>
                <w:spacing w:val="-6"/>
                <w:sz w:val="22"/>
                <w:szCs w:val="22"/>
                <w:lang w:eastAsia="en-US"/>
              </w:rPr>
              <w:t xml:space="preserve"> </w:t>
            </w:r>
            <w:r w:rsidRPr="009A52BD">
              <w:rPr>
                <w:rFonts w:eastAsia="Batang"/>
                <w:sz w:val="22"/>
                <w:szCs w:val="22"/>
              </w:rPr>
              <w:t>дата регистрации декларации о соответствии</w:t>
            </w:r>
            <w:r w:rsidRPr="009A52BD">
              <w:rPr>
                <w:sz w:val="22"/>
                <w:szCs w:val="22"/>
              </w:rPr>
              <w:t xml:space="preserve"> </w:t>
            </w:r>
            <w:r>
              <w:rPr>
                <w:sz w:val="22"/>
                <w:szCs w:val="22"/>
              </w:rPr>
              <w:t>от 25</w:t>
            </w:r>
            <w:r w:rsidRPr="009A52BD">
              <w:rPr>
                <w:sz w:val="22"/>
                <w:szCs w:val="22"/>
              </w:rPr>
              <w:t>.</w:t>
            </w:r>
            <w:r>
              <w:rPr>
                <w:sz w:val="22"/>
                <w:szCs w:val="22"/>
              </w:rPr>
              <w:t>10</w:t>
            </w:r>
            <w:r w:rsidRPr="009A52BD">
              <w:rPr>
                <w:sz w:val="22"/>
                <w:szCs w:val="22"/>
              </w:rPr>
              <w:t>.202</w:t>
            </w:r>
            <w:r>
              <w:rPr>
                <w:sz w:val="22"/>
                <w:szCs w:val="22"/>
              </w:rPr>
              <w:t>1</w:t>
            </w:r>
            <w:r w:rsidRPr="009A52BD">
              <w:rPr>
                <w:sz w:val="22"/>
                <w:szCs w:val="22"/>
              </w:rPr>
              <w:t xml:space="preserve"> срок действия до </w:t>
            </w:r>
            <w:r>
              <w:rPr>
                <w:sz w:val="22"/>
                <w:szCs w:val="22"/>
              </w:rPr>
              <w:t>24</w:t>
            </w:r>
            <w:r w:rsidRPr="009A52BD">
              <w:rPr>
                <w:sz w:val="22"/>
                <w:szCs w:val="22"/>
              </w:rPr>
              <w:t>.</w:t>
            </w:r>
            <w:r>
              <w:rPr>
                <w:sz w:val="22"/>
                <w:szCs w:val="22"/>
              </w:rPr>
              <w:t>10</w:t>
            </w:r>
            <w:r w:rsidRPr="009A52BD">
              <w:rPr>
                <w:sz w:val="22"/>
                <w:szCs w:val="22"/>
              </w:rPr>
              <w:t>.202</w:t>
            </w:r>
            <w:r>
              <w:rPr>
                <w:sz w:val="22"/>
                <w:szCs w:val="22"/>
              </w:rPr>
              <w:t xml:space="preserve">4 </w:t>
            </w:r>
          </w:p>
        </w:tc>
        <w:tc>
          <w:tcPr>
            <w:tcW w:w="541" w:type="pct"/>
          </w:tcPr>
          <w:p w14:paraId="679D5861" w14:textId="77777777" w:rsidR="00B70080" w:rsidRPr="009A52BD" w:rsidRDefault="00B70080" w:rsidP="00677C46">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Минский </w:t>
            </w:r>
            <w:r w:rsidRPr="009A52BD">
              <w:rPr>
                <w:sz w:val="22"/>
                <w:szCs w:val="22"/>
              </w:rPr>
              <w:t xml:space="preserve">зональный                ЦГЭ                      (исх.                       от </w:t>
            </w:r>
            <w:r w:rsidRPr="009A52BD">
              <w:rPr>
                <w:sz w:val="22"/>
                <w:szCs w:val="22"/>
                <w:lang w:val="be-BY"/>
              </w:rPr>
              <w:t>1</w:t>
            </w:r>
            <w:r>
              <w:rPr>
                <w:sz w:val="22"/>
                <w:szCs w:val="22"/>
                <w:lang w:val="be-BY"/>
              </w:rPr>
              <w:t>9</w:t>
            </w:r>
            <w:r w:rsidRPr="009A52BD">
              <w:rPr>
                <w:sz w:val="22"/>
                <w:szCs w:val="22"/>
                <w:lang w:val="be-BY"/>
              </w:rPr>
              <w:t>.</w:t>
            </w:r>
            <w:r w:rsidRPr="009A52BD">
              <w:rPr>
                <w:sz w:val="22"/>
                <w:szCs w:val="22"/>
              </w:rPr>
              <w:t xml:space="preserve">07.2023                  № </w:t>
            </w:r>
            <w:r>
              <w:rPr>
                <w:sz w:val="22"/>
                <w:szCs w:val="22"/>
              </w:rPr>
              <w:t>9-12/3248</w:t>
            </w:r>
            <w:r w:rsidRPr="009A52BD">
              <w:rPr>
                <w:sz w:val="22"/>
                <w:szCs w:val="22"/>
              </w:rPr>
              <w:t>)</w:t>
            </w:r>
          </w:p>
          <w:p w14:paraId="1A54821F" w14:textId="77777777" w:rsidR="00B70080" w:rsidRPr="009A52BD" w:rsidRDefault="00B70080" w:rsidP="008A650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0A87CA3B" w14:textId="77777777" w:rsidR="00B70080" w:rsidRDefault="00B70080" w:rsidP="005D5246">
            <w:pPr>
              <w:snapToGrid/>
              <w:spacing w:before="0" w:line="220" w:lineRule="exact"/>
              <w:jc w:val="both"/>
              <w:rPr>
                <w:sz w:val="22"/>
                <w:szCs w:val="22"/>
              </w:rPr>
            </w:pPr>
          </w:p>
          <w:p w14:paraId="5E52C2EB" w14:textId="77777777" w:rsidR="00EA611E" w:rsidRDefault="00EA611E" w:rsidP="005D5246">
            <w:pPr>
              <w:snapToGrid/>
              <w:spacing w:before="0" w:line="220" w:lineRule="exact"/>
              <w:jc w:val="both"/>
              <w:rPr>
                <w:sz w:val="22"/>
                <w:szCs w:val="22"/>
              </w:rPr>
            </w:pPr>
          </w:p>
          <w:p w14:paraId="08DA3387" w14:textId="77777777" w:rsidR="00EA611E" w:rsidRDefault="00EA611E" w:rsidP="005D5246">
            <w:pPr>
              <w:snapToGrid/>
              <w:spacing w:before="0" w:line="220" w:lineRule="exact"/>
              <w:jc w:val="both"/>
              <w:rPr>
                <w:sz w:val="22"/>
                <w:szCs w:val="22"/>
              </w:rPr>
            </w:pPr>
          </w:p>
          <w:p w14:paraId="724FF661" w14:textId="77777777" w:rsidR="00EA611E" w:rsidRDefault="00EA611E" w:rsidP="005D5246">
            <w:pPr>
              <w:snapToGrid/>
              <w:spacing w:before="0" w:line="220" w:lineRule="exact"/>
              <w:jc w:val="both"/>
              <w:rPr>
                <w:sz w:val="22"/>
                <w:szCs w:val="22"/>
              </w:rPr>
            </w:pPr>
          </w:p>
          <w:p w14:paraId="5EE31FE6" w14:textId="77777777" w:rsidR="00EA611E" w:rsidRDefault="00EA611E" w:rsidP="005D5246">
            <w:pPr>
              <w:snapToGrid/>
              <w:spacing w:before="0" w:line="220" w:lineRule="exact"/>
              <w:jc w:val="both"/>
              <w:rPr>
                <w:sz w:val="22"/>
                <w:szCs w:val="22"/>
              </w:rPr>
            </w:pPr>
          </w:p>
          <w:p w14:paraId="522F50D1" w14:textId="77777777" w:rsidR="00EA611E" w:rsidRDefault="00EA611E" w:rsidP="005D5246">
            <w:pPr>
              <w:snapToGrid/>
              <w:spacing w:before="0" w:line="220" w:lineRule="exact"/>
              <w:jc w:val="both"/>
              <w:rPr>
                <w:sz w:val="22"/>
                <w:szCs w:val="22"/>
              </w:rPr>
            </w:pPr>
          </w:p>
          <w:p w14:paraId="2DBC60A7" w14:textId="77777777" w:rsidR="00EA611E" w:rsidRDefault="00EA611E" w:rsidP="005D5246">
            <w:pPr>
              <w:snapToGrid/>
              <w:spacing w:before="0" w:line="220" w:lineRule="exact"/>
              <w:jc w:val="both"/>
              <w:rPr>
                <w:sz w:val="22"/>
                <w:szCs w:val="22"/>
              </w:rPr>
            </w:pPr>
          </w:p>
          <w:p w14:paraId="30CDA537" w14:textId="77777777" w:rsidR="00EA611E" w:rsidRDefault="00EA611E" w:rsidP="005D5246">
            <w:pPr>
              <w:snapToGrid/>
              <w:spacing w:before="0" w:line="220" w:lineRule="exact"/>
              <w:jc w:val="both"/>
              <w:rPr>
                <w:sz w:val="22"/>
                <w:szCs w:val="22"/>
              </w:rPr>
            </w:pPr>
          </w:p>
          <w:p w14:paraId="4DD5A805" w14:textId="77777777" w:rsidR="00EA611E" w:rsidRDefault="00EA611E" w:rsidP="005D5246">
            <w:pPr>
              <w:snapToGrid/>
              <w:spacing w:before="0" w:line="220" w:lineRule="exact"/>
              <w:jc w:val="both"/>
              <w:rPr>
                <w:sz w:val="22"/>
                <w:szCs w:val="22"/>
              </w:rPr>
            </w:pPr>
          </w:p>
          <w:p w14:paraId="24F482F3" w14:textId="77777777" w:rsidR="00EA611E" w:rsidRDefault="00EA611E" w:rsidP="005D5246">
            <w:pPr>
              <w:snapToGrid/>
              <w:spacing w:before="0" w:line="220" w:lineRule="exact"/>
              <w:jc w:val="both"/>
              <w:rPr>
                <w:sz w:val="22"/>
                <w:szCs w:val="22"/>
              </w:rPr>
            </w:pPr>
          </w:p>
          <w:p w14:paraId="4C491887" w14:textId="77777777" w:rsidR="00EA611E" w:rsidRDefault="00EA611E" w:rsidP="005D5246">
            <w:pPr>
              <w:snapToGrid/>
              <w:spacing w:before="0" w:line="220" w:lineRule="exact"/>
              <w:jc w:val="both"/>
              <w:rPr>
                <w:sz w:val="22"/>
                <w:szCs w:val="22"/>
              </w:rPr>
            </w:pPr>
          </w:p>
          <w:p w14:paraId="21F95AC7" w14:textId="77777777" w:rsidR="00EA611E" w:rsidRDefault="00EA611E" w:rsidP="005D5246">
            <w:pPr>
              <w:snapToGrid/>
              <w:spacing w:before="0" w:line="220" w:lineRule="exact"/>
              <w:jc w:val="both"/>
              <w:rPr>
                <w:sz w:val="22"/>
                <w:szCs w:val="22"/>
              </w:rPr>
            </w:pPr>
          </w:p>
          <w:p w14:paraId="3629747F" w14:textId="77777777" w:rsidR="00EA611E" w:rsidRDefault="00EA611E" w:rsidP="005D5246">
            <w:pPr>
              <w:snapToGrid/>
              <w:spacing w:before="0" w:line="220" w:lineRule="exact"/>
              <w:jc w:val="both"/>
              <w:rPr>
                <w:sz w:val="22"/>
                <w:szCs w:val="22"/>
              </w:rPr>
            </w:pPr>
          </w:p>
          <w:p w14:paraId="5A3B4915" w14:textId="77777777" w:rsidR="00EA611E" w:rsidRDefault="00EA611E" w:rsidP="005D5246">
            <w:pPr>
              <w:snapToGrid/>
              <w:spacing w:before="0" w:line="220" w:lineRule="exact"/>
              <w:jc w:val="both"/>
              <w:rPr>
                <w:sz w:val="22"/>
                <w:szCs w:val="22"/>
              </w:rPr>
            </w:pPr>
          </w:p>
          <w:p w14:paraId="673C1E9B" w14:textId="77777777" w:rsidR="00EA611E" w:rsidRDefault="00EA611E" w:rsidP="005D5246">
            <w:pPr>
              <w:snapToGrid/>
              <w:spacing w:before="0" w:line="220" w:lineRule="exact"/>
              <w:jc w:val="both"/>
              <w:rPr>
                <w:sz w:val="22"/>
                <w:szCs w:val="22"/>
              </w:rPr>
            </w:pPr>
          </w:p>
          <w:p w14:paraId="25A4884A" w14:textId="77777777" w:rsidR="00EA611E" w:rsidRDefault="00EA611E" w:rsidP="005D5246">
            <w:pPr>
              <w:snapToGrid/>
              <w:spacing w:before="0" w:line="220" w:lineRule="exact"/>
              <w:jc w:val="both"/>
              <w:rPr>
                <w:sz w:val="22"/>
                <w:szCs w:val="22"/>
              </w:rPr>
            </w:pPr>
          </w:p>
          <w:p w14:paraId="797FC305" w14:textId="77777777" w:rsidR="00EA611E" w:rsidRDefault="00EA611E" w:rsidP="005D5246">
            <w:pPr>
              <w:snapToGrid/>
              <w:spacing w:before="0" w:line="220" w:lineRule="exact"/>
              <w:jc w:val="both"/>
              <w:rPr>
                <w:sz w:val="22"/>
                <w:szCs w:val="22"/>
              </w:rPr>
            </w:pPr>
          </w:p>
          <w:p w14:paraId="30601AB8" w14:textId="77777777" w:rsidR="00EA611E" w:rsidRDefault="00EA611E" w:rsidP="005D5246">
            <w:pPr>
              <w:snapToGrid/>
              <w:spacing w:before="0" w:line="220" w:lineRule="exact"/>
              <w:jc w:val="both"/>
              <w:rPr>
                <w:sz w:val="22"/>
                <w:szCs w:val="22"/>
              </w:rPr>
            </w:pPr>
          </w:p>
          <w:p w14:paraId="49C1BC92" w14:textId="77777777" w:rsidR="00EA611E" w:rsidRDefault="00EA611E" w:rsidP="005D5246">
            <w:pPr>
              <w:snapToGrid/>
              <w:spacing w:before="0" w:line="220" w:lineRule="exact"/>
              <w:jc w:val="both"/>
              <w:rPr>
                <w:sz w:val="22"/>
                <w:szCs w:val="22"/>
              </w:rPr>
            </w:pPr>
          </w:p>
          <w:p w14:paraId="532E38F6" w14:textId="77777777" w:rsidR="00EA611E" w:rsidRDefault="00EA611E" w:rsidP="005D5246">
            <w:pPr>
              <w:snapToGrid/>
              <w:spacing w:before="0" w:line="220" w:lineRule="exact"/>
              <w:jc w:val="both"/>
              <w:rPr>
                <w:sz w:val="22"/>
                <w:szCs w:val="22"/>
              </w:rPr>
            </w:pPr>
          </w:p>
          <w:p w14:paraId="15886390" w14:textId="77777777" w:rsidR="00EA611E" w:rsidRDefault="00EA611E" w:rsidP="005D5246">
            <w:pPr>
              <w:snapToGrid/>
              <w:spacing w:before="0" w:line="220" w:lineRule="exact"/>
              <w:jc w:val="both"/>
              <w:rPr>
                <w:sz w:val="22"/>
                <w:szCs w:val="22"/>
              </w:rPr>
            </w:pPr>
          </w:p>
          <w:p w14:paraId="078E6C6F" w14:textId="77777777" w:rsidR="00EA611E" w:rsidRDefault="00EA611E" w:rsidP="005D5246">
            <w:pPr>
              <w:snapToGrid/>
              <w:spacing w:before="0" w:line="220" w:lineRule="exact"/>
              <w:jc w:val="both"/>
              <w:rPr>
                <w:sz w:val="22"/>
                <w:szCs w:val="22"/>
              </w:rPr>
            </w:pPr>
          </w:p>
          <w:p w14:paraId="75B011C8" w14:textId="77777777" w:rsidR="00EA611E" w:rsidRDefault="00EA611E" w:rsidP="005D5246">
            <w:pPr>
              <w:snapToGrid/>
              <w:spacing w:before="0" w:line="220" w:lineRule="exact"/>
              <w:jc w:val="both"/>
              <w:rPr>
                <w:sz w:val="22"/>
                <w:szCs w:val="22"/>
              </w:rPr>
            </w:pPr>
          </w:p>
          <w:p w14:paraId="6E10B2E8" w14:textId="77777777" w:rsidR="00EA611E" w:rsidRDefault="00EA611E" w:rsidP="005D5246">
            <w:pPr>
              <w:snapToGrid/>
              <w:spacing w:before="0" w:line="220" w:lineRule="exact"/>
              <w:jc w:val="both"/>
              <w:rPr>
                <w:sz w:val="22"/>
                <w:szCs w:val="22"/>
              </w:rPr>
            </w:pPr>
          </w:p>
          <w:p w14:paraId="1D84EEE7" w14:textId="77777777" w:rsidR="00EA611E" w:rsidRDefault="00EA611E" w:rsidP="005D5246">
            <w:pPr>
              <w:snapToGrid/>
              <w:spacing w:before="0" w:line="220" w:lineRule="exact"/>
              <w:jc w:val="both"/>
              <w:rPr>
                <w:sz w:val="22"/>
                <w:szCs w:val="22"/>
              </w:rPr>
            </w:pPr>
          </w:p>
          <w:p w14:paraId="659AD186" w14:textId="77777777" w:rsidR="00EA611E" w:rsidRDefault="00EA611E" w:rsidP="005D5246">
            <w:pPr>
              <w:snapToGrid/>
              <w:spacing w:before="0" w:line="220" w:lineRule="exact"/>
              <w:jc w:val="both"/>
              <w:rPr>
                <w:sz w:val="22"/>
                <w:szCs w:val="22"/>
              </w:rPr>
            </w:pPr>
          </w:p>
          <w:p w14:paraId="5E1D8E44" w14:textId="77777777" w:rsidR="00EA611E" w:rsidRDefault="00EA611E" w:rsidP="005D5246">
            <w:pPr>
              <w:snapToGrid/>
              <w:spacing w:before="0" w:line="220" w:lineRule="exact"/>
              <w:jc w:val="both"/>
              <w:rPr>
                <w:sz w:val="22"/>
                <w:szCs w:val="22"/>
              </w:rPr>
            </w:pPr>
          </w:p>
          <w:p w14:paraId="0BB2905F" w14:textId="77777777" w:rsidR="00EA611E" w:rsidRDefault="00EA611E" w:rsidP="005D5246">
            <w:pPr>
              <w:snapToGrid/>
              <w:spacing w:before="0" w:line="220" w:lineRule="exact"/>
              <w:jc w:val="both"/>
              <w:rPr>
                <w:sz w:val="22"/>
                <w:szCs w:val="22"/>
              </w:rPr>
            </w:pPr>
          </w:p>
          <w:p w14:paraId="68B34AAA" w14:textId="77777777" w:rsidR="00EA611E" w:rsidRDefault="00EA611E" w:rsidP="005D5246">
            <w:pPr>
              <w:snapToGrid/>
              <w:spacing w:before="0" w:line="220" w:lineRule="exact"/>
              <w:jc w:val="both"/>
              <w:rPr>
                <w:sz w:val="22"/>
                <w:szCs w:val="22"/>
              </w:rPr>
            </w:pPr>
          </w:p>
          <w:p w14:paraId="735862C4" w14:textId="77777777" w:rsidR="00EA611E" w:rsidRDefault="00EA611E" w:rsidP="005D5246">
            <w:pPr>
              <w:snapToGrid/>
              <w:spacing w:before="0" w:line="220" w:lineRule="exact"/>
              <w:jc w:val="both"/>
              <w:rPr>
                <w:sz w:val="22"/>
                <w:szCs w:val="22"/>
              </w:rPr>
            </w:pPr>
          </w:p>
          <w:p w14:paraId="2F743DE5" w14:textId="77777777" w:rsidR="00EA611E" w:rsidRDefault="00EA611E" w:rsidP="005D5246">
            <w:pPr>
              <w:snapToGrid/>
              <w:spacing w:before="0" w:line="220" w:lineRule="exact"/>
              <w:jc w:val="both"/>
              <w:rPr>
                <w:sz w:val="22"/>
                <w:szCs w:val="22"/>
              </w:rPr>
            </w:pPr>
          </w:p>
          <w:p w14:paraId="1135F036" w14:textId="77777777" w:rsidR="00EA611E" w:rsidRDefault="00EA611E" w:rsidP="005D5246">
            <w:pPr>
              <w:snapToGrid/>
              <w:spacing w:before="0" w:line="220" w:lineRule="exact"/>
              <w:jc w:val="both"/>
              <w:rPr>
                <w:sz w:val="22"/>
                <w:szCs w:val="22"/>
              </w:rPr>
            </w:pPr>
          </w:p>
          <w:p w14:paraId="37109390" w14:textId="77777777" w:rsidR="00EA611E" w:rsidRPr="009A52BD" w:rsidRDefault="00EA611E" w:rsidP="005D5246">
            <w:pPr>
              <w:snapToGrid/>
              <w:spacing w:before="0" w:line="220" w:lineRule="exact"/>
              <w:jc w:val="both"/>
              <w:rPr>
                <w:sz w:val="22"/>
                <w:szCs w:val="22"/>
              </w:rPr>
            </w:pPr>
          </w:p>
        </w:tc>
      </w:tr>
      <w:tr w:rsidR="00EA611E" w14:paraId="19C52E05" w14:textId="77777777" w:rsidTr="00EA611E">
        <w:trPr>
          <w:trHeight w:val="262"/>
          <w:jc w:val="center"/>
        </w:trPr>
        <w:tc>
          <w:tcPr>
            <w:tcW w:w="137" w:type="pct"/>
            <w:tcBorders>
              <w:top w:val="single" w:sz="4" w:space="0" w:color="000000"/>
              <w:left w:val="single" w:sz="4" w:space="0" w:color="000000"/>
              <w:bottom w:val="single" w:sz="4" w:space="0" w:color="000000"/>
              <w:right w:val="single" w:sz="4" w:space="0" w:color="000000"/>
            </w:tcBorders>
          </w:tcPr>
          <w:p w14:paraId="5A4BECBD" w14:textId="37437DAA" w:rsidR="00EA611E" w:rsidRDefault="00152A51">
            <w:pPr>
              <w:snapToGrid/>
              <w:spacing w:before="0" w:line="220" w:lineRule="exact"/>
              <w:jc w:val="both"/>
              <w:rPr>
                <w:sz w:val="22"/>
                <w:szCs w:val="22"/>
              </w:rPr>
            </w:pPr>
            <w:r>
              <w:rPr>
                <w:sz w:val="22"/>
                <w:szCs w:val="22"/>
              </w:rPr>
              <w:t>2</w:t>
            </w:r>
            <w:r w:rsidR="00EA611E">
              <w:rPr>
                <w:sz w:val="22"/>
                <w:szCs w:val="22"/>
              </w:rPr>
              <w:t>.</w:t>
            </w:r>
          </w:p>
        </w:tc>
        <w:tc>
          <w:tcPr>
            <w:tcW w:w="823" w:type="pct"/>
            <w:tcBorders>
              <w:top w:val="single" w:sz="4" w:space="0" w:color="000000"/>
              <w:left w:val="single" w:sz="4" w:space="0" w:color="000000"/>
              <w:bottom w:val="single" w:sz="4" w:space="0" w:color="000000"/>
              <w:right w:val="single" w:sz="4" w:space="0" w:color="000000"/>
            </w:tcBorders>
          </w:tcPr>
          <w:p w14:paraId="2DC5FD7B" w14:textId="77777777" w:rsidR="00EA611E" w:rsidRDefault="00EA611E" w:rsidP="00EA611E">
            <w:pPr>
              <w:snapToGrid/>
              <w:spacing w:before="0" w:line="220" w:lineRule="exact"/>
              <w:jc w:val="both"/>
              <w:rPr>
                <w:sz w:val="22"/>
                <w:szCs w:val="22"/>
              </w:rPr>
            </w:pPr>
            <w:r w:rsidRPr="00EA611E">
              <w:rPr>
                <w:sz w:val="22"/>
                <w:szCs w:val="22"/>
              </w:rPr>
              <w:t xml:space="preserve">Дыня свежая, </w:t>
            </w:r>
            <w:r>
              <w:rPr>
                <w:sz w:val="22"/>
                <w:szCs w:val="22"/>
              </w:rPr>
              <w:t xml:space="preserve">урожай 2023 года, дата упаковывания 29.06.2023, срок годности 90 суток с </w:t>
            </w:r>
            <w:r>
              <w:rPr>
                <w:sz w:val="22"/>
                <w:szCs w:val="22"/>
              </w:rPr>
              <w:lastRenderedPageBreak/>
              <w:t>даты упаковывания, условия хранения – хранить при температуре от +4°С до +10°С и относительной влажности 90- 95%</w:t>
            </w:r>
          </w:p>
          <w:p w14:paraId="1F9A23F7" w14:textId="77777777" w:rsidR="00EA611E" w:rsidRPr="00EA611E" w:rsidRDefault="00EA611E" w:rsidP="00EA611E">
            <w:pPr>
              <w:snapToGrid/>
              <w:spacing w:before="0" w:line="220" w:lineRule="exact"/>
              <w:jc w:val="both"/>
              <w:rPr>
                <w:sz w:val="22"/>
                <w:szCs w:val="22"/>
              </w:rPr>
            </w:pPr>
          </w:p>
        </w:tc>
        <w:tc>
          <w:tcPr>
            <w:tcW w:w="682" w:type="pct"/>
            <w:tcBorders>
              <w:top w:val="single" w:sz="4" w:space="0" w:color="000000"/>
              <w:left w:val="single" w:sz="4" w:space="0" w:color="000000"/>
              <w:bottom w:val="single" w:sz="4" w:space="0" w:color="000000"/>
              <w:right w:val="single" w:sz="4" w:space="0" w:color="000000"/>
            </w:tcBorders>
          </w:tcPr>
          <w:p w14:paraId="77626AC2" w14:textId="77777777" w:rsidR="00EA611E" w:rsidRPr="00EA611E" w:rsidRDefault="00EA611E">
            <w:pPr>
              <w:spacing w:before="0" w:line="220" w:lineRule="exact"/>
              <w:jc w:val="both"/>
              <w:rPr>
                <w:sz w:val="22"/>
                <w:szCs w:val="22"/>
              </w:rPr>
            </w:pPr>
            <w:r>
              <w:rPr>
                <w:sz w:val="22"/>
                <w:szCs w:val="22"/>
              </w:rPr>
              <w:lastRenderedPageBreak/>
              <w:t>Изготовитель:</w:t>
            </w:r>
          </w:p>
          <w:p w14:paraId="15A67EE1" w14:textId="77777777" w:rsidR="00EA611E" w:rsidRPr="00EA611E" w:rsidRDefault="00EA611E">
            <w:pPr>
              <w:spacing w:before="0" w:line="220" w:lineRule="exact"/>
              <w:jc w:val="both"/>
              <w:rPr>
                <w:sz w:val="22"/>
                <w:szCs w:val="22"/>
              </w:rPr>
            </w:pPr>
            <w:r w:rsidRPr="00EA611E">
              <w:rPr>
                <w:sz w:val="22"/>
                <w:szCs w:val="22"/>
              </w:rPr>
              <w:t xml:space="preserve">Крестьянское Хозяйство «БЕРЕКЕ», Казахстан, </w:t>
            </w:r>
            <w:r w:rsidRPr="00EA611E">
              <w:rPr>
                <w:sz w:val="22"/>
                <w:szCs w:val="22"/>
              </w:rPr>
              <w:lastRenderedPageBreak/>
              <w:t xml:space="preserve">Туркестанская область, Мактааральский район, </w:t>
            </w:r>
            <w:proofErr w:type="spellStart"/>
            <w:r w:rsidRPr="00EA611E">
              <w:rPr>
                <w:sz w:val="22"/>
                <w:szCs w:val="22"/>
              </w:rPr>
              <w:t>с.о</w:t>
            </w:r>
            <w:proofErr w:type="spellEnd"/>
            <w:r w:rsidRPr="00EA611E">
              <w:rPr>
                <w:sz w:val="22"/>
                <w:szCs w:val="22"/>
              </w:rPr>
              <w:t xml:space="preserve">. А. </w:t>
            </w:r>
            <w:proofErr w:type="spellStart"/>
            <w:r w:rsidRPr="00EA611E">
              <w:rPr>
                <w:sz w:val="22"/>
                <w:szCs w:val="22"/>
              </w:rPr>
              <w:t>Калыбекова</w:t>
            </w:r>
            <w:proofErr w:type="spellEnd"/>
            <w:r w:rsidRPr="00EA611E">
              <w:rPr>
                <w:sz w:val="22"/>
                <w:szCs w:val="22"/>
              </w:rPr>
              <w:t xml:space="preserve">.                      с. </w:t>
            </w:r>
            <w:proofErr w:type="spellStart"/>
            <w:r w:rsidRPr="00EA611E">
              <w:rPr>
                <w:sz w:val="22"/>
                <w:szCs w:val="22"/>
              </w:rPr>
              <w:t>Ульгили</w:t>
            </w:r>
            <w:proofErr w:type="spellEnd"/>
            <w:r w:rsidRPr="00EA611E">
              <w:rPr>
                <w:sz w:val="22"/>
                <w:szCs w:val="22"/>
              </w:rPr>
              <w:t>, ул. Орда, д. 67.</w:t>
            </w:r>
          </w:p>
          <w:p w14:paraId="2F5E2E85" w14:textId="77777777" w:rsidR="00EA611E" w:rsidRDefault="00EA611E">
            <w:pPr>
              <w:spacing w:before="0" w:line="220" w:lineRule="exact"/>
              <w:jc w:val="both"/>
              <w:rPr>
                <w:sz w:val="22"/>
                <w:szCs w:val="22"/>
              </w:rPr>
            </w:pPr>
            <w:r>
              <w:rPr>
                <w:sz w:val="22"/>
                <w:szCs w:val="22"/>
              </w:rPr>
              <w:t>Грузоотправитель:</w:t>
            </w:r>
          </w:p>
          <w:p w14:paraId="4B2B614F" w14:textId="77777777" w:rsidR="00EA611E" w:rsidRDefault="00EA611E">
            <w:pPr>
              <w:spacing w:before="0" w:line="220" w:lineRule="exact"/>
              <w:jc w:val="both"/>
              <w:rPr>
                <w:sz w:val="22"/>
                <w:szCs w:val="22"/>
              </w:rPr>
            </w:pPr>
            <w:r w:rsidRPr="00EA611E">
              <w:rPr>
                <w:sz w:val="22"/>
                <w:szCs w:val="22"/>
              </w:rPr>
              <w:t>ООО «Артиус-16»</w:t>
            </w:r>
            <w:r>
              <w:rPr>
                <w:sz w:val="22"/>
                <w:szCs w:val="22"/>
              </w:rPr>
              <w:t xml:space="preserve">, </w:t>
            </w:r>
            <w:r w:rsidRPr="00EA611E">
              <w:rPr>
                <w:sz w:val="22"/>
                <w:szCs w:val="22"/>
              </w:rPr>
              <w:t>223054 Минская область, Минский район, д. Околица, ул. Садовая, дом 3, оф.2.</w:t>
            </w:r>
          </w:p>
        </w:tc>
        <w:tc>
          <w:tcPr>
            <w:tcW w:w="573" w:type="pct"/>
            <w:tcBorders>
              <w:top w:val="single" w:sz="4" w:space="0" w:color="000000"/>
              <w:left w:val="single" w:sz="4" w:space="0" w:color="000000"/>
              <w:bottom w:val="single" w:sz="4" w:space="0" w:color="000000"/>
              <w:right w:val="single" w:sz="4" w:space="0" w:color="000000"/>
            </w:tcBorders>
          </w:tcPr>
          <w:p w14:paraId="5A40E7FE" w14:textId="77777777" w:rsidR="00EA611E" w:rsidRDefault="00EA611E" w:rsidP="00EA611E">
            <w:pPr>
              <w:pStyle w:val="ad"/>
              <w:widowControl w:val="0"/>
              <w:tabs>
                <w:tab w:val="left" w:pos="1334"/>
              </w:tabs>
              <w:spacing w:after="0" w:line="220" w:lineRule="exact"/>
              <w:jc w:val="both"/>
              <w:rPr>
                <w:sz w:val="22"/>
                <w:szCs w:val="22"/>
              </w:rPr>
            </w:pPr>
            <w:r>
              <w:rPr>
                <w:sz w:val="22"/>
                <w:szCs w:val="22"/>
              </w:rPr>
              <w:lastRenderedPageBreak/>
              <w:t xml:space="preserve">Магазин «Светофор» </w:t>
            </w:r>
          </w:p>
          <w:p w14:paraId="0710E261" w14:textId="77777777" w:rsidR="00EA611E" w:rsidRDefault="00EA611E" w:rsidP="00EA611E">
            <w:pPr>
              <w:pStyle w:val="ad"/>
              <w:widowControl w:val="0"/>
              <w:tabs>
                <w:tab w:val="left" w:pos="1334"/>
              </w:tabs>
              <w:spacing w:after="0" w:line="220" w:lineRule="exact"/>
              <w:jc w:val="both"/>
              <w:rPr>
                <w:sz w:val="22"/>
                <w:szCs w:val="22"/>
              </w:rPr>
            </w:pPr>
            <w:r>
              <w:rPr>
                <w:sz w:val="22"/>
                <w:szCs w:val="22"/>
              </w:rPr>
              <w:t>ООО «</w:t>
            </w:r>
            <w:proofErr w:type="spellStart"/>
            <w:r>
              <w:rPr>
                <w:sz w:val="22"/>
                <w:szCs w:val="22"/>
              </w:rPr>
              <w:t>ВитебскПродуктСервис</w:t>
            </w:r>
            <w:proofErr w:type="spellEnd"/>
            <w:r>
              <w:rPr>
                <w:sz w:val="22"/>
                <w:szCs w:val="22"/>
              </w:rPr>
              <w:t xml:space="preserve">», </w:t>
            </w:r>
            <w:r w:rsidRPr="00EA611E">
              <w:rPr>
                <w:sz w:val="22"/>
                <w:szCs w:val="22"/>
              </w:rPr>
              <w:lastRenderedPageBreak/>
              <w:t>расположенный по адресу:</w:t>
            </w:r>
          </w:p>
          <w:p w14:paraId="2DC95451" w14:textId="77777777" w:rsidR="00EA611E" w:rsidRDefault="00EA611E" w:rsidP="00EA611E">
            <w:pPr>
              <w:pStyle w:val="ad"/>
              <w:widowControl w:val="0"/>
              <w:tabs>
                <w:tab w:val="left" w:pos="1334"/>
              </w:tabs>
              <w:spacing w:after="0" w:line="220" w:lineRule="exact"/>
              <w:jc w:val="both"/>
              <w:rPr>
                <w:sz w:val="22"/>
                <w:szCs w:val="22"/>
              </w:rPr>
            </w:pPr>
            <w:r>
              <w:rPr>
                <w:sz w:val="22"/>
                <w:szCs w:val="22"/>
              </w:rPr>
              <w:t xml:space="preserve"> г. </w:t>
            </w:r>
            <w:proofErr w:type="gramStart"/>
            <w:r>
              <w:rPr>
                <w:sz w:val="22"/>
                <w:szCs w:val="22"/>
              </w:rPr>
              <w:t xml:space="preserve">Гродно,   </w:t>
            </w:r>
            <w:proofErr w:type="gramEnd"/>
            <w:r>
              <w:rPr>
                <w:sz w:val="22"/>
                <w:szCs w:val="22"/>
              </w:rPr>
              <w:t xml:space="preserve">                          ул. Великая Ольшанка.                   д. 1 </w:t>
            </w:r>
            <w:r w:rsidRPr="00EA611E">
              <w:rPr>
                <w:sz w:val="22"/>
                <w:szCs w:val="22"/>
              </w:rPr>
              <w:t>(юридический адрес:</w:t>
            </w:r>
          </w:p>
          <w:p w14:paraId="1FB4804B" w14:textId="77777777" w:rsidR="00EA611E" w:rsidRDefault="00EA611E" w:rsidP="00EA611E">
            <w:pPr>
              <w:pStyle w:val="ad"/>
              <w:widowControl w:val="0"/>
              <w:tabs>
                <w:tab w:val="left" w:pos="1334"/>
              </w:tabs>
              <w:spacing w:after="0" w:line="220" w:lineRule="exact"/>
              <w:jc w:val="both"/>
              <w:rPr>
                <w:sz w:val="22"/>
                <w:szCs w:val="22"/>
              </w:rPr>
            </w:pPr>
            <w:r>
              <w:rPr>
                <w:sz w:val="22"/>
                <w:szCs w:val="22"/>
              </w:rPr>
              <w:t>г. Витебск, пр. Московский, 53, пом. 4)</w:t>
            </w:r>
          </w:p>
        </w:tc>
        <w:tc>
          <w:tcPr>
            <w:tcW w:w="970" w:type="pct"/>
            <w:tcBorders>
              <w:top w:val="single" w:sz="4" w:space="0" w:color="000000"/>
              <w:left w:val="single" w:sz="4" w:space="0" w:color="000000"/>
              <w:bottom w:val="single" w:sz="4" w:space="0" w:color="000000"/>
              <w:right w:val="single" w:sz="4" w:space="0" w:color="000000"/>
            </w:tcBorders>
          </w:tcPr>
          <w:p w14:paraId="6AAA810E" w14:textId="77777777" w:rsidR="00EA611E" w:rsidRPr="00EA611E" w:rsidRDefault="00EA611E" w:rsidP="00EA611E">
            <w:pPr>
              <w:pStyle w:val="111"/>
              <w:spacing w:line="24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lastRenderedPageBreak/>
              <w:t>Не соответствует требованиям</w:t>
            </w:r>
          </w:p>
          <w:p w14:paraId="2A25DEB0" w14:textId="77777777" w:rsidR="00EA611E" w:rsidRPr="00EA611E" w:rsidRDefault="00EA611E" w:rsidP="00EA611E">
            <w:pPr>
              <w:pStyle w:val="111"/>
              <w:spacing w:line="240" w:lineRule="exact"/>
              <w:contextualSpacing/>
              <w:jc w:val="both"/>
              <w:rPr>
                <w:rFonts w:ascii="Times New Roman" w:eastAsia="Batang" w:hAnsi="Times New Roman" w:cs="Times New Roman"/>
                <w:spacing w:val="-6"/>
                <w:lang w:eastAsia="en-US"/>
              </w:rPr>
            </w:pPr>
            <w:r w:rsidRPr="00EA611E">
              <w:rPr>
                <w:rFonts w:ascii="Times New Roman" w:eastAsia="Batang" w:hAnsi="Times New Roman" w:cs="Times New Roman"/>
                <w:spacing w:val="-6"/>
                <w:lang w:eastAsia="en-US"/>
              </w:rPr>
              <w:t xml:space="preserve">ГН, утвержденного постановлением Совета Министров Республики </w:t>
            </w:r>
            <w:r w:rsidRPr="00EA611E">
              <w:rPr>
                <w:rFonts w:ascii="Times New Roman" w:eastAsia="Batang" w:hAnsi="Times New Roman" w:cs="Times New Roman"/>
                <w:spacing w:val="-6"/>
                <w:lang w:eastAsia="en-US"/>
              </w:rPr>
              <w:lastRenderedPageBreak/>
              <w:t xml:space="preserve">Беларусь от 25.01.2021                                  № 37; ТР ТС 021/2011, принятого Решением Комиссии Таможенного союза от 09.12.2011 № 880                      по санитарно-химическому показателю: </w:t>
            </w:r>
            <w:r>
              <w:rPr>
                <w:rFonts w:ascii="Times New Roman" w:eastAsia="Batang" w:hAnsi="Times New Roman" w:cs="Times New Roman"/>
                <w:spacing w:val="-6"/>
                <w:lang w:eastAsia="en-US"/>
              </w:rPr>
              <w:t xml:space="preserve">фактическое значение </w:t>
            </w:r>
            <w:r w:rsidRPr="00EA611E">
              <w:rPr>
                <w:rFonts w:ascii="Times New Roman" w:eastAsia="Batang" w:hAnsi="Times New Roman" w:cs="Times New Roman"/>
                <w:spacing w:val="-6"/>
                <w:lang w:eastAsia="en-US"/>
              </w:rPr>
              <w:t>содержания нитратов</w:t>
            </w:r>
          </w:p>
          <w:p w14:paraId="09DCCF4C" w14:textId="77777777" w:rsidR="00EA611E" w:rsidRPr="00EA611E" w:rsidRDefault="00EA611E" w:rsidP="00EA611E">
            <w:pPr>
              <w:pStyle w:val="111"/>
              <w:spacing w:line="24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 xml:space="preserve">- 126±8 мг/кг, при норме 90 мг/кг </w:t>
            </w:r>
            <w:r w:rsidRPr="00EA611E">
              <w:rPr>
                <w:rFonts w:ascii="Times New Roman" w:eastAsia="Batang" w:hAnsi="Times New Roman" w:cs="Times New Roman"/>
                <w:spacing w:val="-6"/>
                <w:lang w:eastAsia="en-US"/>
              </w:rPr>
              <w:t xml:space="preserve">(протоколы результатов испытаний </w:t>
            </w:r>
            <w:proofErr w:type="gramStart"/>
            <w:r w:rsidRPr="00EA611E">
              <w:rPr>
                <w:rFonts w:ascii="Times New Roman" w:eastAsia="Batang" w:hAnsi="Times New Roman" w:cs="Times New Roman"/>
                <w:spacing w:val="-6"/>
                <w:lang w:eastAsia="en-US"/>
              </w:rPr>
              <w:t>Гродненского  областного</w:t>
            </w:r>
            <w:proofErr w:type="gramEnd"/>
            <w:r w:rsidRPr="00EA611E">
              <w:rPr>
                <w:rFonts w:ascii="Times New Roman" w:eastAsia="Batang" w:hAnsi="Times New Roman" w:cs="Times New Roman"/>
                <w:spacing w:val="-6"/>
                <w:lang w:eastAsia="en-US"/>
              </w:rPr>
              <w:t xml:space="preserve"> </w:t>
            </w:r>
            <w:proofErr w:type="spellStart"/>
            <w:r w:rsidRPr="00EA611E">
              <w:rPr>
                <w:rFonts w:ascii="Times New Roman" w:eastAsia="Batang" w:hAnsi="Times New Roman" w:cs="Times New Roman"/>
                <w:spacing w:val="-6"/>
                <w:lang w:eastAsia="en-US"/>
              </w:rPr>
              <w:t>ЦГЭиОЗ</w:t>
            </w:r>
            <w:proofErr w:type="spellEnd"/>
            <w:r w:rsidRPr="00EA611E">
              <w:rPr>
                <w:rFonts w:ascii="Times New Roman" w:eastAsia="Batang" w:hAnsi="Times New Roman" w:cs="Times New Roman"/>
                <w:spacing w:val="-6"/>
                <w:lang w:eastAsia="en-US"/>
              </w:rPr>
              <w:t xml:space="preserve"> от 20.07.2023 № 165-Г, контрольный образец - от 20.07.2023 №165-1-Г)</w:t>
            </w:r>
          </w:p>
        </w:tc>
        <w:tc>
          <w:tcPr>
            <w:tcW w:w="939" w:type="pct"/>
            <w:tcBorders>
              <w:top w:val="single" w:sz="4" w:space="0" w:color="000000"/>
              <w:left w:val="single" w:sz="4" w:space="0" w:color="000000"/>
              <w:bottom w:val="single" w:sz="4" w:space="0" w:color="000000"/>
              <w:right w:val="single" w:sz="4" w:space="0" w:color="000000"/>
            </w:tcBorders>
          </w:tcPr>
          <w:p w14:paraId="7709436A" w14:textId="77777777" w:rsidR="00EA611E" w:rsidRDefault="00EA611E">
            <w:pPr>
              <w:spacing w:before="0" w:line="220" w:lineRule="exact"/>
              <w:jc w:val="both"/>
              <w:rPr>
                <w:sz w:val="22"/>
                <w:szCs w:val="22"/>
              </w:rPr>
            </w:pPr>
            <w:r>
              <w:rPr>
                <w:sz w:val="22"/>
                <w:szCs w:val="22"/>
              </w:rPr>
              <w:lastRenderedPageBreak/>
              <w:t>ТТН от 30.06.2023                  № 3642133, декларация о соответствии</w:t>
            </w:r>
          </w:p>
          <w:p w14:paraId="396C2B2D" w14:textId="77777777" w:rsidR="00EA611E" w:rsidRPr="00EA611E" w:rsidRDefault="00EA611E">
            <w:pPr>
              <w:spacing w:before="0" w:line="220" w:lineRule="exact"/>
              <w:jc w:val="both"/>
              <w:rPr>
                <w:sz w:val="22"/>
                <w:szCs w:val="22"/>
              </w:rPr>
            </w:pPr>
            <w:r>
              <w:rPr>
                <w:sz w:val="22"/>
                <w:szCs w:val="22"/>
              </w:rPr>
              <w:t xml:space="preserve">ЕАЭС                                                      </w:t>
            </w:r>
            <w:r w:rsidRPr="00EA611E">
              <w:rPr>
                <w:sz w:val="22"/>
                <w:szCs w:val="22"/>
              </w:rPr>
              <w:t>№ KG417/</w:t>
            </w:r>
            <w:proofErr w:type="gramStart"/>
            <w:r w:rsidRPr="00EA611E">
              <w:rPr>
                <w:sz w:val="22"/>
                <w:szCs w:val="22"/>
              </w:rPr>
              <w:t>024.Д.</w:t>
            </w:r>
            <w:proofErr w:type="gramEnd"/>
            <w:r w:rsidRPr="00EA611E">
              <w:rPr>
                <w:sz w:val="22"/>
                <w:szCs w:val="22"/>
              </w:rPr>
              <w:t>0021496</w:t>
            </w:r>
            <w:r>
              <w:rPr>
                <w:sz w:val="22"/>
                <w:szCs w:val="22"/>
              </w:rPr>
              <w:t>,</w:t>
            </w:r>
          </w:p>
          <w:p w14:paraId="05C125F5" w14:textId="77777777" w:rsidR="00EA611E" w:rsidRDefault="00EA611E">
            <w:pPr>
              <w:spacing w:before="0" w:line="220" w:lineRule="exact"/>
              <w:jc w:val="both"/>
              <w:rPr>
                <w:sz w:val="22"/>
                <w:szCs w:val="22"/>
              </w:rPr>
            </w:pPr>
            <w:r w:rsidRPr="00EA611E">
              <w:rPr>
                <w:sz w:val="22"/>
                <w:szCs w:val="22"/>
              </w:rPr>
              <w:lastRenderedPageBreak/>
              <w:t>дата регистрации декларации о соответствии</w:t>
            </w:r>
            <w:r>
              <w:rPr>
                <w:sz w:val="22"/>
                <w:szCs w:val="22"/>
              </w:rPr>
              <w:t xml:space="preserve"> 31.05.2023 срок действия до 30.05.2024 включительно</w:t>
            </w:r>
          </w:p>
        </w:tc>
        <w:tc>
          <w:tcPr>
            <w:tcW w:w="541" w:type="pct"/>
            <w:tcBorders>
              <w:top w:val="single" w:sz="4" w:space="0" w:color="000000"/>
              <w:left w:val="single" w:sz="4" w:space="0" w:color="000000"/>
              <w:bottom w:val="single" w:sz="4" w:space="0" w:color="000000"/>
              <w:right w:val="single" w:sz="4" w:space="0" w:color="000000"/>
            </w:tcBorders>
          </w:tcPr>
          <w:p w14:paraId="5DD9DBDA" w14:textId="77777777" w:rsidR="00EA611E" w:rsidRDefault="00EA611E">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lastRenderedPageBreak/>
              <w:t xml:space="preserve">Гродненский зональный                 ЦГЭ (исх.                       от </w:t>
            </w:r>
            <w:r w:rsidRPr="00EA611E">
              <w:rPr>
                <w:sz w:val="22"/>
                <w:szCs w:val="22"/>
              </w:rPr>
              <w:t>24.</w:t>
            </w:r>
            <w:r>
              <w:rPr>
                <w:sz w:val="22"/>
                <w:szCs w:val="22"/>
              </w:rPr>
              <w:t>07.2023 № 4/4-21/4667)</w:t>
            </w:r>
          </w:p>
          <w:p w14:paraId="09D42EB6" w14:textId="77777777" w:rsidR="00EA611E" w:rsidRDefault="00EA611E">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Borders>
              <w:top w:val="single" w:sz="4" w:space="0" w:color="000000"/>
              <w:left w:val="single" w:sz="4" w:space="0" w:color="000000"/>
              <w:bottom w:val="single" w:sz="4" w:space="0" w:color="000000"/>
              <w:right w:val="single" w:sz="4" w:space="0" w:color="000000"/>
            </w:tcBorders>
          </w:tcPr>
          <w:p w14:paraId="2C10C0E7" w14:textId="77777777" w:rsidR="00EA611E" w:rsidRDefault="00EA611E">
            <w:pPr>
              <w:snapToGrid/>
              <w:spacing w:before="0" w:line="220" w:lineRule="exact"/>
              <w:jc w:val="both"/>
              <w:rPr>
                <w:sz w:val="22"/>
                <w:szCs w:val="22"/>
              </w:rPr>
            </w:pPr>
          </w:p>
        </w:tc>
      </w:tr>
      <w:tr w:rsidR="00EA611E" w14:paraId="6AA98845" w14:textId="77777777" w:rsidTr="00EA611E">
        <w:trPr>
          <w:trHeight w:val="262"/>
          <w:jc w:val="center"/>
        </w:trPr>
        <w:tc>
          <w:tcPr>
            <w:tcW w:w="137" w:type="pct"/>
            <w:tcBorders>
              <w:top w:val="single" w:sz="4" w:space="0" w:color="000000"/>
              <w:left w:val="single" w:sz="4" w:space="0" w:color="000000"/>
              <w:bottom w:val="single" w:sz="4" w:space="0" w:color="000000"/>
              <w:right w:val="single" w:sz="4" w:space="0" w:color="000000"/>
            </w:tcBorders>
          </w:tcPr>
          <w:p w14:paraId="3C832FF6" w14:textId="1F2FD338" w:rsidR="00EA611E" w:rsidRDefault="00152A51">
            <w:pPr>
              <w:snapToGrid/>
              <w:spacing w:before="0" w:line="220" w:lineRule="exact"/>
              <w:jc w:val="both"/>
              <w:rPr>
                <w:sz w:val="22"/>
                <w:szCs w:val="22"/>
              </w:rPr>
            </w:pPr>
            <w:r>
              <w:rPr>
                <w:sz w:val="22"/>
                <w:szCs w:val="22"/>
              </w:rPr>
              <w:t>3</w:t>
            </w:r>
            <w:r w:rsidR="00EA611E">
              <w:rPr>
                <w:sz w:val="22"/>
                <w:szCs w:val="22"/>
              </w:rPr>
              <w:t>.</w:t>
            </w:r>
          </w:p>
        </w:tc>
        <w:tc>
          <w:tcPr>
            <w:tcW w:w="823" w:type="pct"/>
            <w:tcBorders>
              <w:top w:val="single" w:sz="4" w:space="0" w:color="000000"/>
              <w:left w:val="single" w:sz="4" w:space="0" w:color="000000"/>
              <w:bottom w:val="single" w:sz="4" w:space="0" w:color="000000"/>
              <w:right w:val="single" w:sz="4" w:space="0" w:color="000000"/>
            </w:tcBorders>
          </w:tcPr>
          <w:p w14:paraId="0FD3C869" w14:textId="77777777" w:rsidR="00EA611E" w:rsidRDefault="00EA611E" w:rsidP="00EA611E">
            <w:pPr>
              <w:snapToGrid/>
              <w:spacing w:before="0" w:line="220" w:lineRule="exact"/>
              <w:jc w:val="both"/>
              <w:rPr>
                <w:sz w:val="22"/>
                <w:szCs w:val="22"/>
              </w:rPr>
            </w:pPr>
            <w:r w:rsidRPr="00EA611E">
              <w:rPr>
                <w:sz w:val="22"/>
                <w:szCs w:val="22"/>
              </w:rPr>
              <w:t xml:space="preserve">Дыня свежая, </w:t>
            </w:r>
            <w:r>
              <w:rPr>
                <w:sz w:val="22"/>
                <w:szCs w:val="22"/>
              </w:rPr>
              <w:t>урожай 2023 года, дата упаковывания 29.06.2023, срок годности 90 суток с даты упаковывания, условия хранения – хранить при температуре от +4°С до +10°С и относительной влажности 90- 95%</w:t>
            </w:r>
          </w:p>
          <w:p w14:paraId="4ABC2807" w14:textId="77777777" w:rsidR="00EA611E" w:rsidRPr="00EA611E" w:rsidRDefault="00EA611E" w:rsidP="00EA611E">
            <w:pPr>
              <w:snapToGrid/>
              <w:spacing w:before="0" w:line="220" w:lineRule="exact"/>
              <w:jc w:val="both"/>
              <w:rPr>
                <w:sz w:val="22"/>
                <w:szCs w:val="22"/>
              </w:rPr>
            </w:pPr>
          </w:p>
        </w:tc>
        <w:tc>
          <w:tcPr>
            <w:tcW w:w="682" w:type="pct"/>
            <w:tcBorders>
              <w:top w:val="single" w:sz="4" w:space="0" w:color="000000"/>
              <w:left w:val="single" w:sz="4" w:space="0" w:color="000000"/>
              <w:bottom w:val="single" w:sz="4" w:space="0" w:color="000000"/>
              <w:right w:val="single" w:sz="4" w:space="0" w:color="000000"/>
            </w:tcBorders>
          </w:tcPr>
          <w:p w14:paraId="2F58841D" w14:textId="77777777" w:rsidR="00EA611E" w:rsidRPr="00EA611E" w:rsidRDefault="00EA611E">
            <w:pPr>
              <w:spacing w:before="0" w:line="220" w:lineRule="exact"/>
              <w:jc w:val="both"/>
              <w:rPr>
                <w:sz w:val="22"/>
                <w:szCs w:val="22"/>
              </w:rPr>
            </w:pPr>
            <w:r>
              <w:rPr>
                <w:sz w:val="22"/>
                <w:szCs w:val="22"/>
              </w:rPr>
              <w:t>Изготовитель:</w:t>
            </w:r>
          </w:p>
          <w:p w14:paraId="71D111C4" w14:textId="77777777" w:rsidR="00EA611E" w:rsidRPr="00EA611E" w:rsidRDefault="00EA611E">
            <w:pPr>
              <w:spacing w:before="0" w:line="220" w:lineRule="exact"/>
              <w:jc w:val="both"/>
              <w:rPr>
                <w:sz w:val="22"/>
                <w:szCs w:val="22"/>
              </w:rPr>
            </w:pPr>
            <w:r w:rsidRPr="00EA611E">
              <w:rPr>
                <w:sz w:val="22"/>
                <w:szCs w:val="22"/>
              </w:rPr>
              <w:t xml:space="preserve">Крестьянское Хозяйство «БЕРЕКЕ», Казахстан, Туркестанская область, Мактааральский район, </w:t>
            </w:r>
            <w:proofErr w:type="spellStart"/>
            <w:r w:rsidRPr="00EA611E">
              <w:rPr>
                <w:sz w:val="22"/>
                <w:szCs w:val="22"/>
              </w:rPr>
              <w:t>с.о</w:t>
            </w:r>
            <w:proofErr w:type="spellEnd"/>
            <w:r w:rsidRPr="00EA611E">
              <w:rPr>
                <w:sz w:val="22"/>
                <w:szCs w:val="22"/>
              </w:rPr>
              <w:t xml:space="preserve">. А. </w:t>
            </w:r>
            <w:proofErr w:type="spellStart"/>
            <w:r w:rsidRPr="00EA611E">
              <w:rPr>
                <w:sz w:val="22"/>
                <w:szCs w:val="22"/>
              </w:rPr>
              <w:t>Калыбекова</w:t>
            </w:r>
            <w:proofErr w:type="spellEnd"/>
            <w:r w:rsidRPr="00EA611E">
              <w:rPr>
                <w:sz w:val="22"/>
                <w:szCs w:val="22"/>
              </w:rPr>
              <w:t xml:space="preserve">.                      с. </w:t>
            </w:r>
            <w:proofErr w:type="spellStart"/>
            <w:r w:rsidRPr="00EA611E">
              <w:rPr>
                <w:sz w:val="22"/>
                <w:szCs w:val="22"/>
              </w:rPr>
              <w:t>Ульгили</w:t>
            </w:r>
            <w:proofErr w:type="spellEnd"/>
            <w:r w:rsidRPr="00EA611E">
              <w:rPr>
                <w:sz w:val="22"/>
                <w:szCs w:val="22"/>
              </w:rPr>
              <w:t>, ул. Орда, д. 67.</w:t>
            </w:r>
          </w:p>
          <w:p w14:paraId="7CA3861C" w14:textId="77777777" w:rsidR="00EA611E" w:rsidRDefault="00EA611E">
            <w:pPr>
              <w:spacing w:before="0" w:line="220" w:lineRule="exact"/>
              <w:jc w:val="both"/>
              <w:rPr>
                <w:sz w:val="22"/>
                <w:szCs w:val="22"/>
              </w:rPr>
            </w:pPr>
            <w:r>
              <w:rPr>
                <w:sz w:val="22"/>
                <w:szCs w:val="22"/>
              </w:rPr>
              <w:t>Грузоотправитель:</w:t>
            </w:r>
          </w:p>
          <w:p w14:paraId="285CCE65" w14:textId="77777777" w:rsidR="00EA611E" w:rsidRDefault="00EA611E">
            <w:pPr>
              <w:spacing w:before="0" w:line="220" w:lineRule="exact"/>
              <w:jc w:val="both"/>
              <w:rPr>
                <w:sz w:val="22"/>
                <w:szCs w:val="22"/>
              </w:rPr>
            </w:pPr>
            <w:r w:rsidRPr="00EA611E">
              <w:rPr>
                <w:sz w:val="22"/>
                <w:szCs w:val="22"/>
              </w:rPr>
              <w:t>ООО «Артиус-16»</w:t>
            </w:r>
            <w:r>
              <w:rPr>
                <w:sz w:val="22"/>
                <w:szCs w:val="22"/>
              </w:rPr>
              <w:t xml:space="preserve">, </w:t>
            </w:r>
            <w:r w:rsidRPr="00EA611E">
              <w:rPr>
                <w:sz w:val="22"/>
                <w:szCs w:val="22"/>
              </w:rPr>
              <w:t>223054 Минская область, Минский район, д. Околица, ул. Садовая, дом 3, оф.2.</w:t>
            </w:r>
          </w:p>
        </w:tc>
        <w:tc>
          <w:tcPr>
            <w:tcW w:w="573" w:type="pct"/>
            <w:tcBorders>
              <w:top w:val="single" w:sz="4" w:space="0" w:color="000000"/>
              <w:left w:val="single" w:sz="4" w:space="0" w:color="000000"/>
              <w:bottom w:val="single" w:sz="4" w:space="0" w:color="000000"/>
              <w:right w:val="single" w:sz="4" w:space="0" w:color="000000"/>
            </w:tcBorders>
          </w:tcPr>
          <w:p w14:paraId="0B66B3AA" w14:textId="77777777" w:rsidR="00EA611E" w:rsidRDefault="00EA611E" w:rsidP="00EA611E">
            <w:pPr>
              <w:pStyle w:val="ad"/>
              <w:widowControl w:val="0"/>
              <w:tabs>
                <w:tab w:val="left" w:pos="1334"/>
              </w:tabs>
              <w:spacing w:after="0" w:line="220" w:lineRule="exact"/>
              <w:jc w:val="both"/>
              <w:rPr>
                <w:sz w:val="22"/>
                <w:szCs w:val="22"/>
              </w:rPr>
            </w:pPr>
            <w:r>
              <w:rPr>
                <w:sz w:val="22"/>
                <w:szCs w:val="22"/>
              </w:rPr>
              <w:t xml:space="preserve">Магазин «Светофор» </w:t>
            </w:r>
          </w:p>
          <w:p w14:paraId="7E07325B" w14:textId="77777777" w:rsidR="00EA611E" w:rsidRDefault="00EA611E" w:rsidP="00EA611E">
            <w:pPr>
              <w:pStyle w:val="ad"/>
              <w:widowControl w:val="0"/>
              <w:tabs>
                <w:tab w:val="left" w:pos="1334"/>
              </w:tabs>
              <w:spacing w:after="0" w:line="220" w:lineRule="exact"/>
              <w:jc w:val="both"/>
              <w:rPr>
                <w:sz w:val="22"/>
                <w:szCs w:val="22"/>
              </w:rPr>
            </w:pPr>
            <w:r>
              <w:rPr>
                <w:sz w:val="22"/>
                <w:szCs w:val="22"/>
              </w:rPr>
              <w:t>ООО «</w:t>
            </w:r>
            <w:proofErr w:type="spellStart"/>
            <w:r>
              <w:rPr>
                <w:sz w:val="22"/>
                <w:szCs w:val="22"/>
              </w:rPr>
              <w:t>ГомельПродуктСервис</w:t>
            </w:r>
            <w:proofErr w:type="spellEnd"/>
            <w:r>
              <w:rPr>
                <w:sz w:val="22"/>
                <w:szCs w:val="22"/>
              </w:rPr>
              <w:t xml:space="preserve">», </w:t>
            </w:r>
            <w:r w:rsidRPr="00EA611E">
              <w:rPr>
                <w:sz w:val="22"/>
                <w:szCs w:val="22"/>
              </w:rPr>
              <w:t>расположенный по адресу:</w:t>
            </w:r>
          </w:p>
          <w:p w14:paraId="7523D6B3" w14:textId="77777777" w:rsidR="00EA611E" w:rsidRDefault="00EA611E" w:rsidP="00EA611E">
            <w:pPr>
              <w:pStyle w:val="ad"/>
              <w:widowControl w:val="0"/>
              <w:tabs>
                <w:tab w:val="left" w:pos="1334"/>
              </w:tabs>
              <w:spacing w:after="0" w:line="220" w:lineRule="exact"/>
              <w:jc w:val="both"/>
              <w:rPr>
                <w:sz w:val="22"/>
                <w:szCs w:val="22"/>
              </w:rPr>
            </w:pPr>
            <w:r>
              <w:rPr>
                <w:sz w:val="22"/>
                <w:szCs w:val="22"/>
              </w:rPr>
              <w:t xml:space="preserve"> г. </w:t>
            </w:r>
            <w:proofErr w:type="gramStart"/>
            <w:r>
              <w:rPr>
                <w:sz w:val="22"/>
                <w:szCs w:val="22"/>
              </w:rPr>
              <w:t xml:space="preserve">Лида,   </w:t>
            </w:r>
            <w:proofErr w:type="gramEnd"/>
            <w:r>
              <w:rPr>
                <w:sz w:val="22"/>
                <w:szCs w:val="22"/>
              </w:rPr>
              <w:t xml:space="preserve">                          ул. Минская,                    д. 22А </w:t>
            </w:r>
            <w:r w:rsidRPr="00EA611E">
              <w:rPr>
                <w:sz w:val="22"/>
                <w:szCs w:val="22"/>
              </w:rPr>
              <w:t>(юридический адрес:</w:t>
            </w:r>
          </w:p>
          <w:p w14:paraId="7AF084CA" w14:textId="77777777" w:rsidR="00EA611E" w:rsidRDefault="00EA611E" w:rsidP="00EA611E">
            <w:pPr>
              <w:pStyle w:val="ad"/>
              <w:widowControl w:val="0"/>
              <w:tabs>
                <w:tab w:val="left" w:pos="1334"/>
              </w:tabs>
              <w:spacing w:after="0" w:line="220" w:lineRule="exact"/>
              <w:jc w:val="both"/>
              <w:rPr>
                <w:sz w:val="22"/>
                <w:szCs w:val="22"/>
              </w:rPr>
            </w:pPr>
            <w:r>
              <w:rPr>
                <w:sz w:val="22"/>
                <w:szCs w:val="22"/>
              </w:rPr>
              <w:t xml:space="preserve">г. Гомель, ул. </w:t>
            </w:r>
            <w:proofErr w:type="spellStart"/>
            <w:r>
              <w:rPr>
                <w:sz w:val="22"/>
                <w:szCs w:val="22"/>
              </w:rPr>
              <w:t>Федюнинского</w:t>
            </w:r>
            <w:proofErr w:type="spellEnd"/>
            <w:r>
              <w:rPr>
                <w:sz w:val="22"/>
                <w:szCs w:val="22"/>
              </w:rPr>
              <w:t>, д.17, каб.4-6)</w:t>
            </w:r>
          </w:p>
        </w:tc>
        <w:tc>
          <w:tcPr>
            <w:tcW w:w="970" w:type="pct"/>
            <w:tcBorders>
              <w:top w:val="single" w:sz="4" w:space="0" w:color="000000"/>
              <w:left w:val="single" w:sz="4" w:space="0" w:color="000000"/>
              <w:bottom w:val="single" w:sz="4" w:space="0" w:color="000000"/>
              <w:right w:val="single" w:sz="4" w:space="0" w:color="000000"/>
            </w:tcBorders>
          </w:tcPr>
          <w:p w14:paraId="78232BA5" w14:textId="77777777" w:rsidR="00EA611E" w:rsidRPr="00EA611E" w:rsidRDefault="00EA611E" w:rsidP="00EA611E">
            <w:pPr>
              <w:pStyle w:val="111"/>
              <w:spacing w:line="240" w:lineRule="exact"/>
              <w:contextualSpacing/>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Не соответствует требованиям</w:t>
            </w:r>
          </w:p>
          <w:p w14:paraId="784E594A" w14:textId="77777777" w:rsidR="00EA611E" w:rsidRPr="00EA611E" w:rsidRDefault="00EA611E" w:rsidP="00EA611E">
            <w:pPr>
              <w:pStyle w:val="111"/>
              <w:spacing w:line="240" w:lineRule="exact"/>
              <w:rPr>
                <w:rFonts w:ascii="Times New Roman" w:eastAsia="Batang" w:hAnsi="Times New Roman" w:cs="Times New Roman"/>
                <w:spacing w:val="-6"/>
                <w:lang w:eastAsia="en-US"/>
              </w:rPr>
            </w:pPr>
            <w:r w:rsidRPr="00EA611E">
              <w:rPr>
                <w:rFonts w:ascii="Times New Roman" w:eastAsia="Batang" w:hAnsi="Times New Roman" w:cs="Times New Roman"/>
                <w:spacing w:val="-6"/>
                <w:lang w:eastAsia="en-US"/>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p>
          <w:p w14:paraId="70C471ED" w14:textId="77777777" w:rsidR="00EA611E" w:rsidRPr="00EA611E" w:rsidRDefault="00EA611E" w:rsidP="00EA611E">
            <w:pPr>
              <w:pStyle w:val="111"/>
              <w:spacing w:line="240" w:lineRule="exact"/>
              <w:rPr>
                <w:rFonts w:ascii="Times New Roman" w:eastAsia="Batang" w:hAnsi="Times New Roman" w:cs="Times New Roman"/>
                <w:spacing w:val="-6"/>
                <w:lang w:eastAsia="en-US"/>
              </w:rPr>
            </w:pPr>
            <w:r w:rsidRPr="00EA611E">
              <w:rPr>
                <w:rFonts w:ascii="Times New Roman" w:eastAsia="Batang" w:hAnsi="Times New Roman" w:cs="Times New Roman"/>
                <w:spacing w:val="-6"/>
                <w:lang w:eastAsia="en-US"/>
              </w:rPr>
              <w:t xml:space="preserve">по санитарно-химическому показателю: фактическое значение содержания нитратов - 151±13 мг/кг, при норме 90 мг/кг (протоколы результатов испытаний Лидского зонального </w:t>
            </w:r>
            <w:proofErr w:type="spellStart"/>
            <w:r w:rsidRPr="00EA611E">
              <w:rPr>
                <w:rFonts w:ascii="Times New Roman" w:eastAsia="Batang" w:hAnsi="Times New Roman" w:cs="Times New Roman"/>
                <w:spacing w:val="-6"/>
                <w:lang w:eastAsia="en-US"/>
              </w:rPr>
              <w:t>ЦГЭиОЗ</w:t>
            </w:r>
            <w:proofErr w:type="spellEnd"/>
            <w:r w:rsidRPr="00EA611E">
              <w:rPr>
                <w:rFonts w:ascii="Times New Roman" w:eastAsia="Batang" w:hAnsi="Times New Roman" w:cs="Times New Roman"/>
                <w:spacing w:val="-6"/>
                <w:lang w:eastAsia="en-US"/>
              </w:rPr>
              <w:t xml:space="preserve"> от 20.07.2023 №№ 3278/г, контрольный образец - от 21.07.2023 №3309/г)</w:t>
            </w:r>
          </w:p>
        </w:tc>
        <w:tc>
          <w:tcPr>
            <w:tcW w:w="939" w:type="pct"/>
            <w:tcBorders>
              <w:top w:val="single" w:sz="4" w:space="0" w:color="000000"/>
              <w:left w:val="single" w:sz="4" w:space="0" w:color="000000"/>
              <w:bottom w:val="single" w:sz="4" w:space="0" w:color="000000"/>
              <w:right w:val="single" w:sz="4" w:space="0" w:color="000000"/>
            </w:tcBorders>
          </w:tcPr>
          <w:p w14:paraId="3B538FA7" w14:textId="77777777" w:rsidR="00EA611E" w:rsidRDefault="00EA611E">
            <w:pPr>
              <w:spacing w:before="0" w:line="220" w:lineRule="exact"/>
              <w:jc w:val="both"/>
              <w:rPr>
                <w:sz w:val="22"/>
                <w:szCs w:val="22"/>
              </w:rPr>
            </w:pPr>
            <w:r>
              <w:rPr>
                <w:sz w:val="22"/>
                <w:szCs w:val="22"/>
              </w:rPr>
              <w:t xml:space="preserve">ТТН серии </w:t>
            </w:r>
            <w:r w:rsidRPr="00EA611E">
              <w:rPr>
                <w:sz w:val="22"/>
                <w:szCs w:val="22"/>
              </w:rPr>
              <w:t xml:space="preserve">XIII </w:t>
            </w:r>
            <w:r>
              <w:rPr>
                <w:sz w:val="22"/>
                <w:szCs w:val="22"/>
              </w:rPr>
              <w:t>от 17.07.2023 № 3642165, декларация о соответствии</w:t>
            </w:r>
          </w:p>
          <w:p w14:paraId="0FBACB91" w14:textId="77777777" w:rsidR="00EA611E" w:rsidRPr="00EA611E" w:rsidRDefault="00EA611E">
            <w:pPr>
              <w:spacing w:before="0" w:line="220" w:lineRule="exact"/>
              <w:jc w:val="both"/>
              <w:rPr>
                <w:sz w:val="22"/>
                <w:szCs w:val="22"/>
              </w:rPr>
            </w:pPr>
            <w:r>
              <w:rPr>
                <w:sz w:val="22"/>
                <w:szCs w:val="22"/>
              </w:rPr>
              <w:t xml:space="preserve">ЕАЭС                                                      </w:t>
            </w:r>
            <w:r w:rsidRPr="00EA611E">
              <w:rPr>
                <w:sz w:val="22"/>
                <w:szCs w:val="22"/>
              </w:rPr>
              <w:t>№ KG417/</w:t>
            </w:r>
            <w:proofErr w:type="gramStart"/>
            <w:r w:rsidRPr="00EA611E">
              <w:rPr>
                <w:sz w:val="22"/>
                <w:szCs w:val="22"/>
              </w:rPr>
              <w:t>024.Д.</w:t>
            </w:r>
            <w:proofErr w:type="gramEnd"/>
            <w:r w:rsidRPr="00EA611E">
              <w:rPr>
                <w:sz w:val="22"/>
                <w:szCs w:val="22"/>
              </w:rPr>
              <w:t>0021496</w:t>
            </w:r>
            <w:r>
              <w:rPr>
                <w:sz w:val="22"/>
                <w:szCs w:val="22"/>
              </w:rPr>
              <w:t>,</w:t>
            </w:r>
          </w:p>
          <w:p w14:paraId="0C20419C" w14:textId="77777777" w:rsidR="00EA611E" w:rsidRDefault="00EA611E">
            <w:pPr>
              <w:spacing w:before="0" w:line="220" w:lineRule="exact"/>
              <w:jc w:val="both"/>
              <w:rPr>
                <w:sz w:val="22"/>
                <w:szCs w:val="22"/>
              </w:rPr>
            </w:pPr>
            <w:r w:rsidRPr="00EA611E">
              <w:rPr>
                <w:sz w:val="22"/>
                <w:szCs w:val="22"/>
              </w:rPr>
              <w:t>дата регистрации декларации о соответствии</w:t>
            </w:r>
            <w:r>
              <w:rPr>
                <w:sz w:val="22"/>
                <w:szCs w:val="22"/>
              </w:rPr>
              <w:t xml:space="preserve"> 31.05.2023 срок действия до 30.05.2024 включительно</w:t>
            </w:r>
          </w:p>
        </w:tc>
        <w:tc>
          <w:tcPr>
            <w:tcW w:w="541" w:type="pct"/>
            <w:tcBorders>
              <w:top w:val="single" w:sz="4" w:space="0" w:color="000000"/>
              <w:left w:val="single" w:sz="4" w:space="0" w:color="000000"/>
              <w:bottom w:val="single" w:sz="4" w:space="0" w:color="000000"/>
              <w:right w:val="single" w:sz="4" w:space="0" w:color="000000"/>
            </w:tcBorders>
          </w:tcPr>
          <w:p w14:paraId="4C81BF89" w14:textId="77777777" w:rsidR="00EA611E" w:rsidRDefault="00EA611E">
            <w:pPr>
              <w:shd w:val="clear" w:color="auto" w:fill="FFFFFF"/>
              <w:tabs>
                <w:tab w:val="num" w:pos="0"/>
                <w:tab w:val="left" w:pos="4678"/>
                <w:tab w:val="left" w:pos="4820"/>
                <w:tab w:val="left" w:pos="4962"/>
                <w:tab w:val="left" w:pos="9720"/>
              </w:tabs>
              <w:spacing w:before="0" w:line="220" w:lineRule="exact"/>
              <w:jc w:val="both"/>
              <w:rPr>
                <w:sz w:val="22"/>
                <w:szCs w:val="22"/>
              </w:rPr>
            </w:pPr>
            <w:proofErr w:type="gramStart"/>
            <w:r>
              <w:rPr>
                <w:sz w:val="22"/>
                <w:szCs w:val="22"/>
              </w:rPr>
              <w:t>Лидский  зональный</w:t>
            </w:r>
            <w:proofErr w:type="gramEnd"/>
            <w:r>
              <w:rPr>
                <w:sz w:val="22"/>
                <w:szCs w:val="22"/>
              </w:rPr>
              <w:t xml:space="preserve">                 ЦГЭ (исх.                       от </w:t>
            </w:r>
            <w:r w:rsidRPr="00EA611E">
              <w:rPr>
                <w:sz w:val="22"/>
                <w:szCs w:val="22"/>
              </w:rPr>
              <w:t>24.</w:t>
            </w:r>
            <w:r>
              <w:rPr>
                <w:sz w:val="22"/>
                <w:szCs w:val="22"/>
              </w:rPr>
              <w:t>07.2023 № 06.04-14/3377)</w:t>
            </w:r>
          </w:p>
          <w:p w14:paraId="289DB7A6" w14:textId="77777777" w:rsidR="00EA611E" w:rsidRDefault="00EA611E">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Borders>
              <w:top w:val="single" w:sz="4" w:space="0" w:color="000000"/>
              <w:left w:val="single" w:sz="4" w:space="0" w:color="000000"/>
              <w:bottom w:val="single" w:sz="4" w:space="0" w:color="000000"/>
              <w:right w:val="single" w:sz="4" w:space="0" w:color="000000"/>
            </w:tcBorders>
          </w:tcPr>
          <w:p w14:paraId="459B1CB8" w14:textId="77777777" w:rsidR="00EA611E" w:rsidRDefault="00EA611E">
            <w:pPr>
              <w:snapToGrid/>
              <w:spacing w:before="0" w:line="220" w:lineRule="exact"/>
              <w:jc w:val="both"/>
              <w:rPr>
                <w:sz w:val="22"/>
                <w:szCs w:val="22"/>
              </w:rPr>
            </w:pPr>
          </w:p>
        </w:tc>
      </w:tr>
      <w:tr w:rsidR="00152A51" w14:paraId="4FD826DE" w14:textId="77777777" w:rsidTr="00152A51">
        <w:trPr>
          <w:trHeight w:val="262"/>
          <w:jc w:val="center"/>
        </w:trPr>
        <w:tc>
          <w:tcPr>
            <w:tcW w:w="137" w:type="pct"/>
            <w:tcBorders>
              <w:top w:val="single" w:sz="4" w:space="0" w:color="000000"/>
              <w:left w:val="single" w:sz="4" w:space="0" w:color="000000"/>
              <w:bottom w:val="single" w:sz="4" w:space="0" w:color="000000"/>
              <w:right w:val="single" w:sz="4" w:space="0" w:color="000000"/>
            </w:tcBorders>
          </w:tcPr>
          <w:p w14:paraId="76C41D64" w14:textId="4C9EA3EF" w:rsidR="00152A51" w:rsidRPr="00152A51" w:rsidRDefault="00152A51">
            <w:pPr>
              <w:snapToGrid/>
              <w:spacing w:before="0" w:line="220" w:lineRule="exact"/>
              <w:jc w:val="both"/>
              <w:rPr>
                <w:sz w:val="22"/>
                <w:szCs w:val="22"/>
                <w:lang w:val="ru-BY"/>
              </w:rPr>
            </w:pPr>
            <w:r>
              <w:rPr>
                <w:sz w:val="22"/>
                <w:szCs w:val="22"/>
              </w:rPr>
              <w:t>4</w:t>
            </w:r>
            <w:r w:rsidRPr="00152A51">
              <w:rPr>
                <w:sz w:val="22"/>
                <w:szCs w:val="22"/>
                <w:lang w:val="ru-BY"/>
              </w:rPr>
              <w:t>.</w:t>
            </w:r>
          </w:p>
        </w:tc>
        <w:tc>
          <w:tcPr>
            <w:tcW w:w="823" w:type="pct"/>
            <w:tcBorders>
              <w:top w:val="single" w:sz="4" w:space="0" w:color="000000"/>
              <w:left w:val="single" w:sz="4" w:space="0" w:color="000000"/>
              <w:bottom w:val="single" w:sz="4" w:space="0" w:color="000000"/>
              <w:right w:val="single" w:sz="4" w:space="0" w:color="000000"/>
            </w:tcBorders>
          </w:tcPr>
          <w:p w14:paraId="5CA878A4" w14:textId="77777777" w:rsidR="00152A51" w:rsidRDefault="00152A51" w:rsidP="00152A51">
            <w:pPr>
              <w:snapToGrid/>
              <w:spacing w:before="0" w:line="220" w:lineRule="exact"/>
              <w:jc w:val="both"/>
              <w:rPr>
                <w:sz w:val="22"/>
                <w:szCs w:val="22"/>
              </w:rPr>
            </w:pPr>
            <w:r w:rsidRPr="00152A51">
              <w:rPr>
                <w:sz w:val="22"/>
                <w:szCs w:val="22"/>
              </w:rPr>
              <w:t>Сито</w:t>
            </w:r>
            <w:r>
              <w:rPr>
                <w:sz w:val="22"/>
                <w:szCs w:val="22"/>
              </w:rPr>
              <w:t xml:space="preserve">, 11-18 см, (ТМ), состав –железо, дата изготовления 05.09.2022, срок годности не ограничен, штриховой код 6951234027278 </w:t>
            </w:r>
            <w:r w:rsidRPr="00152A51">
              <w:rPr>
                <w:sz w:val="22"/>
                <w:szCs w:val="22"/>
              </w:rPr>
              <w:lastRenderedPageBreak/>
              <w:t>(информация об объеме партии отсутствует)</w:t>
            </w:r>
          </w:p>
        </w:tc>
        <w:tc>
          <w:tcPr>
            <w:tcW w:w="682" w:type="pct"/>
            <w:tcBorders>
              <w:top w:val="single" w:sz="4" w:space="0" w:color="000000"/>
              <w:left w:val="single" w:sz="4" w:space="0" w:color="000000"/>
              <w:bottom w:val="single" w:sz="4" w:space="0" w:color="000000"/>
              <w:right w:val="single" w:sz="4" w:space="0" w:color="000000"/>
            </w:tcBorders>
          </w:tcPr>
          <w:p w14:paraId="46291A66" w14:textId="77777777" w:rsidR="00152A51" w:rsidRPr="00152A51" w:rsidRDefault="00152A51">
            <w:pPr>
              <w:spacing w:before="0" w:line="220" w:lineRule="exact"/>
              <w:jc w:val="both"/>
              <w:rPr>
                <w:sz w:val="22"/>
                <w:szCs w:val="22"/>
              </w:rPr>
            </w:pPr>
            <w:r w:rsidRPr="00152A51">
              <w:rPr>
                <w:sz w:val="22"/>
                <w:szCs w:val="22"/>
              </w:rPr>
              <w:lastRenderedPageBreak/>
              <w:t xml:space="preserve">Изготовитель: </w:t>
            </w:r>
          </w:p>
          <w:p w14:paraId="31E68755" w14:textId="77777777" w:rsidR="00152A51" w:rsidRPr="00152A51" w:rsidRDefault="00152A51">
            <w:pPr>
              <w:spacing w:before="0" w:line="220" w:lineRule="exact"/>
              <w:jc w:val="both"/>
              <w:rPr>
                <w:sz w:val="22"/>
                <w:szCs w:val="22"/>
              </w:rPr>
            </w:pPr>
            <w:r w:rsidRPr="00152A51">
              <w:rPr>
                <w:sz w:val="22"/>
                <w:szCs w:val="22"/>
              </w:rPr>
              <w:t xml:space="preserve">MARKET UNION CO., LTD, адрес: 9F, здание В16 (Западный округ), № 2560, </w:t>
            </w:r>
            <w:proofErr w:type="spellStart"/>
            <w:r w:rsidRPr="00152A51">
              <w:rPr>
                <w:sz w:val="22"/>
                <w:szCs w:val="22"/>
              </w:rPr>
              <w:t>Юнцзян</w:t>
            </w:r>
            <w:proofErr w:type="spellEnd"/>
            <w:r w:rsidRPr="00152A51">
              <w:rPr>
                <w:sz w:val="22"/>
                <w:szCs w:val="22"/>
              </w:rPr>
              <w:t xml:space="preserve"> Авеню, район </w:t>
            </w:r>
            <w:proofErr w:type="spellStart"/>
            <w:r w:rsidRPr="00152A51">
              <w:rPr>
                <w:sz w:val="22"/>
                <w:szCs w:val="22"/>
              </w:rPr>
              <w:lastRenderedPageBreak/>
              <w:t>Иньчжоу</w:t>
            </w:r>
            <w:proofErr w:type="spellEnd"/>
            <w:r w:rsidRPr="00152A51">
              <w:rPr>
                <w:sz w:val="22"/>
                <w:szCs w:val="22"/>
              </w:rPr>
              <w:t>, Нинбо. Чжэцзян.  Китай.</w:t>
            </w:r>
          </w:p>
          <w:p w14:paraId="73E29E45" w14:textId="77777777" w:rsidR="00152A51" w:rsidRPr="00152A51" w:rsidRDefault="00152A51">
            <w:pPr>
              <w:spacing w:before="0" w:line="220" w:lineRule="exact"/>
              <w:jc w:val="both"/>
              <w:rPr>
                <w:sz w:val="22"/>
                <w:szCs w:val="22"/>
              </w:rPr>
            </w:pPr>
            <w:r w:rsidRPr="00152A51">
              <w:rPr>
                <w:sz w:val="22"/>
                <w:szCs w:val="22"/>
              </w:rPr>
              <w:t xml:space="preserve">Импортёр </w:t>
            </w:r>
            <w:proofErr w:type="gramStart"/>
            <w:r w:rsidRPr="00152A51">
              <w:rPr>
                <w:sz w:val="22"/>
                <w:szCs w:val="22"/>
              </w:rPr>
              <w:t>в  Республику</w:t>
            </w:r>
            <w:proofErr w:type="gramEnd"/>
            <w:r w:rsidRPr="00152A51">
              <w:rPr>
                <w:sz w:val="22"/>
                <w:szCs w:val="22"/>
              </w:rPr>
              <w:t xml:space="preserve"> Беларусь: </w:t>
            </w:r>
          </w:p>
          <w:p w14:paraId="57DEA777" w14:textId="77777777" w:rsidR="00152A51" w:rsidRPr="00152A51" w:rsidRDefault="00152A51">
            <w:pPr>
              <w:spacing w:before="0" w:line="220" w:lineRule="exact"/>
              <w:jc w:val="both"/>
              <w:rPr>
                <w:sz w:val="22"/>
                <w:szCs w:val="22"/>
              </w:rPr>
            </w:pPr>
            <w:r w:rsidRPr="00152A51">
              <w:rPr>
                <w:sz w:val="22"/>
                <w:szCs w:val="22"/>
              </w:rPr>
              <w:t>ООО «Мон Ами</w:t>
            </w:r>
            <w:proofErr w:type="gramStart"/>
            <w:r w:rsidRPr="00152A51">
              <w:rPr>
                <w:sz w:val="22"/>
                <w:szCs w:val="22"/>
              </w:rPr>
              <w:t xml:space="preserve">»,   </w:t>
            </w:r>
            <w:proofErr w:type="gramEnd"/>
            <w:r w:rsidRPr="00152A51">
              <w:rPr>
                <w:sz w:val="22"/>
                <w:szCs w:val="22"/>
              </w:rPr>
              <w:t xml:space="preserve">                            г. Минск, 220024, ул. Бабушкина,  дом 6а, ком. 203.</w:t>
            </w:r>
          </w:p>
        </w:tc>
        <w:tc>
          <w:tcPr>
            <w:tcW w:w="573" w:type="pct"/>
            <w:tcBorders>
              <w:top w:val="single" w:sz="4" w:space="0" w:color="000000"/>
              <w:left w:val="single" w:sz="4" w:space="0" w:color="000000"/>
              <w:bottom w:val="single" w:sz="4" w:space="0" w:color="000000"/>
              <w:right w:val="single" w:sz="4" w:space="0" w:color="000000"/>
            </w:tcBorders>
          </w:tcPr>
          <w:p w14:paraId="13CB5760" w14:textId="77777777" w:rsidR="00152A51" w:rsidRPr="00152A51" w:rsidRDefault="00152A51">
            <w:pPr>
              <w:pStyle w:val="ad"/>
              <w:widowControl w:val="0"/>
              <w:tabs>
                <w:tab w:val="left" w:pos="1334"/>
              </w:tabs>
              <w:spacing w:after="0" w:line="220" w:lineRule="exact"/>
              <w:jc w:val="both"/>
              <w:rPr>
                <w:sz w:val="22"/>
                <w:szCs w:val="22"/>
              </w:rPr>
            </w:pPr>
            <w:r>
              <w:rPr>
                <w:sz w:val="22"/>
                <w:szCs w:val="22"/>
              </w:rPr>
              <w:lastRenderedPageBreak/>
              <w:t xml:space="preserve">Магазин                      </w:t>
            </w:r>
            <w:proofErr w:type="gramStart"/>
            <w:r>
              <w:rPr>
                <w:sz w:val="22"/>
                <w:szCs w:val="22"/>
              </w:rPr>
              <w:t xml:space="preserve">   «</w:t>
            </w:r>
            <w:proofErr w:type="spellStart"/>
            <w:proofErr w:type="gramEnd"/>
            <w:r>
              <w:rPr>
                <w:sz w:val="22"/>
                <w:szCs w:val="22"/>
              </w:rPr>
              <w:t>Рамонак</w:t>
            </w:r>
            <w:proofErr w:type="spellEnd"/>
            <w:r>
              <w:rPr>
                <w:sz w:val="22"/>
                <w:szCs w:val="22"/>
              </w:rPr>
              <w:t xml:space="preserve">» ЗАОО «ДОМ ТОРГОВЛИ РАМОНАК», </w:t>
            </w:r>
            <w:r w:rsidRPr="00152A51">
              <w:rPr>
                <w:sz w:val="22"/>
                <w:szCs w:val="22"/>
              </w:rPr>
              <w:t xml:space="preserve">расположенный по адресу: </w:t>
            </w:r>
          </w:p>
          <w:p w14:paraId="7AE3BADD" w14:textId="77777777" w:rsidR="00152A51" w:rsidRPr="00152A51" w:rsidRDefault="00152A51">
            <w:pPr>
              <w:pStyle w:val="ad"/>
              <w:widowControl w:val="0"/>
              <w:tabs>
                <w:tab w:val="left" w:pos="1334"/>
              </w:tabs>
              <w:spacing w:after="0" w:line="220" w:lineRule="exact"/>
              <w:jc w:val="both"/>
              <w:rPr>
                <w:sz w:val="22"/>
                <w:szCs w:val="22"/>
              </w:rPr>
            </w:pPr>
            <w:r w:rsidRPr="00152A51">
              <w:rPr>
                <w:sz w:val="22"/>
                <w:szCs w:val="22"/>
              </w:rPr>
              <w:lastRenderedPageBreak/>
              <w:t xml:space="preserve">г. </w:t>
            </w:r>
            <w:proofErr w:type="gramStart"/>
            <w:r w:rsidRPr="00152A51">
              <w:rPr>
                <w:sz w:val="22"/>
                <w:szCs w:val="22"/>
              </w:rPr>
              <w:t xml:space="preserve">Минск,   </w:t>
            </w:r>
            <w:proofErr w:type="gramEnd"/>
            <w:r w:rsidRPr="00152A51">
              <w:rPr>
                <w:sz w:val="22"/>
                <w:szCs w:val="22"/>
              </w:rPr>
              <w:t xml:space="preserve">                     </w:t>
            </w:r>
            <w:proofErr w:type="spellStart"/>
            <w:r w:rsidRPr="00152A51">
              <w:rPr>
                <w:sz w:val="22"/>
                <w:szCs w:val="22"/>
              </w:rPr>
              <w:t>пр-кт</w:t>
            </w:r>
            <w:proofErr w:type="spellEnd"/>
            <w:r w:rsidRPr="00152A51">
              <w:rPr>
                <w:sz w:val="22"/>
                <w:szCs w:val="22"/>
              </w:rPr>
              <w:t>. Победителей, 101/12 (юридический адрес:</w:t>
            </w:r>
          </w:p>
          <w:p w14:paraId="0D84AAF2" w14:textId="77777777" w:rsidR="00152A51" w:rsidRDefault="00152A51">
            <w:pPr>
              <w:pStyle w:val="ad"/>
              <w:widowControl w:val="0"/>
              <w:tabs>
                <w:tab w:val="left" w:pos="1334"/>
              </w:tabs>
              <w:spacing w:after="0" w:line="220" w:lineRule="exact"/>
              <w:jc w:val="both"/>
              <w:rPr>
                <w:sz w:val="22"/>
                <w:szCs w:val="22"/>
              </w:rPr>
            </w:pPr>
            <w:r w:rsidRPr="00152A51">
              <w:rPr>
                <w:sz w:val="22"/>
                <w:szCs w:val="22"/>
              </w:rPr>
              <w:t xml:space="preserve">г. </w:t>
            </w:r>
            <w:proofErr w:type="gramStart"/>
            <w:r w:rsidRPr="00152A51">
              <w:rPr>
                <w:sz w:val="22"/>
                <w:szCs w:val="22"/>
              </w:rPr>
              <w:t xml:space="preserve">Минск,   </w:t>
            </w:r>
            <w:proofErr w:type="gramEnd"/>
            <w:r w:rsidRPr="00152A51">
              <w:rPr>
                <w:sz w:val="22"/>
                <w:szCs w:val="22"/>
              </w:rPr>
              <w:t xml:space="preserve">                     </w:t>
            </w:r>
            <w:proofErr w:type="spellStart"/>
            <w:r w:rsidRPr="00152A51">
              <w:rPr>
                <w:sz w:val="22"/>
                <w:szCs w:val="22"/>
              </w:rPr>
              <w:t>пр-кт</w:t>
            </w:r>
            <w:proofErr w:type="spellEnd"/>
            <w:r w:rsidRPr="00152A51">
              <w:rPr>
                <w:sz w:val="22"/>
                <w:szCs w:val="22"/>
              </w:rPr>
              <w:t xml:space="preserve">. Победителей, 101/12, ком. 21)  </w:t>
            </w:r>
          </w:p>
        </w:tc>
        <w:tc>
          <w:tcPr>
            <w:tcW w:w="970" w:type="pct"/>
            <w:tcBorders>
              <w:top w:val="single" w:sz="4" w:space="0" w:color="000000"/>
              <w:left w:val="single" w:sz="4" w:space="0" w:color="000000"/>
              <w:bottom w:val="single" w:sz="4" w:space="0" w:color="000000"/>
              <w:right w:val="single" w:sz="4" w:space="0" w:color="000000"/>
            </w:tcBorders>
          </w:tcPr>
          <w:p w14:paraId="359EC6BA"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lastRenderedPageBreak/>
              <w:t xml:space="preserve">Не соответствует Единым </w:t>
            </w:r>
            <w:proofErr w:type="spellStart"/>
            <w:r w:rsidRPr="00152A51">
              <w:rPr>
                <w:rFonts w:ascii="Times New Roman" w:eastAsia="Batang" w:hAnsi="Times New Roman" w:cs="Times New Roman"/>
                <w:spacing w:val="-6"/>
                <w:lang w:eastAsia="en-US"/>
              </w:rPr>
              <w:t>санитарно</w:t>
            </w:r>
            <w:proofErr w:type="spellEnd"/>
            <w:r w:rsidRPr="00152A51">
              <w:rPr>
                <w:rFonts w:ascii="Times New Roman" w:eastAsia="Batang" w:hAnsi="Times New Roman" w:cs="Times New Roman"/>
                <w:spacing w:val="-6"/>
                <w:lang w:eastAsia="en-US"/>
              </w:rPr>
              <w:t xml:space="preserve"> -эпидемиологическим и гигиеническим требованиям, утвержденного решением Комиссии Таможенного союза от 28.05.2010 № 299; </w:t>
            </w:r>
            <w:r w:rsidRPr="00152A51">
              <w:rPr>
                <w:rFonts w:ascii="Times New Roman" w:eastAsia="Batang" w:hAnsi="Times New Roman" w:cs="Times New Roman"/>
                <w:spacing w:val="-6"/>
                <w:lang w:eastAsia="en-US"/>
              </w:rPr>
              <w:lastRenderedPageBreak/>
              <w:t>Санитарных норм и правил,</w:t>
            </w:r>
          </w:p>
          <w:p w14:paraId="273AABFB"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t>ГН, утв.</w:t>
            </w:r>
          </w:p>
          <w:p w14:paraId="10E490EE"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t>постановлением Министерства здравоохранения Республики Беларусь            от 30.12.2014 № 119</w:t>
            </w:r>
          </w:p>
          <w:p w14:paraId="2B98BEA6"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t xml:space="preserve">по содержанию железа и марганца в 2% растворе лимонной кислоты при                      800 С: содержание железа – 2,142 мг/дм3 при норме – не более 0,3 мг/дм3, содержание марганца – 2,705 мг/дм3 при норме –  не более 0,1 мг/дм3, контрольная проба - содержанию железа, марганца, хрома в 2% растворе лимонной кислоты при 800 С: содержание железа – 2,420 мг/дм3 при норме– не более 0,3 мг/дм3, содержание марганца – 2,480 мг/дм3 при норме –  не более 0,1 мг/дм3, содержание хрома – 0,145 мг/дм3 при норме –  не более 0,1 мг/дм3 (протоколы испытаний Минского городского ЦГЭ от19.07.2023 № 57-20/00193-00194, от20.07.2023 № 57-20/00399-00399). </w:t>
            </w:r>
          </w:p>
        </w:tc>
        <w:tc>
          <w:tcPr>
            <w:tcW w:w="939" w:type="pct"/>
            <w:tcBorders>
              <w:top w:val="single" w:sz="4" w:space="0" w:color="000000"/>
              <w:left w:val="single" w:sz="4" w:space="0" w:color="000000"/>
              <w:bottom w:val="single" w:sz="4" w:space="0" w:color="000000"/>
              <w:right w:val="single" w:sz="4" w:space="0" w:color="000000"/>
            </w:tcBorders>
          </w:tcPr>
          <w:p w14:paraId="1DD6A506" w14:textId="77777777" w:rsidR="00152A51" w:rsidRPr="00152A51" w:rsidRDefault="00152A51">
            <w:pPr>
              <w:spacing w:before="0" w:line="220" w:lineRule="exact"/>
              <w:jc w:val="both"/>
              <w:rPr>
                <w:sz w:val="22"/>
                <w:szCs w:val="22"/>
              </w:rPr>
            </w:pPr>
            <w:r w:rsidRPr="00152A51">
              <w:rPr>
                <w:sz w:val="22"/>
                <w:szCs w:val="22"/>
              </w:rPr>
              <w:lastRenderedPageBreak/>
              <w:t>ТТН серии ХЭ                 № 0028688                              от 29.05.2023</w:t>
            </w:r>
          </w:p>
          <w:p w14:paraId="4E858BEE" w14:textId="77777777" w:rsidR="00152A51" w:rsidRPr="00152A51" w:rsidRDefault="00152A51">
            <w:pPr>
              <w:spacing w:before="0" w:line="220" w:lineRule="exact"/>
              <w:jc w:val="both"/>
              <w:rPr>
                <w:sz w:val="22"/>
                <w:szCs w:val="22"/>
              </w:rPr>
            </w:pPr>
          </w:p>
        </w:tc>
        <w:tc>
          <w:tcPr>
            <w:tcW w:w="541" w:type="pct"/>
            <w:tcBorders>
              <w:top w:val="single" w:sz="4" w:space="0" w:color="000000"/>
              <w:left w:val="single" w:sz="4" w:space="0" w:color="000000"/>
              <w:bottom w:val="single" w:sz="4" w:space="0" w:color="000000"/>
              <w:right w:val="single" w:sz="4" w:space="0" w:color="000000"/>
            </w:tcBorders>
          </w:tcPr>
          <w:p w14:paraId="7455FE80" w14:textId="77777777" w:rsidR="00152A51" w:rsidRDefault="00152A51">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ЦГЭ Центрального района                        г. </w:t>
            </w:r>
            <w:proofErr w:type="gramStart"/>
            <w:r>
              <w:rPr>
                <w:sz w:val="22"/>
                <w:szCs w:val="22"/>
              </w:rPr>
              <w:t>Минска  (</w:t>
            </w:r>
            <w:proofErr w:type="gramEnd"/>
            <w:r>
              <w:rPr>
                <w:sz w:val="22"/>
                <w:szCs w:val="22"/>
              </w:rPr>
              <w:t xml:space="preserve">исх.                       от </w:t>
            </w:r>
            <w:r w:rsidRPr="00152A51">
              <w:rPr>
                <w:sz w:val="22"/>
                <w:szCs w:val="22"/>
              </w:rPr>
              <w:t>24.</w:t>
            </w:r>
            <w:r>
              <w:rPr>
                <w:sz w:val="22"/>
                <w:szCs w:val="22"/>
              </w:rPr>
              <w:t>07.2023 № 09-7.3/262)</w:t>
            </w:r>
          </w:p>
          <w:p w14:paraId="22117AEC" w14:textId="77777777" w:rsidR="00152A51" w:rsidRDefault="00152A51" w:rsidP="00152A5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Borders>
              <w:top w:val="single" w:sz="4" w:space="0" w:color="000000"/>
              <w:left w:val="single" w:sz="4" w:space="0" w:color="000000"/>
              <w:bottom w:val="single" w:sz="4" w:space="0" w:color="000000"/>
              <w:right w:val="single" w:sz="4" w:space="0" w:color="000000"/>
            </w:tcBorders>
          </w:tcPr>
          <w:p w14:paraId="13A5847B" w14:textId="77777777" w:rsidR="00152A51" w:rsidRDefault="00152A51">
            <w:pPr>
              <w:snapToGrid/>
              <w:spacing w:before="0" w:line="220" w:lineRule="exact"/>
              <w:jc w:val="both"/>
              <w:rPr>
                <w:sz w:val="22"/>
                <w:szCs w:val="22"/>
              </w:rPr>
            </w:pPr>
          </w:p>
        </w:tc>
      </w:tr>
      <w:tr w:rsidR="00152A51" w14:paraId="425CBF31" w14:textId="77777777" w:rsidTr="00152A51">
        <w:trPr>
          <w:trHeight w:val="262"/>
          <w:jc w:val="center"/>
        </w:trPr>
        <w:tc>
          <w:tcPr>
            <w:tcW w:w="137" w:type="pct"/>
            <w:tcBorders>
              <w:top w:val="single" w:sz="4" w:space="0" w:color="000000"/>
              <w:left w:val="single" w:sz="4" w:space="0" w:color="000000"/>
              <w:bottom w:val="single" w:sz="4" w:space="0" w:color="000000"/>
              <w:right w:val="single" w:sz="4" w:space="0" w:color="000000"/>
            </w:tcBorders>
          </w:tcPr>
          <w:p w14:paraId="3257F7BA" w14:textId="18F22890" w:rsidR="00152A51" w:rsidRPr="00152A51" w:rsidRDefault="00152A51">
            <w:pPr>
              <w:snapToGrid/>
              <w:spacing w:before="0" w:line="220" w:lineRule="exact"/>
              <w:jc w:val="both"/>
              <w:rPr>
                <w:sz w:val="22"/>
                <w:szCs w:val="22"/>
                <w:lang w:val="ru-BY"/>
              </w:rPr>
            </w:pPr>
            <w:r>
              <w:rPr>
                <w:sz w:val="22"/>
                <w:szCs w:val="22"/>
              </w:rPr>
              <w:t>5</w:t>
            </w:r>
            <w:r w:rsidRPr="00152A51">
              <w:rPr>
                <w:sz w:val="22"/>
                <w:szCs w:val="22"/>
                <w:lang w:val="ru-BY"/>
              </w:rPr>
              <w:t>.</w:t>
            </w:r>
          </w:p>
        </w:tc>
        <w:tc>
          <w:tcPr>
            <w:tcW w:w="823" w:type="pct"/>
            <w:tcBorders>
              <w:top w:val="single" w:sz="4" w:space="0" w:color="000000"/>
              <w:left w:val="single" w:sz="4" w:space="0" w:color="000000"/>
              <w:bottom w:val="single" w:sz="4" w:space="0" w:color="000000"/>
              <w:right w:val="single" w:sz="4" w:space="0" w:color="000000"/>
            </w:tcBorders>
          </w:tcPr>
          <w:p w14:paraId="73C775AE" w14:textId="77777777" w:rsidR="00152A51" w:rsidRPr="00152A51" w:rsidRDefault="00152A51">
            <w:pPr>
              <w:snapToGrid/>
              <w:spacing w:before="0" w:line="220" w:lineRule="exact"/>
              <w:jc w:val="both"/>
              <w:rPr>
                <w:sz w:val="22"/>
                <w:szCs w:val="22"/>
                <w:lang w:val="ru-BY"/>
              </w:rPr>
            </w:pPr>
            <w:r w:rsidRPr="00152A51">
              <w:rPr>
                <w:sz w:val="22"/>
                <w:szCs w:val="22"/>
                <w:lang w:val="ru-BY"/>
              </w:rPr>
              <w:t xml:space="preserve">Набор ложек столовых APOLLO </w:t>
            </w:r>
            <w:proofErr w:type="spellStart"/>
            <w:r w:rsidRPr="00152A51">
              <w:rPr>
                <w:sz w:val="22"/>
                <w:szCs w:val="22"/>
                <w:lang w:val="ru-BY"/>
              </w:rPr>
              <w:t>genio</w:t>
            </w:r>
            <w:proofErr w:type="spellEnd"/>
            <w:r w:rsidRPr="00152A51">
              <w:rPr>
                <w:sz w:val="22"/>
                <w:szCs w:val="22"/>
                <w:lang w:val="ru-BY"/>
              </w:rPr>
              <w:t xml:space="preserve"> «Modern»,                         3 шт., MOD-43, дата изготовления: май 2022, срок годности -                     не ограничен, штриховой код 4630084162637, партия                       № ANCX001185, материал – нержавеющая сталь (18-</w:t>
            </w:r>
            <w:r w:rsidRPr="00152A51">
              <w:rPr>
                <w:sz w:val="22"/>
                <w:szCs w:val="22"/>
                <w:lang w:val="ru-BY"/>
              </w:rPr>
              <w:lastRenderedPageBreak/>
              <w:t xml:space="preserve">0 </w:t>
            </w:r>
            <w:proofErr w:type="spellStart"/>
            <w:r w:rsidRPr="00152A51">
              <w:rPr>
                <w:sz w:val="22"/>
                <w:szCs w:val="22"/>
                <w:lang w:val="ru-BY"/>
              </w:rPr>
              <w:t>Stainless</w:t>
            </w:r>
            <w:proofErr w:type="spellEnd"/>
            <w:r w:rsidRPr="00152A51">
              <w:rPr>
                <w:sz w:val="22"/>
                <w:szCs w:val="22"/>
                <w:lang w:val="ru-BY"/>
              </w:rPr>
              <w:t xml:space="preserve"> </w:t>
            </w:r>
            <w:proofErr w:type="spellStart"/>
            <w:r w:rsidRPr="00152A51">
              <w:rPr>
                <w:sz w:val="22"/>
                <w:szCs w:val="22"/>
                <w:lang w:val="ru-BY"/>
              </w:rPr>
              <w:t>steel</w:t>
            </w:r>
            <w:proofErr w:type="spellEnd"/>
            <w:r w:rsidRPr="00152A51">
              <w:rPr>
                <w:sz w:val="22"/>
                <w:szCs w:val="22"/>
                <w:lang w:val="ru-BY"/>
              </w:rPr>
              <w:t>) ГОСТ Р 51687-2000, ГОСТ 32583-2013, ГОСТ ISO 8442-1-2013 (остаток партии 11 упаковок)</w:t>
            </w:r>
          </w:p>
        </w:tc>
        <w:tc>
          <w:tcPr>
            <w:tcW w:w="682" w:type="pct"/>
            <w:tcBorders>
              <w:top w:val="single" w:sz="4" w:space="0" w:color="000000"/>
              <w:left w:val="single" w:sz="4" w:space="0" w:color="000000"/>
              <w:bottom w:val="single" w:sz="4" w:space="0" w:color="000000"/>
              <w:right w:val="single" w:sz="4" w:space="0" w:color="000000"/>
            </w:tcBorders>
          </w:tcPr>
          <w:p w14:paraId="45FA8F9E" w14:textId="77777777" w:rsidR="00152A51" w:rsidRPr="00152A51" w:rsidRDefault="00152A51">
            <w:pPr>
              <w:spacing w:before="0" w:line="220" w:lineRule="exact"/>
              <w:jc w:val="both"/>
              <w:rPr>
                <w:sz w:val="22"/>
                <w:szCs w:val="22"/>
                <w:lang w:val="en-US"/>
              </w:rPr>
            </w:pPr>
            <w:r w:rsidRPr="00152A51">
              <w:rPr>
                <w:sz w:val="22"/>
                <w:szCs w:val="22"/>
              </w:rPr>
              <w:lastRenderedPageBreak/>
              <w:t>Изготовитель</w:t>
            </w:r>
            <w:r w:rsidRPr="00152A51">
              <w:rPr>
                <w:sz w:val="22"/>
                <w:szCs w:val="22"/>
                <w:lang w:val="en-US"/>
              </w:rPr>
              <w:t xml:space="preserve">:             </w:t>
            </w:r>
          </w:p>
          <w:p w14:paraId="38648088" w14:textId="77777777" w:rsidR="00152A51" w:rsidRPr="00152A51" w:rsidRDefault="00152A51">
            <w:pPr>
              <w:spacing w:before="0" w:line="220" w:lineRule="exact"/>
              <w:jc w:val="both"/>
              <w:rPr>
                <w:sz w:val="22"/>
                <w:szCs w:val="22"/>
                <w:lang w:val="en-US"/>
              </w:rPr>
            </w:pPr>
            <w:r w:rsidRPr="00152A51">
              <w:rPr>
                <w:sz w:val="22"/>
                <w:szCs w:val="22"/>
                <w:lang w:val="en-US"/>
              </w:rPr>
              <w:t xml:space="preserve">JIEYANG CITY XINYI HARDWARE PRODUCTS CO., LTD, </w:t>
            </w:r>
            <w:r w:rsidRPr="00152A51">
              <w:rPr>
                <w:sz w:val="22"/>
                <w:szCs w:val="22"/>
              </w:rPr>
              <w:t>Китай</w:t>
            </w:r>
            <w:r w:rsidRPr="00152A51">
              <w:rPr>
                <w:sz w:val="22"/>
                <w:szCs w:val="22"/>
                <w:lang w:val="en-US"/>
              </w:rPr>
              <w:t xml:space="preserve">, </w:t>
            </w:r>
            <w:proofErr w:type="spellStart"/>
            <w:r w:rsidRPr="00152A51">
              <w:rPr>
                <w:sz w:val="22"/>
                <w:szCs w:val="22"/>
                <w:lang w:val="en-US"/>
              </w:rPr>
              <w:t>Meiyun</w:t>
            </w:r>
            <w:proofErr w:type="spellEnd"/>
            <w:r w:rsidRPr="00152A51">
              <w:rPr>
                <w:sz w:val="22"/>
                <w:szCs w:val="22"/>
                <w:lang w:val="en-US"/>
              </w:rPr>
              <w:t xml:space="preserve"> </w:t>
            </w:r>
            <w:proofErr w:type="spellStart"/>
            <w:r w:rsidRPr="00152A51">
              <w:rPr>
                <w:sz w:val="22"/>
                <w:szCs w:val="22"/>
                <w:lang w:val="en-US"/>
              </w:rPr>
              <w:t>Houyang</w:t>
            </w:r>
            <w:proofErr w:type="spellEnd"/>
            <w:r w:rsidRPr="00152A51">
              <w:rPr>
                <w:sz w:val="22"/>
                <w:szCs w:val="22"/>
                <w:lang w:val="en-US"/>
              </w:rPr>
              <w:t xml:space="preserve"> Industrial Zone, Rongcheng District, </w:t>
            </w:r>
            <w:proofErr w:type="spellStart"/>
            <w:r w:rsidRPr="00152A51">
              <w:rPr>
                <w:sz w:val="22"/>
                <w:szCs w:val="22"/>
                <w:lang w:val="en-US"/>
              </w:rPr>
              <w:t>Jieyang</w:t>
            </w:r>
            <w:proofErr w:type="spellEnd"/>
            <w:r w:rsidRPr="00152A51">
              <w:rPr>
                <w:sz w:val="22"/>
                <w:szCs w:val="22"/>
                <w:lang w:val="en-US"/>
              </w:rPr>
              <w:t xml:space="preserve"> City, Guangdong, China.</w:t>
            </w:r>
          </w:p>
          <w:p w14:paraId="02A3BCF9" w14:textId="77777777" w:rsidR="00152A51" w:rsidRPr="00152A51" w:rsidRDefault="00152A51">
            <w:pPr>
              <w:spacing w:before="0" w:line="220" w:lineRule="exact"/>
              <w:jc w:val="both"/>
              <w:rPr>
                <w:sz w:val="22"/>
                <w:szCs w:val="22"/>
              </w:rPr>
            </w:pPr>
            <w:r>
              <w:rPr>
                <w:sz w:val="22"/>
                <w:szCs w:val="22"/>
              </w:rPr>
              <w:t xml:space="preserve">Поставщик в </w:t>
            </w:r>
            <w:r>
              <w:rPr>
                <w:sz w:val="22"/>
                <w:szCs w:val="22"/>
              </w:rPr>
              <w:lastRenderedPageBreak/>
              <w:t xml:space="preserve">Республику Беларусь: </w:t>
            </w:r>
            <w:r w:rsidRPr="00152A51">
              <w:rPr>
                <w:sz w:val="22"/>
                <w:szCs w:val="22"/>
              </w:rPr>
              <w:t>ООО «Плэй Хард</w:t>
            </w:r>
            <w:proofErr w:type="gramStart"/>
            <w:r w:rsidRPr="00152A51">
              <w:rPr>
                <w:sz w:val="22"/>
                <w:szCs w:val="22"/>
              </w:rPr>
              <w:t>»</w:t>
            </w:r>
            <w:r>
              <w:rPr>
                <w:sz w:val="22"/>
                <w:szCs w:val="22"/>
              </w:rPr>
              <w:t xml:space="preserve">,   </w:t>
            </w:r>
            <w:proofErr w:type="gramEnd"/>
            <w:r>
              <w:rPr>
                <w:sz w:val="22"/>
                <w:szCs w:val="22"/>
              </w:rPr>
              <w:t xml:space="preserve">                        </w:t>
            </w:r>
            <w:r w:rsidRPr="00152A51">
              <w:rPr>
                <w:sz w:val="22"/>
                <w:szCs w:val="22"/>
              </w:rPr>
              <w:t>г. Минск, ул. Бирюзова, 10А, офис 401.</w:t>
            </w:r>
          </w:p>
        </w:tc>
        <w:tc>
          <w:tcPr>
            <w:tcW w:w="573" w:type="pct"/>
            <w:tcBorders>
              <w:top w:val="single" w:sz="4" w:space="0" w:color="000000"/>
              <w:left w:val="single" w:sz="4" w:space="0" w:color="000000"/>
              <w:bottom w:val="single" w:sz="4" w:space="0" w:color="000000"/>
              <w:right w:val="single" w:sz="4" w:space="0" w:color="000000"/>
            </w:tcBorders>
          </w:tcPr>
          <w:p w14:paraId="5E954E95" w14:textId="77777777" w:rsidR="00152A51" w:rsidRDefault="00152A51" w:rsidP="00152A51">
            <w:pPr>
              <w:pStyle w:val="ad"/>
              <w:widowControl w:val="0"/>
              <w:tabs>
                <w:tab w:val="left" w:pos="1334"/>
              </w:tabs>
              <w:rPr>
                <w:sz w:val="22"/>
                <w:szCs w:val="22"/>
              </w:rPr>
            </w:pPr>
            <w:r>
              <w:rPr>
                <w:sz w:val="22"/>
                <w:szCs w:val="22"/>
              </w:rPr>
              <w:lastRenderedPageBreak/>
              <w:t xml:space="preserve">Магазин                        </w:t>
            </w:r>
            <w:proofErr w:type="gramStart"/>
            <w:r>
              <w:rPr>
                <w:sz w:val="22"/>
                <w:szCs w:val="22"/>
              </w:rPr>
              <w:t xml:space="preserve">   «</w:t>
            </w:r>
            <w:proofErr w:type="gramEnd"/>
            <w:r>
              <w:rPr>
                <w:sz w:val="22"/>
                <w:szCs w:val="22"/>
              </w:rPr>
              <w:t xml:space="preserve">Три цены»                       ООО «Плэй Хард», </w:t>
            </w:r>
          </w:p>
          <w:p w14:paraId="20F497D4" w14:textId="77777777" w:rsidR="00152A51" w:rsidRDefault="00152A51" w:rsidP="00152A51">
            <w:pPr>
              <w:pStyle w:val="ad"/>
              <w:widowControl w:val="0"/>
              <w:tabs>
                <w:tab w:val="left" w:pos="1334"/>
              </w:tabs>
              <w:rPr>
                <w:sz w:val="22"/>
                <w:szCs w:val="22"/>
              </w:rPr>
            </w:pPr>
            <w:r>
              <w:rPr>
                <w:sz w:val="22"/>
                <w:szCs w:val="22"/>
              </w:rPr>
              <w:t xml:space="preserve">расположенный по адресу: Брестская область, г. </w:t>
            </w:r>
            <w:proofErr w:type="gramStart"/>
            <w:r>
              <w:rPr>
                <w:sz w:val="22"/>
                <w:szCs w:val="22"/>
              </w:rPr>
              <w:t xml:space="preserve">Клецк,   </w:t>
            </w:r>
            <w:proofErr w:type="gramEnd"/>
            <w:r>
              <w:rPr>
                <w:sz w:val="22"/>
                <w:szCs w:val="22"/>
              </w:rPr>
              <w:t xml:space="preserve">                         ул. Советская, 8 </w:t>
            </w:r>
            <w:r>
              <w:rPr>
                <w:sz w:val="22"/>
                <w:szCs w:val="22"/>
              </w:rPr>
              <w:lastRenderedPageBreak/>
              <w:t>(ТО 88)</w:t>
            </w:r>
          </w:p>
          <w:p w14:paraId="6271677F" w14:textId="77777777" w:rsidR="00152A51" w:rsidRPr="00152A51" w:rsidRDefault="00152A51" w:rsidP="00152A51">
            <w:pPr>
              <w:pStyle w:val="ad"/>
              <w:widowControl w:val="0"/>
              <w:tabs>
                <w:tab w:val="left" w:pos="1334"/>
              </w:tabs>
              <w:rPr>
                <w:sz w:val="22"/>
                <w:szCs w:val="22"/>
              </w:rPr>
            </w:pPr>
            <w:r w:rsidRPr="00152A51">
              <w:rPr>
                <w:sz w:val="22"/>
                <w:szCs w:val="22"/>
              </w:rPr>
              <w:t xml:space="preserve">(юридический адрес: </w:t>
            </w:r>
          </w:p>
          <w:p w14:paraId="339C57EB" w14:textId="77777777" w:rsidR="00152A51" w:rsidRDefault="00152A51" w:rsidP="00152A51">
            <w:pPr>
              <w:pStyle w:val="ad"/>
              <w:widowControl w:val="0"/>
              <w:tabs>
                <w:tab w:val="left" w:pos="1334"/>
              </w:tabs>
              <w:rPr>
                <w:sz w:val="22"/>
                <w:szCs w:val="22"/>
              </w:rPr>
            </w:pPr>
            <w:r w:rsidRPr="00152A51">
              <w:rPr>
                <w:sz w:val="22"/>
                <w:szCs w:val="22"/>
              </w:rPr>
              <w:t>г. Минск, ул. Бирюзова, 10А, офис, 401)</w:t>
            </w:r>
          </w:p>
        </w:tc>
        <w:tc>
          <w:tcPr>
            <w:tcW w:w="970" w:type="pct"/>
            <w:tcBorders>
              <w:top w:val="single" w:sz="4" w:space="0" w:color="000000"/>
              <w:left w:val="single" w:sz="4" w:space="0" w:color="000000"/>
              <w:bottom w:val="single" w:sz="4" w:space="0" w:color="000000"/>
              <w:right w:val="single" w:sz="4" w:space="0" w:color="000000"/>
            </w:tcBorders>
          </w:tcPr>
          <w:p w14:paraId="0FE5919D"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lastRenderedPageBreak/>
              <w:t xml:space="preserve">Не соответствует   </w:t>
            </w:r>
          </w:p>
          <w:p w14:paraId="750FF332"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t>ЕСТ, утв. решением Комиссии Таможенного союза от 28.05.2010 № 299;</w:t>
            </w:r>
          </w:p>
          <w:p w14:paraId="7FF1CA15"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t>Санитарных норм и правил;</w:t>
            </w:r>
          </w:p>
          <w:p w14:paraId="79E290D2"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t>ГН, утв.</w:t>
            </w:r>
          </w:p>
          <w:p w14:paraId="03DAB89C"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t>постановлением Министерства здравоохранения Республики Беларусь            от 30.12.2014 № 119;</w:t>
            </w:r>
          </w:p>
          <w:p w14:paraId="78E8F6EF" w14:textId="77777777" w:rsidR="00152A51" w:rsidRPr="00152A51" w:rsidRDefault="00152A51" w:rsidP="00152A51">
            <w:pPr>
              <w:pStyle w:val="111"/>
              <w:spacing w:line="240" w:lineRule="exact"/>
              <w:rPr>
                <w:rFonts w:ascii="Times New Roman" w:eastAsia="Batang" w:hAnsi="Times New Roman" w:cs="Times New Roman"/>
                <w:spacing w:val="-6"/>
                <w:lang w:eastAsia="en-US"/>
              </w:rPr>
            </w:pPr>
            <w:r w:rsidRPr="00152A51">
              <w:rPr>
                <w:rFonts w:ascii="Times New Roman" w:eastAsia="Batang" w:hAnsi="Times New Roman" w:cs="Times New Roman"/>
                <w:spacing w:val="-6"/>
                <w:lang w:eastAsia="en-US"/>
              </w:rPr>
              <w:t xml:space="preserve">ГН, утв. постановлением </w:t>
            </w:r>
            <w:r w:rsidRPr="00152A51">
              <w:rPr>
                <w:rFonts w:ascii="Times New Roman" w:eastAsia="Batang" w:hAnsi="Times New Roman" w:cs="Times New Roman"/>
                <w:spacing w:val="-6"/>
                <w:lang w:eastAsia="en-US"/>
              </w:rPr>
              <w:lastRenderedPageBreak/>
              <w:t xml:space="preserve">Совета Министров Республики Беларусь от 25.01.2021 № 37 по содержанию железа и марганца в 1% растворе уксусной кислоты: содержание железа - 0,353 мг/дм3 при норме– не более 0,3 мг/дм3, содержание марганца - 0,128 мг/дм3 при норме –  не более 0,1 мг/дм3,    (протокол лабораторных испытаний Минского областного </w:t>
            </w:r>
            <w:proofErr w:type="spellStart"/>
            <w:r w:rsidRPr="00152A51">
              <w:rPr>
                <w:rFonts w:ascii="Times New Roman" w:eastAsia="Batang" w:hAnsi="Times New Roman" w:cs="Times New Roman"/>
                <w:spacing w:val="-6"/>
                <w:lang w:eastAsia="en-US"/>
              </w:rPr>
              <w:t>ЦГЭиОЗ</w:t>
            </w:r>
            <w:proofErr w:type="spellEnd"/>
            <w:r w:rsidRPr="00152A51">
              <w:rPr>
                <w:rFonts w:ascii="Times New Roman" w:eastAsia="Batang" w:hAnsi="Times New Roman" w:cs="Times New Roman"/>
                <w:spacing w:val="-6"/>
                <w:lang w:eastAsia="en-US"/>
              </w:rPr>
              <w:t xml:space="preserve"> от 20.07.2023 № 359).</w:t>
            </w:r>
          </w:p>
        </w:tc>
        <w:tc>
          <w:tcPr>
            <w:tcW w:w="939" w:type="pct"/>
            <w:tcBorders>
              <w:top w:val="single" w:sz="4" w:space="0" w:color="000000"/>
              <w:left w:val="single" w:sz="4" w:space="0" w:color="000000"/>
              <w:bottom w:val="single" w:sz="4" w:space="0" w:color="000000"/>
              <w:right w:val="single" w:sz="4" w:space="0" w:color="000000"/>
            </w:tcBorders>
          </w:tcPr>
          <w:p w14:paraId="1C562CDB" w14:textId="77777777" w:rsidR="00152A51" w:rsidRPr="00152A51" w:rsidRDefault="00152A51">
            <w:pPr>
              <w:spacing w:before="0" w:line="220" w:lineRule="exact"/>
              <w:jc w:val="both"/>
              <w:rPr>
                <w:sz w:val="22"/>
                <w:szCs w:val="22"/>
              </w:rPr>
            </w:pPr>
            <w:r>
              <w:rPr>
                <w:sz w:val="22"/>
                <w:szCs w:val="22"/>
              </w:rPr>
              <w:lastRenderedPageBreak/>
              <w:t xml:space="preserve">ТТН серии ХФ                        № 1098332 от 24.02.2023; декларация о соответствии № РОСС </w:t>
            </w:r>
            <w:r w:rsidRPr="00152A51">
              <w:rPr>
                <w:sz w:val="22"/>
                <w:szCs w:val="22"/>
              </w:rPr>
              <w:t xml:space="preserve">RU </w:t>
            </w:r>
            <w:r>
              <w:rPr>
                <w:sz w:val="22"/>
                <w:szCs w:val="22"/>
              </w:rPr>
              <w:t>Д-</w:t>
            </w:r>
            <w:r w:rsidRPr="00152A51">
              <w:rPr>
                <w:sz w:val="22"/>
                <w:szCs w:val="22"/>
              </w:rPr>
              <w:t>CN</w:t>
            </w:r>
            <w:r>
              <w:rPr>
                <w:sz w:val="22"/>
                <w:szCs w:val="22"/>
              </w:rPr>
              <w:t>.</w:t>
            </w:r>
            <w:r w:rsidRPr="00152A51">
              <w:rPr>
                <w:sz w:val="22"/>
                <w:szCs w:val="22"/>
              </w:rPr>
              <w:t>PA</w:t>
            </w:r>
            <w:proofErr w:type="gramStart"/>
            <w:r>
              <w:rPr>
                <w:sz w:val="22"/>
                <w:szCs w:val="22"/>
              </w:rPr>
              <w:t>01.</w:t>
            </w:r>
            <w:r w:rsidRPr="00152A51">
              <w:rPr>
                <w:sz w:val="22"/>
                <w:szCs w:val="22"/>
              </w:rPr>
              <w:t>B</w:t>
            </w:r>
            <w:r>
              <w:rPr>
                <w:sz w:val="22"/>
                <w:szCs w:val="22"/>
              </w:rPr>
              <w:t>.</w:t>
            </w:r>
            <w:proofErr w:type="gramEnd"/>
            <w:r>
              <w:rPr>
                <w:sz w:val="22"/>
                <w:szCs w:val="22"/>
              </w:rPr>
              <w:t>06987/22,</w:t>
            </w:r>
            <w:r w:rsidRPr="00152A51">
              <w:rPr>
                <w:sz w:val="22"/>
                <w:szCs w:val="22"/>
              </w:rPr>
              <w:t xml:space="preserve"> дата регистрации декларации о соответствии</w:t>
            </w:r>
            <w:r>
              <w:rPr>
                <w:sz w:val="22"/>
                <w:szCs w:val="22"/>
              </w:rPr>
              <w:t xml:space="preserve"> от 25.02.2022 срок действия до 29.11.2023 </w:t>
            </w:r>
          </w:p>
        </w:tc>
        <w:tc>
          <w:tcPr>
            <w:tcW w:w="541" w:type="pct"/>
            <w:tcBorders>
              <w:top w:val="single" w:sz="4" w:space="0" w:color="000000"/>
              <w:left w:val="single" w:sz="4" w:space="0" w:color="000000"/>
              <w:bottom w:val="single" w:sz="4" w:space="0" w:color="000000"/>
              <w:right w:val="single" w:sz="4" w:space="0" w:color="000000"/>
            </w:tcBorders>
          </w:tcPr>
          <w:p w14:paraId="3103951E" w14:textId="77777777" w:rsidR="00152A51" w:rsidRDefault="00152A51">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Клецкий районный                    ЦГЭ               </w:t>
            </w:r>
            <w:proofErr w:type="gramStart"/>
            <w:r>
              <w:rPr>
                <w:sz w:val="22"/>
                <w:szCs w:val="22"/>
              </w:rPr>
              <w:t xml:space="preserve">   (</w:t>
            </w:r>
            <w:proofErr w:type="gramEnd"/>
            <w:r>
              <w:rPr>
                <w:sz w:val="22"/>
                <w:szCs w:val="22"/>
              </w:rPr>
              <w:t xml:space="preserve">исх.                       от </w:t>
            </w:r>
            <w:r w:rsidRPr="00152A51">
              <w:rPr>
                <w:sz w:val="22"/>
                <w:szCs w:val="22"/>
              </w:rPr>
              <w:t>21.</w:t>
            </w:r>
            <w:r>
              <w:rPr>
                <w:sz w:val="22"/>
                <w:szCs w:val="22"/>
              </w:rPr>
              <w:t>07.2023                  № 9-32/2288)</w:t>
            </w:r>
          </w:p>
          <w:p w14:paraId="717C6548" w14:textId="77777777" w:rsidR="00152A51" w:rsidRDefault="00152A5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Borders>
              <w:top w:val="single" w:sz="4" w:space="0" w:color="000000"/>
              <w:left w:val="single" w:sz="4" w:space="0" w:color="000000"/>
              <w:bottom w:val="single" w:sz="4" w:space="0" w:color="000000"/>
              <w:right w:val="single" w:sz="4" w:space="0" w:color="000000"/>
            </w:tcBorders>
          </w:tcPr>
          <w:p w14:paraId="4C465CA3" w14:textId="77777777" w:rsidR="00152A51" w:rsidRDefault="00152A51">
            <w:pPr>
              <w:snapToGrid/>
              <w:spacing w:before="0" w:line="220" w:lineRule="exact"/>
              <w:jc w:val="both"/>
              <w:rPr>
                <w:sz w:val="22"/>
                <w:szCs w:val="22"/>
              </w:rPr>
            </w:pPr>
          </w:p>
        </w:tc>
      </w:tr>
    </w:tbl>
    <w:p w14:paraId="3736D911" w14:textId="77777777" w:rsidR="009A64CC" w:rsidRPr="005D5246" w:rsidRDefault="009A64CC" w:rsidP="005D5246">
      <w:pPr>
        <w:tabs>
          <w:tab w:val="left" w:pos="8040"/>
        </w:tabs>
        <w:spacing w:before="0" w:line="220" w:lineRule="exact"/>
        <w:jc w:val="both"/>
        <w:rPr>
          <w:rFonts w:eastAsia="Batang"/>
          <w:sz w:val="22"/>
          <w:szCs w:val="22"/>
        </w:rPr>
      </w:pPr>
    </w:p>
    <w:sectPr w:rsidR="009A64CC" w:rsidRPr="005D5246"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D7EF" w14:textId="77777777" w:rsidR="00545E53" w:rsidRDefault="00545E53">
      <w:pPr>
        <w:widowControl/>
        <w:snapToGrid/>
        <w:spacing w:before="0" w:line="240" w:lineRule="auto"/>
        <w:jc w:val="left"/>
        <w:rPr>
          <w:sz w:val="24"/>
          <w:szCs w:val="24"/>
        </w:rPr>
      </w:pPr>
      <w:r>
        <w:rPr>
          <w:sz w:val="24"/>
          <w:szCs w:val="24"/>
        </w:rPr>
        <w:separator/>
      </w:r>
    </w:p>
  </w:endnote>
  <w:endnote w:type="continuationSeparator" w:id="0">
    <w:p w14:paraId="66F34C64" w14:textId="77777777" w:rsidR="00545E53" w:rsidRDefault="00545E53">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D432" w14:textId="77777777" w:rsidR="00545E53" w:rsidRDefault="00545E53" w:rsidP="008E6D4B">
    <w:pPr>
      <w:pStyle w:val="a3"/>
      <w:framePr w:wrap="auto" w:vAnchor="text" w:hAnchor="margin" w:xAlign="right" w:y="1"/>
      <w:rPr>
        <w:rStyle w:val="a5"/>
      </w:rPr>
    </w:pPr>
  </w:p>
  <w:p w14:paraId="634837BC" w14:textId="77777777" w:rsidR="00545E53" w:rsidRDefault="00545E53"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3385" w14:textId="77777777" w:rsidR="00545E53" w:rsidRDefault="00545E53">
      <w:pPr>
        <w:widowControl/>
        <w:snapToGrid/>
        <w:spacing w:before="0" w:line="240" w:lineRule="auto"/>
        <w:jc w:val="left"/>
        <w:rPr>
          <w:sz w:val="24"/>
          <w:szCs w:val="24"/>
        </w:rPr>
      </w:pPr>
      <w:r>
        <w:rPr>
          <w:sz w:val="24"/>
          <w:szCs w:val="24"/>
        </w:rPr>
        <w:separator/>
      </w:r>
    </w:p>
  </w:footnote>
  <w:footnote w:type="continuationSeparator" w:id="0">
    <w:p w14:paraId="595179F2" w14:textId="77777777" w:rsidR="00545E53" w:rsidRDefault="00545E53">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41F380CE" w14:textId="77777777" w:rsidR="00545E53" w:rsidRDefault="00641E6D">
        <w:pPr>
          <w:pStyle w:val="a6"/>
          <w:jc w:val="center"/>
        </w:pPr>
        <w:r>
          <w:fldChar w:fldCharType="begin"/>
        </w:r>
        <w:r>
          <w:instrText xml:space="preserve"> PAGE   \* MERGEFORMAT </w:instrText>
        </w:r>
        <w:r>
          <w:fldChar w:fldCharType="separate"/>
        </w:r>
        <w:r w:rsidR="004F2A0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20165988">
    <w:abstractNumId w:val="6"/>
  </w:num>
  <w:num w:numId="2" w16cid:durableId="991175931">
    <w:abstractNumId w:val="1"/>
  </w:num>
  <w:num w:numId="3" w16cid:durableId="381946938">
    <w:abstractNumId w:val="9"/>
  </w:num>
  <w:num w:numId="4" w16cid:durableId="1489444666">
    <w:abstractNumId w:val="8"/>
  </w:num>
  <w:num w:numId="5" w16cid:durableId="2012294556">
    <w:abstractNumId w:val="4"/>
  </w:num>
  <w:num w:numId="6" w16cid:durableId="255019954">
    <w:abstractNumId w:val="7"/>
  </w:num>
  <w:num w:numId="7" w16cid:durableId="956135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6893428">
    <w:abstractNumId w:val="2"/>
  </w:num>
  <w:num w:numId="9" w16cid:durableId="1407142453">
    <w:abstractNumId w:val="3"/>
  </w:num>
  <w:num w:numId="10" w16cid:durableId="1787650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2A51"/>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A1E"/>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1E6D"/>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472"/>
    <w:rsid w:val="008554F9"/>
    <w:rsid w:val="008555F2"/>
    <w:rsid w:val="008556F1"/>
    <w:rsid w:val="00855904"/>
    <w:rsid w:val="00855B5B"/>
    <w:rsid w:val="0085648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11E"/>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4A3EB"/>
  <w15:docId w15:val="{D26B73A8-0777-423A-A130-B2AFA575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036002634">
      <w:bodyDiv w:val="1"/>
      <w:marLeft w:val="0"/>
      <w:marRight w:val="0"/>
      <w:marTop w:val="0"/>
      <w:marBottom w:val="0"/>
      <w:divBdr>
        <w:top w:val="none" w:sz="0" w:space="0" w:color="auto"/>
        <w:left w:val="none" w:sz="0" w:space="0" w:color="auto"/>
        <w:bottom w:val="none" w:sz="0" w:space="0" w:color="auto"/>
        <w:right w:val="none" w:sz="0" w:space="0" w:color="auto"/>
      </w:divBdr>
    </w:div>
    <w:div w:id="1194928498">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7E00A7-0F9D-44A4-BFD3-DBEF5746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2023-07-24T13:28:00Z</cp:lastPrinted>
  <dcterms:created xsi:type="dcterms:W3CDTF">2023-07-21T13:33:00Z</dcterms:created>
  <dcterms:modified xsi:type="dcterms:W3CDTF">2023-07-26T11:41:00Z</dcterms:modified>
</cp:coreProperties>
</file>