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C336" w14:textId="77777777" w:rsidR="00F554F3" w:rsidRDefault="00F554F3" w:rsidP="00C67179">
      <w:pPr>
        <w:tabs>
          <w:tab w:val="left" w:pos="6804"/>
        </w:tabs>
        <w:spacing w:before="0" w:line="240" w:lineRule="auto"/>
        <w:jc w:val="both"/>
        <w:rPr>
          <w:sz w:val="18"/>
          <w:szCs w:val="18"/>
        </w:rPr>
      </w:pPr>
    </w:p>
    <w:p w14:paraId="56C7FABB" w14:textId="77777777" w:rsidR="00F554F3" w:rsidRDefault="00F554F3" w:rsidP="00C67179">
      <w:pPr>
        <w:tabs>
          <w:tab w:val="left" w:pos="6804"/>
        </w:tabs>
        <w:spacing w:before="0" w:line="240" w:lineRule="auto"/>
        <w:jc w:val="both"/>
        <w:rPr>
          <w:sz w:val="18"/>
          <w:szCs w:val="18"/>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532"/>
        <w:gridCol w:w="2099"/>
        <w:gridCol w:w="1736"/>
        <w:gridCol w:w="2990"/>
        <w:gridCol w:w="2889"/>
        <w:gridCol w:w="1663"/>
        <w:gridCol w:w="1033"/>
      </w:tblGrid>
      <w:tr w:rsidR="00616CED" w:rsidRPr="00512114" w14:paraId="173FE061" w14:textId="77777777" w:rsidTr="00930909">
        <w:trPr>
          <w:trHeight w:val="1693"/>
          <w:jc w:val="center"/>
        </w:trPr>
        <w:tc>
          <w:tcPr>
            <w:tcW w:w="138" w:type="pct"/>
          </w:tcPr>
          <w:p w14:paraId="2B2101FB" w14:textId="77777777" w:rsidR="00F838BB" w:rsidRPr="00512114" w:rsidRDefault="00F838BB" w:rsidP="00512114">
            <w:pPr>
              <w:snapToGrid/>
              <w:spacing w:before="0" w:line="220" w:lineRule="exact"/>
              <w:jc w:val="both"/>
              <w:rPr>
                <w:sz w:val="22"/>
                <w:szCs w:val="22"/>
              </w:rPr>
            </w:pPr>
            <w:r w:rsidRPr="00512114">
              <w:rPr>
                <w:sz w:val="22"/>
                <w:szCs w:val="22"/>
              </w:rPr>
              <w:t>№</w:t>
            </w:r>
            <w:r w:rsidR="002B6ECF" w:rsidRPr="00512114">
              <w:rPr>
                <w:sz w:val="22"/>
                <w:szCs w:val="22"/>
              </w:rPr>
              <w:t xml:space="preserve"> </w:t>
            </w:r>
            <w:r w:rsidRPr="00512114">
              <w:rPr>
                <w:sz w:val="22"/>
                <w:szCs w:val="22"/>
              </w:rPr>
              <w:t>п/п</w:t>
            </w:r>
          </w:p>
        </w:tc>
        <w:tc>
          <w:tcPr>
            <w:tcW w:w="824" w:type="pct"/>
          </w:tcPr>
          <w:p w14:paraId="2C55BD79" w14:textId="77777777"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14:paraId="705282C7" w14:textId="77777777"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14:paraId="286FF27F" w14:textId="77777777"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14:paraId="69B6C2AF" w14:textId="77777777"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23579788"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14:paraId="725CFBB8"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14:paraId="7431AE56"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14:paraId="30FA1A0C"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14:paraId="05C5FB21" w14:textId="77777777"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38390E" w:rsidRPr="006C7ABC" w14:paraId="64F6BFFC" w14:textId="77777777" w:rsidTr="00930909">
        <w:trPr>
          <w:trHeight w:val="262"/>
          <w:jc w:val="center"/>
        </w:trPr>
        <w:tc>
          <w:tcPr>
            <w:tcW w:w="138" w:type="pct"/>
          </w:tcPr>
          <w:p w14:paraId="088FB658" w14:textId="77777777" w:rsidR="0038390E" w:rsidRPr="00E33469" w:rsidRDefault="0038390E" w:rsidP="00B038CA">
            <w:pPr>
              <w:snapToGrid/>
              <w:spacing w:before="0" w:line="220" w:lineRule="exact"/>
              <w:jc w:val="both"/>
              <w:rPr>
                <w:sz w:val="22"/>
                <w:szCs w:val="22"/>
              </w:rPr>
            </w:pPr>
            <w:r w:rsidRPr="00E33469">
              <w:rPr>
                <w:sz w:val="22"/>
                <w:szCs w:val="22"/>
              </w:rPr>
              <w:t>1.</w:t>
            </w:r>
          </w:p>
        </w:tc>
        <w:tc>
          <w:tcPr>
            <w:tcW w:w="824" w:type="pct"/>
          </w:tcPr>
          <w:p w14:paraId="0C52FDED" w14:textId="77777777" w:rsidR="0038390E" w:rsidRPr="00E33469" w:rsidRDefault="00B74AE3" w:rsidP="00B038CA">
            <w:pPr>
              <w:spacing w:before="0" w:line="220" w:lineRule="exact"/>
              <w:jc w:val="both"/>
              <w:rPr>
                <w:b/>
                <w:sz w:val="22"/>
                <w:szCs w:val="22"/>
              </w:rPr>
            </w:pPr>
            <w:r w:rsidRPr="00E33469">
              <w:rPr>
                <w:b/>
                <w:sz w:val="22"/>
                <w:szCs w:val="22"/>
              </w:rPr>
              <w:t>Сокосодержащий напиток из яблок, вишни, черноплодной рябины «Спелая Вишня»</w:t>
            </w:r>
            <w:r w:rsidRPr="00E33469">
              <w:rPr>
                <w:sz w:val="22"/>
                <w:szCs w:val="22"/>
              </w:rPr>
              <w:t xml:space="preserve"> торговой марки </w:t>
            </w:r>
            <w:r w:rsidR="0095759F" w:rsidRPr="00E33469">
              <w:rPr>
                <w:b/>
                <w:sz w:val="22"/>
                <w:szCs w:val="22"/>
              </w:rPr>
              <w:t>«</w:t>
            </w:r>
            <w:r w:rsidR="0095759F" w:rsidRPr="00E33469">
              <w:rPr>
                <w:b/>
                <w:sz w:val="22"/>
                <w:szCs w:val="22"/>
                <w:lang w:val="en-US"/>
              </w:rPr>
              <w:t>Yesta</w:t>
            </w:r>
            <w:r w:rsidR="0095759F" w:rsidRPr="00E33469">
              <w:rPr>
                <w:b/>
                <w:sz w:val="22"/>
                <w:szCs w:val="22"/>
              </w:rPr>
              <w:t>»</w:t>
            </w:r>
            <w:r w:rsidR="0095759F" w:rsidRPr="00E33469">
              <w:rPr>
                <w:sz w:val="22"/>
                <w:szCs w:val="22"/>
              </w:rPr>
              <w:t xml:space="preserve"> для питания детей дошкольного и школьного возраста         (с 3-х лет), минимальная объёмная доля сока не менее 10%. Продукт пастеризован и асептически упакован, в потребительской упаковке объёмом 1 л, ГОСТ 32105-2013, штриховой код 4610012191311, дата изготовления 19.06.2023 </w:t>
            </w:r>
            <w:r w:rsidR="0095759F" w:rsidRPr="00E33469">
              <w:rPr>
                <w:sz w:val="22"/>
                <w:szCs w:val="22"/>
                <w:lang w:val="en-US"/>
              </w:rPr>
              <w:t>S</w:t>
            </w:r>
            <w:r w:rsidR="0095759F" w:rsidRPr="00E33469">
              <w:rPr>
                <w:sz w:val="22"/>
                <w:szCs w:val="22"/>
              </w:rPr>
              <w:t xml:space="preserve">, годен до 19.06.2024 </w:t>
            </w:r>
            <w:r w:rsidR="0095759F" w:rsidRPr="00E33469">
              <w:rPr>
                <w:i/>
                <w:sz w:val="22"/>
                <w:szCs w:val="22"/>
              </w:rPr>
              <w:t>(объём партии 72 штуки)</w:t>
            </w:r>
          </w:p>
        </w:tc>
        <w:tc>
          <w:tcPr>
            <w:tcW w:w="683" w:type="pct"/>
          </w:tcPr>
          <w:p w14:paraId="66E42A2A" w14:textId="77777777" w:rsidR="0038390E" w:rsidRPr="00E33469" w:rsidRDefault="0038390E" w:rsidP="00B038CA">
            <w:pPr>
              <w:spacing w:before="0" w:line="220" w:lineRule="exact"/>
              <w:jc w:val="both"/>
              <w:rPr>
                <w:b/>
                <w:sz w:val="22"/>
                <w:szCs w:val="22"/>
              </w:rPr>
            </w:pPr>
            <w:r w:rsidRPr="00E33469">
              <w:rPr>
                <w:rStyle w:val="FontStyle17"/>
                <w:sz w:val="22"/>
                <w:szCs w:val="22"/>
              </w:rPr>
              <w:t xml:space="preserve">Изготовитель: </w:t>
            </w:r>
          </w:p>
          <w:p w14:paraId="5A326885" w14:textId="77777777" w:rsidR="00B74AE3" w:rsidRPr="00E33469" w:rsidRDefault="00B74AE3" w:rsidP="00B038CA">
            <w:pPr>
              <w:spacing w:before="0" w:line="220" w:lineRule="exact"/>
              <w:jc w:val="both"/>
              <w:rPr>
                <w:i/>
                <w:sz w:val="22"/>
                <w:szCs w:val="22"/>
              </w:rPr>
            </w:pPr>
            <w:r w:rsidRPr="00E33469">
              <w:rPr>
                <w:b/>
                <w:sz w:val="22"/>
                <w:szCs w:val="22"/>
              </w:rPr>
              <w:t xml:space="preserve">ООО «Ярцевский комбинат алкогольных и безалкогольных напитков», </w:t>
            </w:r>
            <w:r w:rsidRPr="00E33469">
              <w:rPr>
                <w:i/>
                <w:sz w:val="22"/>
                <w:szCs w:val="22"/>
              </w:rPr>
              <w:t>Россия,                  г. Пушкино.</w:t>
            </w:r>
          </w:p>
          <w:p w14:paraId="5AE0994C" w14:textId="77777777" w:rsidR="0038390E" w:rsidRPr="00E33469" w:rsidRDefault="00B74AE3" w:rsidP="00B038CA">
            <w:pPr>
              <w:spacing w:before="0" w:line="220" w:lineRule="exact"/>
              <w:jc w:val="both"/>
              <w:rPr>
                <w:sz w:val="22"/>
                <w:szCs w:val="22"/>
              </w:rPr>
            </w:pPr>
            <w:r w:rsidRPr="00E33469">
              <w:rPr>
                <w:sz w:val="22"/>
                <w:szCs w:val="22"/>
              </w:rPr>
              <w:t>Импортёр</w:t>
            </w:r>
            <w:r w:rsidR="0038390E" w:rsidRPr="00E33469">
              <w:rPr>
                <w:sz w:val="22"/>
                <w:szCs w:val="22"/>
              </w:rPr>
              <w:t xml:space="preserve"> в Республику Беларусь:</w:t>
            </w:r>
          </w:p>
          <w:p w14:paraId="7565D06C" w14:textId="77777777" w:rsidR="0038390E" w:rsidRPr="00E33469" w:rsidRDefault="00B74AE3" w:rsidP="00B038CA">
            <w:pPr>
              <w:spacing w:before="0" w:line="220" w:lineRule="exact"/>
              <w:jc w:val="both"/>
              <w:rPr>
                <w:rStyle w:val="FontStyle17"/>
                <w:sz w:val="22"/>
                <w:szCs w:val="22"/>
              </w:rPr>
            </w:pPr>
            <w:r w:rsidRPr="00E33469">
              <w:rPr>
                <w:b/>
                <w:sz w:val="22"/>
                <w:szCs w:val="22"/>
              </w:rPr>
              <w:t>ЗАО</w:t>
            </w:r>
            <w:r w:rsidR="0038390E" w:rsidRPr="00E33469">
              <w:rPr>
                <w:b/>
                <w:sz w:val="22"/>
                <w:szCs w:val="22"/>
              </w:rPr>
              <w:t xml:space="preserve"> «</w:t>
            </w:r>
            <w:r w:rsidRPr="00E33469">
              <w:rPr>
                <w:b/>
                <w:sz w:val="22"/>
                <w:szCs w:val="22"/>
              </w:rPr>
              <w:t>Доброном»</w:t>
            </w:r>
            <w:r w:rsidR="0038390E" w:rsidRPr="00E33469">
              <w:rPr>
                <w:b/>
                <w:sz w:val="22"/>
                <w:szCs w:val="22"/>
              </w:rPr>
              <w:t>,</w:t>
            </w:r>
            <w:r w:rsidR="0038390E" w:rsidRPr="00E33469">
              <w:rPr>
                <w:sz w:val="22"/>
                <w:szCs w:val="22"/>
              </w:rPr>
              <w:t xml:space="preserve">                  </w:t>
            </w:r>
            <w:r w:rsidR="0038390E" w:rsidRPr="00E33469">
              <w:rPr>
                <w:i/>
                <w:sz w:val="22"/>
                <w:szCs w:val="22"/>
              </w:rPr>
              <w:t>г. Минск.</w:t>
            </w:r>
          </w:p>
        </w:tc>
        <w:tc>
          <w:tcPr>
            <w:tcW w:w="565" w:type="pct"/>
          </w:tcPr>
          <w:p w14:paraId="5DF9BAF1" w14:textId="77777777" w:rsidR="0038390E" w:rsidRPr="00E33469" w:rsidRDefault="0038390E" w:rsidP="00B038CA">
            <w:pPr>
              <w:pStyle w:val="ad"/>
              <w:widowControl w:val="0"/>
              <w:tabs>
                <w:tab w:val="left" w:pos="1334"/>
              </w:tabs>
              <w:spacing w:after="0" w:line="220" w:lineRule="exact"/>
              <w:ind w:left="-46" w:right="-99"/>
              <w:jc w:val="both"/>
              <w:rPr>
                <w:color w:val="000000"/>
                <w:sz w:val="22"/>
                <w:szCs w:val="22"/>
              </w:rPr>
            </w:pPr>
            <w:r w:rsidRPr="00E33469">
              <w:rPr>
                <w:color w:val="000000"/>
                <w:sz w:val="22"/>
                <w:szCs w:val="22"/>
              </w:rPr>
              <w:t>Магазин</w:t>
            </w:r>
            <w:r w:rsidRPr="00E33469">
              <w:rPr>
                <w:sz w:val="22"/>
                <w:szCs w:val="22"/>
              </w:rPr>
              <w:t xml:space="preserve">                </w:t>
            </w:r>
            <w:r w:rsidRPr="00E33469">
              <w:rPr>
                <w:color w:val="000000"/>
                <w:sz w:val="22"/>
                <w:szCs w:val="22"/>
              </w:rPr>
              <w:t>«</w:t>
            </w:r>
            <w:r w:rsidR="00B74AE3" w:rsidRPr="00E33469">
              <w:rPr>
                <w:color w:val="000000"/>
                <w:sz w:val="22"/>
                <w:szCs w:val="22"/>
              </w:rPr>
              <w:t>Копеечка</w:t>
            </w:r>
            <w:r w:rsidRPr="00E33469">
              <w:rPr>
                <w:color w:val="000000"/>
                <w:sz w:val="22"/>
                <w:szCs w:val="22"/>
              </w:rPr>
              <w:t xml:space="preserve">» </w:t>
            </w:r>
          </w:p>
          <w:p w14:paraId="50858531" w14:textId="77777777" w:rsidR="0038390E" w:rsidRPr="00E33469" w:rsidRDefault="00B74AE3" w:rsidP="00B038CA">
            <w:pPr>
              <w:pStyle w:val="ad"/>
              <w:widowControl w:val="0"/>
              <w:tabs>
                <w:tab w:val="left" w:pos="1334"/>
              </w:tabs>
              <w:spacing w:after="0" w:line="220" w:lineRule="exact"/>
              <w:ind w:left="-46" w:right="-99"/>
              <w:jc w:val="both"/>
              <w:rPr>
                <w:color w:val="000000"/>
                <w:sz w:val="22"/>
                <w:szCs w:val="22"/>
              </w:rPr>
            </w:pPr>
            <w:r w:rsidRPr="00E33469">
              <w:rPr>
                <w:color w:val="000000"/>
                <w:sz w:val="22"/>
                <w:szCs w:val="22"/>
              </w:rPr>
              <w:t>ЗАО</w:t>
            </w:r>
            <w:r w:rsidR="0038390E" w:rsidRPr="00E33469">
              <w:rPr>
                <w:color w:val="000000"/>
                <w:sz w:val="22"/>
                <w:szCs w:val="22"/>
              </w:rPr>
              <w:t xml:space="preserve"> «</w:t>
            </w:r>
            <w:r w:rsidRPr="00E33469">
              <w:rPr>
                <w:color w:val="000000"/>
                <w:sz w:val="22"/>
                <w:szCs w:val="22"/>
              </w:rPr>
              <w:t>Доброном</w:t>
            </w:r>
            <w:r w:rsidR="0038390E" w:rsidRPr="00E33469">
              <w:rPr>
                <w:color w:val="000000"/>
                <w:sz w:val="22"/>
                <w:szCs w:val="22"/>
              </w:rPr>
              <w:t xml:space="preserve">» в г. </w:t>
            </w:r>
            <w:r w:rsidRPr="00E33469">
              <w:rPr>
                <w:color w:val="000000"/>
                <w:sz w:val="22"/>
                <w:szCs w:val="22"/>
              </w:rPr>
              <w:t>Борисове</w:t>
            </w:r>
          </w:p>
          <w:p w14:paraId="2D539A3E" w14:textId="77777777" w:rsidR="0038390E" w:rsidRPr="00E33469" w:rsidRDefault="0038390E" w:rsidP="00B038CA">
            <w:pPr>
              <w:pStyle w:val="ad"/>
              <w:widowControl w:val="0"/>
              <w:tabs>
                <w:tab w:val="left" w:pos="1334"/>
              </w:tabs>
              <w:spacing w:after="0" w:line="220" w:lineRule="exact"/>
              <w:ind w:left="-46" w:right="-99"/>
              <w:jc w:val="both"/>
              <w:rPr>
                <w:color w:val="000000"/>
                <w:sz w:val="22"/>
                <w:szCs w:val="22"/>
              </w:rPr>
            </w:pPr>
            <w:r w:rsidRPr="00E33469">
              <w:rPr>
                <w:rFonts w:eastAsia="Batang"/>
                <w:bCs/>
                <w:sz w:val="22"/>
                <w:szCs w:val="22"/>
              </w:rPr>
              <w:t xml:space="preserve">(юридический адрес: </w:t>
            </w:r>
            <w:r w:rsidRPr="00E33469">
              <w:rPr>
                <w:color w:val="000000"/>
                <w:sz w:val="22"/>
                <w:szCs w:val="22"/>
              </w:rPr>
              <w:t xml:space="preserve">г. </w:t>
            </w:r>
            <w:r w:rsidR="00B74AE3" w:rsidRPr="00E33469">
              <w:rPr>
                <w:color w:val="000000"/>
                <w:sz w:val="22"/>
                <w:szCs w:val="22"/>
              </w:rPr>
              <w:t>Минск</w:t>
            </w:r>
            <w:r w:rsidRPr="00E33469">
              <w:rPr>
                <w:color w:val="000000"/>
                <w:sz w:val="22"/>
                <w:szCs w:val="22"/>
              </w:rPr>
              <w:t>, ул.</w:t>
            </w:r>
            <w:r w:rsidR="00B74AE3" w:rsidRPr="00E33469">
              <w:rPr>
                <w:color w:val="000000"/>
                <w:sz w:val="22"/>
                <w:szCs w:val="22"/>
              </w:rPr>
              <w:t xml:space="preserve"> 220112, ул.               Я. Лучины, 5)</w:t>
            </w:r>
            <w:r w:rsidRPr="00E33469">
              <w:rPr>
                <w:color w:val="000000"/>
                <w:sz w:val="22"/>
                <w:szCs w:val="22"/>
              </w:rPr>
              <w:t xml:space="preserve"> </w:t>
            </w:r>
          </w:p>
        </w:tc>
        <w:tc>
          <w:tcPr>
            <w:tcW w:w="973" w:type="pct"/>
          </w:tcPr>
          <w:p w14:paraId="7B511682" w14:textId="77777777" w:rsidR="0038390E" w:rsidRPr="00E33469" w:rsidRDefault="0038390E" w:rsidP="00B038CA">
            <w:pPr>
              <w:pStyle w:val="111"/>
              <w:spacing w:line="220" w:lineRule="exact"/>
              <w:contextualSpacing/>
              <w:jc w:val="both"/>
              <w:rPr>
                <w:rFonts w:ascii="Times New Roman" w:hAnsi="Times New Roman" w:cs="Times New Roman"/>
              </w:rPr>
            </w:pPr>
            <w:r w:rsidRPr="00E33469">
              <w:rPr>
                <w:rFonts w:ascii="Times New Roman" w:eastAsia="Batang" w:hAnsi="Times New Roman" w:cs="Times New Roman"/>
                <w:spacing w:val="-6"/>
                <w:lang w:eastAsia="en-US"/>
              </w:rPr>
              <w:t xml:space="preserve">Не соответствует требованиям </w:t>
            </w:r>
            <w:r w:rsidRPr="00E33469">
              <w:rPr>
                <w:rFonts w:ascii="Times New Roman" w:hAnsi="Times New Roman" w:cs="Times New Roman"/>
              </w:rPr>
              <w:t>ГН от 25.01.2021                                  № 37;</w:t>
            </w:r>
          </w:p>
          <w:p w14:paraId="70D97F32" w14:textId="77777777" w:rsidR="0038390E" w:rsidRPr="00E33469" w:rsidRDefault="0038390E" w:rsidP="00B038CA">
            <w:pPr>
              <w:pStyle w:val="111"/>
              <w:spacing w:line="220" w:lineRule="exact"/>
              <w:jc w:val="both"/>
              <w:rPr>
                <w:rFonts w:ascii="Times New Roman" w:eastAsia="Batang" w:hAnsi="Times New Roman" w:cs="Times New Roman"/>
                <w:spacing w:val="-6"/>
                <w:lang w:eastAsia="en-US"/>
              </w:rPr>
            </w:pPr>
            <w:r w:rsidRPr="00E33469">
              <w:rPr>
                <w:rFonts w:ascii="Times New Roman" w:hAnsi="Times New Roman" w:cs="Times New Roman"/>
              </w:rPr>
              <w:t>Санитарных норм и правил,</w:t>
            </w:r>
          </w:p>
          <w:p w14:paraId="62F198AC" w14:textId="77777777" w:rsidR="0038390E" w:rsidRPr="00E33469" w:rsidRDefault="0038390E" w:rsidP="00B038CA">
            <w:pPr>
              <w:pStyle w:val="111"/>
              <w:spacing w:line="220" w:lineRule="exact"/>
              <w:jc w:val="both"/>
              <w:rPr>
                <w:rFonts w:ascii="Times New Roman" w:hAnsi="Times New Roman" w:cs="Times New Roman"/>
              </w:rPr>
            </w:pPr>
            <w:r w:rsidRPr="00E33469">
              <w:rPr>
                <w:rStyle w:val="FontStyle17"/>
                <w:sz w:val="22"/>
                <w:szCs w:val="22"/>
              </w:rPr>
              <w:t>ГН</w:t>
            </w:r>
            <w:r w:rsidR="00361EA6" w:rsidRPr="00E33469">
              <w:rPr>
                <w:rStyle w:val="FontStyle17"/>
                <w:sz w:val="22"/>
                <w:szCs w:val="22"/>
              </w:rPr>
              <w:t xml:space="preserve"> от </w:t>
            </w:r>
            <w:r w:rsidRPr="00E33469">
              <w:rPr>
                <w:rStyle w:val="FontStyle17"/>
                <w:sz w:val="22"/>
                <w:szCs w:val="22"/>
              </w:rPr>
              <w:t>12.12.2012 № 195;</w:t>
            </w:r>
          </w:p>
          <w:p w14:paraId="697AF3E5" w14:textId="77777777" w:rsidR="0038390E" w:rsidRPr="00E33469" w:rsidRDefault="0038390E" w:rsidP="00B038CA">
            <w:pPr>
              <w:pStyle w:val="111"/>
              <w:spacing w:line="220" w:lineRule="exact"/>
              <w:jc w:val="both"/>
              <w:rPr>
                <w:rStyle w:val="FontStyle17"/>
                <w:sz w:val="22"/>
                <w:szCs w:val="22"/>
              </w:rPr>
            </w:pPr>
            <w:r w:rsidRPr="00E33469">
              <w:rPr>
                <w:rFonts w:ascii="Times New Roman" w:hAnsi="Times New Roman" w:cs="Times New Roman"/>
              </w:rPr>
              <w:t>ТР ТС 029/2012</w:t>
            </w:r>
            <w:r w:rsidRPr="00E33469">
              <w:rPr>
                <w:rStyle w:val="FontStyle17"/>
                <w:sz w:val="22"/>
                <w:szCs w:val="22"/>
              </w:rPr>
              <w:t xml:space="preserve"> от 20.07.2012 № 58;</w:t>
            </w:r>
          </w:p>
          <w:p w14:paraId="2CEB8A3C" w14:textId="77777777" w:rsidR="0038390E" w:rsidRPr="00E33469" w:rsidRDefault="00361EA6" w:rsidP="00B038CA">
            <w:pPr>
              <w:pStyle w:val="111"/>
              <w:spacing w:line="220" w:lineRule="exact"/>
              <w:contextualSpacing/>
              <w:jc w:val="both"/>
              <w:rPr>
                <w:rStyle w:val="FontStyle17"/>
                <w:sz w:val="22"/>
                <w:szCs w:val="22"/>
              </w:rPr>
            </w:pPr>
            <w:r w:rsidRPr="00E33469">
              <w:rPr>
                <w:rFonts w:ascii="Times New Roman" w:hAnsi="Times New Roman" w:cs="Times New Roman"/>
              </w:rPr>
              <w:t xml:space="preserve">ТР ТС 022/2011 от 09.12.2011 № 881 </w:t>
            </w:r>
            <w:r w:rsidRPr="00E33469">
              <w:rPr>
                <w:rFonts w:ascii="Times New Roman" w:hAnsi="Times New Roman" w:cs="Times New Roman"/>
                <w:b/>
              </w:rPr>
              <w:t>по маркировке:</w:t>
            </w:r>
          </w:p>
          <w:p w14:paraId="6322E4CE" w14:textId="77777777" w:rsidR="0038390E" w:rsidRPr="00E33469" w:rsidRDefault="00361EA6" w:rsidP="00B038CA">
            <w:pPr>
              <w:pStyle w:val="111"/>
              <w:spacing w:line="220" w:lineRule="exact"/>
              <w:jc w:val="both"/>
              <w:rPr>
                <w:rFonts w:ascii="Times New Roman" w:hAnsi="Times New Roman" w:cs="Times New Roman"/>
              </w:rPr>
            </w:pPr>
            <w:r w:rsidRPr="00E33469">
              <w:rPr>
                <w:rFonts w:ascii="Times New Roman" w:hAnsi="Times New Roman" w:cs="Times New Roman"/>
              </w:rPr>
              <w:t>в связи с отсутствием свед</w:t>
            </w:r>
            <w:r w:rsidR="00BA07BF" w:rsidRPr="00E33469">
              <w:rPr>
                <w:rFonts w:ascii="Times New Roman" w:hAnsi="Times New Roman" w:cs="Times New Roman"/>
              </w:rPr>
              <w:t>ений на маркировке продукции о наличии в составе синтетического красителя Азорубин (Е122), Понсо 4</w:t>
            </w:r>
            <w:r w:rsidR="00BA07BF" w:rsidRPr="00E33469">
              <w:rPr>
                <w:rFonts w:ascii="Times New Roman" w:hAnsi="Times New Roman" w:cs="Times New Roman"/>
                <w:lang w:val="en-US"/>
              </w:rPr>
              <w:t>R</w:t>
            </w:r>
            <w:r w:rsidR="00BA07BF" w:rsidRPr="00E33469">
              <w:rPr>
                <w:rFonts w:ascii="Times New Roman" w:hAnsi="Times New Roman" w:cs="Times New Roman"/>
              </w:rPr>
              <w:t xml:space="preserve"> (</w:t>
            </w:r>
            <w:r w:rsidR="00BA07BF" w:rsidRPr="00E33469">
              <w:rPr>
                <w:rFonts w:ascii="Times New Roman" w:hAnsi="Times New Roman" w:cs="Times New Roman"/>
                <w:lang w:val="en-US"/>
              </w:rPr>
              <w:t>E</w:t>
            </w:r>
            <w:r w:rsidR="00BA07BF" w:rsidRPr="00E33469">
              <w:rPr>
                <w:rFonts w:ascii="Times New Roman" w:hAnsi="Times New Roman" w:cs="Times New Roman"/>
              </w:rPr>
              <w:t>124)</w:t>
            </w:r>
          </w:p>
          <w:p w14:paraId="4CB097D7" w14:textId="77777777" w:rsidR="0038390E" w:rsidRPr="00E33469" w:rsidRDefault="0038390E" w:rsidP="00B038CA">
            <w:pPr>
              <w:pStyle w:val="111"/>
              <w:spacing w:line="220" w:lineRule="exact"/>
              <w:jc w:val="both"/>
              <w:rPr>
                <w:rFonts w:ascii="Times New Roman" w:hAnsi="Times New Roman" w:cs="Times New Roman"/>
                <w:b/>
              </w:rPr>
            </w:pPr>
            <w:r w:rsidRPr="00E33469">
              <w:rPr>
                <w:rFonts w:ascii="Times New Roman" w:hAnsi="Times New Roman" w:cs="Times New Roman"/>
                <w:color w:val="000000"/>
              </w:rPr>
              <w:t>(протокол испытаний М</w:t>
            </w:r>
            <w:r w:rsidR="00BA07BF" w:rsidRPr="00E33469">
              <w:rPr>
                <w:rFonts w:ascii="Times New Roman" w:hAnsi="Times New Roman" w:cs="Times New Roman"/>
                <w:color w:val="000000"/>
              </w:rPr>
              <w:t>инского</w:t>
            </w:r>
            <w:r w:rsidRPr="00E33469">
              <w:rPr>
                <w:rFonts w:ascii="Times New Roman" w:hAnsi="Times New Roman" w:cs="Times New Roman"/>
                <w:color w:val="000000"/>
              </w:rPr>
              <w:t xml:space="preserve"> областного ЦГЭиОЗ</w:t>
            </w:r>
            <w:r w:rsidR="00BA07BF" w:rsidRPr="00E33469">
              <w:rPr>
                <w:rFonts w:ascii="Times New Roman" w:hAnsi="Times New Roman" w:cs="Times New Roman"/>
                <w:color w:val="000000"/>
              </w:rPr>
              <w:t xml:space="preserve"> </w:t>
            </w:r>
            <w:r w:rsidRPr="00E33469">
              <w:rPr>
                <w:rFonts w:ascii="Times New Roman" w:hAnsi="Times New Roman" w:cs="Times New Roman"/>
                <w:color w:val="000000"/>
              </w:rPr>
              <w:t xml:space="preserve">от </w:t>
            </w:r>
            <w:r w:rsidR="00BA07BF" w:rsidRPr="00E33469">
              <w:rPr>
                <w:rFonts w:ascii="Times New Roman" w:hAnsi="Times New Roman" w:cs="Times New Roman"/>
                <w:color w:val="000000"/>
              </w:rPr>
              <w:t>1</w:t>
            </w:r>
            <w:r w:rsidRPr="00E33469">
              <w:rPr>
                <w:rFonts w:ascii="Times New Roman" w:hAnsi="Times New Roman" w:cs="Times New Roman"/>
                <w:color w:val="000000"/>
              </w:rPr>
              <w:t>1.08.2023</w:t>
            </w:r>
            <w:r w:rsidR="00BA07BF" w:rsidRPr="00E33469">
              <w:rPr>
                <w:rFonts w:ascii="Times New Roman" w:hAnsi="Times New Roman" w:cs="Times New Roman"/>
                <w:color w:val="000000"/>
              </w:rPr>
              <w:t xml:space="preserve">                                 </w:t>
            </w:r>
            <w:r w:rsidRPr="00E33469">
              <w:rPr>
                <w:rFonts w:ascii="Times New Roman" w:hAnsi="Times New Roman" w:cs="Times New Roman"/>
              </w:rPr>
              <w:t xml:space="preserve">№ </w:t>
            </w:r>
            <w:r w:rsidR="00BA07BF" w:rsidRPr="00E33469">
              <w:rPr>
                <w:rFonts w:ascii="Times New Roman" w:hAnsi="Times New Roman" w:cs="Times New Roman"/>
              </w:rPr>
              <w:t>241-гн с дополнением № 1 от 21.08.2023</w:t>
            </w:r>
            <w:r w:rsidRPr="00E33469">
              <w:rPr>
                <w:rFonts w:ascii="Times New Roman" w:hAnsi="Times New Roman" w:cs="Times New Roman"/>
                <w:color w:val="000000"/>
              </w:rPr>
              <w:t>)</w:t>
            </w:r>
          </w:p>
        </w:tc>
        <w:tc>
          <w:tcPr>
            <w:tcW w:w="940" w:type="pct"/>
          </w:tcPr>
          <w:p w14:paraId="2DBDE740" w14:textId="77777777" w:rsidR="0038390E" w:rsidRPr="00E33469" w:rsidRDefault="0038390E" w:rsidP="00B038CA">
            <w:pPr>
              <w:spacing w:before="0" w:line="220" w:lineRule="exact"/>
              <w:jc w:val="both"/>
              <w:rPr>
                <w:sz w:val="22"/>
                <w:szCs w:val="22"/>
              </w:rPr>
            </w:pPr>
            <w:r w:rsidRPr="00E33469">
              <w:rPr>
                <w:sz w:val="22"/>
                <w:szCs w:val="22"/>
              </w:rPr>
              <w:t>ТТН в виде электронного документа № 002-4819016690008-03001050430</w:t>
            </w:r>
          </w:p>
          <w:p w14:paraId="695D5B6A" w14:textId="77777777" w:rsidR="0038390E" w:rsidRPr="00E33469" w:rsidRDefault="0038390E" w:rsidP="00B038CA">
            <w:pPr>
              <w:spacing w:before="0" w:line="220" w:lineRule="exact"/>
              <w:jc w:val="both"/>
              <w:rPr>
                <w:sz w:val="22"/>
                <w:szCs w:val="22"/>
              </w:rPr>
            </w:pPr>
            <w:r w:rsidRPr="00E33469">
              <w:rPr>
                <w:sz w:val="22"/>
                <w:szCs w:val="22"/>
              </w:rPr>
              <w:t xml:space="preserve">от 08.07.2023,                                         </w:t>
            </w:r>
          </w:p>
          <w:p w14:paraId="3D88D131" w14:textId="77777777" w:rsidR="0038390E" w:rsidRPr="00E33469" w:rsidRDefault="0038390E" w:rsidP="00B038CA">
            <w:pPr>
              <w:spacing w:before="0" w:line="220" w:lineRule="exact"/>
              <w:jc w:val="both"/>
              <w:rPr>
                <w:sz w:val="22"/>
                <w:szCs w:val="22"/>
              </w:rPr>
            </w:pPr>
            <w:r w:rsidRPr="00E33469">
              <w:rPr>
                <w:sz w:val="22"/>
                <w:szCs w:val="22"/>
              </w:rPr>
              <w:t xml:space="preserve">свидетельство о государственной регистрации № </w:t>
            </w:r>
            <w:r w:rsidRPr="00E33469">
              <w:rPr>
                <w:sz w:val="22"/>
                <w:szCs w:val="22"/>
                <w:lang w:val="en-US"/>
              </w:rPr>
              <w:t>BY</w:t>
            </w:r>
            <w:r w:rsidRPr="00E33469">
              <w:rPr>
                <w:sz w:val="22"/>
                <w:szCs w:val="22"/>
              </w:rPr>
              <w:t>.70.06.01.001.005.</w:t>
            </w:r>
            <w:r w:rsidRPr="00E33469">
              <w:rPr>
                <w:sz w:val="22"/>
                <w:szCs w:val="22"/>
                <w:lang w:val="en-US"/>
              </w:rPr>
              <w:t>E</w:t>
            </w:r>
            <w:r w:rsidRPr="00E33469">
              <w:rPr>
                <w:sz w:val="22"/>
                <w:szCs w:val="22"/>
              </w:rPr>
              <w:t>.002560.06.06.18 от 07.06.2018</w:t>
            </w:r>
          </w:p>
          <w:p w14:paraId="44CE1CEB" w14:textId="77777777" w:rsidR="0038390E" w:rsidRPr="00E33469" w:rsidRDefault="0038390E" w:rsidP="00B038CA">
            <w:pPr>
              <w:spacing w:before="0" w:line="220" w:lineRule="exact"/>
              <w:jc w:val="both"/>
              <w:rPr>
                <w:sz w:val="22"/>
                <w:szCs w:val="22"/>
              </w:rPr>
            </w:pPr>
          </w:p>
        </w:tc>
        <w:tc>
          <w:tcPr>
            <w:tcW w:w="541" w:type="pct"/>
          </w:tcPr>
          <w:p w14:paraId="32382E3A" w14:textId="77777777" w:rsidR="0038390E" w:rsidRPr="00E33469" w:rsidRDefault="0038390E" w:rsidP="00B038CA">
            <w:pPr>
              <w:shd w:val="clear" w:color="auto" w:fill="FFFFFF"/>
              <w:tabs>
                <w:tab w:val="num" w:pos="0"/>
                <w:tab w:val="left" w:pos="4678"/>
                <w:tab w:val="left" w:pos="4820"/>
                <w:tab w:val="left" w:pos="4962"/>
                <w:tab w:val="left" w:pos="9720"/>
              </w:tabs>
              <w:spacing w:before="0" w:line="220" w:lineRule="exact"/>
              <w:jc w:val="both"/>
              <w:rPr>
                <w:sz w:val="22"/>
                <w:szCs w:val="22"/>
              </w:rPr>
            </w:pPr>
            <w:r w:rsidRPr="00E33469">
              <w:rPr>
                <w:sz w:val="22"/>
                <w:szCs w:val="22"/>
              </w:rPr>
              <w:t xml:space="preserve">Борисовский зональный ЦГЭ </w:t>
            </w:r>
          </w:p>
          <w:p w14:paraId="30522C28" w14:textId="77777777" w:rsidR="0038390E" w:rsidRPr="00E33469" w:rsidRDefault="0038390E" w:rsidP="00B038CA">
            <w:pPr>
              <w:shd w:val="clear" w:color="auto" w:fill="FFFFFF"/>
              <w:tabs>
                <w:tab w:val="num" w:pos="0"/>
                <w:tab w:val="left" w:pos="4678"/>
                <w:tab w:val="left" w:pos="4820"/>
                <w:tab w:val="left" w:pos="4962"/>
                <w:tab w:val="left" w:pos="9720"/>
              </w:tabs>
              <w:spacing w:before="0" w:line="220" w:lineRule="exact"/>
              <w:jc w:val="both"/>
              <w:rPr>
                <w:sz w:val="22"/>
                <w:szCs w:val="22"/>
              </w:rPr>
            </w:pPr>
            <w:r w:rsidRPr="00E33469">
              <w:rPr>
                <w:sz w:val="22"/>
                <w:szCs w:val="22"/>
              </w:rPr>
              <w:t xml:space="preserve">(исх.                       от </w:t>
            </w:r>
            <w:r w:rsidRPr="00E33469">
              <w:rPr>
                <w:sz w:val="22"/>
                <w:szCs w:val="22"/>
                <w:lang w:val="be-BY"/>
              </w:rPr>
              <w:t>21.</w:t>
            </w:r>
            <w:r w:rsidRPr="00E33469">
              <w:rPr>
                <w:sz w:val="22"/>
                <w:szCs w:val="22"/>
              </w:rPr>
              <w:t>08.2023 № 13-20/4193)</w:t>
            </w:r>
          </w:p>
          <w:p w14:paraId="5B74C023" w14:textId="77777777" w:rsidR="0038390E" w:rsidRPr="00E33469" w:rsidRDefault="0038390E" w:rsidP="00B038C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28FBF51A" w14:textId="77777777" w:rsidR="0038390E" w:rsidRPr="00E33469" w:rsidRDefault="0038390E" w:rsidP="00B038CA">
            <w:pPr>
              <w:snapToGrid/>
              <w:spacing w:before="0" w:line="220" w:lineRule="exact"/>
              <w:jc w:val="both"/>
              <w:rPr>
                <w:sz w:val="22"/>
                <w:szCs w:val="22"/>
              </w:rPr>
            </w:pPr>
          </w:p>
        </w:tc>
      </w:tr>
      <w:tr w:rsidR="0000639B" w:rsidRPr="006C7ABC" w14:paraId="24AEA229" w14:textId="77777777" w:rsidTr="00930909">
        <w:trPr>
          <w:trHeight w:val="262"/>
          <w:jc w:val="center"/>
        </w:trPr>
        <w:tc>
          <w:tcPr>
            <w:tcW w:w="138" w:type="pct"/>
          </w:tcPr>
          <w:p w14:paraId="693002B5" w14:textId="77777777" w:rsidR="0000639B" w:rsidRPr="00E33469" w:rsidRDefault="00B038CA" w:rsidP="00B038CA">
            <w:pPr>
              <w:snapToGrid/>
              <w:spacing w:before="0" w:line="220" w:lineRule="exact"/>
              <w:jc w:val="both"/>
              <w:rPr>
                <w:sz w:val="22"/>
                <w:szCs w:val="22"/>
              </w:rPr>
            </w:pPr>
            <w:r>
              <w:rPr>
                <w:sz w:val="22"/>
                <w:szCs w:val="22"/>
              </w:rPr>
              <w:t>2.</w:t>
            </w:r>
          </w:p>
        </w:tc>
        <w:tc>
          <w:tcPr>
            <w:tcW w:w="824" w:type="pct"/>
          </w:tcPr>
          <w:p w14:paraId="71E4C3A0" w14:textId="77777777" w:rsidR="0000639B" w:rsidRPr="00E33469" w:rsidRDefault="00EC5779" w:rsidP="00B038CA">
            <w:pPr>
              <w:spacing w:before="0" w:line="220" w:lineRule="exact"/>
              <w:jc w:val="both"/>
              <w:rPr>
                <w:b/>
                <w:sz w:val="22"/>
                <w:szCs w:val="22"/>
              </w:rPr>
            </w:pPr>
            <w:r>
              <w:rPr>
                <w:b/>
                <w:sz w:val="22"/>
                <w:szCs w:val="22"/>
              </w:rPr>
              <w:t xml:space="preserve">Свекла ранняя молодая, </w:t>
            </w:r>
            <w:r w:rsidRPr="00B038CA">
              <w:rPr>
                <w:sz w:val="22"/>
                <w:szCs w:val="22"/>
              </w:rPr>
              <w:t>урожай 2023 года, дата фасовки/упаковки 17.08.2023</w:t>
            </w:r>
          </w:p>
        </w:tc>
        <w:tc>
          <w:tcPr>
            <w:tcW w:w="683" w:type="pct"/>
          </w:tcPr>
          <w:p w14:paraId="7031C436" w14:textId="77777777" w:rsidR="003352A9" w:rsidRPr="00E33469" w:rsidRDefault="003352A9" w:rsidP="00A25AD7">
            <w:pPr>
              <w:tabs>
                <w:tab w:val="right" w:pos="1914"/>
              </w:tabs>
              <w:spacing w:before="0" w:line="220" w:lineRule="exact"/>
              <w:jc w:val="both"/>
              <w:rPr>
                <w:b/>
                <w:sz w:val="22"/>
                <w:szCs w:val="22"/>
              </w:rPr>
            </w:pPr>
            <w:r w:rsidRPr="00E33469">
              <w:rPr>
                <w:rStyle w:val="FontStyle17"/>
                <w:sz w:val="22"/>
                <w:szCs w:val="22"/>
              </w:rPr>
              <w:t xml:space="preserve">Изготовитель: </w:t>
            </w:r>
            <w:r w:rsidR="00A25AD7">
              <w:rPr>
                <w:rStyle w:val="FontStyle17"/>
                <w:sz w:val="22"/>
                <w:szCs w:val="22"/>
              </w:rPr>
              <w:tab/>
            </w:r>
          </w:p>
          <w:p w14:paraId="40414BD2" w14:textId="77777777" w:rsidR="0000639B" w:rsidRPr="00EC5779" w:rsidRDefault="003352A9" w:rsidP="00B038CA">
            <w:pPr>
              <w:spacing w:before="0" w:line="220" w:lineRule="exact"/>
              <w:jc w:val="both"/>
              <w:rPr>
                <w:i/>
                <w:color w:val="000000"/>
                <w:sz w:val="22"/>
                <w:szCs w:val="22"/>
              </w:rPr>
            </w:pPr>
            <w:r w:rsidRPr="00EC5779">
              <w:rPr>
                <w:b/>
                <w:color w:val="000000"/>
                <w:sz w:val="22"/>
                <w:szCs w:val="22"/>
              </w:rPr>
              <w:t>Фермерское Хозяйство «Романенко Андрей Владимирович»</w:t>
            </w:r>
            <w:r>
              <w:rPr>
                <w:color w:val="000000"/>
                <w:sz w:val="22"/>
                <w:szCs w:val="22"/>
              </w:rPr>
              <w:t xml:space="preserve">, </w:t>
            </w:r>
            <w:r w:rsidRPr="00EC5779">
              <w:rPr>
                <w:i/>
                <w:color w:val="000000"/>
                <w:sz w:val="22"/>
                <w:szCs w:val="22"/>
              </w:rPr>
              <w:t xml:space="preserve">Гомельская область, </w:t>
            </w:r>
            <w:r w:rsidR="00EC5779">
              <w:rPr>
                <w:i/>
                <w:color w:val="000000"/>
                <w:sz w:val="22"/>
                <w:szCs w:val="22"/>
              </w:rPr>
              <w:t xml:space="preserve">                                          </w:t>
            </w:r>
            <w:r w:rsidRPr="00EC5779">
              <w:rPr>
                <w:i/>
                <w:color w:val="000000"/>
                <w:sz w:val="22"/>
                <w:szCs w:val="22"/>
              </w:rPr>
              <w:t>д. Дубовица.</w:t>
            </w:r>
          </w:p>
          <w:p w14:paraId="2406890A" w14:textId="77777777" w:rsidR="003352A9" w:rsidRPr="00E33469" w:rsidRDefault="003352A9" w:rsidP="00B038CA">
            <w:pPr>
              <w:spacing w:before="0" w:line="220" w:lineRule="exact"/>
              <w:jc w:val="both"/>
              <w:rPr>
                <w:rStyle w:val="FontStyle17"/>
                <w:sz w:val="22"/>
                <w:szCs w:val="22"/>
              </w:rPr>
            </w:pPr>
          </w:p>
        </w:tc>
        <w:tc>
          <w:tcPr>
            <w:tcW w:w="565" w:type="pct"/>
          </w:tcPr>
          <w:p w14:paraId="29C3FEA1" w14:textId="77777777" w:rsidR="00A657BB" w:rsidRPr="00E33469" w:rsidRDefault="003352A9" w:rsidP="00B038CA">
            <w:pPr>
              <w:pStyle w:val="ad"/>
              <w:widowControl w:val="0"/>
              <w:tabs>
                <w:tab w:val="left" w:pos="1334"/>
              </w:tabs>
              <w:spacing w:after="0" w:line="220" w:lineRule="exact"/>
              <w:ind w:left="-46" w:right="-99"/>
              <w:jc w:val="both"/>
              <w:rPr>
                <w:color w:val="000000"/>
                <w:sz w:val="22"/>
                <w:szCs w:val="22"/>
              </w:rPr>
            </w:pPr>
            <w:r>
              <w:rPr>
                <w:color w:val="000000"/>
                <w:sz w:val="22"/>
                <w:szCs w:val="22"/>
              </w:rPr>
              <w:t xml:space="preserve">Фермерское Хозяйство «Романенко Андрей Владимирович» </w:t>
            </w:r>
            <w:r w:rsidR="00A657BB">
              <w:rPr>
                <w:color w:val="000000"/>
                <w:sz w:val="22"/>
                <w:szCs w:val="22"/>
              </w:rPr>
              <w:t>ЧТУП «Центр продуктов питания «Советский Стандарт», г. Минск</w:t>
            </w:r>
          </w:p>
          <w:p w14:paraId="5F0C3097" w14:textId="77777777" w:rsidR="0000639B" w:rsidRPr="00E33469" w:rsidRDefault="00A657BB" w:rsidP="00B038CA">
            <w:pPr>
              <w:pStyle w:val="ad"/>
              <w:widowControl w:val="0"/>
              <w:tabs>
                <w:tab w:val="left" w:pos="1334"/>
              </w:tabs>
              <w:spacing w:after="0" w:line="220" w:lineRule="exact"/>
              <w:ind w:left="-46" w:right="-99"/>
              <w:jc w:val="both"/>
              <w:rPr>
                <w:color w:val="000000"/>
                <w:sz w:val="22"/>
                <w:szCs w:val="22"/>
              </w:rPr>
            </w:pPr>
            <w:r w:rsidRPr="00E33469">
              <w:rPr>
                <w:rFonts w:eastAsia="Batang"/>
                <w:bCs/>
                <w:sz w:val="22"/>
                <w:szCs w:val="22"/>
              </w:rPr>
              <w:t xml:space="preserve">(юридический адрес: </w:t>
            </w:r>
            <w:r w:rsidR="003352A9">
              <w:rPr>
                <w:color w:val="000000"/>
                <w:sz w:val="22"/>
                <w:szCs w:val="22"/>
              </w:rPr>
              <w:t xml:space="preserve">Гомельская область, Буда-Кошелевский </w:t>
            </w:r>
            <w:r w:rsidR="003352A9">
              <w:rPr>
                <w:color w:val="000000"/>
                <w:sz w:val="22"/>
                <w:szCs w:val="22"/>
              </w:rPr>
              <w:lastRenderedPageBreak/>
              <w:t>район, д. Дубовица, 21)</w:t>
            </w:r>
          </w:p>
        </w:tc>
        <w:tc>
          <w:tcPr>
            <w:tcW w:w="973" w:type="pct"/>
          </w:tcPr>
          <w:p w14:paraId="71B10358" w14:textId="77777777" w:rsidR="00A657BB" w:rsidRPr="002B50F1" w:rsidRDefault="00A657BB" w:rsidP="00B038CA">
            <w:pPr>
              <w:pStyle w:val="111"/>
              <w:spacing w:line="220" w:lineRule="exact"/>
              <w:contextualSpacing/>
              <w:jc w:val="both"/>
              <w:rPr>
                <w:rFonts w:ascii="Times New Roman" w:hAnsi="Times New Roman" w:cs="Times New Roman"/>
              </w:rPr>
            </w:pPr>
            <w:r w:rsidRPr="002B50F1">
              <w:rPr>
                <w:rFonts w:ascii="Times New Roman" w:eastAsia="Batang" w:hAnsi="Times New Roman" w:cs="Times New Roman"/>
                <w:spacing w:val="-6"/>
                <w:lang w:eastAsia="en-US"/>
              </w:rPr>
              <w:lastRenderedPageBreak/>
              <w:t xml:space="preserve">Не соответствует требованиям </w:t>
            </w:r>
          </w:p>
          <w:p w14:paraId="2EDA35CA" w14:textId="77777777" w:rsidR="0000639B" w:rsidRPr="00A657BB" w:rsidRDefault="00A657BB" w:rsidP="00B038CA">
            <w:pPr>
              <w:pStyle w:val="111"/>
              <w:spacing w:line="220" w:lineRule="exact"/>
              <w:contextualSpacing/>
              <w:jc w:val="both"/>
              <w:rPr>
                <w:rFonts w:ascii="Times New Roman" w:hAnsi="Times New Roman" w:cs="Times New Roman"/>
              </w:rPr>
            </w:pPr>
            <w:r w:rsidRPr="002B50F1">
              <w:rPr>
                <w:rFonts w:ascii="Times New Roman" w:hAnsi="Times New Roman" w:cs="Times New Roman"/>
              </w:rPr>
              <w:t xml:space="preserve">ГН от 25.01.2021                                  № 37; ТР ТС 021/2011 </w:t>
            </w:r>
            <w:r w:rsidR="00B038CA">
              <w:rPr>
                <w:rFonts w:ascii="Times New Roman" w:hAnsi="Times New Roman" w:cs="Times New Roman"/>
              </w:rPr>
              <w:t xml:space="preserve">                    </w:t>
            </w:r>
            <w:r w:rsidRPr="002B50F1">
              <w:rPr>
                <w:rFonts w:ascii="Times New Roman" w:hAnsi="Times New Roman" w:cs="Times New Roman"/>
              </w:rPr>
              <w:t xml:space="preserve">от 09.12.2011 № 880 </w:t>
            </w:r>
            <w:r w:rsidRPr="002B50F1">
              <w:rPr>
                <w:rFonts w:ascii="Times New Roman" w:eastAsia="Batang" w:hAnsi="Times New Roman" w:cs="Times New Roman"/>
                <w:b/>
                <w:bCs/>
                <w:spacing w:val="-6"/>
                <w:lang w:eastAsia="en-US"/>
              </w:rPr>
              <w:t xml:space="preserve">по санитарно-химическому показателю: </w:t>
            </w:r>
            <w:r w:rsidRPr="002B50F1">
              <w:rPr>
                <w:rFonts w:ascii="Times New Roman" w:eastAsia="Batang" w:hAnsi="Times New Roman" w:cs="Times New Roman"/>
                <w:bCs/>
                <w:spacing w:val="-6"/>
                <w:lang w:eastAsia="en-US"/>
              </w:rPr>
              <w:t>обнаружено содержание нитратов</w:t>
            </w:r>
            <w:r>
              <w:rPr>
                <w:rFonts w:ascii="Times New Roman" w:eastAsia="Batang" w:hAnsi="Times New Roman" w:cs="Times New Roman"/>
                <w:bCs/>
                <w:spacing w:val="-6"/>
                <w:lang w:eastAsia="en-US"/>
              </w:rPr>
              <w:t xml:space="preserve"> </w:t>
            </w:r>
            <w:r w:rsidRPr="00E33469">
              <w:rPr>
                <w:rFonts w:ascii="Times New Roman" w:hAnsi="Times New Roman" w:cs="Times New Roman"/>
                <w:color w:val="000000"/>
              </w:rPr>
              <w:t>(протокол</w:t>
            </w:r>
            <w:r w:rsidR="00861A04">
              <w:rPr>
                <w:rFonts w:ascii="Times New Roman" w:hAnsi="Times New Roman" w:cs="Times New Roman"/>
                <w:color w:val="000000"/>
              </w:rPr>
              <w:t>ы</w:t>
            </w:r>
            <w:r w:rsidRPr="00E33469">
              <w:rPr>
                <w:rFonts w:ascii="Times New Roman" w:hAnsi="Times New Roman" w:cs="Times New Roman"/>
                <w:color w:val="000000"/>
              </w:rPr>
              <w:t xml:space="preserve"> испытаний Минского </w:t>
            </w:r>
            <w:r>
              <w:rPr>
                <w:rFonts w:ascii="Times New Roman" w:hAnsi="Times New Roman" w:cs="Times New Roman"/>
                <w:color w:val="000000"/>
              </w:rPr>
              <w:t xml:space="preserve">городского </w:t>
            </w:r>
            <w:r w:rsidRPr="00E33469">
              <w:rPr>
                <w:rFonts w:ascii="Times New Roman" w:hAnsi="Times New Roman" w:cs="Times New Roman"/>
                <w:color w:val="000000"/>
              </w:rPr>
              <w:t xml:space="preserve">ЦГЭ </w:t>
            </w:r>
            <w:r w:rsidR="00861A04">
              <w:rPr>
                <w:rFonts w:ascii="Times New Roman" w:hAnsi="Times New Roman" w:cs="Times New Roman"/>
                <w:color w:val="000000"/>
              </w:rPr>
              <w:t xml:space="preserve">               </w:t>
            </w:r>
            <w:r w:rsidRPr="00E33469">
              <w:rPr>
                <w:rFonts w:ascii="Times New Roman" w:hAnsi="Times New Roman" w:cs="Times New Roman"/>
                <w:color w:val="000000"/>
              </w:rPr>
              <w:t xml:space="preserve">от </w:t>
            </w:r>
            <w:r>
              <w:rPr>
                <w:rFonts w:ascii="Times New Roman" w:hAnsi="Times New Roman" w:cs="Times New Roman"/>
                <w:color w:val="000000"/>
              </w:rPr>
              <w:t>2</w:t>
            </w:r>
            <w:r w:rsidRPr="00E33469">
              <w:rPr>
                <w:rFonts w:ascii="Times New Roman" w:hAnsi="Times New Roman" w:cs="Times New Roman"/>
                <w:color w:val="000000"/>
              </w:rPr>
              <w:t xml:space="preserve">1.08.2023 </w:t>
            </w:r>
            <w:r w:rsidRPr="00E33469">
              <w:rPr>
                <w:rFonts w:ascii="Times New Roman" w:hAnsi="Times New Roman" w:cs="Times New Roman"/>
              </w:rPr>
              <w:t xml:space="preserve">№ </w:t>
            </w:r>
            <w:r>
              <w:rPr>
                <w:rFonts w:ascii="Times New Roman" w:hAnsi="Times New Roman" w:cs="Times New Roman"/>
              </w:rPr>
              <w:t>57-20/00329-00329; от 23.08.2023                               № 57-20/00331-00331 – контрольная проба</w:t>
            </w:r>
            <w:r w:rsidRPr="00E33469">
              <w:rPr>
                <w:rFonts w:ascii="Times New Roman" w:hAnsi="Times New Roman" w:cs="Times New Roman"/>
                <w:color w:val="000000"/>
              </w:rPr>
              <w:t>)</w:t>
            </w:r>
          </w:p>
        </w:tc>
        <w:tc>
          <w:tcPr>
            <w:tcW w:w="940" w:type="pct"/>
          </w:tcPr>
          <w:p w14:paraId="044E52BD" w14:textId="77777777" w:rsidR="0000639B" w:rsidRPr="00D32C42" w:rsidRDefault="0000639B" w:rsidP="00B038CA">
            <w:pPr>
              <w:spacing w:before="0" w:line="220" w:lineRule="exact"/>
              <w:jc w:val="both"/>
              <w:rPr>
                <w:sz w:val="22"/>
                <w:szCs w:val="22"/>
              </w:rPr>
            </w:pPr>
            <w:r>
              <w:rPr>
                <w:sz w:val="22"/>
                <w:szCs w:val="22"/>
              </w:rPr>
              <w:t xml:space="preserve">ТТН № 6699433 от 17.08.2023, удостоверение о качестве и безопасности                № 253 от 17.08.2023, </w:t>
            </w:r>
            <w:r w:rsidRPr="00D32C42">
              <w:rPr>
                <w:sz w:val="22"/>
                <w:szCs w:val="22"/>
              </w:rPr>
              <w:t>декларация о соответствии</w:t>
            </w:r>
          </w:p>
          <w:p w14:paraId="4BC8D3A8" w14:textId="77777777" w:rsidR="0000639B" w:rsidRPr="00E33469" w:rsidRDefault="0000639B" w:rsidP="00B038CA">
            <w:pPr>
              <w:spacing w:before="0" w:line="220" w:lineRule="exact"/>
              <w:jc w:val="both"/>
              <w:rPr>
                <w:sz w:val="22"/>
                <w:szCs w:val="22"/>
              </w:rPr>
            </w:pPr>
            <w:r w:rsidRPr="00D32C42">
              <w:rPr>
                <w:rFonts w:eastAsia="Calibri"/>
                <w:spacing w:val="-6"/>
                <w:sz w:val="22"/>
                <w:szCs w:val="22"/>
                <w:lang w:eastAsia="en-US"/>
              </w:rPr>
              <w:t>ЕАЭС № BY/112 11.01. ТР</w:t>
            </w:r>
            <w:r>
              <w:rPr>
                <w:rFonts w:eastAsia="Calibri"/>
                <w:spacing w:val="-6"/>
                <w:sz w:val="22"/>
                <w:szCs w:val="22"/>
                <w:lang w:eastAsia="en-US"/>
              </w:rPr>
              <w:t>021</w:t>
            </w:r>
            <w:r w:rsidRPr="00D32C42">
              <w:rPr>
                <w:rFonts w:eastAsia="Calibri"/>
                <w:spacing w:val="-6"/>
                <w:sz w:val="22"/>
                <w:szCs w:val="22"/>
                <w:lang w:eastAsia="en-US"/>
              </w:rPr>
              <w:t xml:space="preserve"> </w:t>
            </w:r>
            <w:r>
              <w:rPr>
                <w:rFonts w:eastAsia="Calibri"/>
                <w:spacing w:val="-6"/>
                <w:sz w:val="22"/>
                <w:szCs w:val="22"/>
                <w:lang w:eastAsia="en-US"/>
              </w:rPr>
              <w:t>005</w:t>
            </w:r>
            <w:r w:rsidRPr="00D32C42">
              <w:rPr>
                <w:rFonts w:eastAsia="Calibri"/>
                <w:spacing w:val="-6"/>
                <w:sz w:val="22"/>
                <w:szCs w:val="22"/>
                <w:lang w:eastAsia="en-US"/>
              </w:rPr>
              <w:t xml:space="preserve">.01 </w:t>
            </w:r>
            <w:r>
              <w:rPr>
                <w:rFonts w:eastAsia="Calibri"/>
                <w:spacing w:val="-6"/>
                <w:sz w:val="22"/>
                <w:szCs w:val="22"/>
                <w:lang w:eastAsia="en-US"/>
              </w:rPr>
              <w:t>01140</w:t>
            </w:r>
            <w:r w:rsidRPr="00D32C42">
              <w:rPr>
                <w:sz w:val="22"/>
                <w:szCs w:val="22"/>
              </w:rPr>
              <w:t xml:space="preserve">, </w:t>
            </w:r>
            <w:r w:rsidRPr="00D32C42">
              <w:rPr>
                <w:rFonts w:eastAsia="Batang"/>
                <w:sz w:val="22"/>
                <w:szCs w:val="22"/>
              </w:rPr>
              <w:t>дата регистрации декларации о соответствии</w:t>
            </w:r>
            <w:r w:rsidRPr="00D32C42">
              <w:rPr>
                <w:sz w:val="22"/>
                <w:szCs w:val="22"/>
              </w:rPr>
              <w:t xml:space="preserve"> 1</w:t>
            </w:r>
            <w:r>
              <w:rPr>
                <w:sz w:val="22"/>
                <w:szCs w:val="22"/>
              </w:rPr>
              <w:t>3</w:t>
            </w:r>
            <w:r w:rsidRPr="00D32C42">
              <w:rPr>
                <w:sz w:val="22"/>
                <w:szCs w:val="22"/>
              </w:rPr>
              <w:t>.0</w:t>
            </w:r>
            <w:r>
              <w:rPr>
                <w:sz w:val="22"/>
                <w:szCs w:val="22"/>
              </w:rPr>
              <w:t>6</w:t>
            </w:r>
            <w:r w:rsidRPr="00D32C42">
              <w:rPr>
                <w:sz w:val="22"/>
                <w:szCs w:val="22"/>
              </w:rPr>
              <w:t>.2022, срок действия до 1</w:t>
            </w:r>
            <w:r>
              <w:rPr>
                <w:sz w:val="22"/>
                <w:szCs w:val="22"/>
              </w:rPr>
              <w:t>2</w:t>
            </w:r>
            <w:r w:rsidRPr="00D32C42">
              <w:rPr>
                <w:sz w:val="22"/>
                <w:szCs w:val="22"/>
              </w:rPr>
              <w:t>.0</w:t>
            </w:r>
            <w:r>
              <w:rPr>
                <w:sz w:val="22"/>
                <w:szCs w:val="22"/>
              </w:rPr>
              <w:t>6</w:t>
            </w:r>
            <w:r w:rsidRPr="00D32C42">
              <w:rPr>
                <w:sz w:val="22"/>
                <w:szCs w:val="22"/>
              </w:rPr>
              <w:t>.2027</w:t>
            </w:r>
          </w:p>
        </w:tc>
        <w:tc>
          <w:tcPr>
            <w:tcW w:w="541" w:type="pct"/>
          </w:tcPr>
          <w:p w14:paraId="726CBA4E" w14:textId="77777777" w:rsidR="0000639B" w:rsidRPr="00E33469" w:rsidRDefault="0000639B" w:rsidP="00B038CA">
            <w:pPr>
              <w:shd w:val="clear" w:color="auto" w:fill="FFFFFF"/>
              <w:tabs>
                <w:tab w:val="num" w:pos="0"/>
                <w:tab w:val="left" w:pos="4678"/>
                <w:tab w:val="left" w:pos="4820"/>
                <w:tab w:val="left" w:pos="4962"/>
                <w:tab w:val="left" w:pos="9720"/>
              </w:tabs>
              <w:spacing w:before="0" w:line="220" w:lineRule="exact"/>
              <w:jc w:val="both"/>
              <w:rPr>
                <w:sz w:val="22"/>
                <w:szCs w:val="22"/>
              </w:rPr>
            </w:pPr>
            <w:r w:rsidRPr="00E33469">
              <w:rPr>
                <w:sz w:val="22"/>
                <w:szCs w:val="22"/>
              </w:rPr>
              <w:t xml:space="preserve">ЦГЭ </w:t>
            </w:r>
            <w:r>
              <w:rPr>
                <w:sz w:val="22"/>
                <w:szCs w:val="22"/>
              </w:rPr>
              <w:t>Октябрьского района г. Минска</w:t>
            </w:r>
          </w:p>
          <w:p w14:paraId="50344037" w14:textId="77777777" w:rsidR="0000639B" w:rsidRPr="00E33469" w:rsidRDefault="0000639B" w:rsidP="00B038CA">
            <w:pPr>
              <w:shd w:val="clear" w:color="auto" w:fill="FFFFFF"/>
              <w:tabs>
                <w:tab w:val="num" w:pos="0"/>
                <w:tab w:val="left" w:pos="4678"/>
                <w:tab w:val="left" w:pos="4820"/>
                <w:tab w:val="left" w:pos="4962"/>
                <w:tab w:val="left" w:pos="9720"/>
              </w:tabs>
              <w:spacing w:before="0" w:line="220" w:lineRule="exact"/>
              <w:jc w:val="both"/>
              <w:rPr>
                <w:sz w:val="22"/>
                <w:szCs w:val="22"/>
              </w:rPr>
            </w:pPr>
            <w:r w:rsidRPr="00E33469">
              <w:rPr>
                <w:sz w:val="22"/>
                <w:szCs w:val="22"/>
              </w:rPr>
              <w:t xml:space="preserve">(исх.                       от </w:t>
            </w:r>
            <w:r w:rsidRPr="00E33469">
              <w:rPr>
                <w:sz w:val="22"/>
                <w:szCs w:val="22"/>
                <w:lang w:val="be-BY"/>
              </w:rPr>
              <w:t>2</w:t>
            </w:r>
            <w:r>
              <w:rPr>
                <w:sz w:val="22"/>
                <w:szCs w:val="22"/>
                <w:lang w:val="be-BY"/>
              </w:rPr>
              <w:t>3</w:t>
            </w:r>
            <w:r w:rsidRPr="00E33469">
              <w:rPr>
                <w:sz w:val="22"/>
                <w:szCs w:val="22"/>
                <w:lang w:val="be-BY"/>
              </w:rPr>
              <w:t>.</w:t>
            </w:r>
            <w:r w:rsidRPr="00E33469">
              <w:rPr>
                <w:sz w:val="22"/>
                <w:szCs w:val="22"/>
              </w:rPr>
              <w:t xml:space="preserve">08.2023 № </w:t>
            </w:r>
            <w:r>
              <w:rPr>
                <w:sz w:val="22"/>
                <w:szCs w:val="22"/>
              </w:rPr>
              <w:t>05/271</w:t>
            </w:r>
            <w:r w:rsidRPr="00E33469">
              <w:rPr>
                <w:sz w:val="22"/>
                <w:szCs w:val="22"/>
              </w:rPr>
              <w:t>)</w:t>
            </w:r>
          </w:p>
          <w:p w14:paraId="7F905DCF" w14:textId="77777777" w:rsidR="0000639B" w:rsidRPr="00E33469" w:rsidRDefault="0000639B" w:rsidP="00B038C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606BDA9D" w14:textId="77777777" w:rsidR="0000639B" w:rsidRPr="00E33469" w:rsidRDefault="0000639B" w:rsidP="00B038CA">
            <w:pPr>
              <w:snapToGrid/>
              <w:spacing w:before="0" w:line="220" w:lineRule="exact"/>
              <w:jc w:val="both"/>
              <w:rPr>
                <w:sz w:val="22"/>
                <w:szCs w:val="22"/>
              </w:rPr>
            </w:pPr>
          </w:p>
        </w:tc>
      </w:tr>
      <w:tr w:rsidR="003E2BD6" w:rsidRPr="006C7ABC" w14:paraId="35DF34B8" w14:textId="77777777" w:rsidTr="00930909">
        <w:trPr>
          <w:trHeight w:val="262"/>
          <w:jc w:val="center"/>
        </w:trPr>
        <w:tc>
          <w:tcPr>
            <w:tcW w:w="138" w:type="pct"/>
          </w:tcPr>
          <w:p w14:paraId="5A8FD2AA" w14:textId="77777777" w:rsidR="003E2BD6" w:rsidRDefault="00A25AD7" w:rsidP="00B038CA">
            <w:pPr>
              <w:snapToGrid/>
              <w:spacing w:before="0" w:line="220" w:lineRule="exact"/>
              <w:jc w:val="both"/>
              <w:rPr>
                <w:sz w:val="22"/>
                <w:szCs w:val="22"/>
              </w:rPr>
            </w:pPr>
            <w:r>
              <w:rPr>
                <w:sz w:val="22"/>
                <w:szCs w:val="22"/>
              </w:rPr>
              <w:t>3.</w:t>
            </w:r>
          </w:p>
        </w:tc>
        <w:tc>
          <w:tcPr>
            <w:tcW w:w="824" w:type="pct"/>
          </w:tcPr>
          <w:p w14:paraId="5A91A071" w14:textId="77777777" w:rsidR="003E2BD6" w:rsidRDefault="00A25AD7" w:rsidP="00B038CA">
            <w:pPr>
              <w:spacing w:before="0" w:line="220" w:lineRule="exact"/>
              <w:jc w:val="both"/>
              <w:rPr>
                <w:b/>
                <w:sz w:val="22"/>
                <w:szCs w:val="22"/>
              </w:rPr>
            </w:pPr>
            <w:r>
              <w:rPr>
                <w:b/>
                <w:sz w:val="22"/>
                <w:szCs w:val="22"/>
              </w:rPr>
              <w:t xml:space="preserve">Дыня свежая, сорт Гуляби, </w:t>
            </w:r>
            <w:r w:rsidRPr="00A25AD7">
              <w:rPr>
                <w:sz w:val="22"/>
                <w:szCs w:val="22"/>
              </w:rPr>
              <w:t>дата сбора: июль 2023, дата упаковывания: 28.07.2023, срок годности с даты упаковывания – 90 суток</w:t>
            </w:r>
          </w:p>
        </w:tc>
        <w:tc>
          <w:tcPr>
            <w:tcW w:w="683" w:type="pct"/>
          </w:tcPr>
          <w:p w14:paraId="1FC50357" w14:textId="77777777" w:rsidR="003E2BD6" w:rsidRDefault="00A25AD7" w:rsidP="00B038CA">
            <w:pPr>
              <w:spacing w:before="0" w:line="220" w:lineRule="exact"/>
              <w:jc w:val="both"/>
              <w:rPr>
                <w:rStyle w:val="FontStyle17"/>
                <w:sz w:val="22"/>
                <w:szCs w:val="22"/>
              </w:rPr>
            </w:pPr>
            <w:r w:rsidRPr="00E33469">
              <w:rPr>
                <w:rStyle w:val="FontStyle17"/>
                <w:sz w:val="22"/>
                <w:szCs w:val="22"/>
              </w:rPr>
              <w:t>Изготовитель:</w:t>
            </w:r>
          </w:p>
          <w:p w14:paraId="641DF6D9" w14:textId="77777777" w:rsidR="00A25AD7" w:rsidRPr="00A25AD7" w:rsidRDefault="00A25AD7" w:rsidP="00B038CA">
            <w:pPr>
              <w:spacing w:before="0" w:line="220" w:lineRule="exact"/>
              <w:jc w:val="both"/>
              <w:rPr>
                <w:rStyle w:val="FontStyle17"/>
                <w:i/>
                <w:sz w:val="22"/>
                <w:szCs w:val="22"/>
              </w:rPr>
            </w:pPr>
            <w:r w:rsidRPr="00A25AD7">
              <w:rPr>
                <w:rStyle w:val="FontStyle17"/>
                <w:b/>
                <w:sz w:val="22"/>
                <w:szCs w:val="22"/>
              </w:rPr>
              <w:t>Крестьянское хозяйство «Усман»</w:t>
            </w:r>
            <w:r>
              <w:rPr>
                <w:rStyle w:val="FontStyle17"/>
                <w:sz w:val="22"/>
                <w:szCs w:val="22"/>
              </w:rPr>
              <w:t xml:space="preserve">, </w:t>
            </w:r>
            <w:r w:rsidRPr="00A25AD7">
              <w:rPr>
                <w:rStyle w:val="FontStyle17"/>
                <w:i/>
                <w:sz w:val="22"/>
                <w:szCs w:val="22"/>
              </w:rPr>
              <w:t>Республика Казахстаан.</w:t>
            </w:r>
          </w:p>
          <w:p w14:paraId="6C93BF4B" w14:textId="77777777" w:rsidR="00A25AD7" w:rsidRPr="00E33469" w:rsidRDefault="00A25AD7" w:rsidP="00B038CA">
            <w:pPr>
              <w:spacing w:before="0" w:line="220" w:lineRule="exact"/>
              <w:jc w:val="both"/>
              <w:rPr>
                <w:rStyle w:val="FontStyle17"/>
                <w:sz w:val="22"/>
                <w:szCs w:val="22"/>
              </w:rPr>
            </w:pPr>
            <w:r>
              <w:rPr>
                <w:rStyle w:val="FontStyle17"/>
                <w:sz w:val="22"/>
                <w:szCs w:val="22"/>
              </w:rPr>
              <w:t xml:space="preserve">Импортёр в Республику </w:t>
            </w:r>
            <w:r w:rsidRPr="00A25AD7">
              <w:rPr>
                <w:rStyle w:val="FontStyle17"/>
                <w:b/>
                <w:sz w:val="22"/>
                <w:szCs w:val="22"/>
              </w:rPr>
              <w:t>Беларусь: ООО «Кэбод Роуд»</w:t>
            </w:r>
            <w:r>
              <w:rPr>
                <w:rStyle w:val="FontStyle17"/>
                <w:sz w:val="22"/>
                <w:szCs w:val="22"/>
              </w:rPr>
              <w:t xml:space="preserve">,                        </w:t>
            </w:r>
            <w:r w:rsidRPr="00A25AD7">
              <w:rPr>
                <w:rStyle w:val="FontStyle17"/>
                <w:i/>
                <w:sz w:val="22"/>
                <w:szCs w:val="22"/>
              </w:rPr>
              <w:t>г. Минск.</w:t>
            </w:r>
          </w:p>
        </w:tc>
        <w:tc>
          <w:tcPr>
            <w:tcW w:w="565" w:type="pct"/>
          </w:tcPr>
          <w:p w14:paraId="7B1E7FA0" w14:textId="77777777" w:rsidR="00861A04" w:rsidRPr="00E33469" w:rsidRDefault="00861A04" w:rsidP="00861A04">
            <w:pPr>
              <w:pStyle w:val="ad"/>
              <w:widowControl w:val="0"/>
              <w:tabs>
                <w:tab w:val="left" w:pos="1334"/>
              </w:tabs>
              <w:spacing w:after="0" w:line="220" w:lineRule="exact"/>
              <w:ind w:left="-46" w:right="-99"/>
              <w:jc w:val="both"/>
              <w:rPr>
                <w:color w:val="000000"/>
                <w:sz w:val="22"/>
                <w:szCs w:val="22"/>
              </w:rPr>
            </w:pPr>
            <w:r w:rsidRPr="00E33469">
              <w:rPr>
                <w:color w:val="000000"/>
                <w:sz w:val="22"/>
                <w:szCs w:val="22"/>
              </w:rPr>
              <w:t>Магазин</w:t>
            </w:r>
            <w:r w:rsidRPr="00E33469">
              <w:rPr>
                <w:sz w:val="22"/>
                <w:szCs w:val="22"/>
              </w:rPr>
              <w:t xml:space="preserve">                </w:t>
            </w:r>
            <w:r w:rsidRPr="00E33469">
              <w:rPr>
                <w:color w:val="000000"/>
                <w:sz w:val="22"/>
                <w:szCs w:val="22"/>
              </w:rPr>
              <w:t>«</w:t>
            </w:r>
            <w:r>
              <w:rPr>
                <w:color w:val="000000"/>
                <w:sz w:val="22"/>
                <w:szCs w:val="22"/>
              </w:rPr>
              <w:t>Хит Экспресс</w:t>
            </w:r>
            <w:r w:rsidRPr="00E33469">
              <w:rPr>
                <w:color w:val="000000"/>
                <w:sz w:val="22"/>
                <w:szCs w:val="22"/>
              </w:rPr>
              <w:t xml:space="preserve">» </w:t>
            </w:r>
            <w:r w:rsidR="00A25AD7">
              <w:rPr>
                <w:color w:val="000000"/>
                <w:sz w:val="22"/>
                <w:szCs w:val="22"/>
              </w:rPr>
              <w:t>филиал</w:t>
            </w:r>
          </w:p>
          <w:p w14:paraId="5C13262B" w14:textId="77777777" w:rsidR="00861A04" w:rsidRPr="00E33469" w:rsidRDefault="00861A04" w:rsidP="00861A04">
            <w:pPr>
              <w:pStyle w:val="ad"/>
              <w:widowControl w:val="0"/>
              <w:tabs>
                <w:tab w:val="left" w:pos="1334"/>
              </w:tabs>
              <w:spacing w:after="0" w:line="220" w:lineRule="exact"/>
              <w:ind w:left="-46" w:right="-99"/>
              <w:jc w:val="both"/>
              <w:rPr>
                <w:color w:val="000000"/>
                <w:sz w:val="22"/>
                <w:szCs w:val="22"/>
              </w:rPr>
            </w:pPr>
            <w:r>
              <w:rPr>
                <w:color w:val="000000"/>
                <w:sz w:val="22"/>
                <w:szCs w:val="22"/>
              </w:rPr>
              <w:t>ОО</w:t>
            </w:r>
            <w:r w:rsidRPr="00E33469">
              <w:rPr>
                <w:color w:val="000000"/>
                <w:sz w:val="22"/>
                <w:szCs w:val="22"/>
              </w:rPr>
              <w:t>О «</w:t>
            </w:r>
            <w:r>
              <w:rPr>
                <w:color w:val="000000"/>
                <w:sz w:val="22"/>
                <w:szCs w:val="22"/>
              </w:rPr>
              <w:t>Евроторг</w:t>
            </w:r>
            <w:r w:rsidRPr="00E33469">
              <w:rPr>
                <w:color w:val="000000"/>
                <w:sz w:val="22"/>
                <w:szCs w:val="22"/>
              </w:rPr>
              <w:t xml:space="preserve">» в г. </w:t>
            </w:r>
            <w:r>
              <w:rPr>
                <w:color w:val="000000"/>
                <w:sz w:val="22"/>
                <w:szCs w:val="22"/>
              </w:rPr>
              <w:t>Могилёве</w:t>
            </w:r>
          </w:p>
          <w:p w14:paraId="65AC2200" w14:textId="77777777" w:rsidR="003E2BD6" w:rsidRDefault="00861A04" w:rsidP="00A25AD7">
            <w:pPr>
              <w:pStyle w:val="ad"/>
              <w:widowControl w:val="0"/>
              <w:tabs>
                <w:tab w:val="left" w:pos="1334"/>
              </w:tabs>
              <w:spacing w:after="0" w:line="220" w:lineRule="exact"/>
              <w:ind w:left="-46" w:right="-99"/>
              <w:jc w:val="both"/>
              <w:rPr>
                <w:color w:val="000000"/>
                <w:sz w:val="22"/>
                <w:szCs w:val="22"/>
              </w:rPr>
            </w:pPr>
            <w:r w:rsidRPr="00E33469">
              <w:rPr>
                <w:rFonts w:eastAsia="Batang"/>
                <w:bCs/>
                <w:sz w:val="22"/>
                <w:szCs w:val="22"/>
              </w:rPr>
              <w:t xml:space="preserve">(юридический адрес: </w:t>
            </w:r>
            <w:r w:rsidR="00A25AD7">
              <w:rPr>
                <w:rFonts w:eastAsia="Batang"/>
                <w:bCs/>
                <w:sz w:val="22"/>
                <w:szCs w:val="22"/>
              </w:rPr>
              <w:t xml:space="preserve">                               </w:t>
            </w:r>
            <w:r w:rsidRPr="00E33469">
              <w:rPr>
                <w:color w:val="000000"/>
                <w:sz w:val="22"/>
                <w:szCs w:val="22"/>
              </w:rPr>
              <w:t xml:space="preserve">г. </w:t>
            </w:r>
            <w:r w:rsidR="00A25AD7">
              <w:rPr>
                <w:color w:val="000000"/>
                <w:sz w:val="22"/>
                <w:szCs w:val="22"/>
              </w:rPr>
              <w:t>Могилёв,                     212027, ул. Островского,                   д. 38А</w:t>
            </w:r>
            <w:r w:rsidRPr="00E33469">
              <w:rPr>
                <w:color w:val="000000"/>
                <w:sz w:val="22"/>
                <w:szCs w:val="22"/>
              </w:rPr>
              <w:t>)</w:t>
            </w:r>
          </w:p>
        </w:tc>
        <w:tc>
          <w:tcPr>
            <w:tcW w:w="973" w:type="pct"/>
          </w:tcPr>
          <w:p w14:paraId="17A146CC" w14:textId="77777777" w:rsidR="00861A04" w:rsidRPr="002B50F1" w:rsidRDefault="00861A04" w:rsidP="00861A04">
            <w:pPr>
              <w:pStyle w:val="111"/>
              <w:spacing w:line="220" w:lineRule="exact"/>
              <w:contextualSpacing/>
              <w:jc w:val="both"/>
              <w:rPr>
                <w:rFonts w:ascii="Times New Roman" w:hAnsi="Times New Roman" w:cs="Times New Roman"/>
              </w:rPr>
            </w:pPr>
            <w:r w:rsidRPr="002B50F1">
              <w:rPr>
                <w:rFonts w:ascii="Times New Roman" w:eastAsia="Batang" w:hAnsi="Times New Roman" w:cs="Times New Roman"/>
                <w:spacing w:val="-6"/>
                <w:lang w:eastAsia="en-US"/>
              </w:rPr>
              <w:t xml:space="preserve">Не соответствует требованиям </w:t>
            </w:r>
          </w:p>
          <w:p w14:paraId="2125D00F" w14:textId="77777777" w:rsidR="003E2BD6" w:rsidRPr="002B50F1" w:rsidRDefault="00861A04" w:rsidP="00861A04">
            <w:pPr>
              <w:pStyle w:val="111"/>
              <w:spacing w:line="220" w:lineRule="exact"/>
              <w:jc w:val="both"/>
              <w:rPr>
                <w:rFonts w:ascii="Times New Roman" w:eastAsia="Batang" w:hAnsi="Times New Roman" w:cs="Times New Roman"/>
                <w:spacing w:val="-6"/>
                <w:lang w:eastAsia="en-US"/>
              </w:rPr>
            </w:pPr>
            <w:r w:rsidRPr="002B50F1">
              <w:rPr>
                <w:rFonts w:ascii="Times New Roman" w:hAnsi="Times New Roman" w:cs="Times New Roman"/>
              </w:rPr>
              <w:t xml:space="preserve">ГН от 25.01.2021                                  № 37; </w:t>
            </w:r>
            <w:r w:rsidRPr="00E33469">
              <w:rPr>
                <w:rFonts w:ascii="Times New Roman" w:hAnsi="Times New Roman" w:cs="Times New Roman"/>
              </w:rPr>
              <w:t>Санитарных норм и правил,</w:t>
            </w:r>
            <w:r>
              <w:rPr>
                <w:rFonts w:ascii="Times New Roman" w:eastAsia="Batang" w:hAnsi="Times New Roman" w:cs="Times New Roman"/>
                <w:spacing w:val="-6"/>
                <w:lang w:eastAsia="en-US"/>
              </w:rPr>
              <w:t xml:space="preserve"> </w:t>
            </w:r>
            <w:r w:rsidRPr="00030250">
              <w:rPr>
                <w:rFonts w:ascii="Times New Roman" w:eastAsia="Batang" w:hAnsi="Times New Roman" w:cs="Times New Roman"/>
                <w:spacing w:val="-6"/>
                <w:lang w:eastAsia="en-US"/>
              </w:rPr>
              <w:t>ГН</w:t>
            </w:r>
            <w:r w:rsidRPr="00030250">
              <w:rPr>
                <w:rStyle w:val="FontStyle17"/>
                <w:sz w:val="22"/>
                <w:szCs w:val="22"/>
              </w:rPr>
              <w:t xml:space="preserve"> </w:t>
            </w:r>
            <w:r w:rsidRPr="00030250">
              <w:rPr>
                <w:rFonts w:ascii="Times New Roman" w:hAnsi="Times New Roman" w:cs="Times New Roman"/>
              </w:rPr>
              <w:t xml:space="preserve">от 21.06.2012 </w:t>
            </w:r>
            <w:r>
              <w:rPr>
                <w:rFonts w:ascii="Times New Roman" w:hAnsi="Times New Roman" w:cs="Times New Roman"/>
              </w:rPr>
              <w:t xml:space="preserve">                    </w:t>
            </w:r>
            <w:r w:rsidRPr="00030250">
              <w:rPr>
                <w:rFonts w:ascii="Times New Roman" w:hAnsi="Times New Roman" w:cs="Times New Roman"/>
              </w:rPr>
              <w:t>№ 52</w:t>
            </w:r>
            <w:r w:rsidRPr="00030250">
              <w:rPr>
                <w:rStyle w:val="FontStyle17"/>
                <w:sz w:val="22"/>
                <w:szCs w:val="22"/>
              </w:rPr>
              <w:t xml:space="preserve">; </w:t>
            </w:r>
            <w:r w:rsidRPr="002B50F1">
              <w:rPr>
                <w:rFonts w:ascii="Times New Roman" w:hAnsi="Times New Roman" w:cs="Times New Roman"/>
              </w:rPr>
              <w:t xml:space="preserve">ТР ТС 021/2011 </w:t>
            </w:r>
            <w:r>
              <w:rPr>
                <w:rFonts w:ascii="Times New Roman" w:hAnsi="Times New Roman" w:cs="Times New Roman"/>
              </w:rPr>
              <w:t xml:space="preserve">                    </w:t>
            </w:r>
            <w:r w:rsidRPr="002B50F1">
              <w:rPr>
                <w:rFonts w:ascii="Times New Roman" w:hAnsi="Times New Roman" w:cs="Times New Roman"/>
              </w:rPr>
              <w:t>от 09.12.2011 № 880</w:t>
            </w:r>
            <w:r>
              <w:rPr>
                <w:rFonts w:ascii="Times New Roman" w:eastAsia="Batang" w:hAnsi="Times New Roman" w:cs="Times New Roman"/>
                <w:spacing w:val="-6"/>
                <w:lang w:eastAsia="en-US"/>
              </w:rPr>
              <w:t xml:space="preserve">                              </w:t>
            </w:r>
            <w:r w:rsidRPr="002B50F1">
              <w:rPr>
                <w:rFonts w:ascii="Times New Roman" w:eastAsia="Batang" w:hAnsi="Times New Roman" w:cs="Times New Roman"/>
                <w:b/>
                <w:bCs/>
                <w:spacing w:val="-6"/>
                <w:lang w:eastAsia="en-US"/>
              </w:rPr>
              <w:t>по санитарно-химическому</w:t>
            </w:r>
            <w:r>
              <w:rPr>
                <w:rFonts w:ascii="Times New Roman" w:eastAsia="Batang" w:hAnsi="Times New Roman" w:cs="Times New Roman"/>
                <w:b/>
                <w:bCs/>
                <w:spacing w:val="-6"/>
                <w:lang w:eastAsia="en-US"/>
              </w:rPr>
              <w:t>:</w:t>
            </w:r>
            <w:r w:rsidRPr="002B50F1">
              <w:rPr>
                <w:rFonts w:ascii="Times New Roman" w:eastAsia="Batang" w:hAnsi="Times New Roman" w:cs="Times New Roman"/>
                <w:bCs/>
                <w:spacing w:val="-6"/>
                <w:lang w:eastAsia="en-US"/>
              </w:rPr>
              <w:t xml:space="preserve"> обнаружено содержание нитратов</w:t>
            </w:r>
            <w:r>
              <w:rPr>
                <w:rFonts w:ascii="Times New Roman" w:eastAsia="Batang" w:hAnsi="Times New Roman" w:cs="Times New Roman"/>
                <w:bCs/>
                <w:spacing w:val="-6"/>
                <w:lang w:eastAsia="en-US"/>
              </w:rPr>
              <w:t xml:space="preserve"> </w:t>
            </w:r>
            <w:r w:rsidRPr="00E33469">
              <w:rPr>
                <w:rFonts w:ascii="Times New Roman" w:hAnsi="Times New Roman" w:cs="Times New Roman"/>
                <w:color w:val="000000"/>
              </w:rPr>
              <w:t>(протокол</w:t>
            </w:r>
            <w:r>
              <w:rPr>
                <w:rFonts w:ascii="Times New Roman" w:hAnsi="Times New Roman" w:cs="Times New Roman"/>
                <w:color w:val="000000"/>
              </w:rPr>
              <w:t>ы</w:t>
            </w:r>
            <w:r w:rsidRPr="00E33469">
              <w:rPr>
                <w:rFonts w:ascii="Times New Roman" w:hAnsi="Times New Roman" w:cs="Times New Roman"/>
                <w:color w:val="000000"/>
              </w:rPr>
              <w:t xml:space="preserve"> испытаний М</w:t>
            </w:r>
            <w:r>
              <w:rPr>
                <w:rFonts w:ascii="Times New Roman" w:hAnsi="Times New Roman" w:cs="Times New Roman"/>
                <w:color w:val="000000"/>
              </w:rPr>
              <w:t xml:space="preserve">огилёвский областной </w:t>
            </w:r>
            <w:r w:rsidRPr="00E33469">
              <w:rPr>
                <w:rFonts w:ascii="Times New Roman" w:hAnsi="Times New Roman" w:cs="Times New Roman"/>
                <w:color w:val="000000"/>
              </w:rPr>
              <w:t>ЦГЭ</w:t>
            </w:r>
            <w:r>
              <w:rPr>
                <w:rFonts w:ascii="Times New Roman" w:hAnsi="Times New Roman" w:cs="Times New Roman"/>
                <w:color w:val="000000"/>
              </w:rPr>
              <w:t>иОЗ</w:t>
            </w:r>
            <w:r w:rsidRPr="00E33469">
              <w:rPr>
                <w:rFonts w:ascii="Times New Roman" w:hAnsi="Times New Roman" w:cs="Times New Roman"/>
                <w:color w:val="000000"/>
              </w:rPr>
              <w:t xml:space="preserve"> от </w:t>
            </w:r>
            <w:r>
              <w:rPr>
                <w:rFonts w:ascii="Times New Roman" w:hAnsi="Times New Roman" w:cs="Times New Roman"/>
                <w:color w:val="000000"/>
              </w:rPr>
              <w:t>2</w:t>
            </w:r>
            <w:r w:rsidRPr="00E33469">
              <w:rPr>
                <w:rFonts w:ascii="Times New Roman" w:hAnsi="Times New Roman" w:cs="Times New Roman"/>
                <w:color w:val="000000"/>
              </w:rPr>
              <w:t xml:space="preserve">1.08.2023 </w:t>
            </w:r>
            <w:r w:rsidRPr="00E33469">
              <w:rPr>
                <w:rFonts w:ascii="Times New Roman" w:hAnsi="Times New Roman" w:cs="Times New Roman"/>
              </w:rPr>
              <w:t xml:space="preserve">№ </w:t>
            </w:r>
            <w:r>
              <w:rPr>
                <w:rFonts w:ascii="Times New Roman" w:hAnsi="Times New Roman" w:cs="Times New Roman"/>
              </w:rPr>
              <w:t>595-596;                            от 23.08.2023                               № 607 – контрольная проба</w:t>
            </w:r>
            <w:r w:rsidRPr="00E33469">
              <w:rPr>
                <w:rFonts w:ascii="Times New Roman" w:hAnsi="Times New Roman" w:cs="Times New Roman"/>
                <w:color w:val="000000"/>
              </w:rPr>
              <w:t>)</w:t>
            </w:r>
            <w:r>
              <w:rPr>
                <w:rFonts w:ascii="Times New Roman" w:eastAsia="Batang" w:hAnsi="Times New Roman" w:cs="Times New Roman"/>
                <w:b/>
                <w:bCs/>
                <w:spacing w:val="-6"/>
                <w:lang w:eastAsia="en-US"/>
              </w:rPr>
              <w:t xml:space="preserve"> </w:t>
            </w:r>
          </w:p>
        </w:tc>
        <w:tc>
          <w:tcPr>
            <w:tcW w:w="940" w:type="pct"/>
          </w:tcPr>
          <w:p w14:paraId="42ABA205" w14:textId="77777777" w:rsidR="003E2BD6" w:rsidRDefault="003E2BD6" w:rsidP="003E2BD6">
            <w:pPr>
              <w:spacing w:before="0" w:line="220" w:lineRule="exact"/>
              <w:jc w:val="both"/>
              <w:rPr>
                <w:sz w:val="22"/>
                <w:szCs w:val="22"/>
              </w:rPr>
            </w:pPr>
            <w:r>
              <w:rPr>
                <w:sz w:val="22"/>
                <w:szCs w:val="22"/>
              </w:rPr>
              <w:t>ТТН серии ШШ № 0934135 от 12.08.2023, приложение к ТТН - 1 № 1 серии ШШ                   от 12.08.2023 № 0934135,</w:t>
            </w:r>
          </w:p>
          <w:p w14:paraId="4D737A19" w14:textId="77777777" w:rsidR="003E2BD6" w:rsidRPr="00D32C42" w:rsidRDefault="003E2BD6" w:rsidP="003E2BD6">
            <w:pPr>
              <w:spacing w:before="0" w:line="220" w:lineRule="exact"/>
              <w:jc w:val="both"/>
              <w:rPr>
                <w:sz w:val="22"/>
                <w:szCs w:val="22"/>
              </w:rPr>
            </w:pPr>
            <w:r w:rsidRPr="00D32C42">
              <w:rPr>
                <w:sz w:val="22"/>
                <w:szCs w:val="22"/>
              </w:rPr>
              <w:t>декларация о соответствии</w:t>
            </w:r>
          </w:p>
          <w:p w14:paraId="621FFA94" w14:textId="77777777" w:rsidR="003E2BD6" w:rsidRPr="00861A04" w:rsidRDefault="003E2BD6" w:rsidP="00861A04">
            <w:pPr>
              <w:spacing w:before="0" w:line="220" w:lineRule="exact"/>
              <w:jc w:val="both"/>
              <w:rPr>
                <w:rFonts w:eastAsia="Calibri"/>
                <w:spacing w:val="-6"/>
                <w:sz w:val="22"/>
                <w:szCs w:val="22"/>
                <w:lang w:eastAsia="en-US"/>
              </w:rPr>
            </w:pPr>
            <w:r w:rsidRPr="00D32C42">
              <w:rPr>
                <w:rFonts w:eastAsia="Calibri"/>
                <w:spacing w:val="-6"/>
                <w:sz w:val="22"/>
                <w:szCs w:val="22"/>
                <w:lang w:eastAsia="en-US"/>
              </w:rPr>
              <w:t>ЕАЭС №</w:t>
            </w:r>
            <w:r>
              <w:rPr>
                <w:rFonts w:eastAsia="Calibri"/>
                <w:spacing w:val="-6"/>
                <w:sz w:val="22"/>
                <w:szCs w:val="22"/>
                <w:lang w:eastAsia="en-US"/>
              </w:rPr>
              <w:t xml:space="preserve"> </w:t>
            </w:r>
            <w:r>
              <w:rPr>
                <w:rFonts w:eastAsia="Calibri"/>
                <w:spacing w:val="-6"/>
                <w:sz w:val="22"/>
                <w:szCs w:val="22"/>
                <w:lang w:val="en-US" w:eastAsia="en-US"/>
              </w:rPr>
              <w:t>KG</w:t>
            </w:r>
            <w:r w:rsidRPr="00861A04">
              <w:rPr>
                <w:rFonts w:eastAsia="Calibri"/>
                <w:spacing w:val="-6"/>
                <w:sz w:val="22"/>
                <w:szCs w:val="22"/>
                <w:lang w:eastAsia="en-US"/>
              </w:rPr>
              <w:t>417/049.</w:t>
            </w:r>
            <w:r>
              <w:rPr>
                <w:rFonts w:eastAsia="Calibri"/>
                <w:spacing w:val="-6"/>
                <w:sz w:val="22"/>
                <w:szCs w:val="22"/>
                <w:lang w:eastAsia="en-US"/>
              </w:rPr>
              <w:t>Д.0000427</w:t>
            </w:r>
            <w:r w:rsidRPr="00D32C42">
              <w:rPr>
                <w:sz w:val="22"/>
                <w:szCs w:val="22"/>
              </w:rPr>
              <w:t xml:space="preserve">, </w:t>
            </w:r>
            <w:r w:rsidRPr="00D32C42">
              <w:rPr>
                <w:rFonts w:eastAsia="Batang"/>
                <w:sz w:val="22"/>
                <w:szCs w:val="22"/>
              </w:rPr>
              <w:t>дата регистрации декларации о соответствии</w:t>
            </w:r>
            <w:r w:rsidRPr="00D32C42">
              <w:rPr>
                <w:sz w:val="22"/>
                <w:szCs w:val="22"/>
              </w:rPr>
              <w:t xml:space="preserve"> </w:t>
            </w:r>
            <w:r w:rsidR="00861A04">
              <w:rPr>
                <w:sz w:val="22"/>
                <w:szCs w:val="22"/>
              </w:rPr>
              <w:t>21</w:t>
            </w:r>
            <w:r w:rsidRPr="00D32C42">
              <w:rPr>
                <w:sz w:val="22"/>
                <w:szCs w:val="22"/>
              </w:rPr>
              <w:t>.0</w:t>
            </w:r>
            <w:r w:rsidR="00861A04">
              <w:rPr>
                <w:sz w:val="22"/>
                <w:szCs w:val="22"/>
              </w:rPr>
              <w:t>7</w:t>
            </w:r>
            <w:r w:rsidRPr="00D32C42">
              <w:rPr>
                <w:sz w:val="22"/>
                <w:szCs w:val="22"/>
              </w:rPr>
              <w:t>.202</w:t>
            </w:r>
            <w:r w:rsidR="00861A04">
              <w:rPr>
                <w:sz w:val="22"/>
                <w:szCs w:val="22"/>
              </w:rPr>
              <w:t>3</w:t>
            </w:r>
            <w:r w:rsidRPr="00D32C42">
              <w:rPr>
                <w:sz w:val="22"/>
                <w:szCs w:val="22"/>
              </w:rPr>
              <w:t xml:space="preserve">, срок действия до </w:t>
            </w:r>
            <w:r w:rsidR="00861A04">
              <w:rPr>
                <w:sz w:val="22"/>
                <w:szCs w:val="22"/>
              </w:rPr>
              <w:t>20</w:t>
            </w:r>
            <w:r w:rsidRPr="00D32C42">
              <w:rPr>
                <w:sz w:val="22"/>
                <w:szCs w:val="22"/>
              </w:rPr>
              <w:t>.0</w:t>
            </w:r>
            <w:r w:rsidR="00861A04">
              <w:rPr>
                <w:sz w:val="22"/>
                <w:szCs w:val="22"/>
              </w:rPr>
              <w:t>7</w:t>
            </w:r>
            <w:r w:rsidRPr="00D32C42">
              <w:rPr>
                <w:sz w:val="22"/>
                <w:szCs w:val="22"/>
              </w:rPr>
              <w:t>.202</w:t>
            </w:r>
            <w:r w:rsidR="00861A04">
              <w:rPr>
                <w:sz w:val="22"/>
                <w:szCs w:val="22"/>
              </w:rPr>
              <w:t>4 включительно</w:t>
            </w:r>
          </w:p>
        </w:tc>
        <w:tc>
          <w:tcPr>
            <w:tcW w:w="541" w:type="pct"/>
          </w:tcPr>
          <w:p w14:paraId="7FDCF660" w14:textId="77777777" w:rsidR="003E2BD6" w:rsidRPr="00E33469" w:rsidRDefault="003E2BD6" w:rsidP="003E2BD6">
            <w:pPr>
              <w:shd w:val="clear" w:color="auto" w:fill="FFFFFF"/>
              <w:tabs>
                <w:tab w:val="num" w:pos="0"/>
                <w:tab w:val="left" w:pos="4678"/>
                <w:tab w:val="left" w:pos="4820"/>
                <w:tab w:val="left" w:pos="4962"/>
                <w:tab w:val="left" w:pos="9720"/>
              </w:tabs>
              <w:spacing w:before="0" w:line="220" w:lineRule="exact"/>
              <w:jc w:val="both"/>
              <w:rPr>
                <w:sz w:val="22"/>
                <w:szCs w:val="22"/>
              </w:rPr>
            </w:pPr>
            <w:r w:rsidRPr="00E33469">
              <w:rPr>
                <w:sz w:val="22"/>
                <w:szCs w:val="22"/>
              </w:rPr>
              <w:t>Б</w:t>
            </w:r>
            <w:r>
              <w:rPr>
                <w:sz w:val="22"/>
                <w:szCs w:val="22"/>
              </w:rPr>
              <w:t xml:space="preserve">елыничский районный </w:t>
            </w:r>
            <w:r w:rsidRPr="00E33469">
              <w:rPr>
                <w:sz w:val="22"/>
                <w:szCs w:val="22"/>
              </w:rPr>
              <w:t xml:space="preserve">ЦГЭ </w:t>
            </w:r>
          </w:p>
          <w:p w14:paraId="5AE4AF51" w14:textId="77777777" w:rsidR="003E2BD6" w:rsidRPr="00E33469" w:rsidRDefault="003E2BD6" w:rsidP="003E2BD6">
            <w:pPr>
              <w:shd w:val="clear" w:color="auto" w:fill="FFFFFF"/>
              <w:tabs>
                <w:tab w:val="num" w:pos="0"/>
                <w:tab w:val="left" w:pos="4678"/>
                <w:tab w:val="left" w:pos="4820"/>
                <w:tab w:val="left" w:pos="4962"/>
                <w:tab w:val="left" w:pos="9720"/>
              </w:tabs>
              <w:spacing w:before="0" w:line="220" w:lineRule="exact"/>
              <w:jc w:val="both"/>
              <w:rPr>
                <w:sz w:val="22"/>
                <w:szCs w:val="22"/>
              </w:rPr>
            </w:pPr>
            <w:r w:rsidRPr="00E33469">
              <w:rPr>
                <w:sz w:val="22"/>
                <w:szCs w:val="22"/>
              </w:rPr>
              <w:t xml:space="preserve">(исх.                       от </w:t>
            </w:r>
            <w:r>
              <w:rPr>
                <w:sz w:val="22"/>
                <w:szCs w:val="22"/>
                <w:lang w:val="be-BY"/>
              </w:rPr>
              <w:t>24.</w:t>
            </w:r>
            <w:r w:rsidRPr="00E33469">
              <w:rPr>
                <w:sz w:val="22"/>
                <w:szCs w:val="22"/>
              </w:rPr>
              <w:t xml:space="preserve">08.2023 № </w:t>
            </w:r>
            <w:r>
              <w:rPr>
                <w:sz w:val="22"/>
                <w:szCs w:val="22"/>
              </w:rPr>
              <w:t>1391</w:t>
            </w:r>
            <w:r w:rsidRPr="00E33469">
              <w:rPr>
                <w:sz w:val="22"/>
                <w:szCs w:val="22"/>
              </w:rPr>
              <w:t>)</w:t>
            </w:r>
          </w:p>
          <w:p w14:paraId="1226ACBE" w14:textId="77777777" w:rsidR="003E2BD6" w:rsidRPr="00E33469" w:rsidRDefault="003E2BD6" w:rsidP="00B038C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70BDA13A" w14:textId="77777777" w:rsidR="003E2BD6" w:rsidRPr="00E33469" w:rsidRDefault="003E2BD6" w:rsidP="00B038CA">
            <w:pPr>
              <w:snapToGrid/>
              <w:spacing w:before="0" w:line="220" w:lineRule="exact"/>
              <w:jc w:val="both"/>
              <w:rPr>
                <w:sz w:val="22"/>
                <w:szCs w:val="22"/>
              </w:rPr>
            </w:pPr>
          </w:p>
        </w:tc>
      </w:tr>
    </w:tbl>
    <w:p w14:paraId="4EF63A0E" w14:textId="77777777" w:rsidR="009A64CC" w:rsidRPr="006C7ABC" w:rsidRDefault="009A64CC" w:rsidP="00B038CA">
      <w:pPr>
        <w:tabs>
          <w:tab w:val="left" w:pos="8040"/>
        </w:tabs>
        <w:spacing w:before="0" w:line="220" w:lineRule="exact"/>
        <w:jc w:val="both"/>
        <w:rPr>
          <w:rFonts w:eastAsia="Batang"/>
          <w:sz w:val="22"/>
          <w:szCs w:val="22"/>
        </w:rPr>
      </w:pPr>
    </w:p>
    <w:sectPr w:rsidR="009A64CC" w:rsidRPr="006C7ABC"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3D46" w14:textId="77777777" w:rsidR="00A25AD7" w:rsidRDefault="00A25AD7">
      <w:pPr>
        <w:widowControl/>
        <w:snapToGrid/>
        <w:spacing w:before="0" w:line="240" w:lineRule="auto"/>
        <w:jc w:val="left"/>
        <w:rPr>
          <w:sz w:val="24"/>
          <w:szCs w:val="24"/>
        </w:rPr>
      </w:pPr>
      <w:r>
        <w:rPr>
          <w:sz w:val="24"/>
          <w:szCs w:val="24"/>
        </w:rPr>
        <w:separator/>
      </w:r>
    </w:p>
  </w:endnote>
  <w:endnote w:type="continuationSeparator" w:id="0">
    <w:p w14:paraId="290CCDFC" w14:textId="77777777" w:rsidR="00A25AD7" w:rsidRDefault="00A25AD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1BD5" w14:textId="77777777" w:rsidR="00A25AD7" w:rsidRDefault="00A25AD7" w:rsidP="008E6D4B">
    <w:pPr>
      <w:pStyle w:val="a3"/>
      <w:framePr w:wrap="auto" w:vAnchor="text" w:hAnchor="margin" w:xAlign="right" w:y="1"/>
      <w:rPr>
        <w:rStyle w:val="a5"/>
      </w:rPr>
    </w:pPr>
  </w:p>
  <w:p w14:paraId="195F7281" w14:textId="77777777" w:rsidR="00A25AD7" w:rsidRDefault="00A25AD7"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024D" w14:textId="77777777" w:rsidR="00A25AD7" w:rsidRDefault="00A25AD7">
      <w:pPr>
        <w:widowControl/>
        <w:snapToGrid/>
        <w:spacing w:before="0" w:line="240" w:lineRule="auto"/>
        <w:jc w:val="left"/>
        <w:rPr>
          <w:sz w:val="24"/>
          <w:szCs w:val="24"/>
        </w:rPr>
      </w:pPr>
      <w:r>
        <w:rPr>
          <w:sz w:val="24"/>
          <w:szCs w:val="24"/>
        </w:rPr>
        <w:separator/>
      </w:r>
    </w:p>
  </w:footnote>
  <w:footnote w:type="continuationSeparator" w:id="0">
    <w:p w14:paraId="203BE9C9" w14:textId="77777777" w:rsidR="00A25AD7" w:rsidRDefault="00A25AD7">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20C56A8E" w14:textId="77777777" w:rsidR="00A25AD7" w:rsidRDefault="00F66FFD">
        <w:pPr>
          <w:pStyle w:val="a6"/>
          <w:jc w:val="center"/>
        </w:pPr>
        <w:r>
          <w:fldChar w:fldCharType="begin"/>
        </w:r>
        <w:r>
          <w:instrText xml:space="preserve"> PAGE   \* MERGEFORMAT </w:instrText>
        </w:r>
        <w:r>
          <w:fldChar w:fldCharType="separate"/>
        </w:r>
        <w:r w:rsidR="00F0378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567568270">
    <w:abstractNumId w:val="6"/>
  </w:num>
  <w:num w:numId="2" w16cid:durableId="1544055025">
    <w:abstractNumId w:val="1"/>
  </w:num>
  <w:num w:numId="3" w16cid:durableId="1689912823">
    <w:abstractNumId w:val="9"/>
  </w:num>
  <w:num w:numId="4" w16cid:durableId="1775783993">
    <w:abstractNumId w:val="8"/>
  </w:num>
  <w:num w:numId="5" w16cid:durableId="305818513">
    <w:abstractNumId w:val="4"/>
  </w:num>
  <w:num w:numId="6" w16cid:durableId="1461680073">
    <w:abstractNumId w:val="7"/>
  </w:num>
  <w:num w:numId="7" w16cid:durableId="1323435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5699139">
    <w:abstractNumId w:val="2"/>
  </w:num>
  <w:num w:numId="9" w16cid:durableId="1078552739">
    <w:abstractNumId w:val="3"/>
  </w:num>
  <w:num w:numId="10" w16cid:durableId="1295141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39B"/>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07F57"/>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2A9"/>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C54"/>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4A6C"/>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1EA6"/>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90E"/>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BD6"/>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6B5"/>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3EF"/>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C4E"/>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097"/>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1A04"/>
    <w:rsid w:val="0086208E"/>
    <w:rsid w:val="008620F3"/>
    <w:rsid w:val="008623C4"/>
    <w:rsid w:val="00862F1F"/>
    <w:rsid w:val="008638D0"/>
    <w:rsid w:val="00863A25"/>
    <w:rsid w:val="00864EF2"/>
    <w:rsid w:val="008653D9"/>
    <w:rsid w:val="008653E2"/>
    <w:rsid w:val="00865500"/>
    <w:rsid w:val="00865BAE"/>
    <w:rsid w:val="00866172"/>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685"/>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6F85"/>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57D8"/>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59F"/>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5D8"/>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2B38"/>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5AD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7BB"/>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034"/>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8CA"/>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1F83"/>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AE3"/>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07BF"/>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5A8"/>
    <w:rsid w:val="00BC1774"/>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4E4"/>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10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C39"/>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BB3"/>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469"/>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779"/>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59F"/>
    <w:rsid w:val="00EE7F32"/>
    <w:rsid w:val="00EF1433"/>
    <w:rsid w:val="00EF1503"/>
    <w:rsid w:val="00EF19E5"/>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784"/>
    <w:rsid w:val="00F0383E"/>
    <w:rsid w:val="00F03A12"/>
    <w:rsid w:val="00F0443D"/>
    <w:rsid w:val="00F04840"/>
    <w:rsid w:val="00F04D71"/>
    <w:rsid w:val="00F0541A"/>
    <w:rsid w:val="00F056D8"/>
    <w:rsid w:val="00F05EE8"/>
    <w:rsid w:val="00F05F8C"/>
    <w:rsid w:val="00F06396"/>
    <w:rsid w:val="00F0649F"/>
    <w:rsid w:val="00F064D0"/>
    <w:rsid w:val="00F065D4"/>
    <w:rsid w:val="00F06A39"/>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0E7B"/>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6FFD"/>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898"/>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7243E"/>
  <w15:docId w15:val="{FC63A671-1AE9-4E90-80D9-AF68953A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cp:revision>
  <cp:lastPrinted>2023-08-09T11:51:00Z</cp:lastPrinted>
  <dcterms:created xsi:type="dcterms:W3CDTF">2023-08-25T08:08:00Z</dcterms:created>
  <dcterms:modified xsi:type="dcterms:W3CDTF">2023-08-25T08:08:00Z</dcterms:modified>
</cp:coreProperties>
</file>