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0"/>
        <w:gridCol w:w="2130"/>
        <w:gridCol w:w="1762"/>
        <w:gridCol w:w="3035"/>
        <w:gridCol w:w="2932"/>
        <w:gridCol w:w="1691"/>
        <w:gridCol w:w="1045"/>
      </w:tblGrid>
      <w:tr w:rsidR="00616CED" w:rsidRPr="004530B6" w14:paraId="7A23B1E2" w14:textId="77777777" w:rsidTr="008E1547">
        <w:trPr>
          <w:trHeight w:val="1693"/>
          <w:jc w:val="center"/>
        </w:trPr>
        <w:tc>
          <w:tcPr>
            <w:tcW w:w="138" w:type="pct"/>
          </w:tcPr>
          <w:p w14:paraId="58616D62"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4" w:type="pct"/>
          </w:tcPr>
          <w:p w14:paraId="2CAE1F4C"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3" w:type="pct"/>
          </w:tcPr>
          <w:p w14:paraId="2EF36028"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65" w:type="pct"/>
          </w:tcPr>
          <w:p w14:paraId="49BCA530"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3" w:type="pct"/>
          </w:tcPr>
          <w:p w14:paraId="651A074A"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32968E74"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54E3D98C"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2" w:type="pct"/>
          </w:tcPr>
          <w:p w14:paraId="441DAECB"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41C780E8"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1DA911FC"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BB2760" w:rsidRPr="004530B6" w14:paraId="0381FF0A" w14:textId="77777777" w:rsidTr="008E1547">
        <w:trPr>
          <w:trHeight w:val="1693"/>
          <w:jc w:val="center"/>
        </w:trPr>
        <w:tc>
          <w:tcPr>
            <w:tcW w:w="138" w:type="pct"/>
          </w:tcPr>
          <w:p w14:paraId="466C13ED" w14:textId="77777777" w:rsidR="00BB2760" w:rsidRPr="004530B6" w:rsidRDefault="00BB2760" w:rsidP="004530B6">
            <w:pPr>
              <w:snapToGrid/>
              <w:spacing w:before="0" w:line="220" w:lineRule="exact"/>
              <w:jc w:val="both"/>
              <w:rPr>
                <w:sz w:val="22"/>
                <w:szCs w:val="22"/>
              </w:rPr>
            </w:pPr>
            <w:r>
              <w:rPr>
                <w:sz w:val="22"/>
                <w:szCs w:val="22"/>
              </w:rPr>
              <w:t>1.</w:t>
            </w:r>
          </w:p>
        </w:tc>
        <w:tc>
          <w:tcPr>
            <w:tcW w:w="824" w:type="pct"/>
          </w:tcPr>
          <w:p w14:paraId="3B45496F" w14:textId="77777777" w:rsidR="00BB2760" w:rsidRPr="00742A8F" w:rsidRDefault="0013618C" w:rsidP="00663A59">
            <w:pPr>
              <w:spacing w:before="0" w:line="240" w:lineRule="exact"/>
              <w:jc w:val="both"/>
              <w:rPr>
                <w:b/>
                <w:sz w:val="22"/>
                <w:szCs w:val="22"/>
              </w:rPr>
            </w:pPr>
            <w:r>
              <w:rPr>
                <w:b/>
                <w:sz w:val="22"/>
                <w:szCs w:val="22"/>
              </w:rPr>
              <w:t>Продукт из мяса</w:t>
            </w:r>
            <w:r w:rsidR="00BB2760" w:rsidRPr="00742A8F">
              <w:rPr>
                <w:b/>
                <w:sz w:val="22"/>
                <w:szCs w:val="22"/>
              </w:rPr>
              <w:t xml:space="preserve"> </w:t>
            </w:r>
            <w:r>
              <w:rPr>
                <w:sz w:val="22"/>
                <w:szCs w:val="22"/>
              </w:rPr>
              <w:t>индейки рубленный замороженный фарш столичный</w:t>
            </w:r>
            <w:r w:rsidR="00663A59">
              <w:rPr>
                <w:sz w:val="22"/>
                <w:szCs w:val="22"/>
              </w:rPr>
              <w:t>. Состав: мясо индейки механической обвалки «Халяль», мясо индейки «Халяль»,</w:t>
            </w:r>
            <w:r w:rsidR="00BB2760" w:rsidRPr="00742A8F">
              <w:rPr>
                <w:b/>
                <w:sz w:val="22"/>
                <w:szCs w:val="22"/>
              </w:rPr>
              <w:t xml:space="preserve"> </w:t>
            </w:r>
            <w:r>
              <w:rPr>
                <w:sz w:val="22"/>
                <w:szCs w:val="22"/>
              </w:rPr>
              <w:t>штриховой код 4670012880547</w:t>
            </w:r>
            <w:r w:rsidR="00BB2760" w:rsidRPr="00742A8F">
              <w:rPr>
                <w:sz w:val="22"/>
                <w:szCs w:val="22"/>
              </w:rPr>
              <w:t xml:space="preserve">, дата изготовления </w:t>
            </w:r>
            <w:r w:rsidR="00B07B59">
              <w:rPr>
                <w:sz w:val="22"/>
                <w:szCs w:val="22"/>
              </w:rPr>
              <w:t>16</w:t>
            </w:r>
            <w:r w:rsidR="00BB2760" w:rsidRPr="00742A8F">
              <w:rPr>
                <w:sz w:val="22"/>
                <w:szCs w:val="22"/>
              </w:rPr>
              <w:t>.0</w:t>
            </w:r>
            <w:r w:rsidR="00B07B59">
              <w:rPr>
                <w:sz w:val="22"/>
                <w:szCs w:val="22"/>
              </w:rPr>
              <w:t>3</w:t>
            </w:r>
            <w:r w:rsidR="00BB2760" w:rsidRPr="00742A8F">
              <w:rPr>
                <w:sz w:val="22"/>
                <w:szCs w:val="22"/>
              </w:rPr>
              <w:t xml:space="preserve">.2023, срок годности при температуре хранения </w:t>
            </w:r>
            <w:r w:rsidR="001541E7">
              <w:rPr>
                <w:sz w:val="22"/>
                <w:szCs w:val="22"/>
              </w:rPr>
              <w:t>не выше минус 18</w:t>
            </w:r>
            <w:r w:rsidR="00BB2760" w:rsidRPr="00742A8F">
              <w:rPr>
                <w:sz w:val="22"/>
                <w:szCs w:val="22"/>
              </w:rPr>
              <w:t>°С</w:t>
            </w:r>
            <w:r w:rsidR="00663A59">
              <w:rPr>
                <w:sz w:val="22"/>
                <w:szCs w:val="22"/>
              </w:rPr>
              <w:t>- 180 суток</w:t>
            </w:r>
            <w:r w:rsidR="00BB2760" w:rsidRPr="00742A8F">
              <w:rPr>
                <w:sz w:val="22"/>
                <w:szCs w:val="22"/>
              </w:rPr>
              <w:t xml:space="preserve"> </w:t>
            </w:r>
            <w:r w:rsidR="00BB2760" w:rsidRPr="00742A8F">
              <w:rPr>
                <w:b/>
                <w:sz w:val="22"/>
                <w:szCs w:val="22"/>
              </w:rPr>
              <w:t xml:space="preserve"> </w:t>
            </w:r>
            <w:r w:rsidR="00BB2760" w:rsidRPr="00742A8F">
              <w:rPr>
                <w:i/>
                <w:sz w:val="22"/>
                <w:szCs w:val="22"/>
              </w:rPr>
              <w:t>(</w:t>
            </w:r>
            <w:r w:rsidR="00F02488" w:rsidRPr="00742A8F">
              <w:rPr>
                <w:i/>
                <w:sz w:val="22"/>
                <w:szCs w:val="22"/>
              </w:rPr>
              <w:t xml:space="preserve">отобрано от партии </w:t>
            </w:r>
            <w:r w:rsidR="00663A59">
              <w:rPr>
                <w:i/>
                <w:sz w:val="22"/>
                <w:szCs w:val="22"/>
              </w:rPr>
              <w:t>42 упаковки по 900</w:t>
            </w:r>
            <w:r w:rsidR="009F2C19">
              <w:rPr>
                <w:i/>
                <w:sz w:val="22"/>
                <w:szCs w:val="22"/>
              </w:rPr>
              <w:t xml:space="preserve"> </w:t>
            </w:r>
            <w:r w:rsidR="00F02488" w:rsidRPr="00742A8F">
              <w:rPr>
                <w:i/>
                <w:sz w:val="22"/>
                <w:szCs w:val="22"/>
              </w:rPr>
              <w:t>г</w:t>
            </w:r>
            <w:r w:rsidR="00663A59">
              <w:rPr>
                <w:i/>
                <w:sz w:val="22"/>
                <w:szCs w:val="22"/>
              </w:rPr>
              <w:t xml:space="preserve"> общим весом 37,8 кг</w:t>
            </w:r>
            <w:r w:rsidR="00BB2760" w:rsidRPr="00742A8F">
              <w:rPr>
                <w:i/>
                <w:sz w:val="22"/>
                <w:szCs w:val="22"/>
              </w:rPr>
              <w:t>)</w:t>
            </w:r>
            <w:r w:rsidR="00663A59">
              <w:rPr>
                <w:i/>
                <w:sz w:val="22"/>
                <w:szCs w:val="22"/>
              </w:rPr>
              <w:t>.</w:t>
            </w:r>
          </w:p>
        </w:tc>
        <w:tc>
          <w:tcPr>
            <w:tcW w:w="683" w:type="pct"/>
          </w:tcPr>
          <w:p w14:paraId="6C1EF519" w14:textId="77777777" w:rsidR="00BB2760" w:rsidRPr="00742A8F" w:rsidRDefault="00BB2760" w:rsidP="00742A8F">
            <w:pPr>
              <w:spacing w:before="0" w:line="240" w:lineRule="exact"/>
              <w:jc w:val="both"/>
              <w:rPr>
                <w:i/>
                <w:sz w:val="22"/>
                <w:szCs w:val="22"/>
              </w:rPr>
            </w:pPr>
            <w:r w:rsidRPr="00742A8F">
              <w:rPr>
                <w:sz w:val="22"/>
                <w:szCs w:val="22"/>
              </w:rPr>
              <w:t>Изготовитель</w:t>
            </w:r>
            <w:r w:rsidRPr="00742A8F">
              <w:rPr>
                <w:i/>
                <w:sz w:val="22"/>
                <w:szCs w:val="22"/>
              </w:rPr>
              <w:t>:</w:t>
            </w:r>
          </w:p>
          <w:p w14:paraId="7AADAEBF" w14:textId="77777777" w:rsidR="00A75019" w:rsidRDefault="00663A59" w:rsidP="00742A8F">
            <w:pPr>
              <w:pStyle w:val="ad"/>
              <w:widowControl w:val="0"/>
              <w:tabs>
                <w:tab w:val="left" w:pos="1334"/>
              </w:tabs>
              <w:spacing w:after="0" w:line="240" w:lineRule="exact"/>
              <w:jc w:val="both"/>
              <w:rPr>
                <w:sz w:val="22"/>
                <w:szCs w:val="22"/>
              </w:rPr>
            </w:pPr>
            <w:r>
              <w:rPr>
                <w:b/>
                <w:sz w:val="22"/>
                <w:szCs w:val="22"/>
              </w:rPr>
              <w:t xml:space="preserve">ООО </w:t>
            </w:r>
            <w:r w:rsidR="009F2C19">
              <w:rPr>
                <w:b/>
                <w:sz w:val="22"/>
                <w:szCs w:val="22"/>
              </w:rPr>
              <w:t>«</w:t>
            </w:r>
            <w:proofErr w:type="spellStart"/>
            <w:r w:rsidR="009F2C19">
              <w:rPr>
                <w:b/>
                <w:sz w:val="22"/>
                <w:szCs w:val="22"/>
              </w:rPr>
              <w:t>ПемзаМолИнвест</w:t>
            </w:r>
            <w:proofErr w:type="spellEnd"/>
            <w:r w:rsidR="00F02488" w:rsidRPr="00742A8F">
              <w:rPr>
                <w:b/>
                <w:sz w:val="22"/>
                <w:szCs w:val="22"/>
              </w:rPr>
              <w:t>»</w:t>
            </w:r>
            <w:r w:rsidR="00BB2760" w:rsidRPr="00742A8F">
              <w:rPr>
                <w:b/>
                <w:sz w:val="22"/>
                <w:szCs w:val="22"/>
              </w:rPr>
              <w:t>,</w:t>
            </w:r>
            <w:r w:rsidR="00A75019">
              <w:rPr>
                <w:b/>
                <w:sz w:val="22"/>
                <w:szCs w:val="22"/>
              </w:rPr>
              <w:t xml:space="preserve"> </w:t>
            </w:r>
            <w:r w:rsidR="00A75019">
              <w:rPr>
                <w:sz w:val="22"/>
                <w:szCs w:val="22"/>
              </w:rPr>
              <w:t xml:space="preserve">юридический адрес: 440015, Российская Федерация, Пензенская область, г. Пенза, ул. </w:t>
            </w:r>
            <w:proofErr w:type="spellStart"/>
            <w:r w:rsidR="00A75019">
              <w:rPr>
                <w:sz w:val="22"/>
                <w:szCs w:val="22"/>
              </w:rPr>
              <w:t>Аустрина</w:t>
            </w:r>
            <w:proofErr w:type="spellEnd"/>
            <w:r w:rsidR="00A75019">
              <w:rPr>
                <w:sz w:val="22"/>
                <w:szCs w:val="22"/>
              </w:rPr>
              <w:t xml:space="preserve">, д. </w:t>
            </w:r>
            <w:proofErr w:type="gramStart"/>
            <w:r w:rsidR="00A75019">
              <w:rPr>
                <w:sz w:val="22"/>
                <w:szCs w:val="22"/>
              </w:rPr>
              <w:t>178</w:t>
            </w:r>
            <w:r w:rsidR="00A75019">
              <w:rPr>
                <w:i/>
                <w:sz w:val="22"/>
                <w:szCs w:val="22"/>
              </w:rPr>
              <w:t xml:space="preserve"> </w:t>
            </w:r>
            <w:r w:rsidR="00A75019">
              <w:rPr>
                <w:sz w:val="22"/>
                <w:szCs w:val="22"/>
              </w:rPr>
              <w:t>,</w:t>
            </w:r>
            <w:proofErr w:type="gramEnd"/>
            <w:r w:rsidR="00A75019">
              <w:rPr>
                <w:sz w:val="22"/>
                <w:szCs w:val="22"/>
              </w:rPr>
              <w:t xml:space="preserve"> адрес производства: 442151, Российская Федерация, Пензенская область, Нижнеломовский район, село </w:t>
            </w:r>
            <w:proofErr w:type="spellStart"/>
            <w:r w:rsidR="00A75019">
              <w:rPr>
                <w:sz w:val="22"/>
                <w:szCs w:val="22"/>
              </w:rPr>
              <w:t>Овчарное</w:t>
            </w:r>
            <w:proofErr w:type="spellEnd"/>
            <w:r w:rsidR="00A75019">
              <w:rPr>
                <w:sz w:val="22"/>
                <w:szCs w:val="22"/>
              </w:rPr>
              <w:t>, ул. Луговая, д. 41.</w:t>
            </w:r>
          </w:p>
          <w:p w14:paraId="7415E087" w14:textId="77777777" w:rsidR="00A75019" w:rsidRDefault="00A75019" w:rsidP="00742A8F">
            <w:pPr>
              <w:pStyle w:val="ad"/>
              <w:widowControl w:val="0"/>
              <w:tabs>
                <w:tab w:val="left" w:pos="1334"/>
              </w:tabs>
              <w:spacing w:after="0" w:line="240" w:lineRule="exact"/>
              <w:jc w:val="both"/>
              <w:rPr>
                <w:sz w:val="22"/>
                <w:szCs w:val="22"/>
              </w:rPr>
            </w:pPr>
            <w:r>
              <w:rPr>
                <w:sz w:val="22"/>
                <w:szCs w:val="22"/>
              </w:rPr>
              <w:t xml:space="preserve">Грузоотправитель: </w:t>
            </w:r>
          </w:p>
          <w:p w14:paraId="065380B9" w14:textId="77777777" w:rsidR="00BB2760" w:rsidRPr="00AB4F2E" w:rsidRDefault="00A75019" w:rsidP="00742A8F">
            <w:pPr>
              <w:pStyle w:val="ad"/>
              <w:widowControl w:val="0"/>
              <w:tabs>
                <w:tab w:val="left" w:pos="1334"/>
              </w:tabs>
              <w:spacing w:after="0" w:line="240" w:lineRule="exact"/>
              <w:jc w:val="both"/>
              <w:rPr>
                <w:sz w:val="22"/>
                <w:szCs w:val="22"/>
              </w:rPr>
            </w:pPr>
            <w:r w:rsidRPr="00A75019">
              <w:rPr>
                <w:b/>
                <w:sz w:val="22"/>
                <w:szCs w:val="22"/>
              </w:rPr>
              <w:t>ООО «</w:t>
            </w:r>
            <w:proofErr w:type="spellStart"/>
            <w:r w:rsidRPr="00A75019">
              <w:rPr>
                <w:b/>
                <w:sz w:val="22"/>
                <w:szCs w:val="22"/>
              </w:rPr>
              <w:t>ИмЭксТрейд</w:t>
            </w:r>
            <w:proofErr w:type="spellEnd"/>
            <w:r w:rsidRPr="00A75019">
              <w:rPr>
                <w:b/>
                <w:sz w:val="22"/>
                <w:szCs w:val="22"/>
              </w:rPr>
              <w:t>»</w:t>
            </w:r>
            <w:r>
              <w:rPr>
                <w:b/>
                <w:sz w:val="22"/>
                <w:szCs w:val="22"/>
              </w:rPr>
              <w:t xml:space="preserve">, </w:t>
            </w:r>
            <w:r w:rsidRPr="00A75019">
              <w:rPr>
                <w:sz w:val="22"/>
                <w:szCs w:val="22"/>
              </w:rPr>
              <w:t>22</w:t>
            </w:r>
            <w:r w:rsidRPr="00AB4F2E">
              <w:rPr>
                <w:sz w:val="22"/>
                <w:szCs w:val="22"/>
              </w:rPr>
              <w:t>0039</w:t>
            </w:r>
            <w:r w:rsidR="00AB4F2E" w:rsidRPr="00AB4F2E">
              <w:rPr>
                <w:sz w:val="22"/>
                <w:szCs w:val="22"/>
              </w:rPr>
              <w:t>,</w:t>
            </w:r>
            <w:r w:rsidR="009F2C19">
              <w:rPr>
                <w:sz w:val="22"/>
                <w:szCs w:val="22"/>
              </w:rPr>
              <w:t xml:space="preserve"> </w:t>
            </w:r>
            <w:proofErr w:type="spellStart"/>
            <w:r w:rsidR="00AB4F2E" w:rsidRPr="00AB4F2E">
              <w:rPr>
                <w:sz w:val="22"/>
                <w:szCs w:val="22"/>
              </w:rPr>
              <w:t>г.</w:t>
            </w:r>
            <w:r w:rsidR="00AB4F2E">
              <w:rPr>
                <w:sz w:val="22"/>
                <w:szCs w:val="22"/>
              </w:rPr>
              <w:t>Минск</w:t>
            </w:r>
            <w:proofErr w:type="spellEnd"/>
            <w:r w:rsidR="00AB4F2E">
              <w:rPr>
                <w:sz w:val="22"/>
                <w:szCs w:val="22"/>
              </w:rPr>
              <w:t xml:space="preserve">, ул. </w:t>
            </w:r>
            <w:proofErr w:type="spellStart"/>
            <w:r w:rsidR="00AB4F2E">
              <w:rPr>
                <w:sz w:val="22"/>
                <w:szCs w:val="22"/>
              </w:rPr>
              <w:t>Воронянского</w:t>
            </w:r>
            <w:proofErr w:type="spellEnd"/>
            <w:r w:rsidR="00AB4F2E">
              <w:rPr>
                <w:sz w:val="22"/>
                <w:szCs w:val="22"/>
              </w:rPr>
              <w:t>, д. 7а,</w:t>
            </w:r>
            <w:r w:rsidR="00AB4F2E" w:rsidRPr="00AB4F2E">
              <w:rPr>
                <w:sz w:val="22"/>
                <w:szCs w:val="22"/>
              </w:rPr>
              <w:t xml:space="preserve"> </w:t>
            </w:r>
            <w:r w:rsidR="00AB4F2E">
              <w:rPr>
                <w:sz w:val="22"/>
                <w:szCs w:val="22"/>
              </w:rPr>
              <w:t>каб.502</w:t>
            </w:r>
          </w:p>
          <w:p w14:paraId="4C7DFF6A" w14:textId="77777777" w:rsidR="00BB2760" w:rsidRPr="00742A8F" w:rsidRDefault="00BB2760" w:rsidP="00742A8F">
            <w:pPr>
              <w:pStyle w:val="ad"/>
              <w:widowControl w:val="0"/>
              <w:tabs>
                <w:tab w:val="left" w:pos="1334"/>
              </w:tabs>
              <w:spacing w:after="0" w:line="240" w:lineRule="exact"/>
              <w:jc w:val="both"/>
              <w:rPr>
                <w:sz w:val="22"/>
                <w:szCs w:val="22"/>
              </w:rPr>
            </w:pPr>
          </w:p>
        </w:tc>
        <w:tc>
          <w:tcPr>
            <w:tcW w:w="565" w:type="pct"/>
          </w:tcPr>
          <w:p w14:paraId="18BC66EB" w14:textId="77777777" w:rsidR="00BB2760" w:rsidRPr="00742A8F" w:rsidRDefault="00AD4417" w:rsidP="009F2C19">
            <w:pPr>
              <w:pStyle w:val="ad"/>
              <w:widowControl w:val="0"/>
              <w:tabs>
                <w:tab w:val="left" w:pos="1334"/>
              </w:tabs>
              <w:spacing w:after="0" w:line="240" w:lineRule="exact"/>
              <w:jc w:val="both"/>
              <w:rPr>
                <w:sz w:val="22"/>
                <w:szCs w:val="22"/>
              </w:rPr>
            </w:pPr>
            <w:r>
              <w:rPr>
                <w:sz w:val="22"/>
                <w:szCs w:val="22"/>
              </w:rPr>
              <w:t>Магазин «Светофор</w:t>
            </w:r>
            <w:r w:rsidR="00F02488" w:rsidRPr="00742A8F">
              <w:rPr>
                <w:sz w:val="22"/>
                <w:szCs w:val="22"/>
              </w:rPr>
              <w:t xml:space="preserve">» </w:t>
            </w:r>
            <w:r>
              <w:rPr>
                <w:sz w:val="22"/>
                <w:szCs w:val="22"/>
              </w:rPr>
              <w:t>ОО</w:t>
            </w:r>
            <w:r w:rsidR="00414846" w:rsidRPr="00742A8F">
              <w:rPr>
                <w:sz w:val="22"/>
                <w:szCs w:val="22"/>
              </w:rPr>
              <w:t xml:space="preserve">О </w:t>
            </w:r>
            <w:r>
              <w:rPr>
                <w:sz w:val="22"/>
                <w:szCs w:val="22"/>
              </w:rPr>
              <w:t>«</w:t>
            </w:r>
            <w:proofErr w:type="spellStart"/>
            <w:r>
              <w:rPr>
                <w:sz w:val="22"/>
                <w:szCs w:val="22"/>
              </w:rPr>
              <w:t>МосПродуктСервис</w:t>
            </w:r>
            <w:proofErr w:type="spellEnd"/>
            <w:r>
              <w:rPr>
                <w:sz w:val="22"/>
                <w:szCs w:val="22"/>
              </w:rPr>
              <w:t>»</w:t>
            </w:r>
            <w:r w:rsidR="00414846" w:rsidRPr="00742A8F">
              <w:rPr>
                <w:sz w:val="22"/>
                <w:szCs w:val="22"/>
              </w:rPr>
              <w:t xml:space="preserve">, расположенный по адресу: </w:t>
            </w:r>
            <w:r>
              <w:rPr>
                <w:sz w:val="22"/>
                <w:szCs w:val="22"/>
              </w:rPr>
              <w:t xml:space="preserve">100 метров южнее от д. </w:t>
            </w:r>
            <w:proofErr w:type="spellStart"/>
            <w:r>
              <w:rPr>
                <w:sz w:val="22"/>
                <w:szCs w:val="22"/>
              </w:rPr>
              <w:t>Буйвичи</w:t>
            </w:r>
            <w:proofErr w:type="spellEnd"/>
            <w:r>
              <w:rPr>
                <w:sz w:val="22"/>
                <w:szCs w:val="22"/>
              </w:rPr>
              <w:t>, Щучинский район, Щучинский сель</w:t>
            </w:r>
            <w:r w:rsidR="009F2C19">
              <w:rPr>
                <w:sz w:val="22"/>
                <w:szCs w:val="22"/>
              </w:rPr>
              <w:t xml:space="preserve">ский совет, Гродненская область </w:t>
            </w:r>
            <w:r w:rsidR="00BB2760" w:rsidRPr="00742A8F">
              <w:rPr>
                <w:sz w:val="22"/>
                <w:szCs w:val="22"/>
              </w:rPr>
              <w:t>(юридический адрес</w:t>
            </w:r>
            <w:r w:rsidR="00414846" w:rsidRPr="00742A8F">
              <w:rPr>
                <w:sz w:val="22"/>
                <w:szCs w:val="22"/>
              </w:rPr>
              <w:t>:</w:t>
            </w:r>
            <w:r>
              <w:rPr>
                <w:sz w:val="22"/>
                <w:szCs w:val="22"/>
              </w:rPr>
              <w:t xml:space="preserve"> ОО</w:t>
            </w:r>
            <w:r w:rsidRPr="00742A8F">
              <w:rPr>
                <w:sz w:val="22"/>
                <w:szCs w:val="22"/>
              </w:rPr>
              <w:t xml:space="preserve">О </w:t>
            </w:r>
            <w:r>
              <w:rPr>
                <w:sz w:val="22"/>
                <w:szCs w:val="22"/>
              </w:rPr>
              <w:t>«</w:t>
            </w:r>
            <w:proofErr w:type="spellStart"/>
            <w:r>
              <w:rPr>
                <w:sz w:val="22"/>
                <w:szCs w:val="22"/>
              </w:rPr>
              <w:t>МосПродуктСервис</w:t>
            </w:r>
            <w:proofErr w:type="spellEnd"/>
            <w:r>
              <w:rPr>
                <w:sz w:val="22"/>
                <w:szCs w:val="22"/>
              </w:rPr>
              <w:t xml:space="preserve">», 224022, г. </w:t>
            </w:r>
            <w:proofErr w:type="gramStart"/>
            <w:r>
              <w:rPr>
                <w:sz w:val="22"/>
                <w:szCs w:val="22"/>
              </w:rPr>
              <w:t xml:space="preserve">Брест, </w:t>
            </w:r>
            <w:r w:rsidR="009F2C19">
              <w:rPr>
                <w:sz w:val="22"/>
                <w:szCs w:val="22"/>
              </w:rPr>
              <w:t xml:space="preserve">  </w:t>
            </w:r>
            <w:proofErr w:type="gramEnd"/>
            <w:r w:rsidR="009F2C19">
              <w:rPr>
                <w:sz w:val="22"/>
                <w:szCs w:val="22"/>
              </w:rPr>
              <w:t xml:space="preserve">      </w:t>
            </w:r>
            <w:r>
              <w:rPr>
                <w:sz w:val="22"/>
                <w:szCs w:val="22"/>
              </w:rPr>
              <w:t xml:space="preserve">ул. Карьерная, д. 12, корпус 1В, </w:t>
            </w:r>
            <w:r w:rsidR="00BB2760" w:rsidRPr="00742A8F">
              <w:rPr>
                <w:sz w:val="22"/>
                <w:szCs w:val="22"/>
              </w:rPr>
              <w:t>)</w:t>
            </w:r>
          </w:p>
        </w:tc>
        <w:tc>
          <w:tcPr>
            <w:tcW w:w="973" w:type="pct"/>
          </w:tcPr>
          <w:p w14:paraId="0EC4FDF2" w14:textId="77777777" w:rsidR="00BB2760" w:rsidRPr="00AD4417" w:rsidRDefault="00BB2760" w:rsidP="00742A8F">
            <w:pPr>
              <w:pStyle w:val="111"/>
              <w:spacing w:line="220" w:lineRule="exact"/>
              <w:contextualSpacing/>
              <w:jc w:val="both"/>
              <w:rPr>
                <w:rStyle w:val="FontStyle17"/>
                <w:sz w:val="22"/>
                <w:szCs w:val="22"/>
              </w:rPr>
            </w:pPr>
            <w:r w:rsidRPr="00742A8F">
              <w:rPr>
                <w:rFonts w:ascii="Times New Roman" w:eastAsia="Batang" w:hAnsi="Times New Roman" w:cs="Times New Roman"/>
                <w:spacing w:val="-6"/>
                <w:lang w:eastAsia="en-US"/>
              </w:rPr>
              <w:t>Не соответствует требованиям</w:t>
            </w:r>
            <w:r w:rsidR="00AD4417" w:rsidRPr="00742A8F">
              <w:rPr>
                <w:rFonts w:ascii="Times New Roman" w:hAnsi="Times New Roman" w:cs="Times New Roman"/>
              </w:rPr>
              <w:t xml:space="preserve"> ТР ТС 021/2011, принятого Решением Комиссии Таможенного союза от 09.12.2011 № 88</w:t>
            </w:r>
            <w:r w:rsidR="00AD4417">
              <w:rPr>
                <w:rFonts w:ascii="Times New Roman" w:hAnsi="Times New Roman" w:cs="Times New Roman"/>
              </w:rPr>
              <w:t>0</w:t>
            </w:r>
            <w:r w:rsidR="009F2C19">
              <w:rPr>
                <w:rFonts w:ascii="Times New Roman" w:hAnsi="Times New Roman" w:cs="Times New Roman"/>
              </w:rPr>
              <w:t xml:space="preserve"> </w:t>
            </w:r>
            <w:r w:rsidR="00AD4417">
              <w:rPr>
                <w:rFonts w:ascii="Times New Roman" w:hAnsi="Times New Roman" w:cs="Times New Roman"/>
              </w:rPr>
              <w:t>(приложение 2,</w:t>
            </w:r>
            <w:r w:rsidR="009F2C19">
              <w:rPr>
                <w:rFonts w:ascii="Times New Roman" w:hAnsi="Times New Roman" w:cs="Times New Roman"/>
              </w:rPr>
              <w:t xml:space="preserve"> </w:t>
            </w:r>
            <w:r w:rsidR="00AD4417">
              <w:rPr>
                <w:rFonts w:ascii="Times New Roman" w:hAnsi="Times New Roman" w:cs="Times New Roman"/>
              </w:rPr>
              <w:t>пункт 1,1)</w:t>
            </w:r>
            <w:r w:rsidR="00AD4417" w:rsidRPr="00742A8F">
              <w:rPr>
                <w:rFonts w:ascii="Times New Roman" w:hAnsi="Times New Roman" w:cs="Times New Roman"/>
              </w:rPr>
              <w:t xml:space="preserve"> </w:t>
            </w:r>
            <w:r w:rsidR="00AD4417" w:rsidRPr="00AD4417">
              <w:rPr>
                <w:rFonts w:ascii="Times New Roman" w:hAnsi="Times New Roman" w:cs="Times New Roman"/>
              </w:rPr>
              <w:t>ГН, утвержденного постановлением Совета Министров Республики Беларусь от 25.01.2021                                  № 37</w:t>
            </w:r>
            <w:r w:rsidR="009F2C19">
              <w:rPr>
                <w:rFonts w:ascii="Times New Roman" w:hAnsi="Times New Roman" w:cs="Times New Roman"/>
              </w:rPr>
              <w:t xml:space="preserve"> (</w:t>
            </w:r>
            <w:r w:rsidR="00AD4417">
              <w:rPr>
                <w:rFonts w:ascii="Times New Roman" w:hAnsi="Times New Roman" w:cs="Times New Roman"/>
              </w:rPr>
              <w:t>пункт 9.3</w:t>
            </w:r>
            <w:r w:rsidR="009F2C19">
              <w:rPr>
                <w:rFonts w:ascii="Times New Roman" w:hAnsi="Times New Roman" w:cs="Times New Roman"/>
              </w:rPr>
              <w:t>)</w:t>
            </w:r>
            <w:r w:rsidR="00AD4417">
              <w:rPr>
                <w:rFonts w:ascii="Times New Roman" w:hAnsi="Times New Roman" w:cs="Times New Roman"/>
              </w:rPr>
              <w:t>;</w:t>
            </w:r>
          </w:p>
          <w:p w14:paraId="364EE5B6" w14:textId="77777777" w:rsidR="00BB2760" w:rsidRPr="00742A8F" w:rsidRDefault="009F2C19" w:rsidP="00B97AB8">
            <w:pPr>
              <w:pStyle w:val="111"/>
              <w:spacing w:line="220" w:lineRule="exact"/>
              <w:contextualSpacing/>
              <w:jc w:val="both"/>
              <w:rPr>
                <w:rFonts w:ascii="Times New Roman" w:hAnsi="Times New Roman" w:cs="Times New Roman"/>
              </w:rPr>
            </w:pPr>
            <w:r>
              <w:rPr>
                <w:rFonts w:ascii="Times New Roman" w:hAnsi="Times New Roman" w:cs="Times New Roman"/>
              </w:rPr>
              <w:t>ГН, утвержденного</w:t>
            </w:r>
            <w:r w:rsidR="00BB2760" w:rsidRPr="00742A8F">
              <w:rPr>
                <w:rFonts w:ascii="Times New Roman" w:hAnsi="Times New Roman" w:cs="Times New Roman"/>
              </w:rPr>
              <w:t xml:space="preserve"> Постановлением Министерства здравоохранения Республики Беларусь от 21.06.2013                                  № 52</w:t>
            </w:r>
            <w:r w:rsidR="007D44B7">
              <w:rPr>
                <w:rFonts w:ascii="Times New Roman" w:hAnsi="Times New Roman" w:cs="Times New Roman"/>
              </w:rPr>
              <w:t xml:space="preserve"> </w:t>
            </w:r>
            <w:r>
              <w:rPr>
                <w:rFonts w:ascii="Times New Roman" w:hAnsi="Times New Roman" w:cs="Times New Roman"/>
              </w:rPr>
              <w:t>(</w:t>
            </w:r>
            <w:r w:rsidR="007D44B7">
              <w:rPr>
                <w:rFonts w:ascii="Times New Roman" w:hAnsi="Times New Roman" w:cs="Times New Roman"/>
              </w:rPr>
              <w:t>пункт 1.9.3</w:t>
            </w:r>
            <w:r>
              <w:rPr>
                <w:rFonts w:ascii="Times New Roman" w:hAnsi="Times New Roman" w:cs="Times New Roman"/>
              </w:rPr>
              <w:t>)</w:t>
            </w:r>
            <w:r w:rsidR="007D44B7">
              <w:rPr>
                <w:rFonts w:ascii="Times New Roman" w:hAnsi="Times New Roman" w:cs="Times New Roman"/>
              </w:rPr>
              <w:t>,</w:t>
            </w:r>
            <w:r w:rsidR="00BB2760" w:rsidRPr="00742A8F">
              <w:rPr>
                <w:rFonts w:ascii="Times New Roman" w:hAnsi="Times New Roman" w:cs="Times New Roman"/>
              </w:rPr>
              <w:t xml:space="preserve"> </w:t>
            </w:r>
            <w:r w:rsidR="00BB2760" w:rsidRPr="00742A8F">
              <w:rPr>
                <w:rFonts w:ascii="Times New Roman" w:eastAsia="Batang" w:hAnsi="Times New Roman" w:cs="Times New Roman"/>
                <w:b/>
                <w:spacing w:val="-6"/>
                <w:lang w:eastAsia="en-US"/>
              </w:rPr>
              <w:t>по микробиологическ</w:t>
            </w:r>
            <w:r w:rsidR="00414846" w:rsidRPr="00742A8F">
              <w:rPr>
                <w:rFonts w:ascii="Times New Roman" w:eastAsia="Batang" w:hAnsi="Times New Roman" w:cs="Times New Roman"/>
                <w:b/>
                <w:spacing w:val="-6"/>
                <w:lang w:eastAsia="en-US"/>
              </w:rPr>
              <w:t>и</w:t>
            </w:r>
            <w:r w:rsidR="00BB2760" w:rsidRPr="00742A8F">
              <w:rPr>
                <w:rFonts w:ascii="Times New Roman" w:eastAsia="Batang" w:hAnsi="Times New Roman" w:cs="Times New Roman"/>
                <w:b/>
                <w:spacing w:val="-6"/>
                <w:lang w:eastAsia="en-US"/>
              </w:rPr>
              <w:t>м показател</w:t>
            </w:r>
            <w:r w:rsidR="00414846" w:rsidRPr="00742A8F">
              <w:rPr>
                <w:rFonts w:ascii="Times New Roman" w:eastAsia="Batang" w:hAnsi="Times New Roman" w:cs="Times New Roman"/>
                <w:b/>
                <w:spacing w:val="-6"/>
                <w:lang w:eastAsia="en-US"/>
              </w:rPr>
              <w:t>ям</w:t>
            </w:r>
            <w:r>
              <w:rPr>
                <w:rFonts w:ascii="Times New Roman" w:eastAsia="Batang" w:hAnsi="Times New Roman" w:cs="Times New Roman"/>
                <w:spacing w:val="-6"/>
                <w:lang w:eastAsia="en-US"/>
              </w:rPr>
              <w:t xml:space="preserve"> -</w:t>
            </w:r>
            <w:r w:rsidR="00BB2760" w:rsidRPr="00742A8F">
              <w:rPr>
                <w:rFonts w:ascii="Times New Roman" w:eastAsia="Batang" w:hAnsi="Times New Roman" w:cs="Times New Roman"/>
                <w:spacing w:val="-6"/>
                <w:lang w:eastAsia="en-US"/>
              </w:rPr>
              <w:t xml:space="preserve"> обнаружены БГКП (</w:t>
            </w:r>
            <w:proofErr w:type="spellStart"/>
            <w:r w:rsidR="00BB2760" w:rsidRPr="00742A8F">
              <w:rPr>
                <w:rFonts w:ascii="Times New Roman" w:eastAsia="Batang" w:hAnsi="Times New Roman" w:cs="Times New Roman"/>
                <w:spacing w:val="-6"/>
                <w:lang w:eastAsia="en-US"/>
              </w:rPr>
              <w:t>колиформы</w:t>
            </w:r>
            <w:proofErr w:type="spellEnd"/>
            <w:r w:rsidR="00BB2760" w:rsidRPr="00742A8F">
              <w:rPr>
                <w:rFonts w:ascii="Times New Roman" w:eastAsia="Batang" w:hAnsi="Times New Roman" w:cs="Times New Roman"/>
                <w:spacing w:val="-6"/>
                <w:lang w:eastAsia="en-US"/>
              </w:rPr>
              <w:t xml:space="preserve">) в </w:t>
            </w:r>
            <w:r w:rsidR="00B4376D">
              <w:rPr>
                <w:rFonts w:ascii="Times New Roman" w:eastAsia="Batang" w:hAnsi="Times New Roman" w:cs="Times New Roman"/>
                <w:b/>
                <w:spacing w:val="-6"/>
                <w:lang w:eastAsia="en-US"/>
              </w:rPr>
              <w:t>0</w:t>
            </w:r>
            <w:r w:rsidR="00414846" w:rsidRPr="00742A8F">
              <w:rPr>
                <w:rFonts w:ascii="Times New Roman" w:eastAsia="Batang" w:hAnsi="Times New Roman" w:cs="Times New Roman"/>
                <w:b/>
                <w:spacing w:val="-6"/>
                <w:lang w:eastAsia="en-US"/>
              </w:rPr>
              <w:t>,0</w:t>
            </w:r>
            <w:r w:rsidR="00B4376D">
              <w:rPr>
                <w:rFonts w:ascii="Times New Roman" w:eastAsia="Batang" w:hAnsi="Times New Roman" w:cs="Times New Roman"/>
                <w:b/>
                <w:spacing w:val="-6"/>
                <w:lang w:eastAsia="en-US"/>
              </w:rPr>
              <w:t>001</w:t>
            </w:r>
            <w:r w:rsidR="00BB2760" w:rsidRPr="00742A8F">
              <w:rPr>
                <w:rFonts w:ascii="Times New Roman" w:eastAsia="Batang" w:hAnsi="Times New Roman" w:cs="Times New Roman"/>
                <w:b/>
                <w:spacing w:val="-6"/>
                <w:lang w:eastAsia="en-US"/>
              </w:rPr>
              <w:t xml:space="preserve"> </w:t>
            </w:r>
            <w:r w:rsidR="00BB2760" w:rsidRPr="00742A8F">
              <w:rPr>
                <w:rFonts w:ascii="Times New Roman" w:eastAsia="Batang" w:hAnsi="Times New Roman" w:cs="Times New Roman"/>
                <w:spacing w:val="-6"/>
                <w:lang w:eastAsia="en-US"/>
              </w:rPr>
              <w:t>г (протокол</w:t>
            </w:r>
            <w:r w:rsidR="00414846" w:rsidRPr="00742A8F">
              <w:rPr>
                <w:rFonts w:ascii="Times New Roman" w:eastAsia="Batang" w:hAnsi="Times New Roman" w:cs="Times New Roman"/>
                <w:spacing w:val="-6"/>
                <w:lang w:eastAsia="en-US"/>
              </w:rPr>
              <w:t>ы</w:t>
            </w:r>
            <w:r w:rsidR="00BB2760" w:rsidRPr="00742A8F">
              <w:rPr>
                <w:rFonts w:ascii="Times New Roman" w:hAnsi="Times New Roman" w:cs="Times New Roman"/>
              </w:rPr>
              <w:t xml:space="preserve"> испытаний</w:t>
            </w:r>
            <w:r w:rsidR="00BB2760" w:rsidRPr="00742A8F">
              <w:rPr>
                <w:rFonts w:ascii="Times New Roman" w:eastAsia="Batang" w:hAnsi="Times New Roman" w:cs="Times New Roman"/>
                <w:spacing w:val="-6"/>
                <w:lang w:eastAsia="en-US"/>
              </w:rPr>
              <w:t xml:space="preserve"> </w:t>
            </w:r>
            <w:r w:rsidR="00B4376D">
              <w:rPr>
                <w:rFonts w:ascii="Times New Roman" w:hAnsi="Times New Roman" w:cs="Times New Roman"/>
              </w:rPr>
              <w:t>Щучинского</w:t>
            </w:r>
            <w:r w:rsidR="00B4376D">
              <w:rPr>
                <w:rFonts w:ascii="Times New Roman" w:eastAsia="Batang" w:hAnsi="Times New Roman" w:cs="Times New Roman"/>
                <w:spacing w:val="-6"/>
                <w:lang w:eastAsia="en-US"/>
              </w:rPr>
              <w:t xml:space="preserve"> зонального</w:t>
            </w:r>
            <w:r w:rsidR="00BB2760" w:rsidRPr="00742A8F">
              <w:rPr>
                <w:rFonts w:ascii="Times New Roman" w:eastAsia="Batang" w:hAnsi="Times New Roman" w:cs="Times New Roman"/>
                <w:spacing w:val="-6"/>
                <w:lang w:eastAsia="en-US"/>
              </w:rPr>
              <w:t xml:space="preserve"> ЦГЭ от </w:t>
            </w:r>
            <w:r w:rsidR="00B4376D">
              <w:rPr>
                <w:rFonts w:ascii="Times New Roman" w:eastAsia="Batang" w:hAnsi="Times New Roman" w:cs="Times New Roman"/>
                <w:spacing w:val="-6"/>
                <w:lang w:eastAsia="en-US"/>
              </w:rPr>
              <w:t>26</w:t>
            </w:r>
            <w:r w:rsidR="00BB2760" w:rsidRPr="00742A8F">
              <w:rPr>
                <w:rFonts w:ascii="Times New Roman" w:eastAsia="Batang" w:hAnsi="Times New Roman" w:cs="Times New Roman"/>
                <w:spacing w:val="-6"/>
                <w:lang w:eastAsia="en-US"/>
              </w:rPr>
              <w:t>.0</w:t>
            </w:r>
            <w:r w:rsidR="00414846" w:rsidRPr="00742A8F">
              <w:rPr>
                <w:rFonts w:ascii="Times New Roman" w:eastAsia="Batang" w:hAnsi="Times New Roman" w:cs="Times New Roman"/>
                <w:spacing w:val="-6"/>
                <w:lang w:eastAsia="en-US"/>
              </w:rPr>
              <w:t>7</w:t>
            </w:r>
            <w:r w:rsidR="00BB2760" w:rsidRPr="00742A8F">
              <w:rPr>
                <w:rFonts w:ascii="Times New Roman" w:eastAsia="Batang" w:hAnsi="Times New Roman" w:cs="Times New Roman"/>
                <w:spacing w:val="-6"/>
                <w:lang w:eastAsia="en-US"/>
              </w:rPr>
              <w:t xml:space="preserve">.2023 № </w:t>
            </w:r>
            <w:r w:rsidR="00B4376D">
              <w:rPr>
                <w:rFonts w:ascii="Times New Roman" w:eastAsia="Batang" w:hAnsi="Times New Roman" w:cs="Times New Roman"/>
                <w:spacing w:val="-6"/>
                <w:lang w:eastAsia="en-US"/>
              </w:rPr>
              <w:t>351-Г</w:t>
            </w:r>
            <w:r w:rsidR="00AF3E57">
              <w:rPr>
                <w:rFonts w:ascii="Times New Roman" w:eastAsia="Batang" w:hAnsi="Times New Roman" w:cs="Times New Roman"/>
                <w:spacing w:val="-6"/>
                <w:lang w:eastAsia="en-US"/>
              </w:rPr>
              <w:t>, от 31</w:t>
            </w:r>
            <w:r w:rsidR="00414846" w:rsidRPr="00742A8F">
              <w:rPr>
                <w:rFonts w:ascii="Times New Roman" w:eastAsia="Batang" w:hAnsi="Times New Roman" w:cs="Times New Roman"/>
                <w:spacing w:val="-6"/>
                <w:lang w:eastAsia="en-US"/>
              </w:rPr>
              <w:t>.07.2023 №</w:t>
            </w:r>
            <w:r w:rsidR="00BB2760" w:rsidRPr="00742A8F">
              <w:rPr>
                <w:rFonts w:ascii="Times New Roman" w:eastAsia="Batang" w:hAnsi="Times New Roman" w:cs="Times New Roman"/>
                <w:spacing w:val="-6"/>
                <w:lang w:eastAsia="en-US"/>
              </w:rPr>
              <w:t xml:space="preserve"> </w:t>
            </w:r>
            <w:r w:rsidR="00AF3E57">
              <w:rPr>
                <w:rFonts w:ascii="Times New Roman" w:eastAsia="Batang" w:hAnsi="Times New Roman" w:cs="Times New Roman"/>
                <w:spacing w:val="-6"/>
                <w:lang w:eastAsia="en-US"/>
              </w:rPr>
              <w:t>357-Г</w:t>
            </w:r>
            <w:r w:rsidR="00BB2760" w:rsidRPr="00742A8F">
              <w:rPr>
                <w:rFonts w:ascii="Times New Roman" w:eastAsia="Batang" w:hAnsi="Times New Roman" w:cs="Times New Roman"/>
                <w:spacing w:val="-6"/>
                <w:lang w:eastAsia="en-US"/>
              </w:rPr>
              <w:t xml:space="preserve">- </w:t>
            </w:r>
            <w:r w:rsidR="00BB2760" w:rsidRPr="00742A8F">
              <w:rPr>
                <w:rFonts w:ascii="Times New Roman" w:eastAsia="Batang" w:hAnsi="Times New Roman" w:cs="Times New Roman"/>
                <w:spacing w:val="-6"/>
                <w:u w:val="single"/>
                <w:lang w:eastAsia="en-US"/>
              </w:rPr>
              <w:t>контрольная проба</w:t>
            </w:r>
            <w:r w:rsidR="00BB2760" w:rsidRPr="00742A8F">
              <w:rPr>
                <w:rFonts w:ascii="Times New Roman" w:eastAsia="Batang" w:hAnsi="Times New Roman" w:cs="Times New Roman"/>
                <w:spacing w:val="-6"/>
                <w:lang w:eastAsia="en-US"/>
              </w:rPr>
              <w:t>)</w:t>
            </w:r>
            <w:r w:rsidR="00BB2760" w:rsidRPr="00742A8F">
              <w:rPr>
                <w:rFonts w:ascii="Times New Roman" w:hAnsi="Times New Roman" w:cs="Times New Roman"/>
              </w:rPr>
              <w:t xml:space="preserve"> </w:t>
            </w:r>
          </w:p>
        </w:tc>
        <w:tc>
          <w:tcPr>
            <w:tcW w:w="940" w:type="pct"/>
          </w:tcPr>
          <w:p w14:paraId="0BCF44D2" w14:textId="77777777" w:rsidR="00BB2760" w:rsidRPr="00742A8F" w:rsidRDefault="00BB2760" w:rsidP="00742A8F">
            <w:pPr>
              <w:spacing w:before="0" w:line="220" w:lineRule="exact"/>
              <w:jc w:val="both"/>
              <w:rPr>
                <w:sz w:val="22"/>
                <w:szCs w:val="22"/>
              </w:rPr>
            </w:pPr>
            <w:r w:rsidRPr="00742A8F">
              <w:rPr>
                <w:sz w:val="22"/>
                <w:szCs w:val="22"/>
              </w:rPr>
              <w:t xml:space="preserve">ТТН от </w:t>
            </w:r>
            <w:r w:rsidR="00AF3E57">
              <w:rPr>
                <w:sz w:val="22"/>
                <w:szCs w:val="22"/>
              </w:rPr>
              <w:t>13</w:t>
            </w:r>
            <w:r w:rsidRPr="00742A8F">
              <w:rPr>
                <w:sz w:val="22"/>
                <w:szCs w:val="22"/>
              </w:rPr>
              <w:t>.0</w:t>
            </w:r>
            <w:r w:rsidR="00AF3E57">
              <w:rPr>
                <w:sz w:val="22"/>
                <w:szCs w:val="22"/>
              </w:rPr>
              <w:t>5</w:t>
            </w:r>
            <w:r w:rsidR="00B97AB8">
              <w:rPr>
                <w:sz w:val="22"/>
                <w:szCs w:val="22"/>
              </w:rPr>
              <w:t xml:space="preserve">.2023                        </w:t>
            </w:r>
            <w:r w:rsidRPr="00742A8F">
              <w:rPr>
                <w:sz w:val="22"/>
                <w:szCs w:val="22"/>
              </w:rPr>
              <w:t xml:space="preserve">№ </w:t>
            </w:r>
            <w:r w:rsidR="00AF3E57">
              <w:rPr>
                <w:sz w:val="22"/>
                <w:szCs w:val="22"/>
              </w:rPr>
              <w:t>3681025</w:t>
            </w:r>
            <w:r w:rsidRPr="00742A8F">
              <w:rPr>
                <w:sz w:val="22"/>
                <w:szCs w:val="22"/>
              </w:rPr>
              <w:t>,</w:t>
            </w:r>
          </w:p>
          <w:p w14:paraId="298FEDA1" w14:textId="77777777" w:rsidR="00BB2760" w:rsidRPr="00742A8F" w:rsidRDefault="00BB2760" w:rsidP="00742A8F">
            <w:pPr>
              <w:spacing w:before="0" w:line="220" w:lineRule="exact"/>
              <w:jc w:val="both"/>
              <w:rPr>
                <w:sz w:val="22"/>
                <w:szCs w:val="22"/>
              </w:rPr>
            </w:pPr>
            <w:r w:rsidRPr="00742A8F">
              <w:rPr>
                <w:sz w:val="22"/>
                <w:szCs w:val="22"/>
              </w:rPr>
              <w:t>декларация о соответствии</w:t>
            </w:r>
          </w:p>
          <w:p w14:paraId="119BFBF4" w14:textId="77777777" w:rsidR="00BB2760" w:rsidRPr="00742A8F" w:rsidRDefault="00BB2760" w:rsidP="00742A8F">
            <w:pPr>
              <w:spacing w:before="0" w:line="220" w:lineRule="exact"/>
              <w:jc w:val="both"/>
              <w:rPr>
                <w:rFonts w:eastAsia="Calibri"/>
                <w:spacing w:val="-6"/>
                <w:sz w:val="22"/>
                <w:szCs w:val="22"/>
                <w:lang w:eastAsia="en-US"/>
              </w:rPr>
            </w:pPr>
            <w:r w:rsidRPr="00742A8F">
              <w:rPr>
                <w:rFonts w:eastAsia="Calibri"/>
                <w:spacing w:val="-6"/>
                <w:sz w:val="22"/>
                <w:szCs w:val="22"/>
                <w:lang w:eastAsia="en-US"/>
              </w:rPr>
              <w:t xml:space="preserve">ЕАЭС № </w:t>
            </w:r>
            <w:r w:rsidR="00AF3E57">
              <w:rPr>
                <w:sz w:val="22"/>
                <w:szCs w:val="22"/>
                <w:lang w:val="en-US"/>
              </w:rPr>
              <w:t>RU</w:t>
            </w:r>
            <w:r w:rsidR="00AF3E57" w:rsidRPr="00AF3E57">
              <w:rPr>
                <w:sz w:val="22"/>
                <w:szCs w:val="22"/>
              </w:rPr>
              <w:t xml:space="preserve"> </w:t>
            </w:r>
            <w:r w:rsidR="00AF3E57">
              <w:rPr>
                <w:sz w:val="22"/>
                <w:szCs w:val="22"/>
              </w:rPr>
              <w:t>Д-</w:t>
            </w:r>
            <w:r w:rsidR="00AF3E57" w:rsidRPr="00AF3E57">
              <w:rPr>
                <w:sz w:val="22"/>
                <w:szCs w:val="22"/>
              </w:rPr>
              <w:t xml:space="preserve"> </w:t>
            </w:r>
            <w:r w:rsidR="00AF3E57">
              <w:rPr>
                <w:sz w:val="22"/>
                <w:szCs w:val="22"/>
                <w:lang w:val="en-US"/>
              </w:rPr>
              <w:t>RU</w:t>
            </w:r>
            <w:r w:rsidR="00AF3E57">
              <w:rPr>
                <w:sz w:val="22"/>
                <w:szCs w:val="22"/>
              </w:rPr>
              <w:t>.РА</w:t>
            </w:r>
            <w:proofErr w:type="gramStart"/>
            <w:r w:rsidR="00AF3E57">
              <w:rPr>
                <w:sz w:val="22"/>
                <w:szCs w:val="22"/>
              </w:rPr>
              <w:t>08.В.</w:t>
            </w:r>
            <w:proofErr w:type="gramEnd"/>
            <w:r w:rsidR="00AF3E57">
              <w:rPr>
                <w:sz w:val="22"/>
                <w:szCs w:val="22"/>
              </w:rPr>
              <w:t>93731/22</w:t>
            </w:r>
            <w:r w:rsidRPr="00742A8F">
              <w:rPr>
                <w:sz w:val="22"/>
                <w:szCs w:val="22"/>
              </w:rPr>
              <w:t>,</w:t>
            </w:r>
          </w:p>
          <w:p w14:paraId="281D778A" w14:textId="77777777" w:rsidR="00BB2760" w:rsidRPr="00742A8F" w:rsidRDefault="00BB2760" w:rsidP="00742A8F">
            <w:pPr>
              <w:spacing w:before="0" w:line="220" w:lineRule="exact"/>
              <w:jc w:val="both"/>
              <w:rPr>
                <w:sz w:val="22"/>
                <w:szCs w:val="22"/>
              </w:rPr>
            </w:pPr>
            <w:r w:rsidRPr="00742A8F">
              <w:rPr>
                <w:rFonts w:eastAsia="Batang"/>
                <w:sz w:val="22"/>
                <w:szCs w:val="22"/>
              </w:rPr>
              <w:t>дата регистрации декларации о соответствии</w:t>
            </w:r>
            <w:r w:rsidRPr="00742A8F">
              <w:rPr>
                <w:sz w:val="22"/>
                <w:szCs w:val="22"/>
              </w:rPr>
              <w:t xml:space="preserve"> </w:t>
            </w:r>
            <w:r w:rsidR="00AF3E57">
              <w:rPr>
                <w:sz w:val="22"/>
                <w:szCs w:val="22"/>
              </w:rPr>
              <w:t>09</w:t>
            </w:r>
            <w:r w:rsidRPr="00742A8F">
              <w:rPr>
                <w:sz w:val="22"/>
                <w:szCs w:val="22"/>
              </w:rPr>
              <w:t>.</w:t>
            </w:r>
            <w:r w:rsidR="00AF3E57">
              <w:rPr>
                <w:sz w:val="22"/>
                <w:szCs w:val="22"/>
              </w:rPr>
              <w:t>12</w:t>
            </w:r>
            <w:r w:rsidRPr="00742A8F">
              <w:rPr>
                <w:sz w:val="22"/>
                <w:szCs w:val="22"/>
              </w:rPr>
              <w:t>.202</w:t>
            </w:r>
            <w:r w:rsidR="00AF3E57">
              <w:rPr>
                <w:sz w:val="22"/>
                <w:szCs w:val="22"/>
              </w:rPr>
              <w:t>2</w:t>
            </w:r>
            <w:r w:rsidRPr="00742A8F">
              <w:rPr>
                <w:sz w:val="22"/>
                <w:szCs w:val="22"/>
              </w:rPr>
              <w:t xml:space="preserve"> </w:t>
            </w:r>
            <w:r w:rsidR="00AF3E57">
              <w:rPr>
                <w:sz w:val="22"/>
                <w:szCs w:val="22"/>
              </w:rPr>
              <w:t>.</w:t>
            </w:r>
          </w:p>
        </w:tc>
        <w:tc>
          <w:tcPr>
            <w:tcW w:w="542" w:type="pct"/>
          </w:tcPr>
          <w:p w14:paraId="0D7FAFF2" w14:textId="77777777" w:rsidR="00BB2760" w:rsidRPr="00742A8F" w:rsidRDefault="00AF3E57"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Щучинский</w:t>
            </w:r>
            <w:r w:rsidR="00414846" w:rsidRPr="00742A8F">
              <w:rPr>
                <w:sz w:val="22"/>
                <w:szCs w:val="22"/>
              </w:rPr>
              <w:t xml:space="preserve"> </w:t>
            </w:r>
            <w:r>
              <w:rPr>
                <w:sz w:val="22"/>
                <w:szCs w:val="22"/>
              </w:rPr>
              <w:t>зональный</w:t>
            </w:r>
            <w:r w:rsidR="00BB2760" w:rsidRPr="00742A8F">
              <w:rPr>
                <w:sz w:val="22"/>
                <w:szCs w:val="22"/>
              </w:rPr>
              <w:t xml:space="preserve">                           ЦГЭ                  (исх.                       от </w:t>
            </w:r>
            <w:r>
              <w:rPr>
                <w:sz w:val="22"/>
                <w:szCs w:val="22"/>
                <w:lang w:val="be-BY"/>
              </w:rPr>
              <w:t>01</w:t>
            </w:r>
            <w:r w:rsidR="00BB2760" w:rsidRPr="00742A8F">
              <w:rPr>
                <w:sz w:val="22"/>
                <w:szCs w:val="22"/>
                <w:lang w:val="be-BY"/>
              </w:rPr>
              <w:t>.</w:t>
            </w:r>
            <w:r w:rsidR="00BB2760" w:rsidRPr="00742A8F">
              <w:rPr>
                <w:sz w:val="22"/>
                <w:szCs w:val="22"/>
              </w:rPr>
              <w:t>0</w:t>
            </w:r>
            <w:r>
              <w:rPr>
                <w:sz w:val="22"/>
                <w:szCs w:val="22"/>
              </w:rPr>
              <w:t>8</w:t>
            </w:r>
            <w:r w:rsidR="00BB2760" w:rsidRPr="00742A8F">
              <w:rPr>
                <w:sz w:val="22"/>
                <w:szCs w:val="22"/>
              </w:rPr>
              <w:t xml:space="preserve">.2023                  № </w:t>
            </w:r>
            <w:r>
              <w:rPr>
                <w:sz w:val="22"/>
                <w:szCs w:val="22"/>
              </w:rPr>
              <w:t>02/3-26/1522</w:t>
            </w:r>
            <w:r w:rsidR="00BB2760" w:rsidRPr="00742A8F">
              <w:rPr>
                <w:sz w:val="22"/>
                <w:szCs w:val="22"/>
              </w:rPr>
              <w:t>)</w:t>
            </w:r>
          </w:p>
          <w:p w14:paraId="768D7CFA" w14:textId="77777777" w:rsidR="00BB2760" w:rsidRPr="00742A8F" w:rsidRDefault="00BB2760" w:rsidP="00742A8F">
            <w:pPr>
              <w:shd w:val="clear" w:color="auto" w:fill="FFFFFF"/>
              <w:tabs>
                <w:tab w:val="num" w:pos="0"/>
                <w:tab w:val="left" w:pos="4678"/>
                <w:tab w:val="left" w:pos="4820"/>
                <w:tab w:val="left" w:pos="4962"/>
                <w:tab w:val="left" w:pos="9720"/>
              </w:tabs>
              <w:spacing w:line="220" w:lineRule="exact"/>
              <w:jc w:val="both"/>
              <w:rPr>
                <w:sz w:val="22"/>
                <w:szCs w:val="22"/>
              </w:rPr>
            </w:pPr>
          </w:p>
        </w:tc>
        <w:tc>
          <w:tcPr>
            <w:tcW w:w="335" w:type="pct"/>
          </w:tcPr>
          <w:p w14:paraId="2D006727" w14:textId="77777777" w:rsidR="00BB2760" w:rsidRPr="004530B6" w:rsidRDefault="00BB2760" w:rsidP="004530B6">
            <w:pPr>
              <w:snapToGrid/>
              <w:spacing w:before="0" w:line="220" w:lineRule="exact"/>
              <w:ind w:left="-107" w:right="-108"/>
              <w:jc w:val="both"/>
              <w:rPr>
                <w:sz w:val="22"/>
                <w:szCs w:val="22"/>
              </w:rPr>
            </w:pPr>
          </w:p>
        </w:tc>
      </w:tr>
      <w:tr w:rsidR="00B60FCA" w:rsidRPr="004530B6" w14:paraId="29464733" w14:textId="77777777" w:rsidTr="008E1547">
        <w:trPr>
          <w:trHeight w:val="1693"/>
          <w:jc w:val="center"/>
        </w:trPr>
        <w:tc>
          <w:tcPr>
            <w:tcW w:w="138" w:type="pct"/>
          </w:tcPr>
          <w:p w14:paraId="2D21DB21" w14:textId="77777777" w:rsidR="00B60FCA" w:rsidRPr="004530B6" w:rsidRDefault="00B60FCA" w:rsidP="004530B6">
            <w:pPr>
              <w:snapToGrid/>
              <w:spacing w:before="0" w:line="220" w:lineRule="exact"/>
              <w:jc w:val="both"/>
              <w:rPr>
                <w:sz w:val="22"/>
                <w:szCs w:val="22"/>
              </w:rPr>
            </w:pPr>
            <w:r>
              <w:rPr>
                <w:sz w:val="22"/>
                <w:szCs w:val="22"/>
              </w:rPr>
              <w:t>2.</w:t>
            </w:r>
          </w:p>
        </w:tc>
        <w:tc>
          <w:tcPr>
            <w:tcW w:w="824" w:type="pct"/>
          </w:tcPr>
          <w:p w14:paraId="06E0592F" w14:textId="77777777" w:rsidR="00B60FCA" w:rsidRPr="00742A8F" w:rsidRDefault="00A76DDA" w:rsidP="00B97AB8">
            <w:pPr>
              <w:spacing w:before="0" w:line="220" w:lineRule="exact"/>
              <w:jc w:val="both"/>
              <w:rPr>
                <w:sz w:val="22"/>
                <w:szCs w:val="22"/>
              </w:rPr>
            </w:pPr>
            <w:r>
              <w:rPr>
                <w:b/>
                <w:sz w:val="22"/>
                <w:szCs w:val="22"/>
              </w:rPr>
              <w:t>Дыня свежая ЕАЭС</w:t>
            </w:r>
            <w:r w:rsidRPr="00742A8F">
              <w:rPr>
                <w:b/>
                <w:sz w:val="22"/>
                <w:szCs w:val="22"/>
              </w:rPr>
              <w:t>,</w:t>
            </w:r>
            <w:r>
              <w:rPr>
                <w:sz w:val="22"/>
                <w:szCs w:val="22"/>
              </w:rPr>
              <w:t xml:space="preserve"> дата упаковывания 0</w:t>
            </w:r>
            <w:r w:rsidRPr="00742A8F">
              <w:rPr>
                <w:sz w:val="22"/>
                <w:szCs w:val="22"/>
              </w:rPr>
              <w:t xml:space="preserve">4.07.2023, </w:t>
            </w:r>
            <w:r>
              <w:rPr>
                <w:sz w:val="22"/>
                <w:szCs w:val="22"/>
              </w:rPr>
              <w:t>срок годности 9</w:t>
            </w:r>
            <w:r w:rsidRPr="00742A8F">
              <w:rPr>
                <w:sz w:val="22"/>
                <w:szCs w:val="22"/>
              </w:rPr>
              <w:t>0 суток с даты упаковывани</w:t>
            </w:r>
            <w:r w:rsidR="00B97AB8">
              <w:rPr>
                <w:sz w:val="22"/>
                <w:szCs w:val="22"/>
              </w:rPr>
              <w:t xml:space="preserve">я </w:t>
            </w:r>
            <w:r>
              <w:rPr>
                <w:sz w:val="22"/>
                <w:szCs w:val="22"/>
              </w:rPr>
              <w:t>при температуре от +4°С до +10</w:t>
            </w:r>
            <w:r w:rsidRPr="00742A8F">
              <w:rPr>
                <w:sz w:val="22"/>
                <w:szCs w:val="22"/>
              </w:rPr>
              <w:t xml:space="preserve">°С </w:t>
            </w:r>
            <w:r w:rsidR="00B97AB8">
              <w:rPr>
                <w:sz w:val="22"/>
                <w:szCs w:val="22"/>
              </w:rPr>
              <w:t>и относительной влажности от</w:t>
            </w:r>
            <w:r>
              <w:rPr>
                <w:sz w:val="22"/>
                <w:szCs w:val="22"/>
              </w:rPr>
              <w:t xml:space="preserve"> 90</w:t>
            </w:r>
            <w:r w:rsidRPr="00742A8F">
              <w:rPr>
                <w:sz w:val="22"/>
                <w:szCs w:val="22"/>
              </w:rPr>
              <w:t>%- 95%.</w:t>
            </w:r>
          </w:p>
        </w:tc>
        <w:tc>
          <w:tcPr>
            <w:tcW w:w="683" w:type="pct"/>
          </w:tcPr>
          <w:p w14:paraId="67CA0B88" w14:textId="77777777" w:rsidR="00A76DDA" w:rsidRPr="00A76DDA" w:rsidRDefault="00A76DDA" w:rsidP="00A76DDA">
            <w:pPr>
              <w:pStyle w:val="ad"/>
              <w:widowControl w:val="0"/>
              <w:tabs>
                <w:tab w:val="left" w:pos="1334"/>
              </w:tabs>
              <w:spacing w:after="0" w:line="240" w:lineRule="exact"/>
              <w:jc w:val="both"/>
              <w:rPr>
                <w:sz w:val="22"/>
                <w:szCs w:val="22"/>
              </w:rPr>
            </w:pPr>
            <w:r w:rsidRPr="00742A8F">
              <w:rPr>
                <w:sz w:val="22"/>
                <w:szCs w:val="22"/>
              </w:rPr>
              <w:t>Изготовитель:</w:t>
            </w:r>
          </w:p>
          <w:p w14:paraId="4D2947BB" w14:textId="77777777" w:rsidR="00A76DDA" w:rsidRDefault="00A76DDA" w:rsidP="00A76DDA">
            <w:pPr>
              <w:spacing w:before="0" w:line="220" w:lineRule="exact"/>
              <w:jc w:val="both"/>
              <w:rPr>
                <w:i/>
                <w:spacing w:val="-6"/>
                <w:sz w:val="22"/>
                <w:szCs w:val="22"/>
              </w:rPr>
            </w:pPr>
            <w:r w:rsidRPr="00742A8F">
              <w:rPr>
                <w:b/>
                <w:spacing w:val="-6"/>
                <w:sz w:val="22"/>
                <w:szCs w:val="22"/>
              </w:rPr>
              <w:t>Крестьянское Хозяйство «БЕРЕКЕ»</w:t>
            </w:r>
            <w:r w:rsidRPr="00742A8F">
              <w:rPr>
                <w:i/>
                <w:spacing w:val="-6"/>
                <w:sz w:val="22"/>
                <w:szCs w:val="22"/>
              </w:rPr>
              <w:t xml:space="preserve">, Казахстан, Туркестанская область, Мактааральский район, </w:t>
            </w:r>
            <w:proofErr w:type="spellStart"/>
            <w:r w:rsidRPr="00742A8F">
              <w:rPr>
                <w:i/>
                <w:spacing w:val="-6"/>
                <w:sz w:val="22"/>
                <w:szCs w:val="22"/>
              </w:rPr>
              <w:t>с.о</w:t>
            </w:r>
            <w:proofErr w:type="spellEnd"/>
            <w:r w:rsidRPr="00742A8F">
              <w:rPr>
                <w:i/>
                <w:spacing w:val="-6"/>
                <w:sz w:val="22"/>
                <w:szCs w:val="22"/>
              </w:rPr>
              <w:t xml:space="preserve">. А. </w:t>
            </w:r>
            <w:proofErr w:type="spellStart"/>
            <w:r w:rsidRPr="00742A8F">
              <w:rPr>
                <w:i/>
                <w:spacing w:val="-6"/>
                <w:sz w:val="22"/>
                <w:szCs w:val="22"/>
              </w:rPr>
              <w:t>Калыбекова</w:t>
            </w:r>
            <w:proofErr w:type="spellEnd"/>
            <w:r w:rsidRPr="00742A8F">
              <w:rPr>
                <w:i/>
                <w:spacing w:val="-6"/>
                <w:sz w:val="22"/>
                <w:szCs w:val="22"/>
              </w:rPr>
              <w:t xml:space="preserve">.                      с. </w:t>
            </w:r>
            <w:proofErr w:type="spellStart"/>
            <w:r w:rsidRPr="00742A8F">
              <w:rPr>
                <w:i/>
                <w:spacing w:val="-6"/>
                <w:sz w:val="22"/>
                <w:szCs w:val="22"/>
              </w:rPr>
              <w:t>Ульгили</w:t>
            </w:r>
            <w:proofErr w:type="spellEnd"/>
            <w:r w:rsidRPr="00742A8F">
              <w:rPr>
                <w:i/>
                <w:spacing w:val="-6"/>
                <w:sz w:val="22"/>
                <w:szCs w:val="22"/>
              </w:rPr>
              <w:t>, ул. Орда, д. 67.</w:t>
            </w:r>
          </w:p>
          <w:p w14:paraId="43B1BD48" w14:textId="77777777" w:rsidR="00724425" w:rsidRPr="00742A8F" w:rsidRDefault="00724425" w:rsidP="00724425">
            <w:pPr>
              <w:spacing w:before="0" w:line="220" w:lineRule="exact"/>
              <w:jc w:val="both"/>
              <w:rPr>
                <w:sz w:val="22"/>
                <w:szCs w:val="22"/>
              </w:rPr>
            </w:pPr>
            <w:r w:rsidRPr="00742A8F">
              <w:rPr>
                <w:sz w:val="22"/>
                <w:szCs w:val="22"/>
              </w:rPr>
              <w:lastRenderedPageBreak/>
              <w:t>Грузоотправитель:</w:t>
            </w:r>
          </w:p>
          <w:p w14:paraId="14B73FA9" w14:textId="77777777" w:rsidR="00724425" w:rsidRPr="00724425" w:rsidRDefault="00724425" w:rsidP="00A76DDA">
            <w:pPr>
              <w:spacing w:before="0" w:line="220" w:lineRule="exact"/>
              <w:jc w:val="both"/>
              <w:rPr>
                <w:spacing w:val="-6"/>
                <w:sz w:val="22"/>
                <w:szCs w:val="22"/>
              </w:rPr>
            </w:pPr>
            <w:r w:rsidRPr="00724425">
              <w:rPr>
                <w:b/>
                <w:spacing w:val="-6"/>
                <w:sz w:val="22"/>
                <w:szCs w:val="22"/>
              </w:rPr>
              <w:t>ООО «Артиус-16»,</w:t>
            </w:r>
            <w:r w:rsidR="00493B47">
              <w:rPr>
                <w:b/>
                <w:spacing w:val="-6"/>
                <w:sz w:val="22"/>
                <w:szCs w:val="22"/>
              </w:rPr>
              <w:t xml:space="preserve"> </w:t>
            </w:r>
            <w:r>
              <w:rPr>
                <w:spacing w:val="-6"/>
                <w:sz w:val="22"/>
                <w:szCs w:val="22"/>
              </w:rPr>
              <w:t>Республика Беларусь, Минская область, Минский район, д. Околица, ул. Садовая, д. 3, оф. 2</w:t>
            </w:r>
          </w:p>
          <w:p w14:paraId="5511FB54" w14:textId="77777777" w:rsidR="00A76DDA" w:rsidRPr="00742A8F" w:rsidRDefault="00A76DDA" w:rsidP="00A76DDA">
            <w:pPr>
              <w:pStyle w:val="ad"/>
              <w:widowControl w:val="0"/>
              <w:tabs>
                <w:tab w:val="left" w:pos="1334"/>
              </w:tabs>
              <w:spacing w:after="0" w:line="240" w:lineRule="exact"/>
              <w:jc w:val="both"/>
              <w:rPr>
                <w:sz w:val="22"/>
                <w:szCs w:val="22"/>
              </w:rPr>
            </w:pPr>
          </w:p>
        </w:tc>
        <w:tc>
          <w:tcPr>
            <w:tcW w:w="565" w:type="pct"/>
          </w:tcPr>
          <w:p w14:paraId="2DE3A38D" w14:textId="77777777" w:rsidR="00B60FCA" w:rsidRPr="00742A8F" w:rsidRDefault="00724425" w:rsidP="00B97AB8">
            <w:pPr>
              <w:pStyle w:val="ad"/>
              <w:widowControl w:val="0"/>
              <w:tabs>
                <w:tab w:val="left" w:pos="1334"/>
              </w:tabs>
              <w:spacing w:after="0" w:line="240" w:lineRule="exact"/>
              <w:ind w:left="-46" w:right="-99"/>
              <w:jc w:val="both"/>
              <w:rPr>
                <w:sz w:val="22"/>
                <w:szCs w:val="22"/>
              </w:rPr>
            </w:pPr>
            <w:r>
              <w:rPr>
                <w:sz w:val="22"/>
                <w:szCs w:val="22"/>
              </w:rPr>
              <w:lastRenderedPageBreak/>
              <w:t>Магазин «Светофор</w:t>
            </w:r>
            <w:r w:rsidRPr="00742A8F">
              <w:rPr>
                <w:sz w:val="22"/>
                <w:szCs w:val="22"/>
              </w:rPr>
              <w:t xml:space="preserve">» </w:t>
            </w:r>
            <w:r>
              <w:rPr>
                <w:sz w:val="22"/>
                <w:szCs w:val="22"/>
              </w:rPr>
              <w:t>ОО</w:t>
            </w:r>
            <w:r w:rsidRPr="00742A8F">
              <w:rPr>
                <w:sz w:val="22"/>
                <w:szCs w:val="22"/>
              </w:rPr>
              <w:t xml:space="preserve">О </w:t>
            </w:r>
            <w:r>
              <w:rPr>
                <w:sz w:val="22"/>
                <w:szCs w:val="22"/>
              </w:rPr>
              <w:t>«</w:t>
            </w:r>
            <w:proofErr w:type="spellStart"/>
            <w:r>
              <w:rPr>
                <w:sz w:val="22"/>
                <w:szCs w:val="22"/>
              </w:rPr>
              <w:t>МосПродуктСервис</w:t>
            </w:r>
            <w:proofErr w:type="spellEnd"/>
            <w:r>
              <w:rPr>
                <w:sz w:val="22"/>
                <w:szCs w:val="22"/>
              </w:rPr>
              <w:t>»</w:t>
            </w:r>
            <w:r w:rsidRPr="00742A8F">
              <w:rPr>
                <w:sz w:val="22"/>
                <w:szCs w:val="22"/>
              </w:rPr>
              <w:t>, расположенный по адресу:</w:t>
            </w:r>
            <w:r w:rsidR="00B97AB8">
              <w:rPr>
                <w:sz w:val="22"/>
                <w:szCs w:val="22"/>
              </w:rPr>
              <w:t xml:space="preserve"> </w:t>
            </w:r>
            <w:r>
              <w:rPr>
                <w:sz w:val="22"/>
                <w:szCs w:val="22"/>
              </w:rPr>
              <w:t xml:space="preserve">Гродненский </w:t>
            </w:r>
            <w:proofErr w:type="gramStart"/>
            <w:r w:rsidR="00B97AB8">
              <w:rPr>
                <w:sz w:val="22"/>
                <w:szCs w:val="22"/>
              </w:rPr>
              <w:t>область</w:t>
            </w:r>
            <w:r>
              <w:rPr>
                <w:sz w:val="22"/>
                <w:szCs w:val="22"/>
              </w:rPr>
              <w:t xml:space="preserve">, </w:t>
            </w:r>
            <w:r w:rsidR="00B97AB8">
              <w:rPr>
                <w:sz w:val="22"/>
                <w:szCs w:val="22"/>
              </w:rPr>
              <w:t xml:space="preserve">  </w:t>
            </w:r>
            <w:proofErr w:type="gramEnd"/>
            <w:r w:rsidR="00B97AB8">
              <w:rPr>
                <w:sz w:val="22"/>
                <w:szCs w:val="22"/>
              </w:rPr>
              <w:t xml:space="preserve">           </w:t>
            </w:r>
            <w:r>
              <w:rPr>
                <w:sz w:val="22"/>
                <w:szCs w:val="22"/>
              </w:rPr>
              <w:t>г. Волковыск, ул.Зенитчиков, 46П</w:t>
            </w:r>
            <w:r w:rsidR="00B97AB8">
              <w:rPr>
                <w:sz w:val="22"/>
                <w:szCs w:val="22"/>
              </w:rPr>
              <w:t xml:space="preserve"> </w:t>
            </w:r>
            <w:r w:rsidRPr="00742A8F">
              <w:rPr>
                <w:sz w:val="22"/>
                <w:szCs w:val="22"/>
              </w:rPr>
              <w:lastRenderedPageBreak/>
              <w:t>(юридический адрес:</w:t>
            </w:r>
            <w:r>
              <w:rPr>
                <w:sz w:val="22"/>
                <w:szCs w:val="22"/>
              </w:rPr>
              <w:t xml:space="preserve"> ОО</w:t>
            </w:r>
            <w:r w:rsidRPr="00742A8F">
              <w:rPr>
                <w:sz w:val="22"/>
                <w:szCs w:val="22"/>
              </w:rPr>
              <w:t xml:space="preserve">О </w:t>
            </w:r>
            <w:r>
              <w:rPr>
                <w:sz w:val="22"/>
                <w:szCs w:val="22"/>
              </w:rPr>
              <w:t>«</w:t>
            </w:r>
            <w:proofErr w:type="spellStart"/>
            <w:r>
              <w:rPr>
                <w:sz w:val="22"/>
                <w:szCs w:val="22"/>
              </w:rPr>
              <w:t>МосПродуктСервис</w:t>
            </w:r>
            <w:proofErr w:type="spellEnd"/>
            <w:r>
              <w:rPr>
                <w:sz w:val="22"/>
                <w:szCs w:val="22"/>
              </w:rPr>
              <w:t xml:space="preserve">», 224022, </w:t>
            </w:r>
            <w:r w:rsidR="00B97AB8">
              <w:rPr>
                <w:sz w:val="22"/>
                <w:szCs w:val="22"/>
              </w:rPr>
              <w:t xml:space="preserve">              </w:t>
            </w:r>
            <w:r>
              <w:rPr>
                <w:sz w:val="22"/>
                <w:szCs w:val="22"/>
              </w:rPr>
              <w:t xml:space="preserve">г. Брест, </w:t>
            </w:r>
            <w:r w:rsidR="00B97AB8">
              <w:rPr>
                <w:sz w:val="22"/>
                <w:szCs w:val="22"/>
              </w:rPr>
              <w:t xml:space="preserve">                     </w:t>
            </w:r>
            <w:r>
              <w:rPr>
                <w:sz w:val="22"/>
                <w:szCs w:val="22"/>
              </w:rPr>
              <w:t>у</w:t>
            </w:r>
            <w:r w:rsidR="00B97AB8">
              <w:rPr>
                <w:sz w:val="22"/>
                <w:szCs w:val="22"/>
              </w:rPr>
              <w:t>л. Карьерная, д. 12, корпус 1В</w:t>
            </w:r>
            <w:r w:rsidRPr="00742A8F">
              <w:rPr>
                <w:sz w:val="22"/>
                <w:szCs w:val="22"/>
              </w:rPr>
              <w:t>)</w:t>
            </w:r>
          </w:p>
        </w:tc>
        <w:tc>
          <w:tcPr>
            <w:tcW w:w="973" w:type="pct"/>
          </w:tcPr>
          <w:p w14:paraId="1106307E" w14:textId="77777777" w:rsidR="00724425" w:rsidRDefault="00724425" w:rsidP="00B97AB8">
            <w:pPr>
              <w:pStyle w:val="111"/>
              <w:spacing w:line="220" w:lineRule="exact"/>
              <w:ind w:left="33" w:right="-49"/>
              <w:contextualSpacing/>
              <w:jc w:val="both"/>
              <w:rPr>
                <w:rFonts w:ascii="Times New Roman" w:hAnsi="Times New Roman" w:cs="Times New Roman"/>
              </w:rPr>
            </w:pPr>
            <w:r w:rsidRPr="00742A8F">
              <w:rPr>
                <w:rFonts w:ascii="Times New Roman" w:eastAsia="Batang" w:hAnsi="Times New Roman" w:cs="Times New Roman"/>
                <w:spacing w:val="-6"/>
                <w:lang w:eastAsia="en-US"/>
              </w:rPr>
              <w:lastRenderedPageBreak/>
              <w:t>Не соответствует требованиям</w:t>
            </w:r>
            <w:r w:rsidR="00B97AB8">
              <w:rPr>
                <w:rFonts w:ascii="Times New Roman" w:eastAsia="Batang" w:hAnsi="Times New Roman" w:cs="Times New Roman"/>
                <w:spacing w:val="-6"/>
                <w:lang w:eastAsia="en-US"/>
              </w:rPr>
              <w:t xml:space="preserve"> </w:t>
            </w:r>
            <w:r w:rsidRPr="00742A8F">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w:t>
            </w:r>
            <w:r w:rsidR="00B97AB8">
              <w:rPr>
                <w:rFonts w:ascii="Times New Roman" w:hAnsi="Times New Roman" w:cs="Times New Roman"/>
              </w:rPr>
              <w:t xml:space="preserve"> </w:t>
            </w:r>
          </w:p>
          <w:p w14:paraId="357F0433" w14:textId="77777777" w:rsidR="00724425" w:rsidRDefault="00724425" w:rsidP="00724425">
            <w:pPr>
              <w:pStyle w:val="111"/>
              <w:spacing w:line="220" w:lineRule="exact"/>
              <w:contextualSpacing/>
              <w:jc w:val="both"/>
              <w:rPr>
                <w:rFonts w:ascii="Times New Roman" w:hAnsi="Times New Roman" w:cs="Times New Roman"/>
              </w:rPr>
            </w:pPr>
            <w:r w:rsidRPr="00742A8F">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w:t>
            </w:r>
          </w:p>
          <w:p w14:paraId="64D0FBBB" w14:textId="77777777" w:rsidR="00B60FCA" w:rsidRPr="00724425" w:rsidRDefault="00724425" w:rsidP="00493B47">
            <w:pPr>
              <w:pStyle w:val="111"/>
              <w:spacing w:line="220" w:lineRule="exact"/>
              <w:contextualSpacing/>
              <w:jc w:val="both"/>
              <w:rPr>
                <w:rFonts w:ascii="Times New Roman" w:hAnsi="Times New Roman" w:cs="Times New Roman"/>
              </w:rPr>
            </w:pPr>
            <w:r w:rsidRPr="00724425">
              <w:rPr>
                <w:rFonts w:ascii="Times New Roman" w:hAnsi="Times New Roman" w:cs="Times New Roman"/>
              </w:rPr>
              <w:t xml:space="preserve">ГН, утвержденного </w:t>
            </w:r>
            <w:r w:rsidRPr="00724425">
              <w:rPr>
                <w:rFonts w:ascii="Times New Roman" w:hAnsi="Times New Roman" w:cs="Times New Roman"/>
              </w:rPr>
              <w:lastRenderedPageBreak/>
              <w:t xml:space="preserve">постановлением Совета Министров Республики Беларусь от 25.01.2021       </w:t>
            </w:r>
            <w:r>
              <w:rPr>
                <w:rFonts w:ascii="Times New Roman" w:hAnsi="Times New Roman" w:cs="Times New Roman"/>
              </w:rPr>
              <w:t xml:space="preserve">                           № 37</w:t>
            </w:r>
            <w:r w:rsidR="00B97AB8" w:rsidRPr="00B97AB8">
              <w:rPr>
                <w:rFonts w:ascii="Times New Roman" w:hAnsi="Times New Roman" w:cs="Times New Roman"/>
              </w:rPr>
              <w:t xml:space="preserve">, </w:t>
            </w:r>
            <w:r w:rsidRPr="00B97AB8">
              <w:rPr>
                <w:rFonts w:ascii="Times New Roman" w:eastAsia="Batang" w:hAnsi="Times New Roman" w:cs="Times New Roman"/>
                <w:b/>
                <w:bCs/>
                <w:spacing w:val="-6"/>
                <w:lang w:eastAsia="en-US"/>
              </w:rPr>
              <w:t>по содержанию нитратов:</w:t>
            </w:r>
            <w:r w:rsidR="00B60FCA" w:rsidRPr="00B97AB8">
              <w:rPr>
                <w:rFonts w:ascii="Times New Roman" w:hAnsi="Times New Roman" w:cs="Times New Roman"/>
              </w:rPr>
              <w:t xml:space="preserve"> </w:t>
            </w:r>
            <w:r w:rsidRPr="00B97AB8">
              <w:rPr>
                <w:rFonts w:ascii="Times New Roman" w:eastAsia="Batang" w:hAnsi="Times New Roman" w:cs="Times New Roman"/>
                <w:spacing w:val="-6"/>
                <w:lang w:eastAsia="en-US"/>
              </w:rPr>
              <w:t xml:space="preserve">фактическое значение </w:t>
            </w:r>
            <w:r w:rsidRPr="00B97AB8">
              <w:rPr>
                <w:rFonts w:ascii="Times New Roman" w:eastAsia="Batang" w:hAnsi="Times New Roman" w:cs="Times New Roman"/>
                <w:bCs/>
                <w:spacing w:val="-6"/>
                <w:lang w:eastAsia="en-US"/>
              </w:rPr>
              <w:t>показателя</w:t>
            </w:r>
            <w:r w:rsidR="00493B47">
              <w:rPr>
                <w:rFonts w:ascii="Times New Roman" w:eastAsia="Batang" w:hAnsi="Times New Roman" w:cs="Times New Roman"/>
                <w:bCs/>
                <w:spacing w:val="-6"/>
                <w:lang w:eastAsia="en-US"/>
              </w:rPr>
              <w:t xml:space="preserve"> </w:t>
            </w:r>
            <w:r w:rsidRPr="00B97AB8">
              <w:rPr>
                <w:rFonts w:ascii="Times New Roman" w:eastAsia="Batang" w:hAnsi="Times New Roman" w:cs="Times New Roman"/>
                <w:b/>
                <w:spacing w:val="-6"/>
                <w:lang w:eastAsia="en-US"/>
              </w:rPr>
              <w:t>122</w:t>
            </w:r>
            <w:r w:rsidRPr="00B97AB8">
              <w:rPr>
                <w:rFonts w:ascii="Times New Roman" w:eastAsia="Batang" w:hAnsi="Times New Roman" w:cs="Times New Roman"/>
                <w:spacing w:val="-6"/>
                <w:lang w:eastAsia="en-US"/>
              </w:rPr>
              <w:t xml:space="preserve"> мг/кг, при нормируемом значении не более 90 мг/кг</w:t>
            </w:r>
            <w:r w:rsidR="00B60FCA" w:rsidRPr="00B97AB8">
              <w:rPr>
                <w:rFonts w:ascii="Times New Roman" w:hAnsi="Times New Roman" w:cs="Times New Roman"/>
              </w:rPr>
              <w:t xml:space="preserve"> </w:t>
            </w:r>
            <w:r w:rsidRPr="00B97AB8">
              <w:rPr>
                <w:rFonts w:ascii="Times New Roman" w:eastAsia="Batang" w:hAnsi="Times New Roman" w:cs="Times New Roman"/>
                <w:spacing w:val="-6"/>
                <w:lang w:eastAsia="en-US"/>
              </w:rPr>
              <w:t>(протокол</w:t>
            </w:r>
            <w:r w:rsidR="00493B47">
              <w:rPr>
                <w:rFonts w:ascii="Times New Roman" w:eastAsia="Batang" w:hAnsi="Times New Roman" w:cs="Times New Roman"/>
                <w:spacing w:val="-6"/>
                <w:lang w:eastAsia="en-US"/>
              </w:rPr>
              <w:t>ы</w:t>
            </w:r>
            <w:r w:rsidRPr="00B97AB8">
              <w:rPr>
                <w:rFonts w:ascii="Times New Roman" w:eastAsia="Batang" w:hAnsi="Times New Roman" w:cs="Times New Roman"/>
                <w:spacing w:val="-6"/>
                <w:lang w:eastAsia="en-US"/>
              </w:rPr>
              <w:t xml:space="preserve">   испытаний </w:t>
            </w:r>
            <w:r w:rsidR="00C9548D" w:rsidRPr="00B97AB8">
              <w:rPr>
                <w:rFonts w:ascii="Times New Roman" w:eastAsia="Batang" w:hAnsi="Times New Roman" w:cs="Times New Roman"/>
                <w:spacing w:val="-6"/>
                <w:lang w:eastAsia="en-US"/>
              </w:rPr>
              <w:t>Волковысского  зонального</w:t>
            </w:r>
            <w:r w:rsidR="00493B47">
              <w:rPr>
                <w:rFonts w:ascii="Times New Roman" w:eastAsia="Batang" w:hAnsi="Times New Roman" w:cs="Times New Roman"/>
                <w:spacing w:val="-6"/>
                <w:lang w:eastAsia="en-US"/>
              </w:rPr>
              <w:t xml:space="preserve"> </w:t>
            </w:r>
            <w:r w:rsidRPr="00B97AB8">
              <w:rPr>
                <w:rFonts w:ascii="Times New Roman" w:eastAsia="Batang" w:hAnsi="Times New Roman" w:cs="Times New Roman"/>
                <w:spacing w:val="-6"/>
                <w:lang w:eastAsia="en-US"/>
              </w:rPr>
              <w:t>ЦГЭ от 2</w:t>
            </w:r>
            <w:r w:rsidR="00C9548D" w:rsidRPr="00B97AB8">
              <w:rPr>
                <w:rFonts w:ascii="Times New Roman" w:eastAsia="Batang" w:hAnsi="Times New Roman" w:cs="Times New Roman"/>
                <w:spacing w:val="-6"/>
                <w:lang w:eastAsia="en-US"/>
              </w:rPr>
              <w:t>6</w:t>
            </w:r>
            <w:r w:rsidRPr="00B97AB8">
              <w:rPr>
                <w:rFonts w:ascii="Times New Roman" w:eastAsia="Batang" w:hAnsi="Times New Roman" w:cs="Times New Roman"/>
                <w:spacing w:val="-6"/>
                <w:lang w:eastAsia="en-US"/>
              </w:rPr>
              <w:t xml:space="preserve">.07.2023 № </w:t>
            </w:r>
            <w:r w:rsidR="00C9548D" w:rsidRPr="00B97AB8">
              <w:rPr>
                <w:rFonts w:ascii="Times New Roman" w:eastAsia="Batang" w:hAnsi="Times New Roman" w:cs="Times New Roman"/>
                <w:spacing w:val="-6"/>
                <w:lang w:eastAsia="en-US"/>
              </w:rPr>
              <w:t>558Г/22</w:t>
            </w:r>
            <w:r w:rsidR="00493B47">
              <w:rPr>
                <w:rFonts w:ascii="Times New Roman" w:eastAsia="Batang" w:hAnsi="Times New Roman" w:cs="Times New Roman"/>
                <w:spacing w:val="-6"/>
                <w:lang w:eastAsia="en-US"/>
              </w:rPr>
              <w:t>, от 28.07.2023 № 559Г/22</w:t>
            </w:r>
            <w:r w:rsidRPr="00B97AB8">
              <w:rPr>
                <w:rFonts w:ascii="Times New Roman" w:hAnsi="Times New Roman" w:cs="Times New Roman"/>
              </w:rPr>
              <w:t>)</w:t>
            </w:r>
            <w:r w:rsidR="00C9548D" w:rsidRPr="00B97AB8">
              <w:rPr>
                <w:rFonts w:ascii="Times New Roman" w:hAnsi="Times New Roman" w:cs="Times New Roman"/>
              </w:rPr>
              <w:t>.</w:t>
            </w:r>
          </w:p>
        </w:tc>
        <w:tc>
          <w:tcPr>
            <w:tcW w:w="940" w:type="pct"/>
          </w:tcPr>
          <w:p w14:paraId="405621A8" w14:textId="77777777" w:rsidR="00C64A63" w:rsidRDefault="00C9548D" w:rsidP="00C9548D">
            <w:pPr>
              <w:spacing w:before="0" w:line="220" w:lineRule="exact"/>
              <w:jc w:val="both"/>
              <w:rPr>
                <w:sz w:val="22"/>
                <w:szCs w:val="22"/>
              </w:rPr>
            </w:pPr>
            <w:r>
              <w:rPr>
                <w:sz w:val="22"/>
                <w:szCs w:val="22"/>
              </w:rPr>
              <w:lastRenderedPageBreak/>
              <w:t xml:space="preserve">ТТН </w:t>
            </w:r>
            <w:r w:rsidR="00B97AB8">
              <w:rPr>
                <w:sz w:val="22"/>
                <w:szCs w:val="22"/>
              </w:rPr>
              <w:t xml:space="preserve">от 20.07.2023 </w:t>
            </w:r>
            <w:r>
              <w:rPr>
                <w:sz w:val="22"/>
                <w:szCs w:val="22"/>
              </w:rPr>
              <w:t xml:space="preserve">№ 0305515 </w:t>
            </w:r>
          </w:p>
          <w:p w14:paraId="4355F303" w14:textId="77777777" w:rsidR="00C9548D" w:rsidRPr="00742A8F" w:rsidRDefault="00C9548D" w:rsidP="00C9548D">
            <w:pPr>
              <w:spacing w:before="0" w:line="220" w:lineRule="exact"/>
              <w:jc w:val="both"/>
              <w:rPr>
                <w:sz w:val="22"/>
                <w:szCs w:val="22"/>
              </w:rPr>
            </w:pPr>
            <w:r w:rsidRPr="00742A8F">
              <w:rPr>
                <w:sz w:val="22"/>
                <w:szCs w:val="22"/>
              </w:rPr>
              <w:t>декларация о соответствии</w:t>
            </w:r>
          </w:p>
          <w:p w14:paraId="535890C8" w14:textId="77777777" w:rsidR="00C9548D" w:rsidRDefault="00C9548D" w:rsidP="00C9548D">
            <w:pPr>
              <w:spacing w:before="0" w:line="220" w:lineRule="exact"/>
              <w:jc w:val="both"/>
              <w:rPr>
                <w:sz w:val="22"/>
                <w:szCs w:val="22"/>
              </w:rPr>
            </w:pPr>
            <w:r w:rsidRPr="00742A8F">
              <w:rPr>
                <w:sz w:val="22"/>
                <w:szCs w:val="22"/>
              </w:rPr>
              <w:t xml:space="preserve">ЕАЭС </w:t>
            </w:r>
          </w:p>
          <w:p w14:paraId="07B72891" w14:textId="77777777" w:rsidR="00C9548D" w:rsidRPr="00742A8F" w:rsidRDefault="00C9548D" w:rsidP="00C9548D">
            <w:pPr>
              <w:spacing w:before="0" w:line="220" w:lineRule="exact"/>
              <w:jc w:val="both"/>
              <w:rPr>
                <w:rFonts w:eastAsia="Calibri"/>
                <w:spacing w:val="-6"/>
                <w:sz w:val="22"/>
                <w:szCs w:val="22"/>
                <w:lang w:eastAsia="en-US"/>
              </w:rPr>
            </w:pPr>
            <w:r w:rsidRPr="00742A8F">
              <w:rPr>
                <w:rFonts w:eastAsia="Calibri"/>
                <w:spacing w:val="-6"/>
                <w:sz w:val="22"/>
                <w:szCs w:val="22"/>
                <w:lang w:eastAsia="en-US"/>
              </w:rPr>
              <w:t xml:space="preserve">№ </w:t>
            </w:r>
            <w:r w:rsidRPr="00742A8F">
              <w:rPr>
                <w:rFonts w:eastAsia="Calibri"/>
                <w:spacing w:val="-6"/>
                <w:sz w:val="22"/>
                <w:szCs w:val="22"/>
                <w:lang w:val="en-US" w:eastAsia="en-US"/>
              </w:rPr>
              <w:t>KG</w:t>
            </w:r>
            <w:r w:rsidRPr="00742A8F">
              <w:rPr>
                <w:rFonts w:eastAsia="Calibri"/>
                <w:spacing w:val="-6"/>
                <w:sz w:val="22"/>
                <w:szCs w:val="22"/>
                <w:lang w:eastAsia="en-US"/>
              </w:rPr>
              <w:t>417/024.Д.0021496</w:t>
            </w:r>
            <w:r w:rsidRPr="00742A8F">
              <w:rPr>
                <w:sz w:val="22"/>
                <w:szCs w:val="22"/>
              </w:rPr>
              <w:t>,</w:t>
            </w:r>
          </w:p>
          <w:p w14:paraId="189C0956" w14:textId="77777777" w:rsidR="00B60FCA" w:rsidRPr="00742A8F" w:rsidRDefault="00C9548D" w:rsidP="00C9548D">
            <w:pPr>
              <w:spacing w:before="0" w:line="220" w:lineRule="exact"/>
              <w:jc w:val="both"/>
              <w:rPr>
                <w:sz w:val="22"/>
                <w:szCs w:val="22"/>
              </w:rPr>
            </w:pPr>
            <w:r w:rsidRPr="00742A8F">
              <w:rPr>
                <w:rFonts w:eastAsia="Batang"/>
                <w:sz w:val="22"/>
                <w:szCs w:val="22"/>
              </w:rPr>
              <w:t>дата регистрации декларации о соответствии</w:t>
            </w:r>
            <w:r w:rsidRPr="00742A8F">
              <w:rPr>
                <w:sz w:val="22"/>
                <w:szCs w:val="22"/>
              </w:rPr>
              <w:t xml:space="preserve"> 31.05.2023, срок действия до 30.05.2024 включительно</w:t>
            </w:r>
          </w:p>
        </w:tc>
        <w:tc>
          <w:tcPr>
            <w:tcW w:w="542" w:type="pct"/>
          </w:tcPr>
          <w:p w14:paraId="351EE6BC" w14:textId="77777777" w:rsidR="00B60FCA" w:rsidRDefault="00C9548D" w:rsidP="00A76DDA">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Волковысский</w:t>
            </w:r>
          </w:p>
          <w:p w14:paraId="7D868080" w14:textId="77777777" w:rsidR="00C9548D" w:rsidRDefault="00C9548D" w:rsidP="00A76DDA">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зональный </w:t>
            </w:r>
          </w:p>
          <w:p w14:paraId="2BFCB646" w14:textId="77777777" w:rsidR="00C9548D" w:rsidRDefault="00C9548D" w:rsidP="00A76DDA">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ЦГЭ</w:t>
            </w:r>
          </w:p>
          <w:p w14:paraId="18E95401" w14:textId="77777777" w:rsidR="00C9548D" w:rsidRDefault="00C9548D" w:rsidP="00A76DDA">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(исх.</w:t>
            </w:r>
          </w:p>
          <w:p w14:paraId="4A486329" w14:textId="77777777" w:rsidR="00C9548D" w:rsidRDefault="00C9548D" w:rsidP="00A76DDA">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от 01.08.2023</w:t>
            </w:r>
          </w:p>
          <w:p w14:paraId="5610E998" w14:textId="77777777" w:rsidR="00C9548D" w:rsidRPr="00742A8F" w:rsidRDefault="00C9548D" w:rsidP="00A76DDA">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2815)</w:t>
            </w:r>
          </w:p>
        </w:tc>
        <w:tc>
          <w:tcPr>
            <w:tcW w:w="335" w:type="pct"/>
          </w:tcPr>
          <w:p w14:paraId="61DE53EB" w14:textId="77777777" w:rsidR="00B60FCA" w:rsidRPr="004530B6" w:rsidRDefault="00B60FCA" w:rsidP="004530B6">
            <w:pPr>
              <w:snapToGrid/>
              <w:spacing w:before="0" w:line="220" w:lineRule="exact"/>
              <w:ind w:left="-107" w:right="-108"/>
              <w:jc w:val="both"/>
              <w:rPr>
                <w:sz w:val="22"/>
                <w:szCs w:val="22"/>
              </w:rPr>
            </w:pPr>
          </w:p>
        </w:tc>
      </w:tr>
      <w:tr w:rsidR="00B60FCA" w:rsidRPr="004530B6" w14:paraId="20EEAB28" w14:textId="77777777" w:rsidTr="008E1547">
        <w:trPr>
          <w:trHeight w:val="1693"/>
          <w:jc w:val="center"/>
        </w:trPr>
        <w:tc>
          <w:tcPr>
            <w:tcW w:w="138" w:type="pct"/>
          </w:tcPr>
          <w:p w14:paraId="0826276D" w14:textId="77777777" w:rsidR="00B60FCA" w:rsidRDefault="00B60FCA" w:rsidP="004530B6">
            <w:pPr>
              <w:snapToGrid/>
              <w:spacing w:before="0" w:line="220" w:lineRule="exact"/>
              <w:jc w:val="both"/>
              <w:rPr>
                <w:sz w:val="22"/>
                <w:szCs w:val="22"/>
              </w:rPr>
            </w:pPr>
            <w:r>
              <w:rPr>
                <w:sz w:val="22"/>
                <w:szCs w:val="22"/>
              </w:rPr>
              <w:t>3.</w:t>
            </w:r>
          </w:p>
        </w:tc>
        <w:tc>
          <w:tcPr>
            <w:tcW w:w="824" w:type="pct"/>
          </w:tcPr>
          <w:p w14:paraId="3AC34768" w14:textId="77777777" w:rsidR="00B60FCA" w:rsidRPr="00742A8F" w:rsidRDefault="00493B47" w:rsidP="00742A8F">
            <w:pPr>
              <w:spacing w:before="0" w:line="220" w:lineRule="exact"/>
              <w:jc w:val="both"/>
              <w:rPr>
                <w:sz w:val="22"/>
                <w:szCs w:val="22"/>
              </w:rPr>
            </w:pPr>
            <w:r>
              <w:rPr>
                <w:b/>
                <w:sz w:val="22"/>
                <w:szCs w:val="22"/>
              </w:rPr>
              <w:t>Дыня свежая</w:t>
            </w:r>
            <w:r w:rsidR="00B60FCA" w:rsidRPr="00742A8F">
              <w:rPr>
                <w:b/>
                <w:sz w:val="22"/>
                <w:szCs w:val="22"/>
              </w:rPr>
              <w:t xml:space="preserve">, </w:t>
            </w:r>
            <w:r w:rsidR="00B60FCA" w:rsidRPr="00742A8F">
              <w:rPr>
                <w:sz w:val="22"/>
                <w:szCs w:val="22"/>
              </w:rPr>
              <w:t>урожай 2023 года, дата упаковыв</w:t>
            </w:r>
            <w:r w:rsidR="00D71689">
              <w:rPr>
                <w:sz w:val="22"/>
                <w:szCs w:val="22"/>
              </w:rPr>
              <w:t>ания 14.07.2023, срок годности 9</w:t>
            </w:r>
            <w:r w:rsidR="00B60FCA" w:rsidRPr="00742A8F">
              <w:rPr>
                <w:sz w:val="22"/>
                <w:szCs w:val="22"/>
              </w:rPr>
              <w:t xml:space="preserve">0 суток с даты </w:t>
            </w:r>
            <w:proofErr w:type="gramStart"/>
            <w:r w:rsidR="00B60FCA" w:rsidRPr="00742A8F">
              <w:rPr>
                <w:sz w:val="22"/>
                <w:szCs w:val="22"/>
              </w:rPr>
              <w:t>упаковывани</w:t>
            </w:r>
            <w:r w:rsidR="00D71689">
              <w:rPr>
                <w:sz w:val="22"/>
                <w:szCs w:val="22"/>
              </w:rPr>
              <w:t>я  при</w:t>
            </w:r>
            <w:proofErr w:type="gramEnd"/>
            <w:r w:rsidR="00D71689">
              <w:rPr>
                <w:sz w:val="22"/>
                <w:szCs w:val="22"/>
              </w:rPr>
              <w:t xml:space="preserve"> температуре от +4°С до +10</w:t>
            </w:r>
            <w:r w:rsidR="00B60FCA" w:rsidRPr="00742A8F">
              <w:rPr>
                <w:sz w:val="22"/>
                <w:szCs w:val="22"/>
              </w:rPr>
              <w:t xml:space="preserve">°С </w:t>
            </w:r>
            <w:r>
              <w:rPr>
                <w:sz w:val="22"/>
                <w:szCs w:val="22"/>
              </w:rPr>
              <w:t>и относительной влажности</w:t>
            </w:r>
            <w:r w:rsidR="00D71689">
              <w:rPr>
                <w:sz w:val="22"/>
                <w:szCs w:val="22"/>
              </w:rPr>
              <w:t xml:space="preserve"> 90</w:t>
            </w:r>
            <w:r w:rsidR="00B60FCA" w:rsidRPr="00742A8F">
              <w:rPr>
                <w:sz w:val="22"/>
                <w:szCs w:val="22"/>
              </w:rPr>
              <w:t>%- 95%.</w:t>
            </w:r>
          </w:p>
          <w:p w14:paraId="70972D35" w14:textId="77777777" w:rsidR="00B60FCA" w:rsidRPr="00742A8F" w:rsidRDefault="00B60FCA" w:rsidP="00742A8F">
            <w:pPr>
              <w:spacing w:before="0" w:line="220" w:lineRule="exact"/>
              <w:jc w:val="both"/>
              <w:rPr>
                <w:b/>
                <w:sz w:val="22"/>
                <w:szCs w:val="22"/>
              </w:rPr>
            </w:pPr>
          </w:p>
        </w:tc>
        <w:tc>
          <w:tcPr>
            <w:tcW w:w="683" w:type="pct"/>
          </w:tcPr>
          <w:p w14:paraId="72AE2E95" w14:textId="77777777" w:rsidR="00D71689" w:rsidRPr="00D71689" w:rsidRDefault="00B60FCA" w:rsidP="00D71689">
            <w:pPr>
              <w:spacing w:before="0" w:line="220" w:lineRule="exact"/>
              <w:jc w:val="both"/>
              <w:rPr>
                <w:i/>
                <w:spacing w:val="-6"/>
                <w:sz w:val="22"/>
                <w:szCs w:val="22"/>
              </w:rPr>
            </w:pPr>
            <w:r w:rsidRPr="00742A8F">
              <w:rPr>
                <w:sz w:val="22"/>
                <w:szCs w:val="22"/>
              </w:rPr>
              <w:t xml:space="preserve">Изготовитель: </w:t>
            </w:r>
            <w:r w:rsidR="00D71689" w:rsidRPr="00742A8F">
              <w:rPr>
                <w:b/>
                <w:spacing w:val="-6"/>
                <w:sz w:val="22"/>
                <w:szCs w:val="22"/>
              </w:rPr>
              <w:t>Крестьянское Хозяйство «БЕРЕКЕ»</w:t>
            </w:r>
            <w:r w:rsidR="00D71689" w:rsidRPr="00742A8F">
              <w:rPr>
                <w:i/>
                <w:spacing w:val="-6"/>
                <w:sz w:val="22"/>
                <w:szCs w:val="22"/>
              </w:rPr>
              <w:t xml:space="preserve">, Казахстан, Туркестанская область, Мактааральский район, </w:t>
            </w:r>
            <w:proofErr w:type="spellStart"/>
            <w:r w:rsidR="00D71689" w:rsidRPr="00742A8F">
              <w:rPr>
                <w:i/>
                <w:spacing w:val="-6"/>
                <w:sz w:val="22"/>
                <w:szCs w:val="22"/>
              </w:rPr>
              <w:t>с.о</w:t>
            </w:r>
            <w:proofErr w:type="spellEnd"/>
            <w:r w:rsidR="00D71689" w:rsidRPr="00742A8F">
              <w:rPr>
                <w:i/>
                <w:spacing w:val="-6"/>
                <w:sz w:val="22"/>
                <w:szCs w:val="22"/>
              </w:rPr>
              <w:t xml:space="preserve">. А. </w:t>
            </w:r>
            <w:proofErr w:type="spellStart"/>
            <w:r w:rsidR="00D71689" w:rsidRPr="00742A8F">
              <w:rPr>
                <w:i/>
                <w:spacing w:val="-6"/>
                <w:sz w:val="22"/>
                <w:szCs w:val="22"/>
              </w:rPr>
              <w:t>Калыбекова</w:t>
            </w:r>
            <w:proofErr w:type="spellEnd"/>
            <w:r w:rsidR="00D71689" w:rsidRPr="00742A8F">
              <w:rPr>
                <w:i/>
                <w:spacing w:val="-6"/>
                <w:sz w:val="22"/>
                <w:szCs w:val="22"/>
              </w:rPr>
              <w:t xml:space="preserve">.                      с. </w:t>
            </w:r>
            <w:proofErr w:type="spellStart"/>
            <w:r w:rsidR="00D71689" w:rsidRPr="00742A8F">
              <w:rPr>
                <w:i/>
                <w:spacing w:val="-6"/>
                <w:sz w:val="22"/>
                <w:szCs w:val="22"/>
              </w:rPr>
              <w:t>Ульгили</w:t>
            </w:r>
            <w:proofErr w:type="spellEnd"/>
            <w:r w:rsidR="00D71689" w:rsidRPr="00742A8F">
              <w:rPr>
                <w:i/>
                <w:spacing w:val="-6"/>
                <w:sz w:val="22"/>
                <w:szCs w:val="22"/>
              </w:rPr>
              <w:t>, ул. Орда, д. 67.</w:t>
            </w:r>
          </w:p>
          <w:p w14:paraId="1F3DEC5D" w14:textId="77777777" w:rsidR="00B60FCA" w:rsidRDefault="00EC1309" w:rsidP="00D71689">
            <w:pPr>
              <w:spacing w:before="0" w:line="220" w:lineRule="exact"/>
              <w:jc w:val="both"/>
              <w:rPr>
                <w:sz w:val="22"/>
                <w:szCs w:val="22"/>
              </w:rPr>
            </w:pPr>
            <w:r>
              <w:rPr>
                <w:sz w:val="22"/>
                <w:szCs w:val="22"/>
              </w:rPr>
              <w:t>Г</w:t>
            </w:r>
            <w:r w:rsidR="00B60FCA" w:rsidRPr="00742A8F">
              <w:rPr>
                <w:sz w:val="22"/>
                <w:szCs w:val="22"/>
              </w:rPr>
              <w:t xml:space="preserve">рузоотправитель: </w:t>
            </w:r>
          </w:p>
          <w:p w14:paraId="25A1645C" w14:textId="77777777" w:rsidR="00D71689" w:rsidRPr="00742A8F" w:rsidRDefault="00D71689" w:rsidP="00493B47">
            <w:pPr>
              <w:spacing w:before="0" w:line="220" w:lineRule="exact"/>
              <w:jc w:val="both"/>
              <w:rPr>
                <w:sz w:val="22"/>
                <w:szCs w:val="22"/>
              </w:rPr>
            </w:pPr>
            <w:r w:rsidRPr="00724425">
              <w:rPr>
                <w:b/>
                <w:spacing w:val="-6"/>
                <w:sz w:val="22"/>
                <w:szCs w:val="22"/>
              </w:rPr>
              <w:t>ООО «Артиус-16»,</w:t>
            </w:r>
            <w:r w:rsidR="00493B47">
              <w:rPr>
                <w:b/>
                <w:spacing w:val="-6"/>
                <w:sz w:val="22"/>
                <w:szCs w:val="22"/>
              </w:rPr>
              <w:t xml:space="preserve"> </w:t>
            </w:r>
            <w:r>
              <w:rPr>
                <w:spacing w:val="-6"/>
                <w:sz w:val="22"/>
                <w:szCs w:val="22"/>
              </w:rPr>
              <w:t>Республика Беларусь, Минская область, Минский район, д. Околица, ул. Садовая, д. 3, оф. 2</w:t>
            </w:r>
          </w:p>
        </w:tc>
        <w:tc>
          <w:tcPr>
            <w:tcW w:w="565" w:type="pct"/>
          </w:tcPr>
          <w:p w14:paraId="3B93D638" w14:textId="77777777" w:rsidR="00D71689" w:rsidRDefault="00D71689" w:rsidP="00D71689">
            <w:pPr>
              <w:pStyle w:val="ad"/>
              <w:widowControl w:val="0"/>
              <w:tabs>
                <w:tab w:val="left" w:pos="1334"/>
              </w:tabs>
              <w:spacing w:after="0" w:line="240" w:lineRule="exact"/>
              <w:ind w:left="-46" w:right="-99"/>
              <w:jc w:val="both"/>
              <w:rPr>
                <w:sz w:val="22"/>
                <w:szCs w:val="22"/>
              </w:rPr>
            </w:pPr>
            <w:r>
              <w:rPr>
                <w:sz w:val="22"/>
                <w:szCs w:val="22"/>
              </w:rPr>
              <w:t>Магазин «Светофор</w:t>
            </w:r>
            <w:r w:rsidRPr="00742A8F">
              <w:rPr>
                <w:sz w:val="22"/>
                <w:szCs w:val="22"/>
              </w:rPr>
              <w:t xml:space="preserve">» </w:t>
            </w:r>
            <w:r>
              <w:rPr>
                <w:sz w:val="22"/>
                <w:szCs w:val="22"/>
              </w:rPr>
              <w:t>ОО</w:t>
            </w:r>
            <w:r w:rsidRPr="00742A8F">
              <w:rPr>
                <w:sz w:val="22"/>
                <w:szCs w:val="22"/>
              </w:rPr>
              <w:t xml:space="preserve">О </w:t>
            </w:r>
            <w:r>
              <w:rPr>
                <w:sz w:val="22"/>
                <w:szCs w:val="22"/>
              </w:rPr>
              <w:t>«</w:t>
            </w:r>
            <w:proofErr w:type="spellStart"/>
            <w:r>
              <w:rPr>
                <w:sz w:val="22"/>
                <w:szCs w:val="22"/>
              </w:rPr>
              <w:t>ЛенПродуктСервис</w:t>
            </w:r>
            <w:proofErr w:type="spellEnd"/>
            <w:r>
              <w:rPr>
                <w:sz w:val="22"/>
                <w:szCs w:val="22"/>
              </w:rPr>
              <w:t>»</w:t>
            </w:r>
            <w:r w:rsidRPr="00742A8F">
              <w:rPr>
                <w:sz w:val="22"/>
                <w:szCs w:val="22"/>
              </w:rPr>
              <w:t>, расположенный по адресу:</w:t>
            </w:r>
            <w:r>
              <w:rPr>
                <w:sz w:val="22"/>
                <w:szCs w:val="22"/>
              </w:rPr>
              <w:t xml:space="preserve"> г. Гродно, ул. Карского, 2Г</w:t>
            </w:r>
          </w:p>
          <w:p w14:paraId="318DF00C" w14:textId="77777777" w:rsidR="00B60FCA" w:rsidRPr="00742A8F" w:rsidRDefault="00D71689" w:rsidP="00493B47">
            <w:pPr>
              <w:pStyle w:val="ad"/>
              <w:widowControl w:val="0"/>
              <w:tabs>
                <w:tab w:val="left" w:pos="1334"/>
              </w:tabs>
              <w:spacing w:after="0" w:line="220" w:lineRule="exact"/>
              <w:ind w:left="-46" w:right="-99"/>
              <w:jc w:val="both"/>
              <w:rPr>
                <w:sz w:val="22"/>
                <w:szCs w:val="22"/>
              </w:rPr>
            </w:pPr>
            <w:r w:rsidRPr="00742A8F">
              <w:rPr>
                <w:sz w:val="22"/>
                <w:szCs w:val="22"/>
              </w:rPr>
              <w:t>(юридический адрес:</w:t>
            </w:r>
            <w:r>
              <w:rPr>
                <w:sz w:val="22"/>
                <w:szCs w:val="22"/>
              </w:rPr>
              <w:t xml:space="preserve"> ОО</w:t>
            </w:r>
            <w:r w:rsidRPr="00742A8F">
              <w:rPr>
                <w:sz w:val="22"/>
                <w:szCs w:val="22"/>
              </w:rPr>
              <w:t xml:space="preserve">О </w:t>
            </w:r>
            <w:r>
              <w:rPr>
                <w:sz w:val="22"/>
                <w:szCs w:val="22"/>
              </w:rPr>
              <w:t>«</w:t>
            </w:r>
            <w:proofErr w:type="spellStart"/>
            <w:r>
              <w:rPr>
                <w:sz w:val="22"/>
                <w:szCs w:val="22"/>
              </w:rPr>
              <w:t>ЛенПродуктСервис</w:t>
            </w:r>
            <w:proofErr w:type="spellEnd"/>
            <w:r>
              <w:rPr>
                <w:sz w:val="22"/>
                <w:szCs w:val="22"/>
              </w:rPr>
              <w:t>», 220099, г. Минск, ул. Казинца, д. 11А, пом.117, офис А 506</w:t>
            </w:r>
            <w:r w:rsidRPr="00742A8F">
              <w:rPr>
                <w:sz w:val="22"/>
                <w:szCs w:val="22"/>
              </w:rPr>
              <w:t>)</w:t>
            </w:r>
          </w:p>
        </w:tc>
        <w:tc>
          <w:tcPr>
            <w:tcW w:w="973" w:type="pct"/>
          </w:tcPr>
          <w:p w14:paraId="2D3EBDB3" w14:textId="77777777" w:rsidR="00B60FCA" w:rsidRPr="00D71689" w:rsidRDefault="00B60FCA" w:rsidP="00493B47">
            <w:pPr>
              <w:autoSpaceDE w:val="0"/>
              <w:autoSpaceDN w:val="0"/>
              <w:adjustRightInd w:val="0"/>
              <w:spacing w:before="0" w:line="220" w:lineRule="exact"/>
              <w:ind w:left="33" w:right="-49"/>
              <w:contextualSpacing/>
              <w:jc w:val="both"/>
              <w:rPr>
                <w:sz w:val="22"/>
                <w:szCs w:val="22"/>
              </w:rPr>
            </w:pPr>
            <w:r w:rsidRPr="00742A8F">
              <w:rPr>
                <w:rFonts w:eastAsia="Batang"/>
                <w:spacing w:val="-6"/>
                <w:lang w:eastAsia="en-US"/>
              </w:rPr>
              <w:t>Не соответствует требованиям</w:t>
            </w:r>
            <w:r w:rsidR="00D71689" w:rsidRPr="00742A8F">
              <w:rPr>
                <w:sz w:val="22"/>
                <w:szCs w:val="22"/>
              </w:rPr>
              <w:t xml:space="preserve"> ТР ТС 021/2011, принятого Решением Комиссии Таможенного союза от 09.12.2011 № 880</w:t>
            </w:r>
            <w:r w:rsidR="00493B47">
              <w:rPr>
                <w:sz w:val="22"/>
                <w:szCs w:val="22"/>
              </w:rPr>
              <w:t xml:space="preserve"> </w:t>
            </w:r>
            <w:r w:rsidR="00D71689">
              <w:rPr>
                <w:sz w:val="22"/>
                <w:szCs w:val="22"/>
              </w:rPr>
              <w:t>(часть 2 статья 7, приложение 3);</w:t>
            </w:r>
          </w:p>
          <w:p w14:paraId="5B003E7D" w14:textId="77777777" w:rsidR="00D71689" w:rsidRDefault="00B60FCA" w:rsidP="00493B47">
            <w:pPr>
              <w:autoSpaceDE w:val="0"/>
              <w:autoSpaceDN w:val="0"/>
              <w:adjustRightInd w:val="0"/>
              <w:spacing w:before="0" w:line="220" w:lineRule="exact"/>
              <w:ind w:left="33" w:right="-49"/>
              <w:contextualSpacing/>
              <w:jc w:val="both"/>
              <w:rPr>
                <w:sz w:val="22"/>
                <w:szCs w:val="22"/>
              </w:rPr>
            </w:pPr>
            <w:r w:rsidRPr="00742A8F">
              <w:rPr>
                <w:sz w:val="22"/>
                <w:szCs w:val="22"/>
              </w:rPr>
              <w:t>ГН, утвержденного постановлением Совета Министров Республики Беларусь от 25.01.2021                                  № 37</w:t>
            </w:r>
            <w:r w:rsidR="00D71689">
              <w:rPr>
                <w:sz w:val="22"/>
                <w:szCs w:val="22"/>
              </w:rPr>
              <w:t xml:space="preserve"> (пункт 2, таблица 6)</w:t>
            </w:r>
            <w:r w:rsidR="00493B47">
              <w:rPr>
                <w:sz w:val="22"/>
                <w:szCs w:val="22"/>
              </w:rPr>
              <w:t>,</w:t>
            </w:r>
            <w:r w:rsidR="00D71689">
              <w:rPr>
                <w:sz w:val="22"/>
                <w:szCs w:val="22"/>
              </w:rPr>
              <w:t xml:space="preserve"> </w:t>
            </w:r>
          </w:p>
          <w:p w14:paraId="336A1FAC" w14:textId="77777777" w:rsidR="00B60FCA" w:rsidRPr="00742A8F" w:rsidRDefault="00B60FCA" w:rsidP="00493B47">
            <w:pPr>
              <w:autoSpaceDE w:val="0"/>
              <w:autoSpaceDN w:val="0"/>
              <w:adjustRightInd w:val="0"/>
              <w:spacing w:before="0" w:line="220" w:lineRule="exact"/>
              <w:ind w:left="33" w:right="-49"/>
              <w:contextualSpacing/>
              <w:jc w:val="both"/>
              <w:rPr>
                <w:rFonts w:eastAsia="Batang"/>
                <w:spacing w:val="-6"/>
                <w:sz w:val="22"/>
                <w:szCs w:val="22"/>
                <w:lang w:eastAsia="en-US"/>
              </w:rPr>
            </w:pPr>
            <w:r w:rsidRPr="00742A8F">
              <w:rPr>
                <w:rFonts w:eastAsia="Batang"/>
                <w:b/>
                <w:bCs/>
                <w:spacing w:val="-6"/>
                <w:sz w:val="22"/>
                <w:szCs w:val="22"/>
                <w:lang w:eastAsia="en-US"/>
              </w:rPr>
              <w:t xml:space="preserve">по содержанию нитратов: </w:t>
            </w:r>
            <w:r w:rsidRPr="00742A8F">
              <w:rPr>
                <w:rFonts w:eastAsia="Batang"/>
                <w:spacing w:val="-6"/>
                <w:sz w:val="22"/>
                <w:szCs w:val="22"/>
                <w:lang w:eastAsia="en-US"/>
              </w:rPr>
              <w:t xml:space="preserve">фактическое значение </w:t>
            </w:r>
            <w:r w:rsidRPr="00742A8F">
              <w:rPr>
                <w:rFonts w:eastAsia="Batang"/>
                <w:bCs/>
                <w:spacing w:val="-6"/>
                <w:sz w:val="22"/>
                <w:szCs w:val="22"/>
                <w:lang w:eastAsia="en-US"/>
              </w:rPr>
              <w:t>показателя</w:t>
            </w:r>
            <w:r w:rsidR="00493B47">
              <w:rPr>
                <w:rFonts w:eastAsia="Batang"/>
                <w:bCs/>
                <w:spacing w:val="-6"/>
                <w:sz w:val="22"/>
                <w:szCs w:val="22"/>
                <w:lang w:eastAsia="en-US"/>
              </w:rPr>
              <w:t xml:space="preserve"> </w:t>
            </w:r>
            <w:r w:rsidR="008E1547" w:rsidRPr="00742A8F">
              <w:rPr>
                <w:rFonts w:eastAsia="Batang"/>
                <w:b/>
                <w:spacing w:val="-6"/>
                <w:sz w:val="22"/>
                <w:szCs w:val="22"/>
                <w:lang w:eastAsia="en-US"/>
              </w:rPr>
              <w:t>1</w:t>
            </w:r>
            <w:r w:rsidR="00055A0C">
              <w:rPr>
                <w:rFonts w:eastAsia="Batang"/>
                <w:b/>
                <w:spacing w:val="-6"/>
                <w:sz w:val="22"/>
                <w:szCs w:val="22"/>
                <w:lang w:eastAsia="en-US"/>
              </w:rPr>
              <w:t>26</w:t>
            </w:r>
            <w:r w:rsidR="00FF1B86" w:rsidRPr="003120A8">
              <w:rPr>
                <w:rFonts w:eastAsia="Batang"/>
                <w:spacing w:val="-6"/>
                <w:lang w:eastAsia="en-US"/>
              </w:rPr>
              <w:t>±</w:t>
            </w:r>
            <w:r w:rsidR="00FF1B86" w:rsidRPr="00FF1B86">
              <w:rPr>
                <w:rFonts w:eastAsia="Batang"/>
                <w:b/>
                <w:spacing w:val="-6"/>
                <w:lang w:eastAsia="en-US"/>
              </w:rPr>
              <w:t>8</w:t>
            </w:r>
            <w:r w:rsidRPr="00742A8F">
              <w:rPr>
                <w:rFonts w:eastAsia="Batang"/>
                <w:spacing w:val="-6"/>
                <w:sz w:val="22"/>
                <w:szCs w:val="22"/>
                <w:lang w:eastAsia="en-US"/>
              </w:rPr>
              <w:t xml:space="preserve"> мг/кг, при нормируемом значении </w:t>
            </w:r>
            <w:r w:rsidR="008E1547" w:rsidRPr="00742A8F">
              <w:rPr>
                <w:rFonts w:eastAsia="Batang"/>
                <w:spacing w:val="-6"/>
                <w:sz w:val="22"/>
                <w:szCs w:val="22"/>
                <w:lang w:eastAsia="en-US"/>
              </w:rPr>
              <w:t xml:space="preserve">не более </w:t>
            </w:r>
            <w:r w:rsidRPr="00742A8F">
              <w:rPr>
                <w:rFonts w:eastAsia="Batang"/>
                <w:spacing w:val="-6"/>
                <w:sz w:val="22"/>
                <w:szCs w:val="22"/>
                <w:lang w:eastAsia="en-US"/>
              </w:rPr>
              <w:t>90 мг/кг (протокол</w:t>
            </w:r>
            <w:r w:rsidR="00493B47">
              <w:rPr>
                <w:rFonts w:eastAsia="Batang"/>
                <w:spacing w:val="-6"/>
                <w:sz w:val="22"/>
                <w:szCs w:val="22"/>
                <w:lang w:eastAsia="en-US"/>
              </w:rPr>
              <w:t>ы</w:t>
            </w:r>
            <w:r w:rsidR="008E1547" w:rsidRPr="00742A8F">
              <w:rPr>
                <w:rFonts w:eastAsia="Batang"/>
                <w:spacing w:val="-6"/>
                <w:sz w:val="22"/>
                <w:szCs w:val="22"/>
                <w:lang w:eastAsia="en-US"/>
              </w:rPr>
              <w:t xml:space="preserve">  </w:t>
            </w:r>
            <w:r w:rsidRPr="00742A8F">
              <w:rPr>
                <w:rFonts w:eastAsia="Batang"/>
                <w:spacing w:val="-6"/>
                <w:sz w:val="22"/>
                <w:szCs w:val="22"/>
                <w:lang w:eastAsia="en-US"/>
              </w:rPr>
              <w:t xml:space="preserve"> испытаний </w:t>
            </w:r>
            <w:r w:rsidR="00493B47">
              <w:rPr>
                <w:rFonts w:eastAsia="Batang"/>
                <w:spacing w:val="-6"/>
                <w:sz w:val="22"/>
                <w:szCs w:val="22"/>
                <w:lang w:eastAsia="en-US"/>
              </w:rPr>
              <w:t>Гродненского областного</w:t>
            </w:r>
            <w:r w:rsidRPr="00742A8F">
              <w:rPr>
                <w:rFonts w:eastAsia="Batang"/>
                <w:spacing w:val="-6"/>
                <w:sz w:val="22"/>
                <w:szCs w:val="22"/>
                <w:lang w:eastAsia="en-US"/>
              </w:rPr>
              <w:t xml:space="preserve"> ЦГЭ</w:t>
            </w:r>
            <w:r w:rsidR="00FF1B86">
              <w:rPr>
                <w:rFonts w:eastAsia="Batang"/>
                <w:spacing w:val="-6"/>
                <w:sz w:val="22"/>
                <w:szCs w:val="22"/>
                <w:lang w:eastAsia="en-US"/>
              </w:rPr>
              <w:t>ОЗ</w:t>
            </w:r>
            <w:r w:rsidRPr="00742A8F">
              <w:rPr>
                <w:rFonts w:eastAsia="Batang"/>
                <w:spacing w:val="-6"/>
                <w:sz w:val="22"/>
                <w:szCs w:val="22"/>
                <w:lang w:eastAsia="en-US"/>
              </w:rPr>
              <w:t xml:space="preserve"> от 2</w:t>
            </w:r>
            <w:r w:rsidR="00FF1B86">
              <w:rPr>
                <w:rFonts w:eastAsia="Batang"/>
                <w:spacing w:val="-6"/>
                <w:sz w:val="22"/>
                <w:szCs w:val="22"/>
                <w:lang w:eastAsia="en-US"/>
              </w:rPr>
              <w:t>8</w:t>
            </w:r>
            <w:r w:rsidRPr="00742A8F">
              <w:rPr>
                <w:rFonts w:eastAsia="Batang"/>
                <w:spacing w:val="-6"/>
                <w:sz w:val="22"/>
                <w:szCs w:val="22"/>
                <w:lang w:eastAsia="en-US"/>
              </w:rPr>
              <w:t xml:space="preserve">.07.2023 № </w:t>
            </w:r>
            <w:r w:rsidR="008E1547" w:rsidRPr="00742A8F">
              <w:rPr>
                <w:rFonts w:eastAsia="Batang"/>
                <w:spacing w:val="-6"/>
                <w:sz w:val="22"/>
                <w:szCs w:val="22"/>
                <w:lang w:eastAsia="en-US"/>
              </w:rPr>
              <w:t>1</w:t>
            </w:r>
            <w:r w:rsidR="00FF1B86">
              <w:rPr>
                <w:rFonts w:eastAsia="Batang"/>
                <w:spacing w:val="-6"/>
                <w:sz w:val="22"/>
                <w:szCs w:val="22"/>
                <w:lang w:eastAsia="en-US"/>
              </w:rPr>
              <w:t>87/1-Г, от 28.07.2023 № 187/1-1-Г-</w:t>
            </w:r>
            <w:r w:rsidR="00FF1B86" w:rsidRPr="00FF1B86">
              <w:rPr>
                <w:rFonts w:eastAsia="Batang"/>
                <w:spacing w:val="-6"/>
                <w:sz w:val="22"/>
                <w:szCs w:val="22"/>
                <w:u w:val="single"/>
                <w:lang w:eastAsia="en-US"/>
              </w:rPr>
              <w:t>контрольная проба</w:t>
            </w:r>
            <w:r w:rsidRPr="00742A8F">
              <w:rPr>
                <w:sz w:val="22"/>
                <w:szCs w:val="22"/>
              </w:rPr>
              <w:t>)</w:t>
            </w:r>
            <w:r w:rsidR="000C7AEB">
              <w:rPr>
                <w:sz w:val="22"/>
                <w:szCs w:val="22"/>
              </w:rPr>
              <w:t xml:space="preserve"> </w:t>
            </w:r>
          </w:p>
        </w:tc>
        <w:tc>
          <w:tcPr>
            <w:tcW w:w="940" w:type="pct"/>
          </w:tcPr>
          <w:p w14:paraId="094DD04C" w14:textId="77777777" w:rsidR="00FF1B86" w:rsidRDefault="00B60FCA" w:rsidP="00742A8F">
            <w:pPr>
              <w:spacing w:before="0" w:line="220" w:lineRule="exact"/>
              <w:jc w:val="both"/>
              <w:rPr>
                <w:sz w:val="22"/>
                <w:szCs w:val="22"/>
              </w:rPr>
            </w:pPr>
            <w:r w:rsidRPr="00742A8F">
              <w:rPr>
                <w:sz w:val="22"/>
                <w:szCs w:val="22"/>
              </w:rPr>
              <w:t xml:space="preserve">ТТН </w:t>
            </w:r>
            <w:r w:rsidR="00C64A63" w:rsidRPr="00742A8F">
              <w:rPr>
                <w:sz w:val="22"/>
                <w:szCs w:val="22"/>
              </w:rPr>
              <w:t xml:space="preserve">от </w:t>
            </w:r>
            <w:r w:rsidR="00C64A63">
              <w:rPr>
                <w:sz w:val="22"/>
                <w:szCs w:val="22"/>
              </w:rPr>
              <w:t>26.07.2023</w:t>
            </w:r>
            <w:r w:rsidR="00C64A63" w:rsidRPr="00742A8F">
              <w:rPr>
                <w:sz w:val="22"/>
                <w:szCs w:val="22"/>
              </w:rPr>
              <w:t xml:space="preserve"> </w:t>
            </w:r>
            <w:r w:rsidRPr="00742A8F">
              <w:rPr>
                <w:sz w:val="22"/>
                <w:szCs w:val="22"/>
              </w:rPr>
              <w:t xml:space="preserve">№ </w:t>
            </w:r>
            <w:r w:rsidR="00FF1B86">
              <w:rPr>
                <w:sz w:val="22"/>
                <w:szCs w:val="22"/>
              </w:rPr>
              <w:t>0305009</w:t>
            </w:r>
            <w:r w:rsidRPr="00742A8F">
              <w:rPr>
                <w:sz w:val="22"/>
                <w:szCs w:val="22"/>
              </w:rPr>
              <w:t xml:space="preserve"> </w:t>
            </w:r>
          </w:p>
          <w:p w14:paraId="093C99AD" w14:textId="77777777" w:rsidR="00B60FCA" w:rsidRDefault="00B60FCA" w:rsidP="00FF1B86">
            <w:pPr>
              <w:spacing w:before="0" w:line="220" w:lineRule="exact"/>
              <w:jc w:val="both"/>
              <w:rPr>
                <w:sz w:val="22"/>
                <w:szCs w:val="22"/>
              </w:rPr>
            </w:pPr>
            <w:r w:rsidRPr="00742A8F">
              <w:rPr>
                <w:sz w:val="22"/>
                <w:szCs w:val="22"/>
              </w:rPr>
              <w:t xml:space="preserve">декларация о соответствии </w:t>
            </w:r>
          </w:p>
          <w:p w14:paraId="74E03FCF" w14:textId="77777777" w:rsidR="00FF1B86" w:rsidRDefault="00FF1B86" w:rsidP="00FF1B86">
            <w:pPr>
              <w:spacing w:before="0" w:line="220" w:lineRule="exact"/>
              <w:jc w:val="both"/>
              <w:rPr>
                <w:sz w:val="22"/>
                <w:szCs w:val="22"/>
              </w:rPr>
            </w:pPr>
            <w:r w:rsidRPr="00742A8F">
              <w:rPr>
                <w:sz w:val="22"/>
                <w:szCs w:val="22"/>
              </w:rPr>
              <w:t xml:space="preserve">ЕАЭС </w:t>
            </w:r>
          </w:p>
          <w:p w14:paraId="59FCF0B8" w14:textId="77777777" w:rsidR="00FF1B86" w:rsidRPr="00742A8F" w:rsidRDefault="00FF1B86" w:rsidP="00FF1B86">
            <w:pPr>
              <w:spacing w:before="0" w:line="220" w:lineRule="exact"/>
              <w:jc w:val="both"/>
              <w:rPr>
                <w:rFonts w:eastAsia="Calibri"/>
                <w:spacing w:val="-6"/>
                <w:sz w:val="22"/>
                <w:szCs w:val="22"/>
                <w:lang w:eastAsia="en-US"/>
              </w:rPr>
            </w:pPr>
            <w:r w:rsidRPr="00742A8F">
              <w:rPr>
                <w:rFonts w:eastAsia="Calibri"/>
                <w:spacing w:val="-6"/>
                <w:sz w:val="22"/>
                <w:szCs w:val="22"/>
                <w:lang w:eastAsia="en-US"/>
              </w:rPr>
              <w:t xml:space="preserve">№ </w:t>
            </w:r>
            <w:r w:rsidRPr="00742A8F">
              <w:rPr>
                <w:rFonts w:eastAsia="Calibri"/>
                <w:spacing w:val="-6"/>
                <w:sz w:val="22"/>
                <w:szCs w:val="22"/>
                <w:lang w:val="en-US" w:eastAsia="en-US"/>
              </w:rPr>
              <w:t>KG</w:t>
            </w:r>
            <w:r w:rsidRPr="00742A8F">
              <w:rPr>
                <w:rFonts w:eastAsia="Calibri"/>
                <w:spacing w:val="-6"/>
                <w:sz w:val="22"/>
                <w:szCs w:val="22"/>
                <w:lang w:eastAsia="en-US"/>
              </w:rPr>
              <w:t>417/024.Д.0021496</w:t>
            </w:r>
            <w:r w:rsidRPr="00742A8F">
              <w:rPr>
                <w:sz w:val="22"/>
                <w:szCs w:val="22"/>
              </w:rPr>
              <w:t>,</w:t>
            </w:r>
          </w:p>
          <w:p w14:paraId="57AB9AE2" w14:textId="77777777" w:rsidR="00FF1B86" w:rsidRPr="00742A8F" w:rsidRDefault="00FF1B86" w:rsidP="00FF1B86">
            <w:pPr>
              <w:spacing w:before="0" w:line="220" w:lineRule="exact"/>
              <w:jc w:val="both"/>
              <w:rPr>
                <w:sz w:val="22"/>
                <w:szCs w:val="22"/>
              </w:rPr>
            </w:pPr>
            <w:r w:rsidRPr="00742A8F">
              <w:rPr>
                <w:rFonts w:eastAsia="Batang"/>
                <w:sz w:val="22"/>
                <w:szCs w:val="22"/>
              </w:rPr>
              <w:t>дата регистрации декларации о соответствии</w:t>
            </w:r>
            <w:r w:rsidRPr="00742A8F">
              <w:rPr>
                <w:sz w:val="22"/>
                <w:szCs w:val="22"/>
              </w:rPr>
              <w:t xml:space="preserve"> 31.05.2023, срок действия до 30.05.2024 включительно</w:t>
            </w:r>
          </w:p>
        </w:tc>
        <w:tc>
          <w:tcPr>
            <w:tcW w:w="542" w:type="pct"/>
          </w:tcPr>
          <w:p w14:paraId="6D61BA59" w14:textId="77777777" w:rsidR="00B60FCA" w:rsidRPr="00742A8F" w:rsidRDefault="00FF1B86"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Гродненский</w:t>
            </w:r>
            <w:r w:rsidR="008E1547" w:rsidRPr="00742A8F">
              <w:rPr>
                <w:sz w:val="22"/>
                <w:szCs w:val="22"/>
              </w:rPr>
              <w:t xml:space="preserve"> </w:t>
            </w:r>
            <w:r>
              <w:rPr>
                <w:sz w:val="22"/>
                <w:szCs w:val="22"/>
              </w:rPr>
              <w:t>зональный</w:t>
            </w:r>
            <w:r w:rsidR="00B60FCA" w:rsidRPr="00742A8F">
              <w:rPr>
                <w:sz w:val="22"/>
                <w:szCs w:val="22"/>
              </w:rPr>
              <w:t xml:space="preserve"> </w:t>
            </w:r>
          </w:p>
          <w:p w14:paraId="5936D7E6" w14:textId="77777777" w:rsidR="00FF1B86" w:rsidRDefault="00B60FCA"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t xml:space="preserve">ЦГЭ </w:t>
            </w:r>
          </w:p>
          <w:p w14:paraId="28057E3A" w14:textId="77777777" w:rsidR="00B60FCA" w:rsidRPr="00742A8F" w:rsidRDefault="00B60FCA"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t xml:space="preserve">(исх. от </w:t>
            </w:r>
            <w:r w:rsidR="009B639D" w:rsidRPr="00742A8F">
              <w:rPr>
                <w:sz w:val="22"/>
                <w:szCs w:val="22"/>
              </w:rPr>
              <w:t>31</w:t>
            </w:r>
            <w:r w:rsidRPr="00742A8F">
              <w:rPr>
                <w:sz w:val="22"/>
                <w:szCs w:val="22"/>
              </w:rPr>
              <w:t xml:space="preserve">.07.2023 </w:t>
            </w:r>
            <w:r w:rsidR="008E1547" w:rsidRPr="00742A8F">
              <w:rPr>
                <w:sz w:val="22"/>
                <w:szCs w:val="22"/>
              </w:rPr>
              <w:t xml:space="preserve">                     </w:t>
            </w:r>
            <w:r w:rsidRPr="00742A8F">
              <w:rPr>
                <w:sz w:val="22"/>
                <w:szCs w:val="22"/>
              </w:rPr>
              <w:t xml:space="preserve">№ </w:t>
            </w:r>
            <w:r w:rsidR="00FF1B86">
              <w:rPr>
                <w:sz w:val="22"/>
                <w:szCs w:val="22"/>
              </w:rPr>
              <w:t>4/4-21/4803</w:t>
            </w:r>
            <w:r w:rsidRPr="00742A8F">
              <w:rPr>
                <w:sz w:val="22"/>
                <w:szCs w:val="22"/>
              </w:rPr>
              <w:t>).</w:t>
            </w:r>
          </w:p>
        </w:tc>
        <w:tc>
          <w:tcPr>
            <w:tcW w:w="335" w:type="pct"/>
          </w:tcPr>
          <w:p w14:paraId="75C85195" w14:textId="77777777" w:rsidR="00B60FCA" w:rsidRPr="004530B6" w:rsidRDefault="00B60FCA" w:rsidP="004530B6">
            <w:pPr>
              <w:snapToGrid/>
              <w:spacing w:before="0" w:line="220" w:lineRule="exact"/>
              <w:ind w:left="-107" w:right="-108"/>
              <w:jc w:val="both"/>
              <w:rPr>
                <w:sz w:val="22"/>
                <w:szCs w:val="22"/>
              </w:rPr>
            </w:pPr>
          </w:p>
        </w:tc>
      </w:tr>
      <w:tr w:rsidR="00B60FCA" w:rsidRPr="009A52BD" w14:paraId="18D9B6E4" w14:textId="77777777" w:rsidTr="008E1547">
        <w:trPr>
          <w:trHeight w:val="262"/>
          <w:jc w:val="center"/>
        </w:trPr>
        <w:tc>
          <w:tcPr>
            <w:tcW w:w="138" w:type="pct"/>
          </w:tcPr>
          <w:p w14:paraId="7F28D1E7" w14:textId="77777777" w:rsidR="00B60FCA" w:rsidRDefault="009B639D" w:rsidP="005D5246">
            <w:pPr>
              <w:snapToGrid/>
              <w:spacing w:before="0" w:line="220" w:lineRule="exact"/>
              <w:jc w:val="both"/>
              <w:rPr>
                <w:sz w:val="22"/>
                <w:szCs w:val="22"/>
              </w:rPr>
            </w:pPr>
            <w:r>
              <w:rPr>
                <w:sz w:val="22"/>
                <w:szCs w:val="22"/>
              </w:rPr>
              <w:t>4</w:t>
            </w:r>
            <w:r w:rsidR="00B60FCA">
              <w:rPr>
                <w:sz w:val="22"/>
                <w:szCs w:val="22"/>
              </w:rPr>
              <w:t>.</w:t>
            </w:r>
          </w:p>
        </w:tc>
        <w:tc>
          <w:tcPr>
            <w:tcW w:w="824" w:type="pct"/>
          </w:tcPr>
          <w:p w14:paraId="5C0989D8" w14:textId="77777777" w:rsidR="00B60FCA" w:rsidRPr="00742A8F" w:rsidRDefault="00AC0029" w:rsidP="00AC0029">
            <w:pPr>
              <w:spacing w:before="0" w:line="220" w:lineRule="exact"/>
              <w:jc w:val="both"/>
              <w:rPr>
                <w:b/>
                <w:sz w:val="22"/>
                <w:szCs w:val="22"/>
              </w:rPr>
            </w:pPr>
            <w:r>
              <w:rPr>
                <w:b/>
                <w:sz w:val="22"/>
                <w:szCs w:val="22"/>
              </w:rPr>
              <w:t xml:space="preserve">Мороженная пищевая рыбная продукция- </w:t>
            </w:r>
            <w:r w:rsidRPr="00AC0029">
              <w:rPr>
                <w:sz w:val="22"/>
                <w:szCs w:val="22"/>
              </w:rPr>
              <w:t>Филе сельди с кожей Категория А</w:t>
            </w:r>
            <w:r>
              <w:rPr>
                <w:sz w:val="22"/>
                <w:szCs w:val="22"/>
              </w:rPr>
              <w:t xml:space="preserve">, </w:t>
            </w:r>
            <w:proofErr w:type="gramStart"/>
            <w:r w:rsidR="002D44CC">
              <w:rPr>
                <w:sz w:val="22"/>
                <w:szCs w:val="22"/>
                <w:lang w:val="en-US"/>
              </w:rPr>
              <w:t>F</w:t>
            </w:r>
            <w:r w:rsidR="002D44CC">
              <w:rPr>
                <w:sz w:val="22"/>
                <w:szCs w:val="22"/>
              </w:rPr>
              <w:t>АО27</w:t>
            </w:r>
            <w:proofErr w:type="gramEnd"/>
            <w:r w:rsidR="002D44CC">
              <w:rPr>
                <w:sz w:val="22"/>
                <w:szCs w:val="22"/>
              </w:rPr>
              <w:t xml:space="preserve"> фасованная в пакеты из полимерного материала, </w:t>
            </w:r>
            <w:r>
              <w:rPr>
                <w:sz w:val="22"/>
                <w:szCs w:val="22"/>
              </w:rPr>
              <w:t>дата изготовления 02.2022, срок годности</w:t>
            </w:r>
            <w:r w:rsidR="002D44CC">
              <w:rPr>
                <w:sz w:val="22"/>
                <w:szCs w:val="22"/>
              </w:rPr>
              <w:t xml:space="preserve"> </w:t>
            </w:r>
            <w:r>
              <w:rPr>
                <w:sz w:val="22"/>
                <w:szCs w:val="22"/>
              </w:rPr>
              <w:t xml:space="preserve">24 месяца с даты изготовления, условия хранения: при </w:t>
            </w:r>
            <w:r>
              <w:rPr>
                <w:sz w:val="22"/>
                <w:szCs w:val="22"/>
              </w:rPr>
              <w:lastRenderedPageBreak/>
              <w:t xml:space="preserve">температуре не выше 18°С. </w:t>
            </w:r>
          </w:p>
        </w:tc>
        <w:tc>
          <w:tcPr>
            <w:tcW w:w="683" w:type="pct"/>
          </w:tcPr>
          <w:p w14:paraId="74FA1847" w14:textId="77777777" w:rsidR="00B60FCA" w:rsidRDefault="00B60FCA" w:rsidP="00742A8F">
            <w:pPr>
              <w:spacing w:before="0" w:line="220" w:lineRule="exact"/>
              <w:jc w:val="both"/>
              <w:rPr>
                <w:sz w:val="22"/>
                <w:szCs w:val="22"/>
              </w:rPr>
            </w:pPr>
            <w:r w:rsidRPr="00742A8F">
              <w:rPr>
                <w:sz w:val="22"/>
                <w:szCs w:val="22"/>
              </w:rPr>
              <w:lastRenderedPageBreak/>
              <w:t>Изготовитель:</w:t>
            </w:r>
          </w:p>
          <w:p w14:paraId="398262D1" w14:textId="77777777" w:rsidR="00AC0029" w:rsidRPr="00AC0029" w:rsidRDefault="00AC0029" w:rsidP="00742A8F">
            <w:pPr>
              <w:spacing w:before="0" w:line="220" w:lineRule="exact"/>
              <w:jc w:val="both"/>
              <w:rPr>
                <w:spacing w:val="-6"/>
                <w:sz w:val="22"/>
                <w:szCs w:val="22"/>
              </w:rPr>
            </w:pPr>
            <w:r w:rsidRPr="00EC1309">
              <w:rPr>
                <w:b/>
                <w:sz w:val="22"/>
                <w:szCs w:val="22"/>
              </w:rPr>
              <w:t xml:space="preserve">№ 1036, </w:t>
            </w:r>
            <w:r w:rsidRPr="00EC1309">
              <w:rPr>
                <w:b/>
                <w:sz w:val="22"/>
                <w:szCs w:val="22"/>
                <w:lang w:val="en-US"/>
              </w:rPr>
              <w:t>Pelagia</w:t>
            </w:r>
            <w:r w:rsidRPr="00EC1309">
              <w:rPr>
                <w:b/>
                <w:sz w:val="22"/>
                <w:szCs w:val="22"/>
              </w:rPr>
              <w:t xml:space="preserve"> </w:t>
            </w:r>
            <w:r w:rsidRPr="00EC1309">
              <w:rPr>
                <w:b/>
                <w:sz w:val="22"/>
                <w:szCs w:val="22"/>
                <w:lang w:val="en-US"/>
              </w:rPr>
              <w:t>Trena</w:t>
            </w:r>
            <w:r w:rsidRPr="00EC1309">
              <w:rPr>
                <w:b/>
                <w:sz w:val="22"/>
                <w:szCs w:val="22"/>
              </w:rPr>
              <w:t>, Норвегия</w:t>
            </w:r>
            <w:r>
              <w:rPr>
                <w:sz w:val="22"/>
                <w:szCs w:val="22"/>
              </w:rPr>
              <w:t xml:space="preserve">: </w:t>
            </w:r>
          </w:p>
          <w:p w14:paraId="5A15ABB0" w14:textId="77777777" w:rsidR="00EC1309" w:rsidRPr="00742A8F" w:rsidRDefault="002D44CC" w:rsidP="00742A8F">
            <w:pPr>
              <w:spacing w:before="0" w:line="220" w:lineRule="exact"/>
              <w:jc w:val="both"/>
              <w:rPr>
                <w:sz w:val="22"/>
                <w:szCs w:val="22"/>
              </w:rPr>
            </w:pPr>
            <w:r>
              <w:rPr>
                <w:sz w:val="22"/>
                <w:szCs w:val="22"/>
              </w:rPr>
              <w:t>импортер</w:t>
            </w:r>
            <w:r w:rsidR="00B60FCA" w:rsidRPr="00742A8F">
              <w:rPr>
                <w:sz w:val="22"/>
                <w:szCs w:val="22"/>
              </w:rPr>
              <w:t>:</w:t>
            </w:r>
            <w:r w:rsidR="00EC1309">
              <w:rPr>
                <w:sz w:val="22"/>
                <w:szCs w:val="22"/>
              </w:rPr>
              <w:t xml:space="preserve"> </w:t>
            </w:r>
            <w:r w:rsidR="00EC1309" w:rsidRPr="00EC1309">
              <w:rPr>
                <w:b/>
                <w:sz w:val="22"/>
                <w:szCs w:val="22"/>
              </w:rPr>
              <w:t>ООО «Белое море»</w:t>
            </w:r>
            <w:r w:rsidR="00EC1309">
              <w:rPr>
                <w:sz w:val="22"/>
                <w:szCs w:val="22"/>
              </w:rPr>
              <w:t>, Республика Беларусь, г. Минск, ул. Аэродромная, 125, офис 29а.</w:t>
            </w:r>
          </w:p>
          <w:p w14:paraId="0C686EE2" w14:textId="77777777" w:rsidR="00B60FCA" w:rsidRPr="00742A8F" w:rsidRDefault="00B60FCA" w:rsidP="00742A8F">
            <w:pPr>
              <w:spacing w:before="0" w:line="220" w:lineRule="exact"/>
              <w:jc w:val="both"/>
              <w:rPr>
                <w:sz w:val="22"/>
                <w:szCs w:val="22"/>
              </w:rPr>
            </w:pPr>
          </w:p>
        </w:tc>
        <w:tc>
          <w:tcPr>
            <w:tcW w:w="565" w:type="pct"/>
          </w:tcPr>
          <w:p w14:paraId="1D7295D1" w14:textId="77777777" w:rsidR="00EC1309" w:rsidRDefault="00EC1309" w:rsidP="00EC1309">
            <w:pPr>
              <w:pStyle w:val="ad"/>
              <w:widowControl w:val="0"/>
              <w:tabs>
                <w:tab w:val="left" w:pos="1334"/>
              </w:tabs>
              <w:spacing w:after="0" w:line="240" w:lineRule="exact"/>
              <w:ind w:left="-46" w:right="-99"/>
              <w:jc w:val="both"/>
              <w:rPr>
                <w:sz w:val="22"/>
                <w:szCs w:val="22"/>
              </w:rPr>
            </w:pPr>
            <w:r>
              <w:rPr>
                <w:sz w:val="22"/>
                <w:szCs w:val="22"/>
              </w:rPr>
              <w:t>Магазин «</w:t>
            </w:r>
            <w:proofErr w:type="gramStart"/>
            <w:r>
              <w:rPr>
                <w:sz w:val="22"/>
                <w:szCs w:val="22"/>
              </w:rPr>
              <w:t>Светофор</w:t>
            </w:r>
            <w:r w:rsidRPr="00742A8F">
              <w:rPr>
                <w:sz w:val="22"/>
                <w:szCs w:val="22"/>
              </w:rPr>
              <w:t>»</w:t>
            </w:r>
            <w:r w:rsidR="002D44CC">
              <w:rPr>
                <w:sz w:val="22"/>
                <w:szCs w:val="22"/>
              </w:rPr>
              <w:t xml:space="preserve"> </w:t>
            </w:r>
            <w:r w:rsidRPr="00742A8F">
              <w:rPr>
                <w:sz w:val="22"/>
                <w:szCs w:val="22"/>
              </w:rPr>
              <w:t xml:space="preserve"> </w:t>
            </w:r>
            <w:r>
              <w:rPr>
                <w:sz w:val="22"/>
                <w:szCs w:val="22"/>
              </w:rPr>
              <w:t>ОО</w:t>
            </w:r>
            <w:r w:rsidRPr="00742A8F">
              <w:rPr>
                <w:sz w:val="22"/>
                <w:szCs w:val="22"/>
              </w:rPr>
              <w:t>О</w:t>
            </w:r>
            <w:proofErr w:type="gramEnd"/>
            <w:r w:rsidRPr="00742A8F">
              <w:rPr>
                <w:sz w:val="22"/>
                <w:szCs w:val="22"/>
              </w:rPr>
              <w:t xml:space="preserve"> </w:t>
            </w:r>
            <w:r>
              <w:rPr>
                <w:sz w:val="22"/>
                <w:szCs w:val="22"/>
              </w:rPr>
              <w:t>«</w:t>
            </w:r>
            <w:proofErr w:type="spellStart"/>
            <w:r>
              <w:rPr>
                <w:sz w:val="22"/>
                <w:szCs w:val="22"/>
              </w:rPr>
              <w:t>ЛенПродуктСервис</w:t>
            </w:r>
            <w:proofErr w:type="spellEnd"/>
            <w:r>
              <w:rPr>
                <w:sz w:val="22"/>
                <w:szCs w:val="22"/>
              </w:rPr>
              <w:t>»</w:t>
            </w:r>
            <w:r w:rsidRPr="00742A8F">
              <w:rPr>
                <w:sz w:val="22"/>
                <w:szCs w:val="22"/>
              </w:rPr>
              <w:t>, расположенный по адресу:</w:t>
            </w:r>
            <w:r>
              <w:rPr>
                <w:sz w:val="22"/>
                <w:szCs w:val="22"/>
              </w:rPr>
              <w:t xml:space="preserve"> </w:t>
            </w:r>
            <w:r w:rsidR="002D44CC">
              <w:rPr>
                <w:sz w:val="22"/>
                <w:szCs w:val="22"/>
              </w:rPr>
              <w:t xml:space="preserve">                     </w:t>
            </w:r>
            <w:r>
              <w:rPr>
                <w:sz w:val="22"/>
                <w:szCs w:val="22"/>
              </w:rPr>
              <w:t xml:space="preserve">г. Гродно, </w:t>
            </w:r>
            <w:r w:rsidR="002D44CC">
              <w:rPr>
                <w:sz w:val="22"/>
                <w:szCs w:val="22"/>
              </w:rPr>
              <w:t xml:space="preserve">                 </w:t>
            </w:r>
            <w:r>
              <w:rPr>
                <w:sz w:val="22"/>
                <w:szCs w:val="22"/>
              </w:rPr>
              <w:t>ул. Карского, 2Г</w:t>
            </w:r>
          </w:p>
          <w:p w14:paraId="4FEA31DD" w14:textId="77777777" w:rsidR="00B60FCA" w:rsidRPr="00742A8F" w:rsidRDefault="00EC1309" w:rsidP="002D44CC">
            <w:pPr>
              <w:pStyle w:val="ad"/>
              <w:widowControl w:val="0"/>
              <w:tabs>
                <w:tab w:val="left" w:pos="1334"/>
              </w:tabs>
              <w:spacing w:after="0" w:line="220" w:lineRule="exact"/>
              <w:ind w:left="-46" w:right="-99"/>
              <w:jc w:val="both"/>
              <w:rPr>
                <w:sz w:val="22"/>
                <w:szCs w:val="22"/>
              </w:rPr>
            </w:pPr>
            <w:r w:rsidRPr="00742A8F">
              <w:rPr>
                <w:sz w:val="22"/>
                <w:szCs w:val="22"/>
              </w:rPr>
              <w:t>(юридический адрес:</w:t>
            </w:r>
            <w:r>
              <w:rPr>
                <w:sz w:val="22"/>
                <w:szCs w:val="22"/>
              </w:rPr>
              <w:t xml:space="preserve"> ОО</w:t>
            </w:r>
            <w:r w:rsidRPr="00742A8F">
              <w:rPr>
                <w:sz w:val="22"/>
                <w:szCs w:val="22"/>
              </w:rPr>
              <w:t xml:space="preserve">О </w:t>
            </w:r>
            <w:r>
              <w:rPr>
                <w:sz w:val="22"/>
                <w:szCs w:val="22"/>
              </w:rPr>
              <w:lastRenderedPageBreak/>
              <w:t>«</w:t>
            </w:r>
            <w:proofErr w:type="spellStart"/>
            <w:r>
              <w:rPr>
                <w:sz w:val="22"/>
                <w:szCs w:val="22"/>
              </w:rPr>
              <w:t>ЛенПродуктСервис</w:t>
            </w:r>
            <w:proofErr w:type="spellEnd"/>
            <w:r>
              <w:rPr>
                <w:sz w:val="22"/>
                <w:szCs w:val="22"/>
              </w:rPr>
              <w:t xml:space="preserve">», </w:t>
            </w:r>
            <w:proofErr w:type="gramStart"/>
            <w:r>
              <w:rPr>
                <w:sz w:val="22"/>
                <w:szCs w:val="22"/>
              </w:rPr>
              <w:t xml:space="preserve">220099, </w:t>
            </w:r>
            <w:r w:rsidR="002D44CC">
              <w:rPr>
                <w:sz w:val="22"/>
                <w:szCs w:val="22"/>
              </w:rPr>
              <w:t xml:space="preserve">  </w:t>
            </w:r>
            <w:proofErr w:type="gramEnd"/>
            <w:r w:rsidR="002D44CC">
              <w:rPr>
                <w:sz w:val="22"/>
                <w:szCs w:val="22"/>
              </w:rPr>
              <w:t xml:space="preserve">            </w:t>
            </w:r>
            <w:r>
              <w:rPr>
                <w:sz w:val="22"/>
                <w:szCs w:val="22"/>
              </w:rPr>
              <w:t xml:space="preserve">г. Минск, </w:t>
            </w:r>
            <w:r w:rsidR="002D44CC">
              <w:rPr>
                <w:sz w:val="22"/>
                <w:szCs w:val="22"/>
              </w:rPr>
              <w:t xml:space="preserve">                    </w:t>
            </w:r>
            <w:r>
              <w:rPr>
                <w:sz w:val="22"/>
                <w:szCs w:val="22"/>
              </w:rPr>
              <w:t xml:space="preserve">ул. Казинца, </w:t>
            </w:r>
            <w:r w:rsidR="002D44CC">
              <w:rPr>
                <w:sz w:val="22"/>
                <w:szCs w:val="22"/>
              </w:rPr>
              <w:t xml:space="preserve">             </w:t>
            </w:r>
            <w:r>
              <w:rPr>
                <w:sz w:val="22"/>
                <w:szCs w:val="22"/>
              </w:rPr>
              <w:t>д. 11А, пом.117, офис А 506</w:t>
            </w:r>
            <w:r w:rsidRPr="00742A8F">
              <w:rPr>
                <w:sz w:val="22"/>
                <w:szCs w:val="22"/>
              </w:rPr>
              <w:t>)</w:t>
            </w:r>
          </w:p>
        </w:tc>
        <w:tc>
          <w:tcPr>
            <w:tcW w:w="973" w:type="pct"/>
          </w:tcPr>
          <w:p w14:paraId="6687DB4D" w14:textId="77777777" w:rsidR="00EC1309" w:rsidRDefault="00B60FCA" w:rsidP="002D44CC">
            <w:pPr>
              <w:pStyle w:val="111"/>
              <w:spacing w:line="220" w:lineRule="exact"/>
              <w:ind w:left="33" w:right="-49"/>
              <w:contextualSpacing/>
              <w:jc w:val="both"/>
              <w:rPr>
                <w:rFonts w:ascii="Times New Roman" w:hAnsi="Times New Roman" w:cs="Times New Roman"/>
              </w:rPr>
            </w:pPr>
            <w:r w:rsidRPr="00742A8F">
              <w:rPr>
                <w:rFonts w:ascii="Times New Roman" w:eastAsia="Batang" w:hAnsi="Times New Roman" w:cs="Times New Roman"/>
                <w:spacing w:val="-6"/>
                <w:lang w:eastAsia="en-US"/>
              </w:rPr>
              <w:lastRenderedPageBreak/>
              <w:t>Не соответствует требованиям</w:t>
            </w:r>
            <w:r w:rsidR="00EC1309">
              <w:rPr>
                <w:rFonts w:ascii="Times New Roman" w:eastAsia="Batang" w:hAnsi="Times New Roman" w:cs="Times New Roman"/>
                <w:spacing w:val="-6"/>
                <w:lang w:eastAsia="en-US"/>
              </w:rPr>
              <w:t xml:space="preserve"> технического регламента Евразийского экономического союза 040/2016 «О безопасности рыбы и рыбной продукции», принятого Решением Совета Евразийской экономической комиссии от 18.10.2016 № 162</w:t>
            </w:r>
            <w:r w:rsidR="002D44CC">
              <w:rPr>
                <w:rFonts w:ascii="Times New Roman" w:eastAsia="Batang" w:hAnsi="Times New Roman" w:cs="Times New Roman"/>
                <w:spacing w:val="-6"/>
                <w:lang w:eastAsia="en-US"/>
              </w:rPr>
              <w:t xml:space="preserve"> </w:t>
            </w:r>
            <w:r w:rsidR="00EC1309">
              <w:rPr>
                <w:rFonts w:ascii="Times New Roman" w:eastAsia="Batang" w:hAnsi="Times New Roman" w:cs="Times New Roman"/>
                <w:spacing w:val="-6"/>
                <w:lang w:eastAsia="en-US"/>
              </w:rPr>
              <w:t xml:space="preserve">(пункт 16), </w:t>
            </w:r>
            <w:r w:rsidRPr="00742A8F">
              <w:rPr>
                <w:rFonts w:ascii="Times New Roman" w:hAnsi="Times New Roman" w:cs="Times New Roman"/>
              </w:rPr>
              <w:t xml:space="preserve">ТР ТС 021/2011, принятого Решением Комиссии </w:t>
            </w:r>
            <w:r w:rsidRPr="00742A8F">
              <w:rPr>
                <w:rFonts w:ascii="Times New Roman" w:hAnsi="Times New Roman" w:cs="Times New Roman"/>
              </w:rPr>
              <w:lastRenderedPageBreak/>
              <w:t>Таможенного союза от 09.12.2011 № 88</w:t>
            </w:r>
            <w:r w:rsidR="00EC1309">
              <w:rPr>
                <w:rFonts w:ascii="Times New Roman" w:hAnsi="Times New Roman" w:cs="Times New Roman"/>
              </w:rPr>
              <w:t>0</w:t>
            </w:r>
            <w:r w:rsidR="002D44CC">
              <w:rPr>
                <w:rFonts w:ascii="Times New Roman" w:hAnsi="Times New Roman" w:cs="Times New Roman"/>
              </w:rPr>
              <w:t xml:space="preserve"> </w:t>
            </w:r>
            <w:r w:rsidR="00EC1309">
              <w:rPr>
                <w:rFonts w:ascii="Times New Roman" w:hAnsi="Times New Roman" w:cs="Times New Roman"/>
              </w:rPr>
              <w:t>(раздел</w:t>
            </w:r>
            <w:r w:rsidR="00EC1309" w:rsidRPr="00EC1309">
              <w:rPr>
                <w:rFonts w:ascii="Times New Roman" w:hAnsi="Times New Roman" w:cs="Times New Roman"/>
              </w:rPr>
              <w:t xml:space="preserve"> </w:t>
            </w:r>
            <w:r w:rsidR="00EC1309">
              <w:rPr>
                <w:rFonts w:ascii="Times New Roman" w:hAnsi="Times New Roman" w:cs="Times New Roman"/>
                <w:lang w:val="en-US"/>
              </w:rPr>
              <w:t>VII</w:t>
            </w:r>
            <w:r w:rsidR="00EC1309" w:rsidRPr="00EC1309">
              <w:rPr>
                <w:rFonts w:ascii="Times New Roman" w:hAnsi="Times New Roman" w:cs="Times New Roman"/>
              </w:rPr>
              <w:t>,</w:t>
            </w:r>
            <w:r w:rsidR="00EC1309">
              <w:rPr>
                <w:rFonts w:ascii="Times New Roman" w:hAnsi="Times New Roman" w:cs="Times New Roman"/>
              </w:rPr>
              <w:t xml:space="preserve">  приложение 5</w:t>
            </w:r>
            <w:r w:rsidRPr="00742A8F">
              <w:rPr>
                <w:rFonts w:ascii="Times New Roman" w:hAnsi="Times New Roman" w:cs="Times New Roman"/>
              </w:rPr>
              <w:t xml:space="preserve">) </w:t>
            </w:r>
          </w:p>
          <w:p w14:paraId="04F50805" w14:textId="77777777" w:rsidR="00EC1309" w:rsidRDefault="00EC1309" w:rsidP="002D44CC">
            <w:pPr>
              <w:autoSpaceDE w:val="0"/>
              <w:autoSpaceDN w:val="0"/>
              <w:adjustRightInd w:val="0"/>
              <w:spacing w:before="0" w:line="220" w:lineRule="exact"/>
              <w:ind w:left="33" w:right="-49"/>
              <w:contextualSpacing/>
              <w:jc w:val="both"/>
              <w:rPr>
                <w:sz w:val="22"/>
                <w:szCs w:val="22"/>
              </w:rPr>
            </w:pPr>
            <w:r w:rsidRPr="00742A8F">
              <w:rPr>
                <w:sz w:val="22"/>
                <w:szCs w:val="22"/>
              </w:rPr>
              <w:t>ГН, утвержденного постановлением Совета Министров Республики Беларусь от 25.01.2021                                  № 37</w:t>
            </w:r>
            <w:r>
              <w:rPr>
                <w:sz w:val="22"/>
                <w:szCs w:val="22"/>
              </w:rPr>
              <w:t xml:space="preserve"> (пункты  4, 5) </w:t>
            </w:r>
          </w:p>
          <w:p w14:paraId="474162A3" w14:textId="77777777" w:rsidR="00B60FCA" w:rsidRPr="00742A8F" w:rsidRDefault="00EC1309" w:rsidP="002D44CC">
            <w:pPr>
              <w:pStyle w:val="111"/>
              <w:spacing w:line="220" w:lineRule="exact"/>
              <w:ind w:left="33" w:right="-49"/>
              <w:contextualSpacing/>
              <w:jc w:val="both"/>
              <w:rPr>
                <w:rFonts w:ascii="Times New Roman" w:eastAsia="Batang" w:hAnsi="Times New Roman" w:cs="Times New Roman"/>
                <w:spacing w:val="-6"/>
                <w:lang w:eastAsia="en-US"/>
              </w:rPr>
            </w:pPr>
            <w:r>
              <w:rPr>
                <w:rFonts w:ascii="Times New Roman" w:eastAsia="Batang" w:hAnsi="Times New Roman" w:cs="Times New Roman"/>
                <w:b/>
                <w:bCs/>
                <w:spacing w:val="-6"/>
                <w:lang w:eastAsia="en-US"/>
              </w:rPr>
              <w:t>по органолептическим показателям</w:t>
            </w:r>
            <w:r w:rsidR="002D44CC">
              <w:rPr>
                <w:rFonts w:ascii="Times New Roman" w:eastAsia="Batang" w:hAnsi="Times New Roman" w:cs="Times New Roman"/>
                <w:b/>
                <w:bCs/>
                <w:spacing w:val="-6"/>
                <w:lang w:eastAsia="en-US"/>
              </w:rPr>
              <w:t xml:space="preserve"> </w:t>
            </w:r>
            <w:r w:rsidR="00B60FCA" w:rsidRPr="00742A8F">
              <w:rPr>
                <w:rFonts w:ascii="Times New Roman" w:eastAsia="Batang" w:hAnsi="Times New Roman" w:cs="Times New Roman"/>
                <w:b/>
                <w:bCs/>
                <w:spacing w:val="-6"/>
                <w:lang w:eastAsia="en-US"/>
              </w:rPr>
              <w:t xml:space="preserve">- </w:t>
            </w:r>
            <w:r>
              <w:rPr>
                <w:rFonts w:ascii="Times New Roman" w:eastAsia="Batang" w:hAnsi="Times New Roman" w:cs="Times New Roman"/>
                <w:spacing w:val="-6"/>
                <w:lang w:eastAsia="en-US"/>
              </w:rPr>
              <w:t xml:space="preserve">отмечается значительное пожелтение мышечной ткани филе и наличие запаха окислившегося жира, несвойственного доброкачественному продукту (протоколы испытаний Гродненского </w:t>
            </w:r>
            <w:r w:rsidR="002D44CC">
              <w:rPr>
                <w:rFonts w:ascii="Times New Roman" w:eastAsia="Batang" w:hAnsi="Times New Roman" w:cs="Times New Roman"/>
                <w:spacing w:val="-6"/>
                <w:lang w:eastAsia="en-US"/>
              </w:rPr>
              <w:t>областного</w:t>
            </w:r>
            <w:r>
              <w:rPr>
                <w:rFonts w:ascii="Times New Roman" w:eastAsia="Batang" w:hAnsi="Times New Roman" w:cs="Times New Roman"/>
                <w:spacing w:val="-6"/>
                <w:lang w:eastAsia="en-US"/>
              </w:rPr>
              <w:t xml:space="preserve"> ЦГЭОЗ от 28.07.2023 № 187/2-Г; </w:t>
            </w:r>
            <w:r w:rsidR="00113CD1">
              <w:rPr>
                <w:rFonts w:ascii="Times New Roman" w:eastAsia="Batang" w:hAnsi="Times New Roman" w:cs="Times New Roman"/>
                <w:spacing w:val="-6"/>
                <w:lang w:eastAsia="en-US"/>
              </w:rPr>
              <w:t>от 28.07.2023 № 187/2-1-Г-</w:t>
            </w:r>
            <w:r w:rsidR="00113CD1" w:rsidRPr="00113CD1">
              <w:rPr>
                <w:rFonts w:ascii="Times New Roman" w:eastAsia="Batang" w:hAnsi="Times New Roman" w:cs="Times New Roman"/>
                <w:spacing w:val="-6"/>
                <w:u w:val="single"/>
                <w:lang w:eastAsia="en-US"/>
              </w:rPr>
              <w:t>контрольная проба</w:t>
            </w:r>
            <w:r w:rsidR="002D44CC">
              <w:rPr>
                <w:rFonts w:ascii="Times New Roman" w:eastAsia="Batang" w:hAnsi="Times New Roman" w:cs="Times New Roman"/>
                <w:spacing w:val="-6"/>
                <w:lang w:eastAsia="en-US"/>
              </w:rPr>
              <w:t>)</w:t>
            </w:r>
          </w:p>
        </w:tc>
        <w:tc>
          <w:tcPr>
            <w:tcW w:w="940" w:type="pct"/>
          </w:tcPr>
          <w:p w14:paraId="3271D13F" w14:textId="77777777" w:rsidR="00C64A63" w:rsidRDefault="00B60FCA" w:rsidP="00742A8F">
            <w:pPr>
              <w:spacing w:before="0" w:line="220" w:lineRule="exact"/>
              <w:jc w:val="both"/>
              <w:rPr>
                <w:sz w:val="22"/>
                <w:szCs w:val="22"/>
              </w:rPr>
            </w:pPr>
            <w:r w:rsidRPr="00742A8F">
              <w:rPr>
                <w:sz w:val="22"/>
                <w:szCs w:val="22"/>
              </w:rPr>
              <w:lastRenderedPageBreak/>
              <w:t xml:space="preserve">ТТН от </w:t>
            </w:r>
            <w:r w:rsidR="00113CD1">
              <w:rPr>
                <w:sz w:val="22"/>
                <w:szCs w:val="22"/>
              </w:rPr>
              <w:t>16.06</w:t>
            </w:r>
            <w:r w:rsidR="00C64A63">
              <w:rPr>
                <w:sz w:val="22"/>
                <w:szCs w:val="22"/>
              </w:rPr>
              <w:t xml:space="preserve">.2023 </w:t>
            </w:r>
            <w:r w:rsidR="002D44CC">
              <w:rPr>
                <w:sz w:val="22"/>
                <w:szCs w:val="22"/>
              </w:rPr>
              <w:t xml:space="preserve">                        </w:t>
            </w:r>
            <w:r w:rsidRPr="00742A8F">
              <w:rPr>
                <w:sz w:val="22"/>
                <w:szCs w:val="22"/>
              </w:rPr>
              <w:t xml:space="preserve">№ </w:t>
            </w:r>
            <w:r w:rsidR="00113CD1">
              <w:rPr>
                <w:sz w:val="22"/>
                <w:szCs w:val="22"/>
              </w:rPr>
              <w:t>1734429</w:t>
            </w:r>
            <w:r w:rsidRPr="00742A8F">
              <w:rPr>
                <w:sz w:val="22"/>
                <w:szCs w:val="22"/>
              </w:rPr>
              <w:t xml:space="preserve">, </w:t>
            </w:r>
          </w:p>
          <w:p w14:paraId="5375230B" w14:textId="77777777" w:rsidR="00113CD1" w:rsidRDefault="00113CD1" w:rsidP="00742A8F">
            <w:pPr>
              <w:spacing w:before="0" w:line="220" w:lineRule="exact"/>
              <w:jc w:val="both"/>
              <w:rPr>
                <w:sz w:val="22"/>
                <w:szCs w:val="22"/>
              </w:rPr>
            </w:pPr>
            <w:r>
              <w:rPr>
                <w:sz w:val="22"/>
                <w:szCs w:val="22"/>
              </w:rPr>
              <w:t>от 21.06.2023 № 1734680</w:t>
            </w:r>
          </w:p>
          <w:p w14:paraId="4FCE4FEF" w14:textId="77777777" w:rsidR="00B60FCA" w:rsidRPr="00742A8F" w:rsidRDefault="00113CD1" w:rsidP="00742A8F">
            <w:pPr>
              <w:spacing w:before="0" w:line="220" w:lineRule="exact"/>
              <w:jc w:val="both"/>
              <w:rPr>
                <w:rFonts w:eastAsia="Calibri"/>
                <w:spacing w:val="-6"/>
                <w:sz w:val="22"/>
                <w:szCs w:val="22"/>
                <w:lang w:eastAsia="en-US"/>
              </w:rPr>
            </w:pPr>
            <w:r>
              <w:rPr>
                <w:sz w:val="22"/>
                <w:szCs w:val="22"/>
              </w:rPr>
              <w:t xml:space="preserve">Ветеринарный сертификат серия </w:t>
            </w:r>
            <w:r>
              <w:rPr>
                <w:sz w:val="22"/>
                <w:szCs w:val="22"/>
                <w:lang w:val="en-US"/>
              </w:rPr>
              <w:t>BY</w:t>
            </w:r>
            <w:r>
              <w:rPr>
                <w:sz w:val="22"/>
                <w:szCs w:val="22"/>
              </w:rPr>
              <w:t xml:space="preserve"> № 08-00124112 от 14.05.2022</w:t>
            </w:r>
            <w:r w:rsidR="00B60FCA" w:rsidRPr="00742A8F">
              <w:rPr>
                <w:sz w:val="22"/>
                <w:szCs w:val="22"/>
              </w:rPr>
              <w:t>,</w:t>
            </w:r>
            <w:r>
              <w:rPr>
                <w:sz w:val="22"/>
                <w:szCs w:val="22"/>
              </w:rPr>
              <w:t xml:space="preserve"> выданный государственным учреждением «Белорусское управление </w:t>
            </w:r>
            <w:proofErr w:type="spellStart"/>
            <w:r>
              <w:rPr>
                <w:sz w:val="22"/>
                <w:szCs w:val="22"/>
              </w:rPr>
              <w:t>госветнадзора</w:t>
            </w:r>
            <w:proofErr w:type="spellEnd"/>
            <w:r>
              <w:rPr>
                <w:sz w:val="22"/>
                <w:szCs w:val="22"/>
              </w:rPr>
              <w:t>» Минский ПКВП.</w:t>
            </w:r>
          </w:p>
          <w:p w14:paraId="38DD7617" w14:textId="77777777" w:rsidR="00B60FCA" w:rsidRPr="00742A8F" w:rsidRDefault="00B60FCA" w:rsidP="00742A8F">
            <w:pPr>
              <w:spacing w:before="0" w:line="220" w:lineRule="exact"/>
              <w:jc w:val="both"/>
              <w:rPr>
                <w:sz w:val="22"/>
                <w:szCs w:val="22"/>
              </w:rPr>
            </w:pPr>
          </w:p>
        </w:tc>
        <w:tc>
          <w:tcPr>
            <w:tcW w:w="542" w:type="pct"/>
          </w:tcPr>
          <w:p w14:paraId="23082A46" w14:textId="77777777" w:rsidR="000574C7" w:rsidRDefault="000574C7"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Гродненский  зональный</w:t>
            </w:r>
            <w:r w:rsidR="00B60FCA" w:rsidRPr="00742A8F">
              <w:rPr>
                <w:sz w:val="22"/>
                <w:szCs w:val="22"/>
              </w:rPr>
              <w:t xml:space="preserve">                 ЦГЭ </w:t>
            </w:r>
          </w:p>
          <w:p w14:paraId="0B4A71B6" w14:textId="77777777" w:rsidR="00B60FCA" w:rsidRPr="00742A8F" w:rsidRDefault="00B60FCA"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t xml:space="preserve">(исх.                       от </w:t>
            </w:r>
            <w:r w:rsidR="009B639D" w:rsidRPr="00742A8F">
              <w:rPr>
                <w:sz w:val="22"/>
                <w:szCs w:val="22"/>
                <w:lang w:val="be-BY"/>
              </w:rPr>
              <w:t>31</w:t>
            </w:r>
            <w:r w:rsidRPr="00742A8F">
              <w:rPr>
                <w:sz w:val="22"/>
                <w:szCs w:val="22"/>
                <w:lang w:val="be-BY"/>
              </w:rPr>
              <w:t>.</w:t>
            </w:r>
            <w:r w:rsidRPr="00742A8F">
              <w:rPr>
                <w:sz w:val="22"/>
                <w:szCs w:val="22"/>
              </w:rPr>
              <w:t xml:space="preserve">07.2023 № </w:t>
            </w:r>
            <w:r w:rsidR="000574C7">
              <w:rPr>
                <w:sz w:val="22"/>
                <w:szCs w:val="22"/>
              </w:rPr>
              <w:t>4/4-21/4801</w:t>
            </w:r>
            <w:r w:rsidRPr="00742A8F">
              <w:rPr>
                <w:sz w:val="22"/>
                <w:szCs w:val="22"/>
              </w:rPr>
              <w:t>)</w:t>
            </w:r>
            <w:r w:rsidR="000574C7">
              <w:rPr>
                <w:sz w:val="22"/>
                <w:szCs w:val="22"/>
              </w:rPr>
              <w:t>.</w:t>
            </w:r>
          </w:p>
          <w:p w14:paraId="41F90206" w14:textId="77777777" w:rsidR="00B60FCA" w:rsidRPr="00742A8F" w:rsidRDefault="00B60FCA" w:rsidP="00742A8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08CF6EC8" w14:textId="77777777" w:rsidR="00B60FCA" w:rsidRPr="009A52BD" w:rsidRDefault="00B60FCA" w:rsidP="00915DA4">
            <w:pPr>
              <w:snapToGrid/>
              <w:spacing w:before="0" w:line="220" w:lineRule="exact"/>
              <w:jc w:val="both"/>
              <w:rPr>
                <w:sz w:val="22"/>
                <w:szCs w:val="22"/>
              </w:rPr>
            </w:pPr>
          </w:p>
        </w:tc>
      </w:tr>
    </w:tbl>
    <w:p w14:paraId="734A0033" w14:textId="77777777" w:rsidR="009A64CC" w:rsidRPr="00DE4036" w:rsidRDefault="009A64CC" w:rsidP="00F71BE5">
      <w:pPr>
        <w:tabs>
          <w:tab w:val="left" w:pos="8040"/>
        </w:tabs>
        <w:spacing w:before="0" w:line="220" w:lineRule="exact"/>
        <w:jc w:val="both"/>
        <w:rPr>
          <w:rFonts w:eastAsia="Batang"/>
          <w:sz w:val="22"/>
          <w:szCs w:val="22"/>
        </w:rPr>
      </w:pPr>
    </w:p>
    <w:sectPr w:rsidR="009A64CC" w:rsidRPr="00DE4036"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72A5" w14:textId="77777777" w:rsidR="00493B47" w:rsidRDefault="00493B47">
      <w:pPr>
        <w:widowControl/>
        <w:snapToGrid/>
        <w:spacing w:before="0" w:line="240" w:lineRule="auto"/>
        <w:jc w:val="left"/>
        <w:rPr>
          <w:sz w:val="24"/>
          <w:szCs w:val="24"/>
        </w:rPr>
      </w:pPr>
      <w:r>
        <w:rPr>
          <w:sz w:val="24"/>
          <w:szCs w:val="24"/>
        </w:rPr>
        <w:separator/>
      </w:r>
    </w:p>
  </w:endnote>
  <w:endnote w:type="continuationSeparator" w:id="0">
    <w:p w14:paraId="1F7A6EFD" w14:textId="77777777" w:rsidR="00493B47" w:rsidRDefault="00493B4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37DF" w14:textId="77777777" w:rsidR="00493B47" w:rsidRDefault="00493B47" w:rsidP="008E6D4B">
    <w:pPr>
      <w:pStyle w:val="a3"/>
      <w:framePr w:wrap="auto" w:vAnchor="text" w:hAnchor="margin" w:xAlign="right" w:y="1"/>
      <w:rPr>
        <w:rStyle w:val="a5"/>
      </w:rPr>
    </w:pPr>
  </w:p>
  <w:p w14:paraId="4D333C2E" w14:textId="77777777" w:rsidR="00493B47" w:rsidRDefault="00493B47"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8748" w14:textId="77777777" w:rsidR="00493B47" w:rsidRDefault="00493B47">
      <w:pPr>
        <w:widowControl/>
        <w:snapToGrid/>
        <w:spacing w:before="0" w:line="240" w:lineRule="auto"/>
        <w:jc w:val="left"/>
        <w:rPr>
          <w:sz w:val="24"/>
          <w:szCs w:val="24"/>
        </w:rPr>
      </w:pPr>
      <w:r>
        <w:rPr>
          <w:sz w:val="24"/>
          <w:szCs w:val="24"/>
        </w:rPr>
        <w:separator/>
      </w:r>
    </w:p>
  </w:footnote>
  <w:footnote w:type="continuationSeparator" w:id="0">
    <w:p w14:paraId="2B8C237C" w14:textId="77777777" w:rsidR="00493B47" w:rsidRDefault="00493B47">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30C0797C" w14:textId="77777777" w:rsidR="00493B47" w:rsidRDefault="00EF438F">
        <w:pPr>
          <w:pStyle w:val="a6"/>
          <w:jc w:val="center"/>
        </w:pPr>
        <w:r>
          <w:fldChar w:fldCharType="begin"/>
        </w:r>
        <w:r>
          <w:instrText xml:space="preserve"> PAGE   \* MERGEFORMAT </w:instrText>
        </w:r>
        <w:r>
          <w:fldChar w:fldCharType="separate"/>
        </w:r>
        <w:r w:rsidR="0007301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933734747">
    <w:abstractNumId w:val="6"/>
  </w:num>
  <w:num w:numId="2" w16cid:durableId="620111349">
    <w:abstractNumId w:val="1"/>
  </w:num>
  <w:num w:numId="3" w16cid:durableId="584536669">
    <w:abstractNumId w:val="9"/>
  </w:num>
  <w:num w:numId="4" w16cid:durableId="556165498">
    <w:abstractNumId w:val="8"/>
  </w:num>
  <w:num w:numId="5" w16cid:durableId="1020623451">
    <w:abstractNumId w:val="4"/>
  </w:num>
  <w:num w:numId="6" w16cid:durableId="1560482225">
    <w:abstractNumId w:val="7"/>
  </w:num>
  <w:num w:numId="7" w16cid:durableId="1417440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424290">
    <w:abstractNumId w:val="2"/>
  </w:num>
  <w:num w:numId="9" w16cid:durableId="603342753">
    <w:abstractNumId w:val="3"/>
  </w:num>
  <w:num w:numId="10" w16cid:durableId="2024474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4F2E"/>
    <w:rsid w:val="00AB535D"/>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663"/>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38F"/>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2EC98"/>
  <w15:docId w15:val="{3F7E8172-BB96-4A12-9ECF-585BC0AD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65</cp:revision>
  <cp:lastPrinted>2023-08-02T11:18:00Z</cp:lastPrinted>
  <dcterms:created xsi:type="dcterms:W3CDTF">2023-07-21T13:33:00Z</dcterms:created>
  <dcterms:modified xsi:type="dcterms:W3CDTF">2023-08-04T13:03:00Z</dcterms:modified>
</cp:coreProperties>
</file>