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CC0" w:rsidRDefault="008F3AEC" w:rsidP="0021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1CB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«Гродненский областной центр гигиены, эпидемиологии и общественного </w:t>
      </w:r>
      <w:proofErr w:type="gramStart"/>
      <w:r w:rsidRPr="00B851CB">
        <w:rPr>
          <w:rFonts w:ascii="Times New Roman" w:hAnsi="Times New Roman" w:cs="Times New Roman"/>
          <w:sz w:val="28"/>
          <w:szCs w:val="28"/>
        </w:rPr>
        <w:t xml:space="preserve">здоровья» </w:t>
      </w:r>
      <w:r w:rsidR="00212D32">
        <w:rPr>
          <w:rFonts w:ascii="Times New Roman" w:hAnsi="Times New Roman" w:cs="Times New Roman"/>
          <w:sz w:val="28"/>
          <w:szCs w:val="28"/>
        </w:rPr>
        <w:t xml:space="preserve"> </w:t>
      </w:r>
      <w:r w:rsidR="004E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798B" w:rsidRPr="00B851C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12D32">
        <w:rPr>
          <w:rFonts w:ascii="Times New Roman" w:hAnsi="Times New Roman" w:cs="Times New Roman"/>
          <w:sz w:val="28"/>
          <w:szCs w:val="28"/>
        </w:rPr>
        <w:t xml:space="preserve"> </w:t>
      </w:r>
      <w:r w:rsidR="003A4DDB">
        <w:rPr>
          <w:rFonts w:ascii="Times New Roman" w:hAnsi="Times New Roman" w:cs="Times New Roman"/>
          <w:sz w:val="28"/>
          <w:szCs w:val="28"/>
        </w:rPr>
        <w:t>предписани</w:t>
      </w:r>
      <w:r w:rsidR="00D8029D">
        <w:rPr>
          <w:rFonts w:ascii="Times New Roman" w:hAnsi="Times New Roman" w:cs="Times New Roman"/>
          <w:sz w:val="28"/>
          <w:szCs w:val="28"/>
        </w:rPr>
        <w:t xml:space="preserve">я </w:t>
      </w:r>
      <w:r w:rsidR="00B6798B" w:rsidRPr="00B851CB">
        <w:rPr>
          <w:rFonts w:ascii="Times New Roman" w:hAnsi="Times New Roman" w:cs="Times New Roman"/>
          <w:sz w:val="28"/>
          <w:szCs w:val="28"/>
        </w:rPr>
        <w:t>Главного государственного инспектора Республики Беларусь по надзору за соблюдением технических регламентов</w:t>
      </w:r>
      <w:r w:rsidR="00423CC0">
        <w:rPr>
          <w:rFonts w:ascii="Times New Roman" w:hAnsi="Times New Roman" w:cs="Times New Roman"/>
          <w:sz w:val="28"/>
          <w:szCs w:val="28"/>
        </w:rPr>
        <w:t>:</w:t>
      </w:r>
    </w:p>
    <w:p w:rsidR="00D8029D" w:rsidRDefault="00E70E52" w:rsidP="00D8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</w:t>
      </w:r>
      <w:r w:rsidR="00D8029D">
        <w:rPr>
          <w:rFonts w:ascii="Times New Roman" w:hAnsi="Times New Roman" w:cs="Times New Roman"/>
          <w:sz w:val="28"/>
          <w:szCs w:val="28"/>
        </w:rPr>
        <w:t>:</w:t>
      </w:r>
      <w:r w:rsidR="005B5672">
        <w:rPr>
          <w:rFonts w:ascii="Times New Roman" w:hAnsi="Times New Roman" w:cs="Times New Roman"/>
          <w:sz w:val="28"/>
          <w:szCs w:val="28"/>
        </w:rPr>
        <w:t xml:space="preserve"> от </w:t>
      </w:r>
      <w:r w:rsidR="005B5672" w:rsidRPr="00ED0FB4">
        <w:rPr>
          <w:rFonts w:ascii="Times New Roman" w:hAnsi="Times New Roman" w:cs="Times New Roman"/>
          <w:sz w:val="28"/>
          <w:szCs w:val="28"/>
        </w:rPr>
        <w:t>06.09.2023</w:t>
      </w:r>
      <w:r w:rsidR="00423CC0">
        <w:rPr>
          <w:rFonts w:ascii="Times New Roman" w:hAnsi="Times New Roman" w:cs="Times New Roman"/>
          <w:sz w:val="28"/>
          <w:szCs w:val="28"/>
        </w:rPr>
        <w:t xml:space="preserve"> </w:t>
      </w:r>
      <w:r w:rsidR="005B5672" w:rsidRPr="00ED0FB4">
        <w:rPr>
          <w:rFonts w:ascii="Times New Roman" w:hAnsi="Times New Roman" w:cs="Times New Roman"/>
          <w:sz w:val="28"/>
          <w:szCs w:val="28"/>
        </w:rPr>
        <w:t>№ 06-11-123/907, от 07.09.2023</w:t>
      </w:r>
      <w:r w:rsidR="00DD581C">
        <w:rPr>
          <w:rFonts w:ascii="Times New Roman" w:hAnsi="Times New Roman" w:cs="Times New Roman"/>
          <w:sz w:val="28"/>
          <w:szCs w:val="28"/>
        </w:rPr>
        <w:t xml:space="preserve"> </w:t>
      </w:r>
      <w:r w:rsidR="005B5672">
        <w:rPr>
          <w:rFonts w:ascii="Times New Roman" w:hAnsi="Times New Roman" w:cs="Times New Roman"/>
          <w:sz w:val="28"/>
          <w:szCs w:val="28"/>
        </w:rPr>
        <w:t>№</w:t>
      </w:r>
      <w:r w:rsidR="005B5672" w:rsidRPr="00ED0FB4">
        <w:rPr>
          <w:rFonts w:ascii="Times New Roman" w:hAnsi="Times New Roman" w:cs="Times New Roman"/>
          <w:sz w:val="28"/>
          <w:szCs w:val="28"/>
        </w:rPr>
        <w:t>№ 06-11-123/913, 06-11-123/914,</w:t>
      </w:r>
      <w:r w:rsidR="005B5672">
        <w:rPr>
          <w:rFonts w:ascii="Times New Roman" w:hAnsi="Times New Roman" w:cs="Times New Roman"/>
          <w:sz w:val="28"/>
          <w:szCs w:val="28"/>
        </w:rPr>
        <w:t xml:space="preserve"> </w:t>
      </w:r>
      <w:r w:rsidR="00423CC0">
        <w:rPr>
          <w:rFonts w:ascii="Times New Roman" w:hAnsi="Times New Roman" w:cs="Times New Roman"/>
          <w:sz w:val="28"/>
          <w:szCs w:val="28"/>
        </w:rPr>
        <w:t>от 05.09.2023 №</w:t>
      </w:r>
      <w:r w:rsidR="005B5672">
        <w:rPr>
          <w:rFonts w:ascii="Times New Roman" w:hAnsi="Times New Roman" w:cs="Times New Roman"/>
          <w:sz w:val="28"/>
          <w:szCs w:val="28"/>
        </w:rPr>
        <w:t xml:space="preserve">№ 06-11-123/902, </w:t>
      </w:r>
      <w:r w:rsidR="00423CC0">
        <w:rPr>
          <w:rFonts w:ascii="Times New Roman" w:hAnsi="Times New Roman" w:cs="Times New Roman"/>
          <w:sz w:val="28"/>
          <w:szCs w:val="28"/>
        </w:rPr>
        <w:t>06-11-123/903, от 08.09.2023 №</w:t>
      </w:r>
      <w:r w:rsidR="005B5672">
        <w:rPr>
          <w:rFonts w:ascii="Times New Roman" w:hAnsi="Times New Roman" w:cs="Times New Roman"/>
          <w:sz w:val="28"/>
          <w:szCs w:val="28"/>
        </w:rPr>
        <w:t>№ 06-11-123/915, 06-11-123/918, 06-11-123/919, 06-11-123/922, 06-11-123/924, 06-11-123/925, 06-11-123/926, 06-11-123/927</w:t>
      </w:r>
      <w:r w:rsidR="00DD581C">
        <w:rPr>
          <w:rFonts w:ascii="Times New Roman" w:hAnsi="Times New Roman" w:cs="Times New Roman"/>
          <w:sz w:val="28"/>
          <w:szCs w:val="28"/>
        </w:rPr>
        <w:t>:</w:t>
      </w:r>
    </w:p>
    <w:p w:rsidR="00D847B9" w:rsidRDefault="000A0A7A" w:rsidP="00F8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какао порошок </w:t>
      </w:r>
      <w:r w:rsidRPr="000A0A7A">
        <w:rPr>
          <w:rFonts w:ascii="Times New Roman" w:hAnsi="Times New Roman" w:cs="Times New Roman"/>
          <w:sz w:val="28"/>
          <w:szCs w:val="28"/>
        </w:rPr>
        <w:t xml:space="preserve">торговой марки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Приправыч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A0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A7A">
        <w:rPr>
          <w:rFonts w:ascii="Times New Roman" w:hAnsi="Times New Roman" w:cs="Times New Roman"/>
          <w:sz w:val="28"/>
          <w:szCs w:val="28"/>
        </w:rPr>
        <w:t>масса 40 г, дата изготовления 17.04.2023, срок годности 24 месяца, изготовитель</w:t>
      </w:r>
      <w:r w:rsidR="00423C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0A7A">
        <w:rPr>
          <w:rFonts w:ascii="Times New Roman" w:hAnsi="Times New Roman" w:cs="Times New Roman"/>
          <w:sz w:val="28"/>
          <w:szCs w:val="28"/>
        </w:rPr>
        <w:t xml:space="preserve"> АО КОМПАНИЯ «ПРОКСИМА», Россия, г. Новосибирск (поставщик в Республику Беларусь ООО «ЮМАБЕЛ», Минская область)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A7A" w:rsidRDefault="006B53A9" w:rsidP="00F8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A9">
        <w:rPr>
          <w:rFonts w:ascii="Times New Roman" w:hAnsi="Times New Roman" w:cs="Times New Roman"/>
          <w:b/>
          <w:sz w:val="28"/>
          <w:szCs w:val="28"/>
        </w:rPr>
        <w:t xml:space="preserve">приправа для гриля </w:t>
      </w:r>
      <w:r>
        <w:rPr>
          <w:rFonts w:ascii="Times New Roman" w:hAnsi="Times New Roman" w:cs="Times New Roman"/>
          <w:sz w:val="28"/>
          <w:szCs w:val="28"/>
        </w:rPr>
        <w:t xml:space="preserve">торговой марки </w:t>
      </w:r>
      <w:r w:rsidRPr="006B53A9">
        <w:rPr>
          <w:rFonts w:ascii="Times New Roman" w:hAnsi="Times New Roman" w:cs="Times New Roman"/>
          <w:b/>
          <w:sz w:val="28"/>
          <w:szCs w:val="28"/>
        </w:rPr>
        <w:t>«Магия Востока»</w:t>
      </w:r>
      <w:r>
        <w:rPr>
          <w:rFonts w:ascii="Times New Roman" w:hAnsi="Times New Roman" w:cs="Times New Roman"/>
          <w:sz w:val="28"/>
          <w:szCs w:val="28"/>
        </w:rPr>
        <w:t>, в упаковке из комбинированных материалов, масса нетто 15 г, дата изготовления 20.05.2023, срок годности 36 месяцев, СТО 39774485-001-2015, изготовитель ООО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-Про», Российская Федерация, г. Москва (</w:t>
      </w:r>
      <w:r w:rsidRPr="000A0A7A">
        <w:rPr>
          <w:rFonts w:ascii="Times New Roman" w:hAnsi="Times New Roman" w:cs="Times New Roman"/>
          <w:sz w:val="28"/>
          <w:szCs w:val="28"/>
        </w:rPr>
        <w:t>поставщик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ЧТУП «Мега-импорт», г. Минск);</w:t>
      </w:r>
    </w:p>
    <w:p w:rsidR="006B53A9" w:rsidRDefault="009E29FD" w:rsidP="00F8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5">
        <w:rPr>
          <w:rFonts w:ascii="Times New Roman" w:hAnsi="Times New Roman" w:cs="Times New Roman"/>
          <w:b/>
          <w:sz w:val="28"/>
          <w:szCs w:val="28"/>
        </w:rPr>
        <w:t>солёно-сушеная пищевая рыбная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торговой марки </w:t>
      </w:r>
      <w:r w:rsidRPr="007F49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4985">
        <w:rPr>
          <w:rFonts w:ascii="Times New Roman" w:hAnsi="Times New Roman" w:cs="Times New Roman"/>
          <w:b/>
          <w:sz w:val="28"/>
          <w:szCs w:val="28"/>
          <w:lang w:val="en-US"/>
        </w:rPr>
        <w:t>Chipka</w:t>
      </w:r>
      <w:proofErr w:type="spellEnd"/>
      <w:r w:rsidRPr="007F4985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4985">
        <w:rPr>
          <w:rFonts w:ascii="Times New Roman" w:hAnsi="Times New Roman" w:cs="Times New Roman"/>
          <w:b/>
          <w:sz w:val="28"/>
          <w:szCs w:val="28"/>
        </w:rPr>
        <w:t>Минтай соломка»</w:t>
      </w:r>
      <w:r w:rsidR="00DD58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изготовления 28.05.2023, годен до 27.01.2024; </w:t>
      </w:r>
      <w:r w:rsidRPr="007F4985">
        <w:rPr>
          <w:rFonts w:ascii="Times New Roman" w:hAnsi="Times New Roman" w:cs="Times New Roman"/>
          <w:b/>
          <w:sz w:val="28"/>
          <w:szCs w:val="28"/>
        </w:rPr>
        <w:t>«Таранка»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85">
        <w:rPr>
          <w:rFonts w:ascii="Times New Roman" w:hAnsi="Times New Roman" w:cs="Times New Roman"/>
          <w:b/>
          <w:sz w:val="28"/>
          <w:szCs w:val="28"/>
        </w:rPr>
        <w:t>соломка с перцем»</w:t>
      </w:r>
      <w:r w:rsidR="00DD58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изготовления 03.07.2023, годен до 02.03.2024; </w:t>
      </w:r>
      <w:r w:rsidRPr="007F4985">
        <w:rPr>
          <w:rFonts w:ascii="Times New Roman" w:hAnsi="Times New Roman" w:cs="Times New Roman"/>
          <w:b/>
          <w:sz w:val="28"/>
          <w:szCs w:val="28"/>
        </w:rPr>
        <w:t>«Треска» соломка»</w:t>
      </w:r>
      <w:r w:rsidR="00DD581C">
        <w:rPr>
          <w:rFonts w:ascii="Times New Roman" w:hAnsi="Times New Roman" w:cs="Times New Roman"/>
          <w:b/>
          <w:sz w:val="28"/>
          <w:szCs w:val="28"/>
        </w:rPr>
        <w:t>,</w:t>
      </w:r>
      <w:r w:rsidRPr="007F4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изготовл</w:t>
      </w:r>
      <w:r w:rsidR="007F4985">
        <w:rPr>
          <w:rFonts w:ascii="Times New Roman" w:hAnsi="Times New Roman" w:cs="Times New Roman"/>
          <w:sz w:val="28"/>
          <w:szCs w:val="28"/>
        </w:rPr>
        <w:t xml:space="preserve">ения 28.05.2023, годен до 27.01.2024; </w:t>
      </w:r>
      <w:r w:rsidR="007F4985" w:rsidRPr="007F4985">
        <w:rPr>
          <w:rFonts w:ascii="Times New Roman" w:hAnsi="Times New Roman" w:cs="Times New Roman"/>
          <w:b/>
          <w:sz w:val="28"/>
          <w:szCs w:val="28"/>
        </w:rPr>
        <w:t xml:space="preserve">«Янтарная соломка с перцем» </w:t>
      </w:r>
      <w:r w:rsidR="007F4985" w:rsidRPr="007F4985">
        <w:rPr>
          <w:rFonts w:ascii="Times New Roman" w:hAnsi="Times New Roman" w:cs="Times New Roman"/>
          <w:sz w:val="28"/>
          <w:szCs w:val="28"/>
        </w:rPr>
        <w:t>дата изготовления 26.06.2023, годен до 25.02.2024;</w:t>
      </w:r>
      <w:r w:rsidR="007F4985">
        <w:rPr>
          <w:rFonts w:ascii="Times New Roman" w:hAnsi="Times New Roman" w:cs="Times New Roman"/>
          <w:sz w:val="28"/>
          <w:szCs w:val="28"/>
        </w:rPr>
        <w:t xml:space="preserve"> в упаковке из полиэтилена, масса нетто 1000 г, изготовитель ООО «СПРУТ», Российская Федерация, Московская область, Люберецкий район, п. </w:t>
      </w:r>
      <w:proofErr w:type="spellStart"/>
      <w:r w:rsidR="007F4985">
        <w:rPr>
          <w:rFonts w:ascii="Times New Roman" w:hAnsi="Times New Roman" w:cs="Times New Roman"/>
          <w:sz w:val="28"/>
          <w:szCs w:val="28"/>
        </w:rPr>
        <w:t>Красово</w:t>
      </w:r>
      <w:proofErr w:type="spellEnd"/>
      <w:r w:rsidR="007F498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F4985"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 w:rsidR="007F4985">
        <w:rPr>
          <w:rFonts w:ascii="Times New Roman" w:hAnsi="Times New Roman" w:cs="Times New Roman"/>
          <w:sz w:val="28"/>
          <w:szCs w:val="28"/>
        </w:rPr>
        <w:t xml:space="preserve"> (</w:t>
      </w:r>
      <w:r w:rsidR="007F4985" w:rsidRPr="000A0A7A">
        <w:rPr>
          <w:rFonts w:ascii="Times New Roman" w:hAnsi="Times New Roman" w:cs="Times New Roman"/>
          <w:sz w:val="28"/>
          <w:szCs w:val="28"/>
        </w:rPr>
        <w:t>поставщик в Республику Беларусь</w:t>
      </w:r>
      <w:r w:rsidR="007F4985">
        <w:rPr>
          <w:rFonts w:ascii="Times New Roman" w:hAnsi="Times New Roman" w:cs="Times New Roman"/>
          <w:sz w:val="28"/>
          <w:szCs w:val="28"/>
        </w:rPr>
        <w:t xml:space="preserve"> </w:t>
      </w:r>
      <w:r w:rsidR="00B11455">
        <w:rPr>
          <w:rFonts w:ascii="Times New Roman" w:hAnsi="Times New Roman" w:cs="Times New Roman"/>
          <w:sz w:val="28"/>
          <w:szCs w:val="28"/>
        </w:rPr>
        <w:t xml:space="preserve">ООО «Морская коллекция», </w:t>
      </w:r>
      <w:r w:rsidR="007F4985">
        <w:rPr>
          <w:rFonts w:ascii="Times New Roman" w:hAnsi="Times New Roman" w:cs="Times New Roman"/>
          <w:sz w:val="28"/>
          <w:szCs w:val="28"/>
        </w:rPr>
        <w:t>Минская область)</w:t>
      </w:r>
      <w:r w:rsidR="00734E4F">
        <w:rPr>
          <w:rFonts w:ascii="Times New Roman" w:hAnsi="Times New Roman" w:cs="Times New Roman"/>
          <w:sz w:val="28"/>
          <w:szCs w:val="28"/>
        </w:rPr>
        <w:t>;</w:t>
      </w:r>
    </w:p>
    <w:p w:rsidR="00734E4F" w:rsidRDefault="00734E4F" w:rsidP="0073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55">
        <w:rPr>
          <w:rFonts w:ascii="Times New Roman" w:hAnsi="Times New Roman" w:cs="Times New Roman"/>
          <w:b/>
          <w:sz w:val="28"/>
          <w:szCs w:val="28"/>
        </w:rPr>
        <w:t>фольга алюминиевая универсальная с маркировкой «</w:t>
      </w:r>
      <w:proofErr w:type="spellStart"/>
      <w:r w:rsidRPr="00B11455">
        <w:rPr>
          <w:rFonts w:ascii="Times New Roman" w:hAnsi="Times New Roman" w:cs="Times New Roman"/>
          <w:b/>
          <w:sz w:val="28"/>
          <w:szCs w:val="28"/>
          <w:lang w:val="en-US"/>
        </w:rPr>
        <w:t>Avikomp</w:t>
      </w:r>
      <w:proofErr w:type="spellEnd"/>
      <w:r w:rsidRPr="00B11455">
        <w:rPr>
          <w:rFonts w:ascii="Times New Roman" w:hAnsi="Times New Roman" w:cs="Times New Roman"/>
          <w:b/>
          <w:sz w:val="28"/>
          <w:szCs w:val="28"/>
        </w:rPr>
        <w:t>» «Высокая кухня»</w:t>
      </w:r>
      <w:r>
        <w:rPr>
          <w:rFonts w:ascii="Times New Roman" w:hAnsi="Times New Roman" w:cs="Times New Roman"/>
          <w:sz w:val="28"/>
          <w:szCs w:val="28"/>
        </w:rPr>
        <w:t>, длина рулона 5 метров, ширина рулона 29 см, толщина</w:t>
      </w:r>
      <w:r w:rsidR="00423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9 мкм, изготовитель ООО «ТДЗ», Российская Федерация, г. Москва (импортёр</w:t>
      </w:r>
      <w:r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ЗАО «ТВК», г. Минск);</w:t>
      </w:r>
    </w:p>
    <w:p w:rsidR="00E57AC2" w:rsidRDefault="00B11455" w:rsidP="00E5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C2">
        <w:rPr>
          <w:rFonts w:ascii="Times New Roman" w:hAnsi="Times New Roman" w:cs="Times New Roman"/>
          <w:b/>
          <w:sz w:val="28"/>
          <w:szCs w:val="28"/>
        </w:rPr>
        <w:t>зерно кукурузы лопающейся для приготовле</w:t>
      </w:r>
      <w:r w:rsidR="00E57AC2">
        <w:rPr>
          <w:rFonts w:ascii="Times New Roman" w:hAnsi="Times New Roman" w:cs="Times New Roman"/>
          <w:b/>
          <w:sz w:val="28"/>
          <w:szCs w:val="28"/>
        </w:rPr>
        <w:t xml:space="preserve">ния «Попкорна» в микроволновой </w:t>
      </w:r>
      <w:r w:rsidRPr="00E57AC2">
        <w:rPr>
          <w:rFonts w:ascii="Times New Roman" w:hAnsi="Times New Roman" w:cs="Times New Roman"/>
          <w:b/>
          <w:sz w:val="28"/>
          <w:szCs w:val="28"/>
        </w:rPr>
        <w:t>печи «</w:t>
      </w:r>
      <w:r w:rsidRPr="00E57AC2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E5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AC2">
        <w:rPr>
          <w:rFonts w:ascii="Times New Roman" w:hAnsi="Times New Roman" w:cs="Times New Roman"/>
          <w:b/>
          <w:sz w:val="28"/>
          <w:szCs w:val="28"/>
          <w:lang w:val="en-US"/>
        </w:rPr>
        <w:t>CORN</w:t>
      </w:r>
      <w:r w:rsidRPr="00E57AC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7AC2">
        <w:rPr>
          <w:rFonts w:ascii="Times New Roman" w:hAnsi="Times New Roman" w:cs="Times New Roman"/>
          <w:b/>
          <w:sz w:val="28"/>
          <w:szCs w:val="28"/>
        </w:rPr>
        <w:t>со вкусом</w:t>
      </w:r>
      <w:r w:rsidRPr="00E57AC2">
        <w:rPr>
          <w:rFonts w:ascii="Times New Roman" w:hAnsi="Times New Roman" w:cs="Times New Roman"/>
          <w:b/>
          <w:sz w:val="28"/>
          <w:szCs w:val="28"/>
        </w:rPr>
        <w:t xml:space="preserve"> карамели</w:t>
      </w:r>
      <w:r>
        <w:rPr>
          <w:rFonts w:ascii="Times New Roman" w:hAnsi="Times New Roman" w:cs="Times New Roman"/>
          <w:sz w:val="28"/>
          <w:szCs w:val="28"/>
        </w:rPr>
        <w:t>, дата изготовления 22.04.2023, фасованное, масса нетто 100 г, срок годности</w:t>
      </w:r>
      <w:r w:rsidR="00E57AC2">
        <w:rPr>
          <w:rFonts w:ascii="Times New Roman" w:hAnsi="Times New Roman" w:cs="Times New Roman"/>
          <w:sz w:val="28"/>
          <w:szCs w:val="28"/>
        </w:rPr>
        <w:t xml:space="preserve"> 18 месяцев, изготовитель ООО «Евро Фудс», Российская Федерация, Московская область, г. Химки (импортёр</w:t>
      </w:r>
      <w:r w:rsidR="00E57AC2"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 w:rsidR="00E57AC2">
        <w:rPr>
          <w:rFonts w:ascii="Times New Roman" w:hAnsi="Times New Roman" w:cs="Times New Roman"/>
          <w:sz w:val="28"/>
          <w:szCs w:val="28"/>
        </w:rPr>
        <w:t xml:space="preserve">                                        «БКС - Экспо», г. Молодечно);</w:t>
      </w:r>
    </w:p>
    <w:p w:rsidR="004901D4" w:rsidRDefault="00E57AC2" w:rsidP="0049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C2">
        <w:rPr>
          <w:rFonts w:ascii="Times New Roman" w:hAnsi="Times New Roman" w:cs="Times New Roman"/>
          <w:b/>
          <w:sz w:val="28"/>
          <w:szCs w:val="28"/>
        </w:rPr>
        <w:t>зерно кукурузы лопающейся для приготовле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«Попкорна» в микроволновой </w:t>
      </w:r>
      <w:r w:rsidRPr="00E57AC2">
        <w:rPr>
          <w:rFonts w:ascii="Times New Roman" w:hAnsi="Times New Roman" w:cs="Times New Roman"/>
          <w:b/>
          <w:sz w:val="28"/>
          <w:szCs w:val="28"/>
        </w:rPr>
        <w:t>печи</w:t>
      </w:r>
      <w:r>
        <w:rPr>
          <w:rFonts w:ascii="Times New Roman" w:hAnsi="Times New Roman" w:cs="Times New Roman"/>
          <w:b/>
          <w:sz w:val="28"/>
          <w:szCs w:val="28"/>
        </w:rPr>
        <w:t>. Ароматизированное со вкусом «Ванильный</w:t>
      </w:r>
      <w:r w:rsidRPr="004901D4">
        <w:rPr>
          <w:rFonts w:ascii="Times New Roman" w:hAnsi="Times New Roman" w:cs="Times New Roman"/>
          <w:sz w:val="28"/>
          <w:szCs w:val="28"/>
        </w:rPr>
        <w:t xml:space="preserve">», фасованное, масса нетто 85 г, дата изготовления 21.10.2022, срок годности </w:t>
      </w:r>
      <w:r w:rsidR="009002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01D4">
        <w:rPr>
          <w:rFonts w:ascii="Times New Roman" w:hAnsi="Times New Roman" w:cs="Times New Roman"/>
          <w:sz w:val="28"/>
          <w:szCs w:val="28"/>
        </w:rPr>
        <w:t xml:space="preserve">12 месяцев, изготовитель ООО «Горячие крендели «Север», Российская Федерация, г. </w:t>
      </w:r>
      <w:r w:rsidR="004901D4" w:rsidRPr="004901D4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901D4">
        <w:rPr>
          <w:rFonts w:ascii="Times New Roman" w:hAnsi="Times New Roman" w:cs="Times New Roman"/>
          <w:sz w:val="28"/>
          <w:szCs w:val="28"/>
        </w:rPr>
        <w:t>(импортёр</w:t>
      </w:r>
      <w:r w:rsidR="004901D4"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 w:rsidR="000F6DBB">
        <w:rPr>
          <w:rFonts w:ascii="Times New Roman" w:hAnsi="Times New Roman" w:cs="Times New Roman"/>
          <w:sz w:val="28"/>
          <w:szCs w:val="28"/>
        </w:rPr>
        <w:t xml:space="preserve"> </w:t>
      </w:r>
      <w:r w:rsidR="004901D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901D4">
        <w:rPr>
          <w:rFonts w:ascii="Times New Roman" w:hAnsi="Times New Roman" w:cs="Times New Roman"/>
          <w:sz w:val="28"/>
          <w:szCs w:val="28"/>
        </w:rPr>
        <w:t>Альтерини</w:t>
      </w:r>
      <w:proofErr w:type="spellEnd"/>
      <w:r w:rsidR="000F6DBB">
        <w:rPr>
          <w:rFonts w:ascii="Times New Roman" w:hAnsi="Times New Roman" w:cs="Times New Roman"/>
          <w:sz w:val="28"/>
          <w:szCs w:val="28"/>
        </w:rPr>
        <w:t>»</w:t>
      </w:r>
      <w:r w:rsidR="004901D4">
        <w:rPr>
          <w:rFonts w:ascii="Times New Roman" w:hAnsi="Times New Roman" w:cs="Times New Roman"/>
          <w:sz w:val="28"/>
          <w:szCs w:val="28"/>
        </w:rPr>
        <w:t>, Минская область);</w:t>
      </w:r>
    </w:p>
    <w:p w:rsidR="004901D4" w:rsidRDefault="004901D4" w:rsidP="0049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D4">
        <w:rPr>
          <w:rFonts w:ascii="Times New Roman" w:hAnsi="Times New Roman" w:cs="Times New Roman"/>
          <w:b/>
          <w:sz w:val="28"/>
          <w:szCs w:val="28"/>
        </w:rPr>
        <w:lastRenderedPageBreak/>
        <w:t>печенье сдобное «Каприз»</w:t>
      </w:r>
      <w:r>
        <w:rPr>
          <w:rFonts w:ascii="Times New Roman" w:hAnsi="Times New Roman" w:cs="Times New Roman"/>
          <w:sz w:val="28"/>
          <w:szCs w:val="28"/>
        </w:rPr>
        <w:t>, весовое, дата изготовления 06.06.2023, срок годности 90 суток, изготовитель ООО «Паритет Инвест», Российская Федерация, Московская область, г. Наро-Фоминск (импортёр</w:t>
      </w:r>
      <w:r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СООО «Регион-продукт, г. Бобруйск);</w:t>
      </w:r>
    </w:p>
    <w:p w:rsidR="00AC47B5" w:rsidRDefault="00AC47B5" w:rsidP="00AC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D4">
        <w:rPr>
          <w:rFonts w:ascii="Times New Roman" w:hAnsi="Times New Roman" w:cs="Times New Roman"/>
          <w:b/>
          <w:sz w:val="28"/>
          <w:szCs w:val="28"/>
        </w:rPr>
        <w:t>печенье сдобное «</w:t>
      </w:r>
      <w:r>
        <w:rPr>
          <w:rFonts w:ascii="Times New Roman" w:hAnsi="Times New Roman" w:cs="Times New Roman"/>
          <w:b/>
          <w:sz w:val="28"/>
          <w:szCs w:val="28"/>
        </w:rPr>
        <w:t xml:space="preserve">Черри </w:t>
      </w:r>
      <w:r w:rsidRPr="00AC47B5">
        <w:rPr>
          <w:rFonts w:ascii="Times New Roman" w:hAnsi="Times New Roman" w:cs="Times New Roman"/>
          <w:sz w:val="28"/>
          <w:szCs w:val="28"/>
        </w:rPr>
        <w:t>с товарным знаком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«Король сладостей», весовое</w:t>
      </w:r>
      <w:r w:rsidRPr="00AC47B5">
        <w:rPr>
          <w:rFonts w:ascii="Times New Roman" w:hAnsi="Times New Roman" w:cs="Times New Roman"/>
          <w:sz w:val="28"/>
          <w:szCs w:val="28"/>
        </w:rPr>
        <w:t xml:space="preserve">, масса нетто 1,5 кг, ТУ 10.72.12-003-66158530-2018, изготовитель </w:t>
      </w:r>
      <w:r w:rsidR="000F6D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47B5">
        <w:rPr>
          <w:rFonts w:ascii="Times New Roman" w:hAnsi="Times New Roman" w:cs="Times New Roman"/>
          <w:sz w:val="28"/>
          <w:szCs w:val="28"/>
        </w:rPr>
        <w:t>ООО «Паритет Инвест», Российская Федерация, Московская область, г. Наро-Фоминск</w:t>
      </w:r>
      <w:r>
        <w:rPr>
          <w:rFonts w:ascii="Times New Roman" w:hAnsi="Times New Roman" w:cs="Times New Roman"/>
          <w:sz w:val="28"/>
          <w:szCs w:val="28"/>
        </w:rPr>
        <w:t xml:space="preserve"> (импортёр</w:t>
      </w:r>
      <w:r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СООО «Регион-продукт», </w:t>
      </w:r>
      <w:r w:rsidR="000F6D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 Бобруйск);</w:t>
      </w:r>
    </w:p>
    <w:p w:rsidR="00190F8D" w:rsidRDefault="00AC47B5" w:rsidP="0019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D">
        <w:rPr>
          <w:rFonts w:ascii="Times New Roman" w:hAnsi="Times New Roman" w:cs="Times New Roman"/>
          <w:b/>
          <w:sz w:val="28"/>
          <w:szCs w:val="28"/>
        </w:rPr>
        <w:t>хлебобулочные изделия. Вафельные трубочки с вишнёвым джемом</w:t>
      </w:r>
      <w:r>
        <w:rPr>
          <w:rFonts w:ascii="Times New Roman" w:hAnsi="Times New Roman" w:cs="Times New Roman"/>
          <w:sz w:val="28"/>
          <w:szCs w:val="28"/>
        </w:rPr>
        <w:t>, упакованные в картонный короб, обтянутый</w:t>
      </w:r>
      <w:r w:rsidR="00190F8D">
        <w:rPr>
          <w:rFonts w:ascii="Times New Roman" w:hAnsi="Times New Roman" w:cs="Times New Roman"/>
          <w:sz w:val="28"/>
          <w:szCs w:val="28"/>
        </w:rPr>
        <w:t xml:space="preserve"> полимерной пленкой, масса нетто  2 кг, дата изготовления 23.06.2023, срок годности 90 суток, СТО 58797196-002-2022, изготовитель ООО «</w:t>
      </w:r>
      <w:proofErr w:type="spellStart"/>
      <w:r w:rsidR="00190F8D">
        <w:rPr>
          <w:rFonts w:ascii="Times New Roman" w:hAnsi="Times New Roman" w:cs="Times New Roman"/>
          <w:sz w:val="28"/>
          <w:szCs w:val="28"/>
        </w:rPr>
        <w:t>Сладомир</w:t>
      </w:r>
      <w:proofErr w:type="spellEnd"/>
      <w:r w:rsidR="00190F8D">
        <w:rPr>
          <w:rFonts w:ascii="Times New Roman" w:hAnsi="Times New Roman" w:cs="Times New Roman"/>
          <w:sz w:val="28"/>
          <w:szCs w:val="28"/>
        </w:rPr>
        <w:t>», Российская Федерация, Московская область, г. Мытищи (</w:t>
      </w:r>
      <w:r w:rsidR="00190F8D" w:rsidRPr="000A0A7A">
        <w:rPr>
          <w:rFonts w:ascii="Times New Roman" w:hAnsi="Times New Roman" w:cs="Times New Roman"/>
          <w:sz w:val="28"/>
          <w:szCs w:val="28"/>
        </w:rPr>
        <w:t>поставщик в Республику Беларусь</w:t>
      </w:r>
      <w:r w:rsidR="00190F8D">
        <w:rPr>
          <w:rFonts w:ascii="Times New Roman" w:hAnsi="Times New Roman" w:cs="Times New Roman"/>
          <w:sz w:val="28"/>
          <w:szCs w:val="28"/>
        </w:rPr>
        <w:t xml:space="preserve"> ООО «Вельми</w:t>
      </w:r>
      <w:r w:rsidR="00721BC6">
        <w:rPr>
          <w:rFonts w:ascii="Times New Roman" w:hAnsi="Times New Roman" w:cs="Times New Roman"/>
          <w:sz w:val="28"/>
          <w:szCs w:val="28"/>
        </w:rPr>
        <w:t xml:space="preserve"> Смачна</w:t>
      </w:r>
      <w:r w:rsidR="00190F8D">
        <w:rPr>
          <w:rFonts w:ascii="Times New Roman" w:hAnsi="Times New Roman" w:cs="Times New Roman"/>
          <w:sz w:val="28"/>
          <w:szCs w:val="28"/>
        </w:rPr>
        <w:t xml:space="preserve">», </w:t>
      </w:r>
      <w:r w:rsidR="00721BC6">
        <w:rPr>
          <w:rFonts w:ascii="Times New Roman" w:hAnsi="Times New Roman" w:cs="Times New Roman"/>
          <w:sz w:val="28"/>
          <w:szCs w:val="28"/>
        </w:rPr>
        <w:t>г. Минск</w:t>
      </w:r>
      <w:r w:rsidR="00190F8D">
        <w:rPr>
          <w:rFonts w:ascii="Times New Roman" w:hAnsi="Times New Roman" w:cs="Times New Roman"/>
          <w:sz w:val="28"/>
          <w:szCs w:val="28"/>
        </w:rPr>
        <w:t>);</w:t>
      </w:r>
    </w:p>
    <w:p w:rsidR="00553413" w:rsidRDefault="00721BC6" w:rsidP="0055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13">
        <w:rPr>
          <w:rFonts w:ascii="Times New Roman" w:hAnsi="Times New Roman" w:cs="Times New Roman"/>
          <w:b/>
          <w:sz w:val="28"/>
          <w:szCs w:val="28"/>
        </w:rPr>
        <w:t>манго (листики</w:t>
      </w:r>
      <w:r w:rsidR="00DD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13">
        <w:rPr>
          <w:rFonts w:ascii="Times New Roman" w:hAnsi="Times New Roman" w:cs="Times New Roman"/>
          <w:b/>
          <w:sz w:val="28"/>
          <w:szCs w:val="28"/>
        </w:rPr>
        <w:t>оранжевые) (</w:t>
      </w:r>
      <w:r w:rsidRPr="00553413">
        <w:rPr>
          <w:rFonts w:ascii="Times New Roman" w:hAnsi="Times New Roman" w:cs="Times New Roman"/>
          <w:b/>
          <w:sz w:val="28"/>
          <w:szCs w:val="28"/>
          <w:lang w:val="en-US"/>
        </w:rPr>
        <w:t>Mango</w:t>
      </w:r>
      <w:r w:rsidRPr="0055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13">
        <w:rPr>
          <w:rFonts w:ascii="Times New Roman" w:hAnsi="Times New Roman" w:cs="Times New Roman"/>
          <w:b/>
          <w:sz w:val="28"/>
          <w:szCs w:val="28"/>
          <w:lang w:val="en-US"/>
        </w:rPr>
        <w:t>slices</w:t>
      </w:r>
      <w:r w:rsidRPr="005534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3413"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r w:rsidRPr="0055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13">
        <w:rPr>
          <w:rFonts w:ascii="Times New Roman" w:hAnsi="Times New Roman" w:cs="Times New Roman"/>
          <w:b/>
          <w:sz w:val="28"/>
          <w:szCs w:val="28"/>
          <w:lang w:val="en-US"/>
        </w:rPr>
        <w:t>color</w:t>
      </w:r>
      <w:r w:rsidRPr="00553413">
        <w:rPr>
          <w:rFonts w:ascii="Times New Roman" w:hAnsi="Times New Roman" w:cs="Times New Roman"/>
          <w:b/>
          <w:sz w:val="28"/>
          <w:szCs w:val="28"/>
        </w:rPr>
        <w:t>) плоды и съедобные части растений, приготовленные (подсушенные) методом осмотического обезвоживания с содержанием сахара (цукаты)</w:t>
      </w:r>
      <w:r w:rsidRPr="00553413">
        <w:rPr>
          <w:rFonts w:ascii="Times New Roman" w:hAnsi="Times New Roman" w:cs="Times New Roman"/>
          <w:sz w:val="28"/>
          <w:szCs w:val="28"/>
        </w:rPr>
        <w:t>,</w:t>
      </w:r>
      <w:r w:rsidR="00DD581C">
        <w:rPr>
          <w:rFonts w:ascii="Times New Roman" w:hAnsi="Times New Roman" w:cs="Times New Roman"/>
          <w:sz w:val="28"/>
          <w:szCs w:val="28"/>
        </w:rPr>
        <w:t xml:space="preserve"> в упаковке</w:t>
      </w:r>
      <w:r>
        <w:rPr>
          <w:rFonts w:ascii="Times New Roman" w:hAnsi="Times New Roman" w:cs="Times New Roman"/>
          <w:sz w:val="28"/>
          <w:szCs w:val="28"/>
        </w:rPr>
        <w:t>, масса нетто 1 кг, дата изготовления 02.2023, изготовитель «</w:t>
      </w:r>
      <w:r>
        <w:rPr>
          <w:rFonts w:ascii="Times New Roman" w:hAnsi="Times New Roman" w:cs="Times New Roman"/>
          <w:sz w:val="28"/>
          <w:szCs w:val="28"/>
          <w:lang w:val="en-US"/>
        </w:rPr>
        <w:t>GCF</w:t>
      </w:r>
      <w:r w:rsidRPr="0072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2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BC6">
        <w:rPr>
          <w:rFonts w:ascii="Times New Roman" w:hAnsi="Times New Roman" w:cs="Times New Roman"/>
          <w:sz w:val="28"/>
          <w:szCs w:val="28"/>
        </w:rPr>
        <w:t>,</w:t>
      </w:r>
      <w:r w:rsidRPr="0055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413" w:rsidRPr="00553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413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553413">
        <w:rPr>
          <w:rFonts w:ascii="Times New Roman" w:hAnsi="Times New Roman" w:cs="Times New Roman"/>
          <w:sz w:val="28"/>
          <w:szCs w:val="28"/>
        </w:rPr>
        <w:t xml:space="preserve"> (импортёр</w:t>
      </w:r>
      <w:r w:rsidR="00553413"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 w:rsidR="0055341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53413">
        <w:rPr>
          <w:rFonts w:ascii="Times New Roman" w:hAnsi="Times New Roman" w:cs="Times New Roman"/>
          <w:sz w:val="28"/>
          <w:szCs w:val="28"/>
        </w:rPr>
        <w:t>Продхимснаб</w:t>
      </w:r>
      <w:proofErr w:type="spellEnd"/>
      <w:r w:rsidR="00553413">
        <w:rPr>
          <w:rFonts w:ascii="Times New Roman" w:hAnsi="Times New Roman" w:cs="Times New Roman"/>
          <w:sz w:val="28"/>
          <w:szCs w:val="28"/>
        </w:rPr>
        <w:t>», г. Минск);</w:t>
      </w:r>
    </w:p>
    <w:p w:rsidR="004B0272" w:rsidRDefault="00553413" w:rsidP="004B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272">
        <w:rPr>
          <w:rFonts w:ascii="Times New Roman" w:hAnsi="Times New Roman" w:cs="Times New Roman"/>
          <w:b/>
          <w:sz w:val="28"/>
          <w:szCs w:val="28"/>
        </w:rPr>
        <w:t>напиток</w:t>
      </w:r>
      <w:proofErr w:type="gramEnd"/>
      <w:r w:rsidRPr="004B0272">
        <w:rPr>
          <w:rFonts w:ascii="Times New Roman" w:hAnsi="Times New Roman" w:cs="Times New Roman"/>
          <w:b/>
          <w:sz w:val="28"/>
          <w:szCs w:val="28"/>
        </w:rPr>
        <w:t xml:space="preserve"> изготовленный на основе пива «</w:t>
      </w:r>
      <w:r w:rsidRPr="004B0272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4B0272">
        <w:rPr>
          <w:rFonts w:ascii="Times New Roman" w:hAnsi="Times New Roman" w:cs="Times New Roman"/>
          <w:b/>
          <w:sz w:val="28"/>
          <w:szCs w:val="28"/>
        </w:rPr>
        <w:t>&amp;</w:t>
      </w:r>
      <w:r w:rsidRPr="004B0272">
        <w:rPr>
          <w:rFonts w:ascii="Times New Roman" w:hAnsi="Times New Roman" w:cs="Times New Roman"/>
          <w:b/>
          <w:sz w:val="28"/>
          <w:szCs w:val="28"/>
          <w:lang w:val="en-US"/>
        </w:rPr>
        <w:t>JACK</w:t>
      </w:r>
      <w:r w:rsidRPr="004B0272">
        <w:rPr>
          <w:rFonts w:ascii="Times New Roman" w:hAnsi="Times New Roman" w:cs="Times New Roman"/>
          <w:b/>
          <w:sz w:val="28"/>
          <w:szCs w:val="28"/>
        </w:rPr>
        <w:t>`</w:t>
      </w:r>
      <w:r w:rsidRPr="004B027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B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72">
        <w:rPr>
          <w:rFonts w:ascii="Times New Roman" w:hAnsi="Times New Roman" w:cs="Times New Roman"/>
          <w:b/>
          <w:sz w:val="28"/>
          <w:szCs w:val="28"/>
          <w:lang w:val="en-US"/>
        </w:rPr>
        <w:t>STRAWBERRY</w:t>
      </w:r>
      <w:r w:rsidRPr="004B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72">
        <w:rPr>
          <w:rFonts w:ascii="Times New Roman" w:hAnsi="Times New Roman" w:cs="Times New Roman"/>
          <w:b/>
          <w:sz w:val="28"/>
          <w:szCs w:val="28"/>
          <w:lang w:val="en-US"/>
        </w:rPr>
        <w:t>LIME</w:t>
      </w:r>
      <w:r w:rsidRPr="004B0272">
        <w:rPr>
          <w:rFonts w:ascii="Times New Roman" w:hAnsi="Times New Roman" w:cs="Times New Roman"/>
          <w:b/>
          <w:sz w:val="28"/>
          <w:szCs w:val="28"/>
        </w:rPr>
        <w:t>» («МАКС ЭНД ДЖЕКС КЛУБНИКА-ЛАЙМ»),</w:t>
      </w:r>
      <w:r>
        <w:rPr>
          <w:rFonts w:ascii="Times New Roman" w:hAnsi="Times New Roman" w:cs="Times New Roman"/>
          <w:sz w:val="28"/>
          <w:szCs w:val="28"/>
        </w:rPr>
        <w:t xml:space="preserve"> нефильтрованный (осветленный), пастеризованный, объём 0,4 л, дата изготовления 05.03.2023, изготовитель ЗАО «Московская пивовар</w:t>
      </w:r>
      <w:r w:rsidR="004B02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="004B0272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272">
        <w:rPr>
          <w:rFonts w:ascii="Times New Roman" w:hAnsi="Times New Roman" w:cs="Times New Roman"/>
          <w:sz w:val="28"/>
          <w:szCs w:val="28"/>
        </w:rPr>
        <w:t>, Российская Федерация, Московская область, г. Мытищи (импортёр</w:t>
      </w:r>
      <w:r w:rsidR="004B0272"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 w:rsidR="004B0272">
        <w:rPr>
          <w:rFonts w:ascii="Times New Roman" w:hAnsi="Times New Roman" w:cs="Times New Roman"/>
          <w:sz w:val="28"/>
          <w:szCs w:val="28"/>
        </w:rPr>
        <w:t xml:space="preserve"> ЗАО «Бобруйский «</w:t>
      </w:r>
      <w:proofErr w:type="spellStart"/>
      <w:r w:rsidR="004B0272">
        <w:rPr>
          <w:rFonts w:ascii="Times New Roman" w:hAnsi="Times New Roman" w:cs="Times New Roman"/>
          <w:sz w:val="28"/>
          <w:szCs w:val="28"/>
        </w:rPr>
        <w:t>Бровар</w:t>
      </w:r>
      <w:proofErr w:type="spellEnd"/>
      <w:r w:rsidR="004B0272">
        <w:rPr>
          <w:rFonts w:ascii="Times New Roman" w:hAnsi="Times New Roman" w:cs="Times New Roman"/>
          <w:sz w:val="28"/>
          <w:szCs w:val="28"/>
        </w:rPr>
        <w:t>», Могилёвская область, г.</w:t>
      </w:r>
      <w:r w:rsidR="000F6DBB">
        <w:rPr>
          <w:rFonts w:ascii="Times New Roman" w:hAnsi="Times New Roman" w:cs="Times New Roman"/>
          <w:sz w:val="28"/>
          <w:szCs w:val="28"/>
        </w:rPr>
        <w:t> </w:t>
      </w:r>
      <w:r w:rsidR="004B0272">
        <w:rPr>
          <w:rFonts w:ascii="Times New Roman" w:hAnsi="Times New Roman" w:cs="Times New Roman"/>
          <w:sz w:val="28"/>
          <w:szCs w:val="28"/>
        </w:rPr>
        <w:t>Бобруйск);</w:t>
      </w:r>
    </w:p>
    <w:p w:rsidR="00ED0FB4" w:rsidRDefault="004B0272" w:rsidP="00E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B4">
        <w:rPr>
          <w:rFonts w:ascii="Times New Roman" w:hAnsi="Times New Roman" w:cs="Times New Roman"/>
          <w:b/>
          <w:sz w:val="28"/>
          <w:szCs w:val="28"/>
        </w:rPr>
        <w:t>кукуруза лопающаяся «Попкорн сладкий «Микс»</w:t>
      </w:r>
      <w:r>
        <w:rPr>
          <w:rFonts w:ascii="Times New Roman" w:hAnsi="Times New Roman" w:cs="Times New Roman"/>
          <w:sz w:val="28"/>
          <w:szCs w:val="28"/>
        </w:rPr>
        <w:t xml:space="preserve">, масса нетто 90 г, дата изготовления 26.12.2022, изготовитель ООО «Горячие </w:t>
      </w:r>
      <w:r w:rsidR="00ED0FB4">
        <w:rPr>
          <w:rFonts w:ascii="Times New Roman" w:hAnsi="Times New Roman" w:cs="Times New Roman"/>
          <w:sz w:val="28"/>
          <w:szCs w:val="28"/>
        </w:rPr>
        <w:t>крендели» «Север», Российская Федерация, г. Москва (импортёр</w:t>
      </w:r>
      <w:r w:rsidR="00ED0FB4"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 w:rsidR="00ED0FB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D0FB4">
        <w:rPr>
          <w:rFonts w:ascii="Times New Roman" w:hAnsi="Times New Roman" w:cs="Times New Roman"/>
          <w:sz w:val="28"/>
          <w:szCs w:val="28"/>
        </w:rPr>
        <w:t>Альтерини</w:t>
      </w:r>
      <w:proofErr w:type="spellEnd"/>
      <w:r w:rsidR="00ED0FB4">
        <w:rPr>
          <w:rFonts w:ascii="Times New Roman" w:hAnsi="Times New Roman" w:cs="Times New Roman"/>
          <w:sz w:val="28"/>
          <w:szCs w:val="28"/>
        </w:rPr>
        <w:t xml:space="preserve">», Минская область, </w:t>
      </w:r>
      <w:proofErr w:type="spellStart"/>
      <w:r w:rsidR="00ED0FB4">
        <w:rPr>
          <w:rFonts w:ascii="Times New Roman" w:hAnsi="Times New Roman" w:cs="Times New Roman"/>
          <w:sz w:val="28"/>
          <w:szCs w:val="28"/>
        </w:rPr>
        <w:t>Молоденченский</w:t>
      </w:r>
      <w:proofErr w:type="spellEnd"/>
      <w:r w:rsidR="00ED0F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D0FB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D0FB4">
        <w:rPr>
          <w:rFonts w:ascii="Times New Roman" w:hAnsi="Times New Roman" w:cs="Times New Roman"/>
          <w:sz w:val="28"/>
          <w:szCs w:val="28"/>
        </w:rPr>
        <w:t>. Радошковичи);</w:t>
      </w:r>
    </w:p>
    <w:p w:rsidR="00F82CC9" w:rsidRPr="00D92DE2" w:rsidRDefault="00DD581C" w:rsidP="00F8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ввоза и обращение опасной продукции на территории Республики Беларусь, об изъятии (отзыве из обращения) продукции </w:t>
      </w:r>
      <w:r w:rsidR="006018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2DE2">
        <w:rPr>
          <w:rFonts w:ascii="Times New Roman" w:hAnsi="Times New Roman" w:cs="Times New Roman"/>
          <w:sz w:val="28"/>
          <w:szCs w:val="28"/>
        </w:rPr>
        <w:t xml:space="preserve">от </w:t>
      </w:r>
      <w:r w:rsidR="001E7B8E">
        <w:rPr>
          <w:rFonts w:ascii="Times New Roman" w:hAnsi="Times New Roman" w:cs="Times New Roman"/>
          <w:sz w:val="28"/>
          <w:szCs w:val="28"/>
        </w:rPr>
        <w:t>06</w:t>
      </w:r>
      <w:r w:rsidR="00D92DE2">
        <w:rPr>
          <w:rFonts w:ascii="Times New Roman" w:hAnsi="Times New Roman" w:cs="Times New Roman"/>
          <w:sz w:val="28"/>
          <w:szCs w:val="28"/>
        </w:rPr>
        <w:t>.0</w:t>
      </w:r>
      <w:r w:rsidR="001E7B8E">
        <w:rPr>
          <w:rFonts w:ascii="Times New Roman" w:hAnsi="Times New Roman" w:cs="Times New Roman"/>
          <w:sz w:val="28"/>
          <w:szCs w:val="28"/>
        </w:rPr>
        <w:t>9</w:t>
      </w:r>
      <w:r w:rsidR="00D92DE2">
        <w:rPr>
          <w:rFonts w:ascii="Times New Roman" w:hAnsi="Times New Roman" w:cs="Times New Roman"/>
          <w:sz w:val="28"/>
          <w:szCs w:val="28"/>
        </w:rPr>
        <w:t>.</w:t>
      </w:r>
      <w:r w:rsidR="008810BF">
        <w:rPr>
          <w:rFonts w:ascii="Times New Roman" w:hAnsi="Times New Roman" w:cs="Times New Roman"/>
          <w:sz w:val="28"/>
          <w:szCs w:val="28"/>
        </w:rPr>
        <w:t>2023 № 06-11-13/</w:t>
      </w:r>
      <w:r w:rsidR="001E7B8E">
        <w:rPr>
          <w:rFonts w:ascii="Times New Roman" w:hAnsi="Times New Roman" w:cs="Times New Roman"/>
          <w:sz w:val="28"/>
          <w:szCs w:val="28"/>
        </w:rPr>
        <w:t>906</w:t>
      </w:r>
      <w:r w:rsidR="006018FE">
        <w:rPr>
          <w:rFonts w:ascii="Times New Roman" w:hAnsi="Times New Roman" w:cs="Times New Roman"/>
          <w:sz w:val="28"/>
          <w:szCs w:val="28"/>
        </w:rPr>
        <w:t>, от 08.09.2023 № 06-11-13/916:</w:t>
      </w:r>
    </w:p>
    <w:p w:rsidR="001E7B8E" w:rsidRDefault="001E7B8E" w:rsidP="001E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консервы. Икра из кабачков обжаренных с маркировкой «Огородников», </w:t>
      </w:r>
      <w:r w:rsidRPr="00500A6D">
        <w:rPr>
          <w:rFonts w:ascii="Times New Roman" w:hAnsi="Times New Roman" w:cs="Times New Roman"/>
          <w:sz w:val="28"/>
          <w:szCs w:val="28"/>
        </w:rPr>
        <w:t>сорт высший, ГОСТ 2654-2017, в стеклянной банке, масса нетто 450 г, дата изготовления 05.09.2022, срок годности 36 месяцев, изготовитель ООО «Белгородский консервный комбинат»,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A6D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500A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0A6D">
        <w:rPr>
          <w:rFonts w:ascii="Times New Roman" w:hAnsi="Times New Roman" w:cs="Times New Roman"/>
          <w:sz w:val="28"/>
          <w:szCs w:val="28"/>
        </w:rPr>
        <w:t xml:space="preserve">г. Белгород </w:t>
      </w:r>
      <w:r>
        <w:rPr>
          <w:rFonts w:ascii="Times New Roman" w:hAnsi="Times New Roman" w:cs="Times New Roman"/>
          <w:sz w:val="28"/>
          <w:szCs w:val="28"/>
        </w:rPr>
        <w:t>(поставщик</w:t>
      </w:r>
      <w:r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ООО «Ю</w:t>
      </w:r>
      <w:r w:rsidR="00500A6D">
        <w:rPr>
          <w:rFonts w:ascii="Times New Roman" w:hAnsi="Times New Roman" w:cs="Times New Roman"/>
          <w:sz w:val="28"/>
          <w:szCs w:val="28"/>
        </w:rPr>
        <w:t>МАБЕЛ», Минская область);</w:t>
      </w:r>
    </w:p>
    <w:p w:rsidR="00C7163F" w:rsidRPr="00212D32" w:rsidRDefault="00F3099C" w:rsidP="0021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фольга особо прочная с маркировкой «</w:t>
      </w:r>
      <w:proofErr w:type="spellStart"/>
      <w:r w:rsidRPr="00B11455">
        <w:rPr>
          <w:rFonts w:ascii="Times New Roman" w:hAnsi="Times New Roman" w:cs="Times New Roman"/>
          <w:b/>
          <w:sz w:val="28"/>
          <w:szCs w:val="28"/>
          <w:lang w:val="en-US"/>
        </w:rPr>
        <w:t>Avikomp</w:t>
      </w:r>
      <w:proofErr w:type="spellEnd"/>
      <w:r w:rsidRPr="00B114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плёнке                          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Eco</w:t>
      </w:r>
      <w:r w:rsidRPr="00F30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  <w:r w:rsidRPr="00F3099C">
        <w:rPr>
          <w:rFonts w:ascii="Times New Roman" w:hAnsi="Times New Roman" w:cs="Times New Roman"/>
          <w:sz w:val="28"/>
          <w:szCs w:val="28"/>
        </w:rPr>
        <w:t xml:space="preserve">», длина рулона 5 м, ширина рулона 29 см, толщина 11 мкм, изготовитель ООО «Топ </w:t>
      </w:r>
      <w:proofErr w:type="spellStart"/>
      <w:r w:rsidRPr="00F3099C">
        <w:rPr>
          <w:rFonts w:ascii="Times New Roman" w:hAnsi="Times New Roman" w:cs="Times New Roman"/>
          <w:sz w:val="28"/>
          <w:szCs w:val="28"/>
        </w:rPr>
        <w:t>Фоил</w:t>
      </w:r>
      <w:proofErr w:type="spellEnd"/>
      <w:r w:rsidRPr="00F3099C">
        <w:rPr>
          <w:rFonts w:ascii="Times New Roman" w:hAnsi="Times New Roman" w:cs="Times New Roman"/>
          <w:sz w:val="28"/>
          <w:szCs w:val="28"/>
        </w:rPr>
        <w:t>», Российская Федерация, г. Санкт – Петербург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(импортёр</w:t>
      </w:r>
      <w:r w:rsidRPr="000A0A7A">
        <w:rPr>
          <w:rFonts w:ascii="Times New Roman" w:hAnsi="Times New Roman" w:cs="Times New Roman"/>
          <w:sz w:val="28"/>
          <w:szCs w:val="28"/>
        </w:rPr>
        <w:t xml:space="preserve"> в Республику Беларусь</w:t>
      </w:r>
      <w:r>
        <w:rPr>
          <w:rFonts w:ascii="Times New Roman" w:hAnsi="Times New Roman" w:cs="Times New Roman"/>
          <w:sz w:val="28"/>
          <w:szCs w:val="28"/>
        </w:rPr>
        <w:t xml:space="preserve"> ЗАО «ТВК», г. Минск).</w:t>
      </w:r>
    </w:p>
    <w:sectPr w:rsidR="00C7163F" w:rsidRPr="00212D32" w:rsidSect="000F6D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DBB" w:rsidRDefault="000F6DBB" w:rsidP="000F6DBB">
      <w:pPr>
        <w:spacing w:after="0" w:line="240" w:lineRule="auto"/>
      </w:pPr>
      <w:r>
        <w:separator/>
      </w:r>
    </w:p>
  </w:endnote>
  <w:endnote w:type="continuationSeparator" w:id="0">
    <w:p w:rsidR="000F6DBB" w:rsidRDefault="000F6DBB" w:rsidP="000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DBB" w:rsidRDefault="000F6DBB" w:rsidP="000F6DBB">
      <w:pPr>
        <w:spacing w:after="0" w:line="240" w:lineRule="auto"/>
      </w:pPr>
      <w:r>
        <w:separator/>
      </w:r>
    </w:p>
  </w:footnote>
  <w:footnote w:type="continuationSeparator" w:id="0">
    <w:p w:rsidR="000F6DBB" w:rsidRDefault="000F6DBB" w:rsidP="000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6DBB" w:rsidRPr="000F6DBB" w:rsidRDefault="000F6D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6D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6D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6D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F6D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B"/>
    <w:rsid w:val="00024833"/>
    <w:rsid w:val="00063E7D"/>
    <w:rsid w:val="0007195B"/>
    <w:rsid w:val="000A0A7A"/>
    <w:rsid w:val="000B0013"/>
    <w:rsid w:val="000B621D"/>
    <w:rsid w:val="000D0425"/>
    <w:rsid w:val="000F6DBB"/>
    <w:rsid w:val="00100ACE"/>
    <w:rsid w:val="0010150E"/>
    <w:rsid w:val="00125E22"/>
    <w:rsid w:val="00127FEA"/>
    <w:rsid w:val="001701CE"/>
    <w:rsid w:val="00186718"/>
    <w:rsid w:val="00190F8D"/>
    <w:rsid w:val="001B1635"/>
    <w:rsid w:val="001C432C"/>
    <w:rsid w:val="001E138B"/>
    <w:rsid w:val="001E69EE"/>
    <w:rsid w:val="001E7B8E"/>
    <w:rsid w:val="001F2C09"/>
    <w:rsid w:val="00207320"/>
    <w:rsid w:val="00212D32"/>
    <w:rsid w:val="00230734"/>
    <w:rsid w:val="002415AF"/>
    <w:rsid w:val="002476B2"/>
    <w:rsid w:val="002520D4"/>
    <w:rsid w:val="00265614"/>
    <w:rsid w:val="00267FC2"/>
    <w:rsid w:val="00271ECD"/>
    <w:rsid w:val="0028102E"/>
    <w:rsid w:val="002D68BA"/>
    <w:rsid w:val="002E73CC"/>
    <w:rsid w:val="0032034E"/>
    <w:rsid w:val="003832B9"/>
    <w:rsid w:val="003855DE"/>
    <w:rsid w:val="003A4DDB"/>
    <w:rsid w:val="003B4823"/>
    <w:rsid w:val="003B7B49"/>
    <w:rsid w:val="003C6694"/>
    <w:rsid w:val="003C7554"/>
    <w:rsid w:val="003D1098"/>
    <w:rsid w:val="00423CC0"/>
    <w:rsid w:val="0046185C"/>
    <w:rsid w:val="00476F78"/>
    <w:rsid w:val="004901D4"/>
    <w:rsid w:val="00491333"/>
    <w:rsid w:val="004B0272"/>
    <w:rsid w:val="004D780A"/>
    <w:rsid w:val="004E6569"/>
    <w:rsid w:val="00500A6D"/>
    <w:rsid w:val="00510B6C"/>
    <w:rsid w:val="005470BE"/>
    <w:rsid w:val="00553413"/>
    <w:rsid w:val="0055601E"/>
    <w:rsid w:val="0056392E"/>
    <w:rsid w:val="00570297"/>
    <w:rsid w:val="00570835"/>
    <w:rsid w:val="005A4F08"/>
    <w:rsid w:val="005A699C"/>
    <w:rsid w:val="005B5672"/>
    <w:rsid w:val="005B676B"/>
    <w:rsid w:val="006018FE"/>
    <w:rsid w:val="006117DE"/>
    <w:rsid w:val="00625C21"/>
    <w:rsid w:val="00684C34"/>
    <w:rsid w:val="006B53A9"/>
    <w:rsid w:val="006B64D7"/>
    <w:rsid w:val="006E200B"/>
    <w:rsid w:val="006F3053"/>
    <w:rsid w:val="00721BC6"/>
    <w:rsid w:val="007322F3"/>
    <w:rsid w:val="00734E4F"/>
    <w:rsid w:val="00754674"/>
    <w:rsid w:val="0078624C"/>
    <w:rsid w:val="007A4C73"/>
    <w:rsid w:val="007C0F6E"/>
    <w:rsid w:val="007C1C61"/>
    <w:rsid w:val="007E527B"/>
    <w:rsid w:val="007F33D8"/>
    <w:rsid w:val="007F4985"/>
    <w:rsid w:val="008211B1"/>
    <w:rsid w:val="0082188A"/>
    <w:rsid w:val="008423CE"/>
    <w:rsid w:val="00853DF0"/>
    <w:rsid w:val="00870FB8"/>
    <w:rsid w:val="00873295"/>
    <w:rsid w:val="008810BF"/>
    <w:rsid w:val="008F3AEC"/>
    <w:rsid w:val="0090025B"/>
    <w:rsid w:val="00916BCC"/>
    <w:rsid w:val="00940E5D"/>
    <w:rsid w:val="00967EBF"/>
    <w:rsid w:val="0097766F"/>
    <w:rsid w:val="009964AD"/>
    <w:rsid w:val="009E0214"/>
    <w:rsid w:val="009E29FD"/>
    <w:rsid w:val="009F79EF"/>
    <w:rsid w:val="00A05F11"/>
    <w:rsid w:val="00A71889"/>
    <w:rsid w:val="00A775A4"/>
    <w:rsid w:val="00A81126"/>
    <w:rsid w:val="00AA5178"/>
    <w:rsid w:val="00AB32C7"/>
    <w:rsid w:val="00AC015C"/>
    <w:rsid w:val="00AC47B5"/>
    <w:rsid w:val="00AC67D4"/>
    <w:rsid w:val="00AD7BD4"/>
    <w:rsid w:val="00B11455"/>
    <w:rsid w:val="00B34042"/>
    <w:rsid w:val="00B63EF8"/>
    <w:rsid w:val="00B6798B"/>
    <w:rsid w:val="00B851CB"/>
    <w:rsid w:val="00BB3AAE"/>
    <w:rsid w:val="00C27304"/>
    <w:rsid w:val="00C56EF0"/>
    <w:rsid w:val="00C7163F"/>
    <w:rsid w:val="00C9163F"/>
    <w:rsid w:val="00CB5E46"/>
    <w:rsid w:val="00CD26EB"/>
    <w:rsid w:val="00CD5E2F"/>
    <w:rsid w:val="00CD6D1A"/>
    <w:rsid w:val="00CE447B"/>
    <w:rsid w:val="00D73344"/>
    <w:rsid w:val="00D8029D"/>
    <w:rsid w:val="00D847B9"/>
    <w:rsid w:val="00D92DE2"/>
    <w:rsid w:val="00DA1600"/>
    <w:rsid w:val="00DD581C"/>
    <w:rsid w:val="00DD6A56"/>
    <w:rsid w:val="00E266CE"/>
    <w:rsid w:val="00E57AC2"/>
    <w:rsid w:val="00E70E52"/>
    <w:rsid w:val="00E72DD4"/>
    <w:rsid w:val="00EB1253"/>
    <w:rsid w:val="00ED0FB4"/>
    <w:rsid w:val="00F02EC9"/>
    <w:rsid w:val="00F111AA"/>
    <w:rsid w:val="00F23C6F"/>
    <w:rsid w:val="00F3099C"/>
    <w:rsid w:val="00F52481"/>
    <w:rsid w:val="00F54DE3"/>
    <w:rsid w:val="00F65A80"/>
    <w:rsid w:val="00F82CC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4D3"/>
  <w15:docId w15:val="{97222BAB-7221-4C49-9788-F33701D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BB"/>
  </w:style>
  <w:style w:type="paragraph" w:styleId="a5">
    <w:name w:val="footer"/>
    <w:basedOn w:val="a"/>
    <w:link w:val="a6"/>
    <w:uiPriority w:val="99"/>
    <w:semiHidden/>
    <w:unhideWhenUsed/>
    <w:rsid w:val="000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ОГП_к46</dc:creator>
  <cp:lastModifiedBy>User</cp:lastModifiedBy>
  <cp:revision>2</cp:revision>
  <cp:lastPrinted>2023-09-11T10:45:00Z</cp:lastPrinted>
  <dcterms:created xsi:type="dcterms:W3CDTF">2023-09-27T12:26:00Z</dcterms:created>
  <dcterms:modified xsi:type="dcterms:W3CDTF">2023-09-27T12:26:00Z</dcterms:modified>
</cp:coreProperties>
</file>