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073"/>
        <w:gridCol w:w="2267"/>
        <w:gridCol w:w="1845"/>
        <w:gridCol w:w="3121"/>
        <w:gridCol w:w="2836"/>
        <w:gridCol w:w="1685"/>
        <w:gridCol w:w="1276"/>
      </w:tblGrid>
      <w:tr w:rsidR="00587C9B" w:rsidRPr="00D32C42" w14:paraId="4154430F" w14:textId="77777777" w:rsidTr="0048104D">
        <w:trPr>
          <w:trHeight w:val="1693"/>
          <w:jc w:val="center"/>
        </w:trPr>
        <w:tc>
          <w:tcPr>
            <w:tcW w:w="170" w:type="pct"/>
          </w:tcPr>
          <w:p w14:paraId="5D45FA9C" w14:textId="77777777" w:rsidR="00F838BB" w:rsidRPr="00D32C42" w:rsidRDefault="00F838BB" w:rsidP="00D32C42">
            <w:pPr>
              <w:snapToGrid/>
              <w:spacing w:before="0" w:line="220" w:lineRule="exact"/>
              <w:rPr>
                <w:sz w:val="22"/>
                <w:szCs w:val="22"/>
              </w:rPr>
            </w:pPr>
            <w:r w:rsidRPr="00D32C42">
              <w:rPr>
                <w:sz w:val="22"/>
                <w:szCs w:val="22"/>
              </w:rPr>
              <w:t>№п/п</w:t>
            </w:r>
          </w:p>
        </w:tc>
        <w:tc>
          <w:tcPr>
            <w:tcW w:w="663" w:type="pct"/>
          </w:tcPr>
          <w:p w14:paraId="60AC1C9E" w14:textId="77777777" w:rsidR="00F838BB" w:rsidRPr="00D32C42" w:rsidRDefault="00F838BB" w:rsidP="00D32C42">
            <w:pPr>
              <w:snapToGrid/>
              <w:spacing w:before="0" w:line="220" w:lineRule="exact"/>
              <w:rPr>
                <w:sz w:val="22"/>
                <w:szCs w:val="22"/>
              </w:rPr>
            </w:pPr>
            <w:r w:rsidRPr="00D32C42">
              <w:rPr>
                <w:sz w:val="22"/>
                <w:szCs w:val="22"/>
              </w:rPr>
              <w:t>Наименование продукции, сроки годности</w:t>
            </w:r>
          </w:p>
        </w:tc>
        <w:tc>
          <w:tcPr>
            <w:tcW w:w="725" w:type="pct"/>
          </w:tcPr>
          <w:p w14:paraId="45D2D375" w14:textId="77777777" w:rsidR="00F838BB" w:rsidRPr="00D32C42" w:rsidRDefault="00F838BB" w:rsidP="00D32C42">
            <w:pPr>
              <w:snapToGrid/>
              <w:spacing w:before="0" w:line="220" w:lineRule="exact"/>
              <w:rPr>
                <w:sz w:val="22"/>
                <w:szCs w:val="22"/>
              </w:rPr>
            </w:pPr>
            <w:r w:rsidRPr="00D32C42">
              <w:rPr>
                <w:sz w:val="22"/>
                <w:szCs w:val="22"/>
              </w:rPr>
              <w:t>Изготовитель, импортер</w:t>
            </w:r>
          </w:p>
        </w:tc>
        <w:tc>
          <w:tcPr>
            <w:tcW w:w="590" w:type="pct"/>
          </w:tcPr>
          <w:p w14:paraId="44070539" w14:textId="77777777" w:rsidR="00F838BB" w:rsidRPr="00D32C42" w:rsidRDefault="00F838BB" w:rsidP="00D32C42">
            <w:pPr>
              <w:snapToGrid/>
              <w:spacing w:before="0" w:line="220" w:lineRule="exact"/>
              <w:rPr>
                <w:sz w:val="22"/>
                <w:szCs w:val="22"/>
              </w:rPr>
            </w:pPr>
            <w:r w:rsidRPr="00D32C42">
              <w:rPr>
                <w:sz w:val="22"/>
                <w:szCs w:val="22"/>
              </w:rPr>
              <w:t>Адрес и наименование объекта, на котором запрещена реализация продукции</w:t>
            </w:r>
          </w:p>
        </w:tc>
        <w:tc>
          <w:tcPr>
            <w:tcW w:w="998" w:type="pct"/>
          </w:tcPr>
          <w:p w14:paraId="5C602DC1" w14:textId="77777777" w:rsidR="00F838BB" w:rsidRPr="00D32C42" w:rsidRDefault="00F838BB" w:rsidP="00D32C42">
            <w:pPr>
              <w:snapToGrid/>
              <w:spacing w:before="0" w:line="220" w:lineRule="exact"/>
              <w:rPr>
                <w:sz w:val="22"/>
                <w:szCs w:val="22"/>
              </w:rPr>
            </w:pPr>
            <w:r w:rsidRPr="00D32C42">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7" w:type="pct"/>
          </w:tcPr>
          <w:p w14:paraId="70C81AFA" w14:textId="77777777" w:rsidR="00F838BB" w:rsidRPr="00D32C42" w:rsidRDefault="00F838BB" w:rsidP="00D32C42">
            <w:pPr>
              <w:snapToGrid/>
              <w:spacing w:before="0" w:line="220" w:lineRule="exact"/>
              <w:ind w:left="-107" w:right="-131"/>
              <w:rPr>
                <w:sz w:val="22"/>
                <w:szCs w:val="22"/>
              </w:rPr>
            </w:pPr>
            <w:r w:rsidRPr="00D32C42">
              <w:rPr>
                <w:sz w:val="22"/>
                <w:szCs w:val="22"/>
              </w:rPr>
              <w:t>Наименование товаросопроводительных документов и документа</w:t>
            </w:r>
          </w:p>
          <w:p w14:paraId="47BFEF2B" w14:textId="77777777" w:rsidR="00F838BB" w:rsidRPr="00D32C42" w:rsidRDefault="00F838BB" w:rsidP="00D32C42">
            <w:pPr>
              <w:snapToGrid/>
              <w:spacing w:before="0" w:line="220" w:lineRule="exact"/>
              <w:ind w:left="-107" w:right="-131"/>
              <w:rPr>
                <w:sz w:val="22"/>
                <w:szCs w:val="22"/>
              </w:rPr>
            </w:pPr>
            <w:r w:rsidRPr="00D32C42">
              <w:rPr>
                <w:sz w:val="22"/>
                <w:szCs w:val="22"/>
              </w:rPr>
              <w:t>о соответствии товара установленным требованиям, дата выдачи, номер</w:t>
            </w:r>
          </w:p>
        </w:tc>
        <w:tc>
          <w:tcPr>
            <w:tcW w:w="539" w:type="pct"/>
          </w:tcPr>
          <w:p w14:paraId="29471253" w14:textId="77777777" w:rsidR="00F838BB" w:rsidRPr="00D32C42" w:rsidRDefault="00F838BB" w:rsidP="00D32C42">
            <w:pPr>
              <w:snapToGrid/>
              <w:spacing w:before="0" w:line="220" w:lineRule="exact"/>
              <w:ind w:left="-107" w:right="-108"/>
              <w:rPr>
                <w:sz w:val="22"/>
                <w:szCs w:val="22"/>
              </w:rPr>
            </w:pPr>
            <w:r w:rsidRPr="00D32C42">
              <w:rPr>
                <w:sz w:val="22"/>
                <w:szCs w:val="22"/>
              </w:rPr>
              <w:t>Наименование ЦГЭ</w:t>
            </w:r>
          </w:p>
        </w:tc>
        <w:tc>
          <w:tcPr>
            <w:tcW w:w="408" w:type="pct"/>
          </w:tcPr>
          <w:p w14:paraId="2696BB7E" w14:textId="77777777" w:rsidR="00F838BB" w:rsidRPr="00D32C42" w:rsidRDefault="00F838BB" w:rsidP="00D32C42">
            <w:pPr>
              <w:snapToGrid/>
              <w:spacing w:before="0" w:line="220" w:lineRule="exact"/>
              <w:ind w:left="-107" w:right="-108"/>
              <w:rPr>
                <w:sz w:val="22"/>
                <w:szCs w:val="22"/>
              </w:rPr>
            </w:pPr>
            <w:r w:rsidRPr="00D32C42">
              <w:rPr>
                <w:sz w:val="22"/>
                <w:szCs w:val="22"/>
              </w:rPr>
              <w:t>Примечание</w:t>
            </w:r>
          </w:p>
          <w:p w14:paraId="7FA3933B" w14:textId="77777777" w:rsidR="00F838BB" w:rsidRPr="00D32C42" w:rsidRDefault="00F838BB" w:rsidP="00D32C42">
            <w:pPr>
              <w:snapToGrid/>
              <w:spacing w:before="0" w:line="220" w:lineRule="exact"/>
              <w:ind w:left="-107" w:right="-108"/>
              <w:rPr>
                <w:sz w:val="22"/>
                <w:szCs w:val="22"/>
              </w:rPr>
            </w:pPr>
            <w:r w:rsidRPr="00D32C42">
              <w:rPr>
                <w:i/>
                <w:iCs/>
                <w:sz w:val="22"/>
                <w:szCs w:val="22"/>
              </w:rPr>
              <w:t>(принятые меры)</w:t>
            </w:r>
          </w:p>
        </w:tc>
      </w:tr>
      <w:tr w:rsidR="00584F23" w:rsidRPr="00D32C42" w14:paraId="3ECD0BF7" w14:textId="77777777" w:rsidTr="0048104D">
        <w:trPr>
          <w:trHeight w:val="70"/>
          <w:jc w:val="center"/>
        </w:trPr>
        <w:tc>
          <w:tcPr>
            <w:tcW w:w="170" w:type="pct"/>
          </w:tcPr>
          <w:p w14:paraId="589D5D68" w14:textId="77777777" w:rsidR="00584F23" w:rsidRPr="00D32C42" w:rsidRDefault="002167EB" w:rsidP="00D32C42">
            <w:pPr>
              <w:snapToGrid/>
              <w:spacing w:before="0" w:line="220" w:lineRule="exact"/>
              <w:jc w:val="left"/>
              <w:rPr>
                <w:sz w:val="22"/>
                <w:szCs w:val="22"/>
              </w:rPr>
            </w:pPr>
            <w:r>
              <w:rPr>
                <w:sz w:val="22"/>
                <w:szCs w:val="22"/>
              </w:rPr>
              <w:t>1.</w:t>
            </w:r>
          </w:p>
        </w:tc>
        <w:tc>
          <w:tcPr>
            <w:tcW w:w="663" w:type="pct"/>
          </w:tcPr>
          <w:p w14:paraId="28153926" w14:textId="77777777" w:rsidR="00294B01" w:rsidRPr="00D32C42" w:rsidRDefault="00F059E4" w:rsidP="00D32C42">
            <w:pPr>
              <w:spacing w:line="220" w:lineRule="exact"/>
              <w:contextualSpacing/>
              <w:jc w:val="both"/>
              <w:rPr>
                <w:b/>
                <w:sz w:val="22"/>
                <w:szCs w:val="22"/>
              </w:rPr>
            </w:pPr>
            <w:r>
              <w:rPr>
                <w:b/>
                <w:sz w:val="22"/>
                <w:szCs w:val="22"/>
              </w:rPr>
              <w:t xml:space="preserve">«Пресервы рыбные. Скумбрия Атлантическая </w:t>
            </w:r>
            <w:r w:rsidR="00294B01">
              <w:rPr>
                <w:b/>
                <w:sz w:val="22"/>
                <w:szCs w:val="22"/>
              </w:rPr>
              <w:t xml:space="preserve">кусочки малосолёная», </w:t>
            </w:r>
            <w:r w:rsidR="00294B01" w:rsidRPr="00294B01">
              <w:rPr>
                <w:sz w:val="22"/>
                <w:szCs w:val="22"/>
              </w:rPr>
              <w:t xml:space="preserve">изготовленная по ТУ 10.25-002-46973989-2017, масса рыбы 330 г, масса нетто 500 г, дата изготовления 19.09.2023, срок годности 3 месяца, штриховой код 4812421000233 </w:t>
            </w:r>
            <w:r w:rsidR="00294B01" w:rsidRPr="00294B01">
              <w:rPr>
                <w:i/>
                <w:sz w:val="22"/>
                <w:szCs w:val="22"/>
              </w:rPr>
              <w:t>(объём партии 9 штук)</w:t>
            </w:r>
          </w:p>
        </w:tc>
        <w:tc>
          <w:tcPr>
            <w:tcW w:w="725" w:type="pct"/>
          </w:tcPr>
          <w:p w14:paraId="513E1C87" w14:textId="77777777" w:rsidR="00F059E4" w:rsidRPr="00D32C42" w:rsidRDefault="00F059E4" w:rsidP="00F059E4">
            <w:pPr>
              <w:tabs>
                <w:tab w:val="left" w:pos="9639"/>
              </w:tabs>
              <w:spacing w:before="0" w:line="220" w:lineRule="exact"/>
              <w:jc w:val="both"/>
              <w:rPr>
                <w:rFonts w:eastAsia="Calibri"/>
                <w:spacing w:val="-6"/>
                <w:sz w:val="22"/>
                <w:szCs w:val="22"/>
                <w:lang w:eastAsia="en-US"/>
              </w:rPr>
            </w:pPr>
            <w:r w:rsidRPr="00D32C42">
              <w:rPr>
                <w:rFonts w:eastAsia="Calibri"/>
                <w:spacing w:val="-6"/>
                <w:sz w:val="22"/>
                <w:szCs w:val="22"/>
                <w:lang w:eastAsia="en-US"/>
              </w:rPr>
              <w:t>Изготовитель:</w:t>
            </w:r>
          </w:p>
          <w:p w14:paraId="56D949F2" w14:textId="77777777" w:rsidR="00F059E4" w:rsidRPr="00F059E4" w:rsidRDefault="00F059E4" w:rsidP="00F059E4">
            <w:pPr>
              <w:tabs>
                <w:tab w:val="left" w:pos="9639"/>
              </w:tabs>
              <w:spacing w:before="0" w:line="220" w:lineRule="exact"/>
              <w:jc w:val="both"/>
              <w:rPr>
                <w:rFonts w:eastAsia="Calibri"/>
                <w:i/>
                <w:spacing w:val="-6"/>
                <w:sz w:val="22"/>
                <w:szCs w:val="22"/>
                <w:lang w:eastAsia="en-US"/>
              </w:rPr>
            </w:pPr>
            <w:r w:rsidRPr="00D32C42">
              <w:rPr>
                <w:rFonts w:eastAsia="Calibri"/>
                <w:b/>
                <w:spacing w:val="-6"/>
                <w:sz w:val="22"/>
                <w:szCs w:val="22"/>
                <w:lang w:eastAsia="en-US"/>
              </w:rPr>
              <w:t xml:space="preserve">ООО </w:t>
            </w:r>
            <w:r>
              <w:rPr>
                <w:rFonts w:eastAsia="Calibri"/>
                <w:b/>
                <w:spacing w:val="-6"/>
                <w:sz w:val="22"/>
                <w:szCs w:val="22"/>
                <w:lang w:eastAsia="en-US"/>
              </w:rPr>
              <w:t>«Рыбоконсервный комбинат Столичный</w:t>
            </w:r>
            <w:proofErr w:type="gramStart"/>
            <w:r>
              <w:rPr>
                <w:rFonts w:eastAsia="Calibri"/>
                <w:b/>
                <w:spacing w:val="-6"/>
                <w:sz w:val="22"/>
                <w:szCs w:val="22"/>
                <w:lang w:eastAsia="en-US"/>
              </w:rPr>
              <w:t xml:space="preserve">»,   </w:t>
            </w:r>
            <w:proofErr w:type="gramEnd"/>
            <w:r>
              <w:rPr>
                <w:rFonts w:eastAsia="Calibri"/>
                <w:b/>
                <w:spacing w:val="-6"/>
                <w:sz w:val="22"/>
                <w:szCs w:val="22"/>
                <w:lang w:eastAsia="en-US"/>
              </w:rPr>
              <w:t xml:space="preserve">                          </w:t>
            </w:r>
            <w:r w:rsidRPr="00F059E4">
              <w:rPr>
                <w:rFonts w:eastAsia="Calibri"/>
                <w:i/>
                <w:spacing w:val="-6"/>
                <w:sz w:val="22"/>
                <w:szCs w:val="22"/>
                <w:lang w:eastAsia="en-US"/>
              </w:rPr>
              <w:t>г. Минск.</w:t>
            </w:r>
          </w:p>
          <w:p w14:paraId="68F6C01F" w14:textId="77777777" w:rsidR="00584F23" w:rsidRPr="00D32C42" w:rsidRDefault="00584F23" w:rsidP="00F059E4">
            <w:pPr>
              <w:tabs>
                <w:tab w:val="left" w:pos="9639"/>
              </w:tabs>
              <w:spacing w:before="0" w:line="220" w:lineRule="exact"/>
              <w:jc w:val="both"/>
              <w:rPr>
                <w:rFonts w:eastAsia="Calibri"/>
                <w:spacing w:val="-6"/>
                <w:sz w:val="22"/>
                <w:szCs w:val="22"/>
                <w:lang w:eastAsia="en-US"/>
              </w:rPr>
            </w:pPr>
          </w:p>
        </w:tc>
        <w:tc>
          <w:tcPr>
            <w:tcW w:w="590" w:type="pct"/>
          </w:tcPr>
          <w:p w14:paraId="5D356517" w14:textId="77777777" w:rsidR="00C64DF0" w:rsidRPr="00D32C42" w:rsidRDefault="00C64DF0" w:rsidP="00C64DF0">
            <w:pPr>
              <w:pStyle w:val="ad"/>
              <w:widowControl w:val="0"/>
              <w:tabs>
                <w:tab w:val="left" w:pos="1334"/>
              </w:tabs>
              <w:spacing w:after="0" w:line="220" w:lineRule="exact"/>
              <w:jc w:val="both"/>
              <w:rPr>
                <w:color w:val="000000" w:themeColor="text1"/>
                <w:sz w:val="22"/>
                <w:szCs w:val="22"/>
              </w:rPr>
            </w:pPr>
            <w:r w:rsidRPr="00D32C42">
              <w:rPr>
                <w:sz w:val="22"/>
                <w:szCs w:val="22"/>
              </w:rPr>
              <w:t>Магазин         «</w:t>
            </w:r>
            <w:proofErr w:type="spellStart"/>
            <w:r>
              <w:rPr>
                <w:sz w:val="22"/>
                <w:szCs w:val="22"/>
              </w:rPr>
              <w:t>Евроопт</w:t>
            </w:r>
            <w:proofErr w:type="spellEnd"/>
            <w:r w:rsidRPr="00D32C42">
              <w:rPr>
                <w:sz w:val="22"/>
                <w:szCs w:val="22"/>
              </w:rPr>
              <w:t>»     ООО «</w:t>
            </w:r>
            <w:proofErr w:type="spellStart"/>
            <w:r>
              <w:rPr>
                <w:sz w:val="22"/>
                <w:szCs w:val="22"/>
              </w:rPr>
              <w:t>Евроторг</w:t>
            </w:r>
            <w:proofErr w:type="spellEnd"/>
            <w:r w:rsidRPr="00D32C42">
              <w:rPr>
                <w:sz w:val="22"/>
                <w:szCs w:val="22"/>
              </w:rPr>
              <w:t xml:space="preserve">», </w:t>
            </w:r>
            <w:r w:rsidRPr="00D32C42">
              <w:rPr>
                <w:rFonts w:eastAsia="Batang"/>
                <w:sz w:val="22"/>
                <w:szCs w:val="22"/>
              </w:rPr>
              <w:t>расположенный по адресу:</w:t>
            </w:r>
          </w:p>
          <w:p w14:paraId="6473F88C" w14:textId="77777777" w:rsidR="00C64DF0" w:rsidRPr="00D32C42" w:rsidRDefault="00C64DF0" w:rsidP="00C64DF0">
            <w:pPr>
              <w:pStyle w:val="ad"/>
              <w:widowControl w:val="0"/>
              <w:tabs>
                <w:tab w:val="left" w:pos="1334"/>
              </w:tabs>
              <w:spacing w:after="0" w:line="220" w:lineRule="exact"/>
              <w:jc w:val="both"/>
              <w:rPr>
                <w:sz w:val="22"/>
                <w:szCs w:val="22"/>
              </w:rPr>
            </w:pPr>
            <w:r>
              <w:rPr>
                <w:sz w:val="22"/>
                <w:szCs w:val="22"/>
              </w:rPr>
              <w:t>г. Хойники</w:t>
            </w:r>
          </w:p>
          <w:p w14:paraId="501300DA" w14:textId="77777777" w:rsidR="00584F23" w:rsidRPr="00D32C42" w:rsidRDefault="00C64DF0" w:rsidP="00C64DF0">
            <w:pPr>
              <w:pStyle w:val="ad"/>
              <w:widowControl w:val="0"/>
              <w:tabs>
                <w:tab w:val="left" w:pos="1334"/>
              </w:tabs>
              <w:spacing w:after="0" w:line="220" w:lineRule="exact"/>
              <w:jc w:val="both"/>
              <w:rPr>
                <w:sz w:val="22"/>
                <w:szCs w:val="22"/>
              </w:rPr>
            </w:pPr>
            <w:r w:rsidRPr="00D32C42">
              <w:rPr>
                <w:rFonts w:eastAsia="Calibri"/>
                <w:sz w:val="22"/>
                <w:szCs w:val="22"/>
                <w:lang w:eastAsia="en-US"/>
              </w:rPr>
              <w:t>(юридический адрес:</w:t>
            </w:r>
            <w:r>
              <w:rPr>
                <w:rFonts w:eastAsia="Calibri"/>
                <w:sz w:val="22"/>
                <w:szCs w:val="22"/>
                <w:lang w:eastAsia="en-US"/>
              </w:rPr>
              <w:t xml:space="preserve"> г. Гомель,</w:t>
            </w:r>
            <w:r w:rsidR="00F059E4">
              <w:rPr>
                <w:rFonts w:eastAsia="Calibri"/>
                <w:sz w:val="22"/>
                <w:szCs w:val="22"/>
                <w:lang w:eastAsia="en-US"/>
              </w:rPr>
              <w:t xml:space="preserve"> ул. </w:t>
            </w:r>
            <w:proofErr w:type="spellStart"/>
            <w:r w:rsidR="00F059E4">
              <w:rPr>
                <w:rFonts w:eastAsia="Calibri"/>
                <w:sz w:val="22"/>
                <w:szCs w:val="22"/>
                <w:lang w:eastAsia="en-US"/>
              </w:rPr>
              <w:t>Хатаевича</w:t>
            </w:r>
            <w:proofErr w:type="spellEnd"/>
            <w:r w:rsidR="00F059E4">
              <w:rPr>
                <w:rFonts w:eastAsia="Calibri"/>
                <w:sz w:val="22"/>
                <w:szCs w:val="22"/>
                <w:lang w:eastAsia="en-US"/>
              </w:rPr>
              <w:t xml:space="preserve">, 9, </w:t>
            </w:r>
            <w:proofErr w:type="spellStart"/>
            <w:r w:rsidR="00F059E4">
              <w:rPr>
                <w:rFonts w:eastAsia="Calibri"/>
                <w:sz w:val="22"/>
                <w:szCs w:val="22"/>
                <w:lang w:eastAsia="en-US"/>
              </w:rPr>
              <w:t>каб</w:t>
            </w:r>
            <w:proofErr w:type="spellEnd"/>
            <w:r w:rsidR="00F059E4">
              <w:rPr>
                <w:rFonts w:eastAsia="Calibri"/>
                <w:sz w:val="22"/>
                <w:szCs w:val="22"/>
                <w:lang w:eastAsia="en-US"/>
              </w:rPr>
              <w:t>. 255</w:t>
            </w:r>
            <w:r w:rsidRPr="00D32C42">
              <w:rPr>
                <w:rFonts w:eastAsia="Calibri"/>
                <w:sz w:val="22"/>
                <w:szCs w:val="22"/>
                <w:lang w:eastAsia="en-US"/>
              </w:rPr>
              <w:t>)</w:t>
            </w:r>
          </w:p>
        </w:tc>
        <w:tc>
          <w:tcPr>
            <w:tcW w:w="998" w:type="pct"/>
          </w:tcPr>
          <w:p w14:paraId="04149DEA" w14:textId="77777777" w:rsidR="00C64DF0" w:rsidRPr="00B40D3E" w:rsidRDefault="00C64DF0" w:rsidP="00C64DF0">
            <w:pPr>
              <w:pStyle w:val="111"/>
              <w:spacing w:line="220" w:lineRule="exact"/>
              <w:contextualSpacing/>
              <w:jc w:val="both"/>
            </w:pPr>
            <w:r w:rsidRPr="00030250">
              <w:rPr>
                <w:rFonts w:ascii="Times New Roman" w:eastAsia="Batang" w:hAnsi="Times New Roman" w:cs="Times New Roman"/>
                <w:spacing w:val="-6"/>
                <w:lang w:eastAsia="en-US"/>
              </w:rPr>
              <w:t xml:space="preserve">Не соответствует требованиям </w:t>
            </w:r>
            <w:r w:rsidRPr="00030250">
              <w:rPr>
                <w:rFonts w:ascii="Times New Roman" w:hAnsi="Times New Roman" w:cs="Times New Roman"/>
              </w:rPr>
              <w:t>ТР ЕАЭС 040/2016 от 18.10.2016 № 162</w:t>
            </w:r>
            <w:r>
              <w:t xml:space="preserve">                                      </w:t>
            </w:r>
            <w:r w:rsidRPr="00030250">
              <w:rPr>
                <w:rFonts w:ascii="Times New Roman" w:eastAsia="Batang" w:hAnsi="Times New Roman" w:cs="Times New Roman"/>
                <w:b/>
                <w:spacing w:val="-6"/>
                <w:lang w:eastAsia="en-US"/>
              </w:rPr>
              <w:t>по органолептическ</w:t>
            </w:r>
            <w:r>
              <w:rPr>
                <w:rFonts w:ascii="Times New Roman" w:eastAsia="Batang" w:hAnsi="Times New Roman" w:cs="Times New Roman"/>
                <w:b/>
                <w:spacing w:val="-6"/>
                <w:lang w:eastAsia="en-US"/>
              </w:rPr>
              <w:t>им</w:t>
            </w:r>
            <w:r w:rsidRPr="00030250">
              <w:rPr>
                <w:rFonts w:ascii="Times New Roman" w:eastAsia="Batang" w:hAnsi="Times New Roman" w:cs="Times New Roman"/>
                <w:b/>
                <w:spacing w:val="-6"/>
                <w:lang w:eastAsia="en-US"/>
              </w:rPr>
              <w:t xml:space="preserve"> показател</w:t>
            </w:r>
            <w:r>
              <w:rPr>
                <w:rFonts w:ascii="Times New Roman" w:eastAsia="Batang" w:hAnsi="Times New Roman" w:cs="Times New Roman"/>
                <w:b/>
                <w:spacing w:val="-6"/>
                <w:lang w:eastAsia="en-US"/>
              </w:rPr>
              <w:t xml:space="preserve">ям </w:t>
            </w:r>
            <w:r w:rsidRPr="00D32C42">
              <w:rPr>
                <w:rFonts w:ascii="Times New Roman" w:hAnsi="Times New Roman" w:cs="Times New Roman"/>
              </w:rPr>
              <w:t>(протокол лабораторных испытаний Г</w:t>
            </w:r>
            <w:r>
              <w:rPr>
                <w:rFonts w:ascii="Times New Roman" w:hAnsi="Times New Roman" w:cs="Times New Roman"/>
              </w:rPr>
              <w:t>омельского</w:t>
            </w:r>
            <w:r w:rsidRPr="00D32C42">
              <w:rPr>
                <w:rFonts w:ascii="Times New Roman" w:hAnsi="Times New Roman" w:cs="Times New Roman"/>
              </w:rPr>
              <w:t xml:space="preserve"> областного </w:t>
            </w:r>
            <w:proofErr w:type="spellStart"/>
            <w:r w:rsidRPr="00D32C42">
              <w:rPr>
                <w:rFonts w:ascii="Times New Roman" w:hAnsi="Times New Roman" w:cs="Times New Roman"/>
              </w:rPr>
              <w:t>ЦГЭиОЗ</w:t>
            </w:r>
            <w:proofErr w:type="spellEnd"/>
            <w:r w:rsidRPr="00D32C42">
              <w:rPr>
                <w:rFonts w:ascii="Times New Roman" w:hAnsi="Times New Roman" w:cs="Times New Roman"/>
              </w:rPr>
              <w:t xml:space="preserve"> от </w:t>
            </w:r>
            <w:r>
              <w:rPr>
                <w:rFonts w:ascii="Times New Roman" w:hAnsi="Times New Roman" w:cs="Times New Roman"/>
              </w:rPr>
              <w:t>12</w:t>
            </w:r>
            <w:r w:rsidRPr="00D32C42">
              <w:rPr>
                <w:rFonts w:ascii="Times New Roman" w:hAnsi="Times New Roman" w:cs="Times New Roman"/>
              </w:rPr>
              <w:t>.</w:t>
            </w:r>
            <w:r>
              <w:rPr>
                <w:rFonts w:ascii="Times New Roman" w:hAnsi="Times New Roman" w:cs="Times New Roman"/>
              </w:rPr>
              <w:t>12</w:t>
            </w:r>
            <w:r w:rsidRPr="00D32C42">
              <w:rPr>
                <w:rFonts w:ascii="Times New Roman" w:hAnsi="Times New Roman" w:cs="Times New Roman"/>
              </w:rPr>
              <w:t xml:space="preserve">.2022 </w:t>
            </w:r>
            <w:r>
              <w:rPr>
                <w:rFonts w:ascii="Times New Roman" w:hAnsi="Times New Roman" w:cs="Times New Roman"/>
              </w:rPr>
              <w:t xml:space="preserve">                        </w:t>
            </w:r>
            <w:r w:rsidRPr="00D32C42">
              <w:rPr>
                <w:rFonts w:ascii="Times New Roman" w:hAnsi="Times New Roman" w:cs="Times New Roman"/>
              </w:rPr>
              <w:t xml:space="preserve">№ </w:t>
            </w:r>
            <w:r>
              <w:rPr>
                <w:rFonts w:ascii="Times New Roman" w:hAnsi="Times New Roman" w:cs="Times New Roman"/>
              </w:rPr>
              <w:t>8.4.1/1234</w:t>
            </w:r>
            <w:r w:rsidRPr="00D32C42">
              <w:rPr>
                <w:rFonts w:ascii="Times New Roman" w:hAnsi="Times New Roman" w:cs="Times New Roman"/>
              </w:rPr>
              <w:t>)</w:t>
            </w:r>
          </w:p>
          <w:p w14:paraId="25FAD102" w14:textId="77777777" w:rsidR="00584F23" w:rsidRPr="00D32C42" w:rsidRDefault="00584F23" w:rsidP="00C64DF0">
            <w:pPr>
              <w:pStyle w:val="111"/>
              <w:spacing w:line="220" w:lineRule="exact"/>
              <w:jc w:val="both"/>
              <w:rPr>
                <w:rFonts w:ascii="Times New Roman" w:eastAsia="Batang" w:hAnsi="Times New Roman" w:cs="Times New Roman"/>
                <w:spacing w:val="-6"/>
                <w:lang w:eastAsia="en-US"/>
              </w:rPr>
            </w:pPr>
          </w:p>
        </w:tc>
        <w:tc>
          <w:tcPr>
            <w:tcW w:w="907" w:type="pct"/>
          </w:tcPr>
          <w:p w14:paraId="2230F9A4" w14:textId="77777777" w:rsidR="00584F23" w:rsidRPr="00D32C42" w:rsidRDefault="00584F23" w:rsidP="00C06D52">
            <w:pPr>
              <w:spacing w:before="0" w:line="220" w:lineRule="exact"/>
              <w:contextualSpacing/>
              <w:jc w:val="both"/>
              <w:rPr>
                <w:sz w:val="22"/>
                <w:szCs w:val="22"/>
              </w:rPr>
            </w:pPr>
            <w:r w:rsidRPr="00D32C42">
              <w:rPr>
                <w:sz w:val="22"/>
                <w:szCs w:val="22"/>
              </w:rPr>
              <w:t xml:space="preserve">ТТН серия ТЯ № </w:t>
            </w:r>
            <w:r>
              <w:rPr>
                <w:sz w:val="22"/>
                <w:szCs w:val="22"/>
              </w:rPr>
              <w:t>002-4813494900000-01</w:t>
            </w:r>
            <w:r w:rsidR="009610B3">
              <w:rPr>
                <w:sz w:val="22"/>
                <w:szCs w:val="22"/>
              </w:rPr>
              <w:t>002291439</w:t>
            </w:r>
            <w:r w:rsidRPr="00D32C42">
              <w:rPr>
                <w:sz w:val="22"/>
                <w:szCs w:val="22"/>
              </w:rPr>
              <w:t xml:space="preserve">                                         от 0</w:t>
            </w:r>
            <w:r>
              <w:rPr>
                <w:sz w:val="22"/>
                <w:szCs w:val="22"/>
              </w:rPr>
              <w:t>7</w:t>
            </w:r>
            <w:r w:rsidRPr="00D32C42">
              <w:rPr>
                <w:sz w:val="22"/>
                <w:szCs w:val="22"/>
              </w:rPr>
              <w:t>.</w:t>
            </w:r>
            <w:r>
              <w:rPr>
                <w:sz w:val="22"/>
                <w:szCs w:val="22"/>
              </w:rPr>
              <w:t>10</w:t>
            </w:r>
            <w:r w:rsidRPr="00D32C42">
              <w:rPr>
                <w:sz w:val="22"/>
                <w:szCs w:val="22"/>
              </w:rPr>
              <w:t>.202</w:t>
            </w:r>
            <w:r>
              <w:rPr>
                <w:sz w:val="22"/>
                <w:szCs w:val="22"/>
              </w:rPr>
              <w:t>3</w:t>
            </w:r>
            <w:r w:rsidR="009610B3">
              <w:rPr>
                <w:sz w:val="22"/>
                <w:szCs w:val="22"/>
              </w:rPr>
              <w:t>,</w:t>
            </w:r>
          </w:p>
          <w:p w14:paraId="4BE5E018" w14:textId="77777777" w:rsidR="009610B3" w:rsidRPr="00D32C42" w:rsidRDefault="009610B3" w:rsidP="009610B3">
            <w:pPr>
              <w:spacing w:before="0" w:line="220" w:lineRule="exact"/>
              <w:jc w:val="both"/>
              <w:rPr>
                <w:sz w:val="22"/>
                <w:szCs w:val="22"/>
              </w:rPr>
            </w:pPr>
            <w:r>
              <w:rPr>
                <w:sz w:val="22"/>
                <w:szCs w:val="22"/>
              </w:rPr>
              <w:t>д</w:t>
            </w:r>
            <w:r w:rsidRPr="00D32C42">
              <w:rPr>
                <w:sz w:val="22"/>
                <w:szCs w:val="22"/>
              </w:rPr>
              <w:t>екларация о соответствии</w:t>
            </w:r>
          </w:p>
          <w:p w14:paraId="4CD2D88D" w14:textId="77777777" w:rsidR="00584F23" w:rsidRPr="00D32C42" w:rsidRDefault="009610B3" w:rsidP="00C64DF0">
            <w:pPr>
              <w:spacing w:before="0" w:line="220" w:lineRule="exact"/>
              <w:jc w:val="both"/>
              <w:rPr>
                <w:sz w:val="22"/>
                <w:szCs w:val="22"/>
              </w:rPr>
            </w:pPr>
            <w:r>
              <w:rPr>
                <w:rFonts w:eastAsia="Calibri"/>
                <w:spacing w:val="-6"/>
                <w:sz w:val="22"/>
                <w:szCs w:val="22"/>
                <w:lang w:eastAsia="en-US"/>
              </w:rPr>
              <w:t>ЕАЭС № BY/112.</w:t>
            </w:r>
            <w:r w:rsidRPr="00D32C42">
              <w:rPr>
                <w:rFonts w:eastAsia="Calibri"/>
                <w:spacing w:val="-6"/>
                <w:sz w:val="22"/>
                <w:szCs w:val="22"/>
                <w:lang w:eastAsia="en-US"/>
              </w:rPr>
              <w:t>11.01. ТР0</w:t>
            </w:r>
            <w:r>
              <w:rPr>
                <w:rFonts w:eastAsia="Calibri"/>
                <w:spacing w:val="-6"/>
                <w:sz w:val="22"/>
                <w:szCs w:val="22"/>
                <w:lang w:eastAsia="en-US"/>
              </w:rPr>
              <w:t>40</w:t>
            </w:r>
            <w:r w:rsidRPr="00D32C42">
              <w:rPr>
                <w:rFonts w:eastAsia="Calibri"/>
                <w:spacing w:val="-6"/>
                <w:sz w:val="22"/>
                <w:szCs w:val="22"/>
                <w:lang w:eastAsia="en-US"/>
              </w:rPr>
              <w:t xml:space="preserve"> 0</w:t>
            </w:r>
            <w:r>
              <w:rPr>
                <w:rFonts w:eastAsia="Calibri"/>
                <w:spacing w:val="-6"/>
                <w:sz w:val="22"/>
                <w:szCs w:val="22"/>
                <w:lang w:eastAsia="en-US"/>
              </w:rPr>
              <w:t>31</w:t>
            </w:r>
            <w:r w:rsidRPr="00D32C42">
              <w:rPr>
                <w:rFonts w:eastAsia="Calibri"/>
                <w:spacing w:val="-6"/>
                <w:sz w:val="22"/>
                <w:szCs w:val="22"/>
                <w:lang w:eastAsia="en-US"/>
              </w:rPr>
              <w:t>.0</w:t>
            </w:r>
            <w:r>
              <w:rPr>
                <w:rFonts w:eastAsia="Calibri"/>
                <w:spacing w:val="-6"/>
                <w:sz w:val="22"/>
                <w:szCs w:val="22"/>
                <w:lang w:eastAsia="en-US"/>
              </w:rPr>
              <w:t xml:space="preserve">2 </w:t>
            </w:r>
            <w:r w:rsidRPr="00D32C42">
              <w:rPr>
                <w:rFonts w:eastAsia="Calibri"/>
                <w:spacing w:val="-6"/>
                <w:sz w:val="22"/>
                <w:szCs w:val="22"/>
                <w:lang w:eastAsia="en-US"/>
              </w:rPr>
              <w:t>0</w:t>
            </w:r>
            <w:r>
              <w:rPr>
                <w:rFonts w:eastAsia="Calibri"/>
                <w:spacing w:val="-6"/>
                <w:sz w:val="22"/>
                <w:szCs w:val="22"/>
                <w:lang w:eastAsia="en-US"/>
              </w:rPr>
              <w:t>8143</w:t>
            </w:r>
            <w:r w:rsidRPr="00D32C42">
              <w:rPr>
                <w:sz w:val="22"/>
                <w:szCs w:val="22"/>
              </w:rPr>
              <w:t xml:space="preserve">, </w:t>
            </w:r>
            <w:r w:rsidRPr="00D32C42">
              <w:rPr>
                <w:rFonts w:eastAsia="Batang"/>
                <w:sz w:val="22"/>
                <w:szCs w:val="22"/>
              </w:rPr>
              <w:t>дата регистрации декларации о соответствии</w:t>
            </w:r>
            <w:r w:rsidRPr="00D32C42">
              <w:rPr>
                <w:sz w:val="22"/>
                <w:szCs w:val="22"/>
              </w:rPr>
              <w:t xml:space="preserve"> </w:t>
            </w:r>
            <w:r w:rsidR="00C64DF0">
              <w:rPr>
                <w:sz w:val="22"/>
                <w:szCs w:val="22"/>
              </w:rPr>
              <w:t>31</w:t>
            </w:r>
            <w:r w:rsidRPr="00D32C42">
              <w:rPr>
                <w:sz w:val="22"/>
                <w:szCs w:val="22"/>
              </w:rPr>
              <w:t>.0</w:t>
            </w:r>
            <w:r w:rsidR="00C64DF0">
              <w:rPr>
                <w:sz w:val="22"/>
                <w:szCs w:val="22"/>
              </w:rPr>
              <w:t>5</w:t>
            </w:r>
            <w:r w:rsidRPr="00D32C42">
              <w:rPr>
                <w:sz w:val="22"/>
                <w:szCs w:val="22"/>
              </w:rPr>
              <w:t>.202</w:t>
            </w:r>
            <w:r w:rsidR="00C64DF0">
              <w:rPr>
                <w:sz w:val="22"/>
                <w:szCs w:val="22"/>
              </w:rPr>
              <w:t>3</w:t>
            </w:r>
            <w:r w:rsidRPr="00D32C42">
              <w:rPr>
                <w:sz w:val="22"/>
                <w:szCs w:val="22"/>
              </w:rPr>
              <w:t xml:space="preserve">, срок действия до </w:t>
            </w:r>
            <w:r w:rsidR="00C64DF0">
              <w:rPr>
                <w:sz w:val="22"/>
                <w:szCs w:val="22"/>
              </w:rPr>
              <w:t>30</w:t>
            </w:r>
            <w:r w:rsidRPr="00D32C42">
              <w:rPr>
                <w:sz w:val="22"/>
                <w:szCs w:val="22"/>
              </w:rPr>
              <w:t>.0</w:t>
            </w:r>
            <w:r w:rsidR="00C64DF0">
              <w:rPr>
                <w:sz w:val="22"/>
                <w:szCs w:val="22"/>
              </w:rPr>
              <w:t>5</w:t>
            </w:r>
            <w:r w:rsidRPr="00D32C42">
              <w:rPr>
                <w:sz w:val="22"/>
                <w:szCs w:val="22"/>
              </w:rPr>
              <w:t>.2026</w:t>
            </w:r>
          </w:p>
        </w:tc>
        <w:tc>
          <w:tcPr>
            <w:tcW w:w="539" w:type="pct"/>
          </w:tcPr>
          <w:p w14:paraId="4FCA7F46" w14:textId="77777777" w:rsidR="00584F23" w:rsidRPr="00D32C42" w:rsidRDefault="00584F23" w:rsidP="00584F23">
            <w:pPr>
              <w:shd w:val="clear" w:color="auto" w:fill="FFFFFF"/>
              <w:tabs>
                <w:tab w:val="num" w:pos="0"/>
                <w:tab w:val="left" w:pos="4678"/>
                <w:tab w:val="left" w:pos="4820"/>
                <w:tab w:val="left" w:pos="4962"/>
                <w:tab w:val="left" w:pos="9720"/>
              </w:tabs>
              <w:spacing w:before="0" w:line="220" w:lineRule="exact"/>
              <w:jc w:val="both"/>
              <w:rPr>
                <w:rStyle w:val="FontStyle17"/>
                <w:rFonts w:eastAsia="Calibri"/>
                <w:sz w:val="22"/>
                <w:szCs w:val="22"/>
              </w:rPr>
            </w:pPr>
            <w:r>
              <w:rPr>
                <w:rStyle w:val="FontStyle17"/>
                <w:rFonts w:eastAsia="Calibri"/>
                <w:sz w:val="22"/>
                <w:szCs w:val="22"/>
              </w:rPr>
              <w:t xml:space="preserve">Хойникский </w:t>
            </w:r>
            <w:r w:rsidRPr="00D32C42">
              <w:rPr>
                <w:rStyle w:val="FontStyle17"/>
                <w:rFonts w:eastAsia="Calibri"/>
                <w:sz w:val="22"/>
                <w:szCs w:val="22"/>
              </w:rPr>
              <w:t>районный ЦГЭ</w:t>
            </w:r>
          </w:p>
          <w:p w14:paraId="26818968" w14:textId="77777777" w:rsidR="00584F23" w:rsidRPr="00D32C42" w:rsidRDefault="00584F23" w:rsidP="00584F23">
            <w:pPr>
              <w:shd w:val="clear" w:color="auto" w:fill="FFFFFF"/>
              <w:tabs>
                <w:tab w:val="num" w:pos="0"/>
                <w:tab w:val="left" w:pos="4678"/>
                <w:tab w:val="left" w:pos="4820"/>
                <w:tab w:val="left" w:pos="4962"/>
                <w:tab w:val="left" w:pos="9720"/>
              </w:tabs>
              <w:spacing w:before="0" w:line="220" w:lineRule="exact"/>
              <w:jc w:val="both"/>
              <w:rPr>
                <w:rStyle w:val="FontStyle17"/>
                <w:rFonts w:eastAsia="Calibri"/>
                <w:sz w:val="22"/>
                <w:szCs w:val="22"/>
              </w:rPr>
            </w:pPr>
            <w:r w:rsidRPr="00D32C42">
              <w:rPr>
                <w:sz w:val="22"/>
                <w:szCs w:val="22"/>
              </w:rPr>
              <w:t xml:space="preserve">(исх.                       от </w:t>
            </w:r>
            <w:r>
              <w:rPr>
                <w:rStyle w:val="FontStyle13"/>
                <w:sz w:val="22"/>
                <w:szCs w:val="22"/>
              </w:rPr>
              <w:t>13</w:t>
            </w:r>
            <w:r w:rsidRPr="00D32C42">
              <w:rPr>
                <w:rStyle w:val="FontStyle13"/>
                <w:sz w:val="22"/>
                <w:szCs w:val="22"/>
              </w:rPr>
              <w:t>.</w:t>
            </w:r>
            <w:r>
              <w:rPr>
                <w:rStyle w:val="FontStyle13"/>
                <w:sz w:val="22"/>
                <w:szCs w:val="22"/>
              </w:rPr>
              <w:t>12</w:t>
            </w:r>
            <w:r w:rsidRPr="00D32C42">
              <w:rPr>
                <w:rStyle w:val="FontStyle13"/>
                <w:sz w:val="22"/>
                <w:szCs w:val="22"/>
              </w:rPr>
              <w:t>.202</w:t>
            </w:r>
            <w:r>
              <w:rPr>
                <w:rStyle w:val="FontStyle13"/>
                <w:sz w:val="22"/>
                <w:szCs w:val="22"/>
              </w:rPr>
              <w:t xml:space="preserve">3 </w:t>
            </w:r>
            <w:r w:rsidRPr="00D32C42">
              <w:rPr>
                <w:rStyle w:val="FontStyle13"/>
                <w:sz w:val="22"/>
                <w:szCs w:val="22"/>
              </w:rPr>
              <w:t xml:space="preserve">№ </w:t>
            </w:r>
            <w:r>
              <w:rPr>
                <w:rStyle w:val="FontStyle13"/>
                <w:sz w:val="22"/>
                <w:szCs w:val="22"/>
              </w:rPr>
              <w:t>4145</w:t>
            </w:r>
            <w:r w:rsidRPr="00D32C42">
              <w:rPr>
                <w:rStyle w:val="FontStyle13"/>
                <w:sz w:val="22"/>
                <w:szCs w:val="22"/>
              </w:rPr>
              <w:t>)</w:t>
            </w:r>
          </w:p>
        </w:tc>
        <w:tc>
          <w:tcPr>
            <w:tcW w:w="408" w:type="pct"/>
          </w:tcPr>
          <w:p w14:paraId="5281209D" w14:textId="77777777" w:rsidR="00584F23" w:rsidRPr="00D32C42" w:rsidRDefault="00584F23" w:rsidP="00D32C42">
            <w:pPr>
              <w:snapToGrid/>
              <w:spacing w:before="0" w:line="220" w:lineRule="exact"/>
              <w:jc w:val="both"/>
              <w:rPr>
                <w:sz w:val="22"/>
                <w:szCs w:val="22"/>
              </w:rPr>
            </w:pPr>
          </w:p>
        </w:tc>
      </w:tr>
      <w:tr w:rsidR="00294B01" w:rsidRPr="00D32C42" w14:paraId="04CE94A9" w14:textId="77777777" w:rsidTr="0048104D">
        <w:trPr>
          <w:trHeight w:val="70"/>
          <w:jc w:val="center"/>
        </w:trPr>
        <w:tc>
          <w:tcPr>
            <w:tcW w:w="170" w:type="pct"/>
          </w:tcPr>
          <w:p w14:paraId="5B50CFE8" w14:textId="77777777" w:rsidR="00294B01" w:rsidRPr="00D32C42" w:rsidRDefault="002167EB" w:rsidP="00D32C42">
            <w:pPr>
              <w:snapToGrid/>
              <w:spacing w:before="0" w:line="220" w:lineRule="exact"/>
              <w:jc w:val="left"/>
              <w:rPr>
                <w:sz w:val="22"/>
                <w:szCs w:val="22"/>
              </w:rPr>
            </w:pPr>
            <w:r>
              <w:rPr>
                <w:sz w:val="22"/>
                <w:szCs w:val="22"/>
              </w:rPr>
              <w:t>2.</w:t>
            </w:r>
          </w:p>
        </w:tc>
        <w:tc>
          <w:tcPr>
            <w:tcW w:w="663" w:type="pct"/>
          </w:tcPr>
          <w:p w14:paraId="4644D491" w14:textId="77777777" w:rsidR="00605581" w:rsidRDefault="00605581" w:rsidP="00745006">
            <w:pPr>
              <w:spacing w:line="220" w:lineRule="exact"/>
              <w:contextualSpacing/>
              <w:jc w:val="both"/>
              <w:rPr>
                <w:b/>
                <w:sz w:val="22"/>
                <w:szCs w:val="22"/>
              </w:rPr>
            </w:pPr>
            <w:r>
              <w:rPr>
                <w:b/>
                <w:sz w:val="22"/>
                <w:szCs w:val="22"/>
              </w:rPr>
              <w:t xml:space="preserve">Изюм «Султана» </w:t>
            </w:r>
            <w:r w:rsidRPr="00605581">
              <w:rPr>
                <w:sz w:val="22"/>
                <w:szCs w:val="22"/>
              </w:rPr>
              <w:t>торговой марки</w:t>
            </w:r>
            <w:r>
              <w:rPr>
                <w:b/>
                <w:sz w:val="22"/>
                <w:szCs w:val="22"/>
              </w:rPr>
              <w:t xml:space="preserve"> «Белый пеликан,</w:t>
            </w:r>
            <w:r w:rsidR="00745006">
              <w:rPr>
                <w:b/>
                <w:sz w:val="22"/>
                <w:szCs w:val="22"/>
              </w:rPr>
              <w:t xml:space="preserve"> </w:t>
            </w:r>
            <w:r w:rsidR="00745006" w:rsidRPr="00745006">
              <w:rPr>
                <w:sz w:val="22"/>
                <w:szCs w:val="22"/>
              </w:rPr>
              <w:t xml:space="preserve">масса нетто 400 г, </w:t>
            </w:r>
            <w:r w:rsidRPr="00745006">
              <w:rPr>
                <w:sz w:val="22"/>
                <w:szCs w:val="22"/>
              </w:rPr>
              <w:t>дата изготовления 20.04.2023, упаковано 03.10.202</w:t>
            </w:r>
            <w:r w:rsidR="00745006" w:rsidRPr="00745006">
              <w:rPr>
                <w:sz w:val="22"/>
                <w:szCs w:val="22"/>
              </w:rPr>
              <w:t xml:space="preserve">3, годен до 03.07.2024 </w:t>
            </w:r>
            <w:r w:rsidR="00745006" w:rsidRPr="00745006">
              <w:rPr>
                <w:i/>
                <w:sz w:val="22"/>
                <w:szCs w:val="22"/>
              </w:rPr>
              <w:t>(размер партии 30 штук)</w:t>
            </w:r>
          </w:p>
        </w:tc>
        <w:tc>
          <w:tcPr>
            <w:tcW w:w="725" w:type="pct"/>
          </w:tcPr>
          <w:p w14:paraId="599B9DFC" w14:textId="77777777" w:rsidR="00ED239C" w:rsidRPr="00D32C42" w:rsidRDefault="00ED239C" w:rsidP="00ED239C">
            <w:pPr>
              <w:tabs>
                <w:tab w:val="left" w:pos="9639"/>
              </w:tabs>
              <w:spacing w:before="0" w:line="220" w:lineRule="exact"/>
              <w:jc w:val="both"/>
              <w:rPr>
                <w:rFonts w:eastAsia="Calibri"/>
                <w:spacing w:val="-6"/>
                <w:sz w:val="22"/>
                <w:szCs w:val="22"/>
                <w:lang w:eastAsia="en-US"/>
              </w:rPr>
            </w:pPr>
            <w:r w:rsidRPr="00D32C42">
              <w:rPr>
                <w:rFonts w:eastAsia="Calibri"/>
                <w:spacing w:val="-6"/>
                <w:sz w:val="22"/>
                <w:szCs w:val="22"/>
                <w:lang w:eastAsia="en-US"/>
              </w:rPr>
              <w:t>Изготовитель:</w:t>
            </w:r>
          </w:p>
          <w:p w14:paraId="4208A82F" w14:textId="77777777" w:rsidR="00294B01" w:rsidRDefault="00ED239C" w:rsidP="00C03ECA">
            <w:pPr>
              <w:tabs>
                <w:tab w:val="left" w:pos="9639"/>
              </w:tabs>
              <w:spacing w:before="0" w:line="220" w:lineRule="exact"/>
              <w:jc w:val="both"/>
              <w:rPr>
                <w:rFonts w:eastAsia="Calibri"/>
                <w:i/>
                <w:spacing w:val="-6"/>
                <w:sz w:val="22"/>
                <w:szCs w:val="22"/>
                <w:lang w:eastAsia="en-US"/>
              </w:rPr>
            </w:pPr>
            <w:r>
              <w:rPr>
                <w:rFonts w:eastAsia="Calibri"/>
                <w:b/>
                <w:spacing w:val="-6"/>
                <w:sz w:val="22"/>
                <w:szCs w:val="22"/>
                <w:lang w:val="en-US" w:eastAsia="en-US"/>
              </w:rPr>
              <w:t>SHOKOOH</w:t>
            </w:r>
            <w:r w:rsidRPr="00605581">
              <w:rPr>
                <w:rFonts w:eastAsia="Calibri"/>
                <w:b/>
                <w:spacing w:val="-6"/>
                <w:sz w:val="22"/>
                <w:szCs w:val="22"/>
                <w:lang w:eastAsia="en-US"/>
              </w:rPr>
              <w:t xml:space="preserve"> </w:t>
            </w:r>
            <w:r>
              <w:rPr>
                <w:rFonts w:eastAsia="Calibri"/>
                <w:b/>
                <w:spacing w:val="-6"/>
                <w:sz w:val="22"/>
                <w:szCs w:val="22"/>
                <w:lang w:val="en-US" w:eastAsia="en-US"/>
              </w:rPr>
              <w:t>BONAB</w:t>
            </w:r>
            <w:r w:rsidR="00C03ECA" w:rsidRPr="00605581">
              <w:rPr>
                <w:rFonts w:eastAsia="Calibri"/>
                <w:b/>
                <w:spacing w:val="-6"/>
                <w:sz w:val="22"/>
                <w:szCs w:val="22"/>
                <w:lang w:eastAsia="en-US"/>
              </w:rPr>
              <w:t xml:space="preserve"> </w:t>
            </w:r>
            <w:r w:rsidR="00C03ECA">
              <w:rPr>
                <w:rFonts w:eastAsia="Calibri"/>
                <w:b/>
                <w:spacing w:val="-6"/>
                <w:sz w:val="22"/>
                <w:szCs w:val="22"/>
                <w:lang w:val="en-US" w:eastAsia="en-US"/>
              </w:rPr>
              <w:t>CO</w:t>
            </w:r>
            <w:r w:rsidR="00C03ECA" w:rsidRPr="00605581">
              <w:rPr>
                <w:rFonts w:eastAsia="Calibri"/>
                <w:b/>
                <w:spacing w:val="-6"/>
                <w:sz w:val="22"/>
                <w:szCs w:val="22"/>
                <w:lang w:eastAsia="en-US"/>
              </w:rPr>
              <w:t xml:space="preserve">., </w:t>
            </w:r>
            <w:r w:rsidR="00C03ECA" w:rsidRPr="00605581">
              <w:rPr>
                <w:rFonts w:eastAsia="Calibri"/>
                <w:i/>
                <w:spacing w:val="-6"/>
                <w:sz w:val="22"/>
                <w:szCs w:val="22"/>
                <w:lang w:eastAsia="en-US"/>
              </w:rPr>
              <w:t>Иран.</w:t>
            </w:r>
          </w:p>
          <w:p w14:paraId="6128F288" w14:textId="77777777" w:rsidR="00605581" w:rsidRPr="00605581" w:rsidRDefault="00605581" w:rsidP="00C03ECA">
            <w:pPr>
              <w:tabs>
                <w:tab w:val="left" w:pos="9639"/>
              </w:tabs>
              <w:spacing w:before="0" w:line="220" w:lineRule="exact"/>
              <w:jc w:val="both"/>
              <w:rPr>
                <w:rFonts w:eastAsia="Calibri"/>
                <w:spacing w:val="-6"/>
                <w:sz w:val="22"/>
                <w:szCs w:val="22"/>
                <w:lang w:eastAsia="en-US"/>
              </w:rPr>
            </w:pPr>
            <w:r w:rsidRPr="00605581">
              <w:rPr>
                <w:rFonts w:eastAsia="Calibri"/>
                <w:spacing w:val="-6"/>
                <w:sz w:val="22"/>
                <w:szCs w:val="22"/>
                <w:lang w:eastAsia="en-US"/>
              </w:rPr>
              <w:t xml:space="preserve">Упаковщик: </w:t>
            </w:r>
            <w:r w:rsidRPr="00605581">
              <w:rPr>
                <w:b/>
                <w:sz w:val="22"/>
                <w:szCs w:val="22"/>
              </w:rPr>
              <w:t>ООО «</w:t>
            </w:r>
            <w:proofErr w:type="spellStart"/>
            <w:r w:rsidRPr="00605581">
              <w:rPr>
                <w:b/>
                <w:sz w:val="22"/>
                <w:szCs w:val="22"/>
              </w:rPr>
              <w:t>Детави</w:t>
            </w:r>
            <w:proofErr w:type="spellEnd"/>
            <w:r w:rsidRPr="00605581">
              <w:rPr>
                <w:b/>
                <w:sz w:val="22"/>
                <w:szCs w:val="22"/>
              </w:rPr>
              <w:t>»</w:t>
            </w:r>
            <w:r w:rsidRPr="00605581">
              <w:rPr>
                <w:sz w:val="22"/>
                <w:szCs w:val="22"/>
              </w:rPr>
              <w:t xml:space="preserve">, </w:t>
            </w:r>
            <w:r w:rsidRPr="00605581">
              <w:rPr>
                <w:i/>
                <w:sz w:val="22"/>
                <w:szCs w:val="22"/>
              </w:rPr>
              <w:t>г. Минск.</w:t>
            </w:r>
          </w:p>
        </w:tc>
        <w:tc>
          <w:tcPr>
            <w:tcW w:w="590" w:type="pct"/>
          </w:tcPr>
          <w:p w14:paraId="7AED34FA" w14:textId="77777777" w:rsidR="001B7651" w:rsidRPr="00D32C42" w:rsidRDefault="001B7651" w:rsidP="001B7651">
            <w:pPr>
              <w:pStyle w:val="ad"/>
              <w:widowControl w:val="0"/>
              <w:tabs>
                <w:tab w:val="left" w:pos="1334"/>
              </w:tabs>
              <w:spacing w:after="0" w:line="220" w:lineRule="exact"/>
              <w:jc w:val="both"/>
              <w:rPr>
                <w:color w:val="000000" w:themeColor="text1"/>
                <w:sz w:val="22"/>
                <w:szCs w:val="22"/>
              </w:rPr>
            </w:pPr>
            <w:r w:rsidRPr="00D32C42">
              <w:rPr>
                <w:sz w:val="22"/>
                <w:szCs w:val="22"/>
              </w:rPr>
              <w:t xml:space="preserve">Магазин </w:t>
            </w:r>
            <w:r w:rsidR="00ED239C">
              <w:rPr>
                <w:sz w:val="22"/>
                <w:szCs w:val="22"/>
              </w:rPr>
              <w:t>№ 717</w:t>
            </w:r>
            <w:r w:rsidRPr="00D32C42">
              <w:rPr>
                <w:sz w:val="22"/>
                <w:szCs w:val="22"/>
              </w:rPr>
              <w:t xml:space="preserve">        «</w:t>
            </w:r>
            <w:r w:rsidR="00ED239C">
              <w:rPr>
                <w:sz w:val="22"/>
                <w:szCs w:val="22"/>
              </w:rPr>
              <w:t>Март Инн</w:t>
            </w:r>
            <w:r w:rsidRPr="00D32C42">
              <w:rPr>
                <w:sz w:val="22"/>
                <w:szCs w:val="22"/>
              </w:rPr>
              <w:t xml:space="preserve">»     </w:t>
            </w:r>
            <w:r w:rsidR="00ED239C">
              <w:rPr>
                <w:sz w:val="22"/>
                <w:szCs w:val="22"/>
              </w:rPr>
              <w:t>И</w:t>
            </w:r>
            <w:r w:rsidRPr="00D32C42">
              <w:rPr>
                <w:sz w:val="22"/>
                <w:szCs w:val="22"/>
              </w:rPr>
              <w:t xml:space="preserve">ООО </w:t>
            </w:r>
            <w:r w:rsidR="00ED239C" w:rsidRPr="00D32C42">
              <w:rPr>
                <w:sz w:val="22"/>
                <w:szCs w:val="22"/>
              </w:rPr>
              <w:t>«</w:t>
            </w:r>
            <w:r w:rsidR="00ED239C">
              <w:rPr>
                <w:sz w:val="22"/>
                <w:szCs w:val="22"/>
              </w:rPr>
              <w:t>Март Инн Фуд</w:t>
            </w:r>
            <w:r w:rsidR="00ED239C" w:rsidRPr="00D32C42">
              <w:rPr>
                <w:sz w:val="22"/>
                <w:szCs w:val="22"/>
              </w:rPr>
              <w:t>»</w:t>
            </w:r>
            <w:r w:rsidRPr="00D32C42">
              <w:rPr>
                <w:sz w:val="22"/>
                <w:szCs w:val="22"/>
              </w:rPr>
              <w:t xml:space="preserve">, </w:t>
            </w:r>
            <w:r w:rsidRPr="00D32C42">
              <w:rPr>
                <w:rFonts w:eastAsia="Batang"/>
                <w:sz w:val="22"/>
                <w:szCs w:val="22"/>
              </w:rPr>
              <w:t>расположенный по адресу:</w:t>
            </w:r>
          </w:p>
          <w:p w14:paraId="79165866" w14:textId="77777777" w:rsidR="001B7651" w:rsidRPr="00D32C42" w:rsidRDefault="001B7651" w:rsidP="001B7651">
            <w:pPr>
              <w:pStyle w:val="ad"/>
              <w:widowControl w:val="0"/>
              <w:tabs>
                <w:tab w:val="left" w:pos="1334"/>
              </w:tabs>
              <w:spacing w:after="0" w:line="220" w:lineRule="exact"/>
              <w:jc w:val="both"/>
              <w:rPr>
                <w:sz w:val="22"/>
                <w:szCs w:val="22"/>
              </w:rPr>
            </w:pPr>
            <w:r>
              <w:rPr>
                <w:sz w:val="22"/>
                <w:szCs w:val="22"/>
              </w:rPr>
              <w:t xml:space="preserve">г. </w:t>
            </w:r>
            <w:r w:rsidR="00ED239C">
              <w:rPr>
                <w:sz w:val="22"/>
                <w:szCs w:val="22"/>
              </w:rPr>
              <w:t>Пружаны</w:t>
            </w:r>
          </w:p>
          <w:p w14:paraId="694A2B60" w14:textId="77777777" w:rsidR="00294B01" w:rsidRPr="00D32C42" w:rsidRDefault="001B7651" w:rsidP="00ED239C">
            <w:pPr>
              <w:pStyle w:val="ad"/>
              <w:widowControl w:val="0"/>
              <w:tabs>
                <w:tab w:val="left" w:pos="1334"/>
              </w:tabs>
              <w:spacing w:after="0" w:line="220" w:lineRule="exact"/>
              <w:jc w:val="both"/>
              <w:rPr>
                <w:sz w:val="22"/>
                <w:szCs w:val="22"/>
              </w:rPr>
            </w:pPr>
            <w:r w:rsidRPr="00D32C42">
              <w:rPr>
                <w:rFonts w:eastAsia="Calibri"/>
                <w:sz w:val="22"/>
                <w:szCs w:val="22"/>
                <w:lang w:eastAsia="en-US"/>
              </w:rPr>
              <w:t>(юридический адрес:</w:t>
            </w:r>
            <w:r w:rsidR="00ED239C">
              <w:rPr>
                <w:rFonts w:eastAsia="Calibri"/>
                <w:sz w:val="22"/>
                <w:szCs w:val="22"/>
                <w:lang w:eastAsia="en-US"/>
              </w:rPr>
              <w:t xml:space="preserve"> г. Минск, ул. Притыцкого, 2/3, офис 4-2</w:t>
            </w:r>
            <w:r w:rsidRPr="00D32C42">
              <w:rPr>
                <w:rFonts w:eastAsia="Calibri"/>
                <w:sz w:val="22"/>
                <w:szCs w:val="22"/>
                <w:lang w:eastAsia="en-US"/>
              </w:rPr>
              <w:t>)</w:t>
            </w:r>
          </w:p>
        </w:tc>
        <w:tc>
          <w:tcPr>
            <w:tcW w:w="998" w:type="pct"/>
          </w:tcPr>
          <w:p w14:paraId="5D6EF87C" w14:textId="77777777" w:rsidR="004F370F" w:rsidRPr="00D32C42" w:rsidRDefault="004F370F" w:rsidP="004F370F">
            <w:pPr>
              <w:pStyle w:val="111"/>
              <w:spacing w:line="220" w:lineRule="exact"/>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Не соответствует требованиям</w:t>
            </w:r>
          </w:p>
          <w:p w14:paraId="053F9B7F" w14:textId="77777777" w:rsidR="004F370F" w:rsidRPr="00D32C42" w:rsidRDefault="004F370F" w:rsidP="004F370F">
            <w:pPr>
              <w:pStyle w:val="111"/>
              <w:spacing w:line="220" w:lineRule="exact"/>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ГН</w:t>
            </w:r>
            <w:r w:rsidRPr="00D32C42">
              <w:rPr>
                <w:rFonts w:ascii="Times New Roman" w:hAnsi="Times New Roman" w:cs="Times New Roman"/>
              </w:rPr>
              <w:t xml:space="preserve"> </w:t>
            </w:r>
            <w:r w:rsidRPr="00D32C42">
              <w:rPr>
                <w:rFonts w:ascii="Times New Roman" w:eastAsia="Batang" w:hAnsi="Times New Roman" w:cs="Times New Roman"/>
                <w:spacing w:val="-6"/>
                <w:lang w:eastAsia="en-US"/>
              </w:rPr>
              <w:t>от 25.01.2021 № 37;</w:t>
            </w:r>
          </w:p>
          <w:p w14:paraId="743D0092" w14:textId="77777777" w:rsidR="004F370F" w:rsidRPr="00D32C42" w:rsidRDefault="004F370F" w:rsidP="004F370F">
            <w:pPr>
              <w:pStyle w:val="111"/>
              <w:spacing w:line="220" w:lineRule="exact"/>
              <w:jc w:val="both"/>
              <w:rPr>
                <w:rFonts w:ascii="Times New Roman" w:eastAsia="Batang" w:hAnsi="Times New Roman" w:cs="Times New Roman"/>
                <w:spacing w:val="-6"/>
                <w:lang w:eastAsia="en-US"/>
              </w:rPr>
            </w:pPr>
            <w:proofErr w:type="spellStart"/>
            <w:r w:rsidRPr="00D32C42">
              <w:rPr>
                <w:rFonts w:ascii="Times New Roman" w:eastAsia="Batang" w:hAnsi="Times New Roman" w:cs="Times New Roman"/>
                <w:spacing w:val="-6"/>
                <w:lang w:eastAsia="en-US"/>
              </w:rPr>
              <w:t>СанПина</w:t>
            </w:r>
            <w:proofErr w:type="spellEnd"/>
            <w:r w:rsidRPr="00D32C42">
              <w:rPr>
                <w:rFonts w:ascii="Times New Roman" w:eastAsia="Batang" w:hAnsi="Times New Roman" w:cs="Times New Roman"/>
                <w:spacing w:val="-6"/>
                <w:lang w:eastAsia="en-US"/>
              </w:rPr>
              <w:t>, ГН</w:t>
            </w:r>
            <w:r w:rsidRPr="00D32C42">
              <w:rPr>
                <w:rFonts w:ascii="Times New Roman" w:hAnsi="Times New Roman" w:cs="Times New Roman"/>
              </w:rPr>
              <w:t xml:space="preserve"> </w:t>
            </w:r>
            <w:r w:rsidRPr="00D32C42">
              <w:rPr>
                <w:rFonts w:ascii="Times New Roman" w:eastAsia="Batang" w:hAnsi="Times New Roman" w:cs="Times New Roman"/>
                <w:spacing w:val="-6"/>
                <w:lang w:eastAsia="en-US"/>
              </w:rPr>
              <w:t xml:space="preserve">от 21.06.2013 </w:t>
            </w:r>
            <w:r w:rsidR="001B7651">
              <w:rPr>
                <w:rFonts w:ascii="Times New Roman" w:eastAsia="Batang" w:hAnsi="Times New Roman" w:cs="Times New Roman"/>
                <w:spacing w:val="-6"/>
                <w:lang w:eastAsia="en-US"/>
              </w:rPr>
              <w:t xml:space="preserve">                      </w:t>
            </w:r>
            <w:r w:rsidRPr="00D32C42">
              <w:rPr>
                <w:rFonts w:ascii="Times New Roman" w:eastAsia="Batang" w:hAnsi="Times New Roman" w:cs="Times New Roman"/>
                <w:spacing w:val="-6"/>
                <w:lang w:eastAsia="en-US"/>
              </w:rPr>
              <w:t>№ 52;</w:t>
            </w:r>
          </w:p>
          <w:p w14:paraId="634BCC09" w14:textId="77777777" w:rsidR="004F370F" w:rsidRPr="00D32C42" w:rsidRDefault="004F370F" w:rsidP="004F370F">
            <w:pPr>
              <w:pStyle w:val="111"/>
              <w:spacing w:line="220" w:lineRule="exact"/>
              <w:jc w:val="both"/>
              <w:rPr>
                <w:rFonts w:ascii="Times New Roman" w:hAnsi="Times New Roman" w:cs="Times New Roman"/>
              </w:rPr>
            </w:pPr>
            <w:r w:rsidRPr="00D32C42">
              <w:rPr>
                <w:rFonts w:ascii="Times New Roman" w:hAnsi="Times New Roman" w:cs="Times New Roman"/>
              </w:rPr>
              <w:t>ТР ТС 021/2011 от 09.12.2011 № 880</w:t>
            </w:r>
          </w:p>
          <w:p w14:paraId="6DDF5DCB" w14:textId="77777777" w:rsidR="001B7651" w:rsidRPr="00D32C42" w:rsidRDefault="001B7651" w:rsidP="001B7651">
            <w:pPr>
              <w:pStyle w:val="111"/>
              <w:spacing w:line="220" w:lineRule="exact"/>
              <w:contextualSpacing/>
              <w:jc w:val="both"/>
              <w:rPr>
                <w:rFonts w:ascii="Times New Roman" w:hAnsi="Times New Roman" w:cs="Times New Roman"/>
              </w:rPr>
            </w:pPr>
            <w:r w:rsidRPr="00D32C42">
              <w:rPr>
                <w:rFonts w:ascii="Times New Roman" w:hAnsi="Times New Roman" w:cs="Times New Roman"/>
                <w:b/>
              </w:rPr>
              <w:t>по микробиологическим показателям:</w:t>
            </w:r>
            <w:r w:rsidRPr="00D32C42">
              <w:rPr>
                <w:rFonts w:ascii="Times New Roman" w:hAnsi="Times New Roman" w:cs="Times New Roman"/>
              </w:rPr>
              <w:t xml:space="preserve"> </w:t>
            </w:r>
            <w:r>
              <w:rPr>
                <w:rFonts w:ascii="Times New Roman" w:hAnsi="Times New Roman" w:cs="Times New Roman"/>
              </w:rPr>
              <w:t>обнаружено содержание плесени</w:t>
            </w:r>
          </w:p>
          <w:p w14:paraId="2D1E1D7F" w14:textId="77777777" w:rsidR="00294B01" w:rsidRPr="001B7651" w:rsidRDefault="004F370F" w:rsidP="001B7651">
            <w:pPr>
              <w:pStyle w:val="111"/>
              <w:spacing w:line="220" w:lineRule="exact"/>
              <w:contextualSpacing/>
              <w:jc w:val="both"/>
              <w:rPr>
                <w:rFonts w:ascii="Times New Roman" w:hAnsi="Times New Roman" w:cs="Times New Roman"/>
              </w:rPr>
            </w:pPr>
            <w:r w:rsidRPr="00D32C42">
              <w:rPr>
                <w:rFonts w:ascii="Times New Roman" w:hAnsi="Times New Roman" w:cs="Times New Roman"/>
              </w:rPr>
              <w:t xml:space="preserve">(протоколы лабораторных испытаний </w:t>
            </w:r>
            <w:r w:rsidR="001B7651">
              <w:rPr>
                <w:rFonts w:ascii="Times New Roman" w:hAnsi="Times New Roman" w:cs="Times New Roman"/>
              </w:rPr>
              <w:t>Брестского областного</w:t>
            </w:r>
            <w:r w:rsidRPr="00D32C42">
              <w:rPr>
                <w:rFonts w:ascii="Times New Roman" w:hAnsi="Times New Roman" w:cs="Times New Roman"/>
              </w:rPr>
              <w:t xml:space="preserve"> </w:t>
            </w:r>
            <w:proofErr w:type="spellStart"/>
            <w:r w:rsidRPr="00D32C42">
              <w:rPr>
                <w:rFonts w:ascii="Times New Roman" w:hAnsi="Times New Roman" w:cs="Times New Roman"/>
              </w:rPr>
              <w:t>ЦГЭ</w:t>
            </w:r>
            <w:r w:rsidR="001B7651">
              <w:rPr>
                <w:rFonts w:ascii="Times New Roman" w:hAnsi="Times New Roman" w:cs="Times New Roman"/>
              </w:rPr>
              <w:t>иОЗ</w:t>
            </w:r>
            <w:proofErr w:type="spellEnd"/>
            <w:r w:rsidRPr="00D32C42">
              <w:rPr>
                <w:rFonts w:ascii="Times New Roman" w:hAnsi="Times New Roman" w:cs="Times New Roman"/>
              </w:rPr>
              <w:t xml:space="preserve"> от </w:t>
            </w:r>
            <w:r w:rsidR="001B7651">
              <w:rPr>
                <w:rFonts w:ascii="Times New Roman" w:hAnsi="Times New Roman" w:cs="Times New Roman"/>
              </w:rPr>
              <w:t>04</w:t>
            </w:r>
            <w:r w:rsidRPr="00D32C42">
              <w:rPr>
                <w:rFonts w:ascii="Times New Roman" w:hAnsi="Times New Roman" w:cs="Times New Roman"/>
              </w:rPr>
              <w:t>.</w:t>
            </w:r>
            <w:r w:rsidR="001B7651">
              <w:rPr>
                <w:rFonts w:ascii="Times New Roman" w:hAnsi="Times New Roman" w:cs="Times New Roman"/>
              </w:rPr>
              <w:t>12</w:t>
            </w:r>
            <w:r w:rsidRPr="00D32C42">
              <w:rPr>
                <w:rFonts w:ascii="Times New Roman" w:hAnsi="Times New Roman" w:cs="Times New Roman"/>
              </w:rPr>
              <w:t>.202</w:t>
            </w:r>
            <w:r w:rsidR="001B7651">
              <w:rPr>
                <w:rFonts w:ascii="Times New Roman" w:hAnsi="Times New Roman" w:cs="Times New Roman"/>
              </w:rPr>
              <w:t>3</w:t>
            </w:r>
            <w:r w:rsidRPr="00D32C42">
              <w:rPr>
                <w:rFonts w:ascii="Times New Roman" w:hAnsi="Times New Roman" w:cs="Times New Roman"/>
              </w:rPr>
              <w:t xml:space="preserve"> № </w:t>
            </w:r>
            <w:r w:rsidR="001B7651">
              <w:rPr>
                <w:rFonts w:ascii="Times New Roman" w:hAnsi="Times New Roman" w:cs="Times New Roman"/>
              </w:rPr>
              <w:t xml:space="preserve">Б-8100, от 11.12.2023 Б-8269 </w:t>
            </w:r>
            <w:r w:rsidRPr="00D32C42">
              <w:rPr>
                <w:rFonts w:ascii="Times New Roman" w:hAnsi="Times New Roman" w:cs="Times New Roman"/>
              </w:rPr>
              <w:t xml:space="preserve">– </w:t>
            </w:r>
            <w:r w:rsidRPr="001B7651">
              <w:rPr>
                <w:rFonts w:ascii="Times New Roman" w:hAnsi="Times New Roman" w:cs="Times New Roman"/>
                <w:u w:val="single"/>
              </w:rPr>
              <w:t>контрольная проба</w:t>
            </w:r>
            <w:r w:rsidRPr="00D32C42">
              <w:rPr>
                <w:rFonts w:ascii="Times New Roman" w:hAnsi="Times New Roman" w:cs="Times New Roman"/>
              </w:rPr>
              <w:t>)</w:t>
            </w:r>
          </w:p>
        </w:tc>
        <w:tc>
          <w:tcPr>
            <w:tcW w:w="907" w:type="pct"/>
          </w:tcPr>
          <w:p w14:paraId="775E6893" w14:textId="77777777" w:rsidR="001C4D1C" w:rsidRPr="00D32C42" w:rsidRDefault="001C4D1C" w:rsidP="001C4D1C">
            <w:pPr>
              <w:spacing w:before="0" w:line="220" w:lineRule="exact"/>
              <w:contextualSpacing/>
              <w:jc w:val="both"/>
              <w:rPr>
                <w:sz w:val="22"/>
                <w:szCs w:val="22"/>
              </w:rPr>
            </w:pPr>
            <w:r w:rsidRPr="00D32C42">
              <w:rPr>
                <w:sz w:val="22"/>
                <w:szCs w:val="22"/>
              </w:rPr>
              <w:t xml:space="preserve">ТТН серия </w:t>
            </w:r>
            <w:r>
              <w:rPr>
                <w:sz w:val="22"/>
                <w:szCs w:val="22"/>
              </w:rPr>
              <w:t>ШЕ</w:t>
            </w:r>
            <w:r w:rsidRPr="00D32C42">
              <w:rPr>
                <w:sz w:val="22"/>
                <w:szCs w:val="22"/>
              </w:rPr>
              <w:t xml:space="preserve"> № </w:t>
            </w:r>
            <w:r>
              <w:rPr>
                <w:sz w:val="22"/>
                <w:szCs w:val="22"/>
              </w:rPr>
              <w:t>478186</w:t>
            </w:r>
            <w:r w:rsidRPr="00D32C42">
              <w:rPr>
                <w:sz w:val="22"/>
                <w:szCs w:val="22"/>
              </w:rPr>
              <w:t xml:space="preserve">                              от </w:t>
            </w:r>
            <w:r>
              <w:rPr>
                <w:sz w:val="22"/>
                <w:szCs w:val="22"/>
              </w:rPr>
              <w:t>11</w:t>
            </w:r>
            <w:r w:rsidRPr="00D32C42">
              <w:rPr>
                <w:sz w:val="22"/>
                <w:szCs w:val="22"/>
              </w:rPr>
              <w:t>.</w:t>
            </w:r>
            <w:r>
              <w:rPr>
                <w:sz w:val="22"/>
                <w:szCs w:val="22"/>
              </w:rPr>
              <w:t>10</w:t>
            </w:r>
            <w:r w:rsidRPr="00D32C42">
              <w:rPr>
                <w:sz w:val="22"/>
                <w:szCs w:val="22"/>
              </w:rPr>
              <w:t>.202</w:t>
            </w:r>
            <w:r>
              <w:rPr>
                <w:sz w:val="22"/>
                <w:szCs w:val="22"/>
              </w:rPr>
              <w:t>3,</w:t>
            </w:r>
            <w:r w:rsidR="004F370F">
              <w:rPr>
                <w:sz w:val="22"/>
                <w:szCs w:val="22"/>
              </w:rPr>
              <w:t xml:space="preserve"> удостоверение о качестве ООО «</w:t>
            </w:r>
            <w:proofErr w:type="spellStart"/>
            <w:r w:rsidR="004F370F">
              <w:rPr>
                <w:sz w:val="22"/>
                <w:szCs w:val="22"/>
              </w:rPr>
              <w:t>Детави</w:t>
            </w:r>
            <w:proofErr w:type="spellEnd"/>
            <w:r w:rsidR="004F370F">
              <w:rPr>
                <w:sz w:val="22"/>
                <w:szCs w:val="22"/>
              </w:rPr>
              <w:t>» от 10.10.2023 № 796,</w:t>
            </w:r>
          </w:p>
          <w:p w14:paraId="7BDECEA1" w14:textId="77777777" w:rsidR="001C4D1C" w:rsidRPr="00D32C42" w:rsidRDefault="001C4D1C" w:rsidP="001C4D1C">
            <w:pPr>
              <w:spacing w:before="0" w:line="220" w:lineRule="exact"/>
              <w:jc w:val="both"/>
              <w:rPr>
                <w:sz w:val="22"/>
                <w:szCs w:val="22"/>
              </w:rPr>
            </w:pPr>
            <w:r>
              <w:rPr>
                <w:sz w:val="22"/>
                <w:szCs w:val="22"/>
              </w:rPr>
              <w:t>д</w:t>
            </w:r>
            <w:r w:rsidRPr="00D32C42">
              <w:rPr>
                <w:sz w:val="22"/>
                <w:szCs w:val="22"/>
              </w:rPr>
              <w:t>екларация о соответствии</w:t>
            </w:r>
          </w:p>
          <w:p w14:paraId="2DA9E0D0" w14:textId="77777777" w:rsidR="00294B01" w:rsidRPr="00D32C42" w:rsidRDefault="001C4D1C" w:rsidP="004F370F">
            <w:pPr>
              <w:spacing w:before="0" w:line="220" w:lineRule="exact"/>
              <w:contextualSpacing/>
              <w:jc w:val="both"/>
              <w:rPr>
                <w:sz w:val="22"/>
                <w:szCs w:val="22"/>
              </w:rPr>
            </w:pPr>
            <w:r>
              <w:rPr>
                <w:rFonts w:eastAsia="Calibri"/>
                <w:spacing w:val="-6"/>
                <w:sz w:val="22"/>
                <w:szCs w:val="22"/>
                <w:lang w:eastAsia="en-US"/>
              </w:rPr>
              <w:t>ЕАЭС № BY/112.</w:t>
            </w:r>
            <w:r w:rsidRPr="00D32C42">
              <w:rPr>
                <w:rFonts w:eastAsia="Calibri"/>
                <w:spacing w:val="-6"/>
                <w:sz w:val="22"/>
                <w:szCs w:val="22"/>
                <w:lang w:eastAsia="en-US"/>
              </w:rPr>
              <w:t>11.01. ТР0</w:t>
            </w:r>
            <w:r>
              <w:rPr>
                <w:rFonts w:eastAsia="Calibri"/>
                <w:spacing w:val="-6"/>
                <w:sz w:val="22"/>
                <w:szCs w:val="22"/>
                <w:lang w:eastAsia="en-US"/>
              </w:rPr>
              <w:t>021</w:t>
            </w:r>
            <w:r w:rsidRPr="00D32C42">
              <w:rPr>
                <w:rFonts w:eastAsia="Calibri"/>
                <w:spacing w:val="-6"/>
                <w:sz w:val="22"/>
                <w:szCs w:val="22"/>
                <w:lang w:eastAsia="en-US"/>
              </w:rPr>
              <w:t xml:space="preserve"> 0</w:t>
            </w:r>
            <w:r>
              <w:rPr>
                <w:rFonts w:eastAsia="Calibri"/>
                <w:spacing w:val="-6"/>
                <w:sz w:val="22"/>
                <w:szCs w:val="22"/>
                <w:lang w:eastAsia="en-US"/>
              </w:rPr>
              <w:t>38</w:t>
            </w:r>
            <w:r w:rsidRPr="00D32C42">
              <w:rPr>
                <w:rFonts w:eastAsia="Calibri"/>
                <w:spacing w:val="-6"/>
                <w:sz w:val="22"/>
                <w:szCs w:val="22"/>
                <w:lang w:eastAsia="en-US"/>
              </w:rPr>
              <w:t>.0</w:t>
            </w:r>
            <w:r>
              <w:rPr>
                <w:rFonts w:eastAsia="Calibri"/>
                <w:spacing w:val="-6"/>
                <w:sz w:val="22"/>
                <w:szCs w:val="22"/>
                <w:lang w:eastAsia="en-US"/>
              </w:rPr>
              <w:t xml:space="preserve">1 </w:t>
            </w:r>
            <w:r w:rsidRPr="00D32C42">
              <w:rPr>
                <w:rFonts w:eastAsia="Calibri"/>
                <w:spacing w:val="-6"/>
                <w:sz w:val="22"/>
                <w:szCs w:val="22"/>
                <w:lang w:eastAsia="en-US"/>
              </w:rPr>
              <w:t>0</w:t>
            </w:r>
            <w:r>
              <w:rPr>
                <w:rFonts w:eastAsia="Calibri"/>
                <w:spacing w:val="-6"/>
                <w:sz w:val="22"/>
                <w:szCs w:val="22"/>
                <w:lang w:eastAsia="en-US"/>
              </w:rPr>
              <w:t>7929</w:t>
            </w:r>
            <w:r w:rsidRPr="00D32C42">
              <w:rPr>
                <w:sz w:val="22"/>
                <w:szCs w:val="22"/>
              </w:rPr>
              <w:t xml:space="preserve">, </w:t>
            </w:r>
            <w:r w:rsidRPr="00D32C42">
              <w:rPr>
                <w:rFonts w:eastAsia="Batang"/>
                <w:sz w:val="22"/>
                <w:szCs w:val="22"/>
              </w:rPr>
              <w:t>дата регистрации декларации о соответствии</w:t>
            </w:r>
            <w:r w:rsidRPr="00D32C42">
              <w:rPr>
                <w:sz w:val="22"/>
                <w:szCs w:val="22"/>
              </w:rPr>
              <w:t xml:space="preserve"> </w:t>
            </w:r>
            <w:r>
              <w:rPr>
                <w:sz w:val="22"/>
                <w:szCs w:val="22"/>
              </w:rPr>
              <w:t>26</w:t>
            </w:r>
            <w:r w:rsidRPr="00D32C42">
              <w:rPr>
                <w:sz w:val="22"/>
                <w:szCs w:val="22"/>
              </w:rPr>
              <w:t>.0</w:t>
            </w:r>
            <w:r>
              <w:rPr>
                <w:sz w:val="22"/>
                <w:szCs w:val="22"/>
              </w:rPr>
              <w:t>1</w:t>
            </w:r>
            <w:r w:rsidRPr="00D32C42">
              <w:rPr>
                <w:sz w:val="22"/>
                <w:szCs w:val="22"/>
              </w:rPr>
              <w:t>.202</w:t>
            </w:r>
            <w:r>
              <w:rPr>
                <w:sz w:val="22"/>
                <w:szCs w:val="22"/>
              </w:rPr>
              <w:t>3</w:t>
            </w:r>
            <w:r w:rsidRPr="00D32C42">
              <w:rPr>
                <w:sz w:val="22"/>
                <w:szCs w:val="22"/>
              </w:rPr>
              <w:t xml:space="preserve">, срок действия до </w:t>
            </w:r>
            <w:r w:rsidR="004F370F">
              <w:rPr>
                <w:sz w:val="22"/>
                <w:szCs w:val="22"/>
              </w:rPr>
              <w:t>25</w:t>
            </w:r>
            <w:r w:rsidRPr="00D32C42">
              <w:rPr>
                <w:sz w:val="22"/>
                <w:szCs w:val="22"/>
              </w:rPr>
              <w:t>.0</w:t>
            </w:r>
            <w:r w:rsidR="004F370F">
              <w:rPr>
                <w:sz w:val="22"/>
                <w:szCs w:val="22"/>
              </w:rPr>
              <w:t>1</w:t>
            </w:r>
            <w:r w:rsidRPr="00D32C42">
              <w:rPr>
                <w:sz w:val="22"/>
                <w:szCs w:val="22"/>
              </w:rPr>
              <w:t>.2026</w:t>
            </w:r>
            <w:r w:rsidR="004F370F">
              <w:rPr>
                <w:sz w:val="22"/>
                <w:szCs w:val="22"/>
              </w:rPr>
              <w:t xml:space="preserve"> включительно</w:t>
            </w:r>
          </w:p>
        </w:tc>
        <w:tc>
          <w:tcPr>
            <w:tcW w:w="539" w:type="pct"/>
          </w:tcPr>
          <w:p w14:paraId="69225BCF" w14:textId="77777777" w:rsidR="00294B01" w:rsidRPr="00D32C42" w:rsidRDefault="00294B01" w:rsidP="00294B01">
            <w:pPr>
              <w:shd w:val="clear" w:color="auto" w:fill="FFFFFF"/>
              <w:tabs>
                <w:tab w:val="num" w:pos="0"/>
                <w:tab w:val="left" w:pos="4678"/>
                <w:tab w:val="left" w:pos="4820"/>
                <w:tab w:val="left" w:pos="4962"/>
                <w:tab w:val="left" w:pos="9720"/>
              </w:tabs>
              <w:spacing w:before="0" w:line="220" w:lineRule="exact"/>
              <w:jc w:val="both"/>
              <w:rPr>
                <w:rStyle w:val="FontStyle17"/>
                <w:rFonts w:eastAsia="Calibri"/>
                <w:sz w:val="22"/>
                <w:szCs w:val="22"/>
              </w:rPr>
            </w:pPr>
            <w:r>
              <w:rPr>
                <w:rStyle w:val="FontStyle17"/>
                <w:rFonts w:eastAsia="Calibri"/>
                <w:sz w:val="22"/>
                <w:szCs w:val="22"/>
              </w:rPr>
              <w:t>Пру</w:t>
            </w:r>
            <w:r w:rsidR="001C4D1C">
              <w:rPr>
                <w:rStyle w:val="FontStyle17"/>
                <w:rFonts w:eastAsia="Calibri"/>
                <w:sz w:val="22"/>
                <w:szCs w:val="22"/>
              </w:rPr>
              <w:t>жанский районный</w:t>
            </w:r>
            <w:r w:rsidRPr="00D32C42">
              <w:rPr>
                <w:rStyle w:val="FontStyle17"/>
                <w:rFonts w:eastAsia="Calibri"/>
                <w:sz w:val="22"/>
                <w:szCs w:val="22"/>
              </w:rPr>
              <w:t xml:space="preserve"> ЦГЭ</w:t>
            </w:r>
          </w:p>
          <w:p w14:paraId="662902A4" w14:textId="77777777" w:rsidR="00294B01" w:rsidRDefault="00294B01" w:rsidP="001C4D1C">
            <w:pPr>
              <w:shd w:val="clear" w:color="auto" w:fill="FFFFFF"/>
              <w:tabs>
                <w:tab w:val="num" w:pos="0"/>
                <w:tab w:val="left" w:pos="4678"/>
                <w:tab w:val="left" w:pos="4820"/>
                <w:tab w:val="left" w:pos="4962"/>
                <w:tab w:val="left" w:pos="9720"/>
              </w:tabs>
              <w:spacing w:before="0" w:line="220" w:lineRule="exact"/>
              <w:jc w:val="both"/>
              <w:rPr>
                <w:rStyle w:val="FontStyle17"/>
                <w:rFonts w:eastAsia="Calibri"/>
                <w:sz w:val="22"/>
                <w:szCs w:val="22"/>
              </w:rPr>
            </w:pPr>
            <w:r w:rsidRPr="00D32C42">
              <w:rPr>
                <w:sz w:val="22"/>
                <w:szCs w:val="22"/>
              </w:rPr>
              <w:t xml:space="preserve">(исх.                       от </w:t>
            </w:r>
            <w:r>
              <w:rPr>
                <w:rStyle w:val="FontStyle13"/>
                <w:sz w:val="22"/>
                <w:szCs w:val="22"/>
              </w:rPr>
              <w:t>13</w:t>
            </w:r>
            <w:r w:rsidRPr="00D32C42">
              <w:rPr>
                <w:rStyle w:val="FontStyle13"/>
                <w:sz w:val="22"/>
                <w:szCs w:val="22"/>
              </w:rPr>
              <w:t>.</w:t>
            </w:r>
            <w:r>
              <w:rPr>
                <w:rStyle w:val="FontStyle13"/>
                <w:sz w:val="22"/>
                <w:szCs w:val="22"/>
              </w:rPr>
              <w:t>12</w:t>
            </w:r>
            <w:r w:rsidRPr="00D32C42">
              <w:rPr>
                <w:rStyle w:val="FontStyle13"/>
                <w:sz w:val="22"/>
                <w:szCs w:val="22"/>
              </w:rPr>
              <w:t>.202</w:t>
            </w:r>
            <w:r>
              <w:rPr>
                <w:rStyle w:val="FontStyle13"/>
                <w:sz w:val="22"/>
                <w:szCs w:val="22"/>
              </w:rPr>
              <w:t xml:space="preserve">3 </w:t>
            </w:r>
            <w:r w:rsidRPr="00D32C42">
              <w:rPr>
                <w:rStyle w:val="FontStyle13"/>
                <w:sz w:val="22"/>
                <w:szCs w:val="22"/>
              </w:rPr>
              <w:t xml:space="preserve">№ </w:t>
            </w:r>
            <w:r w:rsidR="001C4D1C">
              <w:rPr>
                <w:rStyle w:val="FontStyle13"/>
                <w:sz w:val="22"/>
                <w:szCs w:val="22"/>
              </w:rPr>
              <w:t>03-1/4529</w:t>
            </w:r>
            <w:r w:rsidRPr="00D32C42">
              <w:rPr>
                <w:rStyle w:val="FontStyle13"/>
                <w:sz w:val="22"/>
                <w:szCs w:val="22"/>
              </w:rPr>
              <w:t>)</w:t>
            </w:r>
          </w:p>
        </w:tc>
        <w:tc>
          <w:tcPr>
            <w:tcW w:w="408" w:type="pct"/>
          </w:tcPr>
          <w:p w14:paraId="4E5743BD" w14:textId="77777777" w:rsidR="00294B01" w:rsidRPr="00D32C42" w:rsidRDefault="00294B01" w:rsidP="00D32C42">
            <w:pPr>
              <w:snapToGrid/>
              <w:spacing w:before="0" w:line="220" w:lineRule="exact"/>
              <w:jc w:val="both"/>
              <w:rPr>
                <w:sz w:val="22"/>
                <w:szCs w:val="22"/>
              </w:rPr>
            </w:pPr>
          </w:p>
        </w:tc>
      </w:tr>
      <w:tr w:rsidR="00136EBA" w:rsidRPr="00D32C42" w14:paraId="19CDD75E" w14:textId="77777777" w:rsidTr="0048104D">
        <w:trPr>
          <w:trHeight w:val="70"/>
          <w:jc w:val="center"/>
        </w:trPr>
        <w:tc>
          <w:tcPr>
            <w:tcW w:w="170" w:type="pct"/>
          </w:tcPr>
          <w:p w14:paraId="0429D98F" w14:textId="77777777" w:rsidR="00136EBA" w:rsidRDefault="00136EBA" w:rsidP="00D32C42">
            <w:pPr>
              <w:snapToGrid/>
              <w:spacing w:before="0" w:line="220" w:lineRule="exact"/>
              <w:jc w:val="left"/>
              <w:rPr>
                <w:sz w:val="22"/>
                <w:szCs w:val="22"/>
              </w:rPr>
            </w:pPr>
            <w:r>
              <w:rPr>
                <w:sz w:val="22"/>
                <w:szCs w:val="22"/>
              </w:rPr>
              <w:t>3.</w:t>
            </w:r>
          </w:p>
        </w:tc>
        <w:tc>
          <w:tcPr>
            <w:tcW w:w="663" w:type="pct"/>
          </w:tcPr>
          <w:p w14:paraId="548C0556" w14:textId="77777777" w:rsidR="00136EBA" w:rsidRDefault="0097021A" w:rsidP="00745006">
            <w:pPr>
              <w:spacing w:line="220" w:lineRule="exact"/>
              <w:contextualSpacing/>
              <w:jc w:val="both"/>
              <w:rPr>
                <w:b/>
                <w:sz w:val="22"/>
                <w:szCs w:val="22"/>
              </w:rPr>
            </w:pPr>
            <w:r>
              <w:rPr>
                <w:b/>
                <w:sz w:val="22"/>
                <w:szCs w:val="22"/>
              </w:rPr>
              <w:t xml:space="preserve">Конфеты глазированные. Калужский десерт  «Ассорти из </w:t>
            </w:r>
            <w:r>
              <w:rPr>
                <w:b/>
                <w:sz w:val="22"/>
                <w:szCs w:val="22"/>
              </w:rPr>
              <w:lastRenderedPageBreak/>
              <w:t xml:space="preserve">фруктов глазури», </w:t>
            </w:r>
            <w:r w:rsidRPr="0097021A">
              <w:rPr>
                <w:sz w:val="22"/>
                <w:szCs w:val="22"/>
              </w:rPr>
              <w:t>изготовленная по ТУ 10.82.22-001-58033493-2018, масса нетто 500 г, дата изготовления 18.08.2023, срок годности 6 месяцев</w:t>
            </w:r>
          </w:p>
        </w:tc>
        <w:tc>
          <w:tcPr>
            <w:tcW w:w="725" w:type="pct"/>
          </w:tcPr>
          <w:p w14:paraId="1AB58B89" w14:textId="77777777" w:rsidR="001900C1" w:rsidRPr="004602A8" w:rsidRDefault="001900C1" w:rsidP="001900C1">
            <w:pPr>
              <w:pStyle w:val="27"/>
              <w:shd w:val="clear" w:color="auto" w:fill="auto"/>
              <w:tabs>
                <w:tab w:val="left" w:pos="982"/>
                <w:tab w:val="left" w:pos="2988"/>
              </w:tabs>
              <w:spacing w:before="0" w:line="240" w:lineRule="exact"/>
              <w:rPr>
                <w:b w:val="0"/>
                <w:sz w:val="22"/>
                <w:szCs w:val="22"/>
              </w:rPr>
            </w:pPr>
            <w:r w:rsidRPr="004602A8">
              <w:rPr>
                <w:b w:val="0"/>
                <w:sz w:val="22"/>
                <w:szCs w:val="22"/>
              </w:rPr>
              <w:lastRenderedPageBreak/>
              <w:t>Изготовитель:</w:t>
            </w:r>
          </w:p>
          <w:p w14:paraId="41B6D1B3" w14:textId="77777777" w:rsidR="001900C1" w:rsidRPr="004602A8" w:rsidRDefault="001900C1" w:rsidP="00A569CA">
            <w:pPr>
              <w:tabs>
                <w:tab w:val="left" w:leader="underscore" w:pos="9498"/>
              </w:tabs>
              <w:spacing w:before="0" w:line="240" w:lineRule="exact"/>
              <w:jc w:val="both"/>
              <w:rPr>
                <w:b/>
                <w:i/>
                <w:sz w:val="22"/>
                <w:szCs w:val="22"/>
              </w:rPr>
            </w:pPr>
            <w:r w:rsidRPr="004602A8">
              <w:rPr>
                <w:b/>
                <w:sz w:val="22"/>
                <w:szCs w:val="22"/>
              </w:rPr>
              <w:t xml:space="preserve">ООО </w:t>
            </w:r>
            <w:r w:rsidR="00A569CA">
              <w:rPr>
                <w:b/>
                <w:sz w:val="22"/>
                <w:szCs w:val="22"/>
              </w:rPr>
              <w:t xml:space="preserve">КФ </w:t>
            </w:r>
            <w:r w:rsidRPr="004602A8">
              <w:rPr>
                <w:b/>
                <w:sz w:val="22"/>
                <w:szCs w:val="22"/>
              </w:rPr>
              <w:t>«</w:t>
            </w:r>
            <w:proofErr w:type="spellStart"/>
            <w:r w:rsidR="00A569CA">
              <w:rPr>
                <w:b/>
                <w:sz w:val="22"/>
                <w:szCs w:val="22"/>
              </w:rPr>
              <w:t>Микаелло</w:t>
            </w:r>
            <w:proofErr w:type="spellEnd"/>
            <w:r w:rsidRPr="004602A8">
              <w:rPr>
                <w:b/>
                <w:sz w:val="22"/>
                <w:szCs w:val="22"/>
              </w:rPr>
              <w:t xml:space="preserve">», </w:t>
            </w:r>
            <w:r w:rsidRPr="00273489">
              <w:rPr>
                <w:i/>
                <w:sz w:val="22"/>
                <w:szCs w:val="22"/>
              </w:rPr>
              <w:t>Россия</w:t>
            </w:r>
            <w:r w:rsidR="00A569CA">
              <w:rPr>
                <w:sz w:val="22"/>
                <w:szCs w:val="22"/>
              </w:rPr>
              <w:t>.</w:t>
            </w:r>
          </w:p>
          <w:p w14:paraId="1D978C15" w14:textId="77777777" w:rsidR="001900C1" w:rsidRDefault="001900C1" w:rsidP="001900C1">
            <w:pPr>
              <w:pStyle w:val="27"/>
              <w:shd w:val="clear" w:color="auto" w:fill="auto"/>
              <w:tabs>
                <w:tab w:val="left" w:pos="982"/>
                <w:tab w:val="left" w:pos="2988"/>
              </w:tabs>
              <w:spacing w:before="0" w:line="240" w:lineRule="exact"/>
              <w:rPr>
                <w:b w:val="0"/>
                <w:sz w:val="22"/>
                <w:szCs w:val="22"/>
              </w:rPr>
            </w:pPr>
            <w:r w:rsidRPr="00A569CA">
              <w:rPr>
                <w:b w:val="0"/>
                <w:sz w:val="22"/>
                <w:szCs w:val="22"/>
              </w:rPr>
              <w:lastRenderedPageBreak/>
              <w:t>Импортеры в Республику Беларусь</w:t>
            </w:r>
            <w:r w:rsidR="00A569CA">
              <w:rPr>
                <w:b w:val="0"/>
                <w:sz w:val="22"/>
                <w:szCs w:val="22"/>
              </w:rPr>
              <w:t>:</w:t>
            </w:r>
          </w:p>
          <w:p w14:paraId="59E5C31D" w14:textId="77777777" w:rsidR="00136EBA" w:rsidRPr="0097021A" w:rsidRDefault="00A569CA" w:rsidP="0097021A">
            <w:pPr>
              <w:pStyle w:val="27"/>
              <w:shd w:val="clear" w:color="auto" w:fill="auto"/>
              <w:tabs>
                <w:tab w:val="left" w:pos="982"/>
                <w:tab w:val="left" w:pos="2988"/>
              </w:tabs>
              <w:spacing w:before="0" w:line="240" w:lineRule="exact"/>
              <w:rPr>
                <w:b w:val="0"/>
                <w:sz w:val="22"/>
                <w:szCs w:val="22"/>
              </w:rPr>
            </w:pPr>
            <w:r w:rsidRPr="00A569CA">
              <w:rPr>
                <w:sz w:val="22"/>
                <w:szCs w:val="22"/>
              </w:rPr>
              <w:t>ООО «</w:t>
            </w:r>
            <w:proofErr w:type="spellStart"/>
            <w:r w:rsidRPr="00A569CA">
              <w:rPr>
                <w:sz w:val="22"/>
                <w:szCs w:val="22"/>
              </w:rPr>
              <w:t>ЛенПродуктСервис</w:t>
            </w:r>
            <w:proofErr w:type="spellEnd"/>
            <w:r w:rsidRPr="00A569CA">
              <w:rPr>
                <w:sz w:val="22"/>
                <w:szCs w:val="22"/>
              </w:rPr>
              <w:t>»,</w:t>
            </w:r>
            <w:r>
              <w:rPr>
                <w:b w:val="0"/>
                <w:sz w:val="22"/>
                <w:szCs w:val="22"/>
              </w:rPr>
              <w:t xml:space="preserve"> </w:t>
            </w:r>
            <w:r w:rsidRPr="00A569CA">
              <w:rPr>
                <w:b w:val="0"/>
                <w:i/>
                <w:sz w:val="22"/>
                <w:szCs w:val="22"/>
              </w:rPr>
              <w:t>г. Минск</w:t>
            </w:r>
            <w:r>
              <w:rPr>
                <w:b w:val="0"/>
                <w:sz w:val="22"/>
                <w:szCs w:val="22"/>
              </w:rPr>
              <w:t xml:space="preserve">; </w:t>
            </w:r>
            <w:r w:rsidRPr="00A569CA">
              <w:rPr>
                <w:sz w:val="22"/>
                <w:szCs w:val="22"/>
              </w:rPr>
              <w:t>ООО «</w:t>
            </w:r>
            <w:proofErr w:type="spellStart"/>
            <w:r w:rsidRPr="00A569CA">
              <w:rPr>
                <w:sz w:val="22"/>
                <w:szCs w:val="22"/>
              </w:rPr>
              <w:t>МосПродуктСервис</w:t>
            </w:r>
            <w:proofErr w:type="spellEnd"/>
            <w:r w:rsidRPr="00A569CA">
              <w:rPr>
                <w:sz w:val="22"/>
                <w:szCs w:val="22"/>
              </w:rPr>
              <w:t>»</w:t>
            </w:r>
            <w:r>
              <w:rPr>
                <w:b w:val="0"/>
                <w:sz w:val="22"/>
                <w:szCs w:val="22"/>
              </w:rPr>
              <w:t xml:space="preserve">, </w:t>
            </w:r>
            <w:r w:rsidRPr="00A569CA">
              <w:rPr>
                <w:b w:val="0"/>
                <w:i/>
                <w:sz w:val="22"/>
                <w:szCs w:val="22"/>
              </w:rPr>
              <w:t>г. Брест</w:t>
            </w:r>
            <w:r>
              <w:rPr>
                <w:b w:val="0"/>
                <w:sz w:val="22"/>
                <w:szCs w:val="22"/>
              </w:rPr>
              <w:t xml:space="preserve">; </w:t>
            </w:r>
            <w:r w:rsidRPr="00A569CA">
              <w:rPr>
                <w:sz w:val="22"/>
                <w:szCs w:val="22"/>
              </w:rPr>
              <w:t>ООО «</w:t>
            </w:r>
            <w:proofErr w:type="spellStart"/>
            <w:r w:rsidRPr="00A569CA">
              <w:rPr>
                <w:sz w:val="22"/>
                <w:szCs w:val="22"/>
              </w:rPr>
              <w:t>ВитебскПродуктСервис</w:t>
            </w:r>
            <w:proofErr w:type="spellEnd"/>
            <w:r w:rsidRPr="00A569CA">
              <w:rPr>
                <w:sz w:val="22"/>
                <w:szCs w:val="22"/>
              </w:rPr>
              <w:t>»</w:t>
            </w:r>
            <w:r>
              <w:rPr>
                <w:b w:val="0"/>
                <w:sz w:val="22"/>
                <w:szCs w:val="22"/>
              </w:rPr>
              <w:t xml:space="preserve">, </w:t>
            </w:r>
            <w:r w:rsidRPr="00A569CA">
              <w:rPr>
                <w:b w:val="0"/>
                <w:i/>
                <w:sz w:val="22"/>
                <w:szCs w:val="22"/>
              </w:rPr>
              <w:t>г. Витебск</w:t>
            </w:r>
            <w:r>
              <w:rPr>
                <w:b w:val="0"/>
                <w:sz w:val="22"/>
                <w:szCs w:val="22"/>
              </w:rPr>
              <w:t xml:space="preserve">; </w:t>
            </w:r>
            <w:r w:rsidRPr="00A569CA">
              <w:rPr>
                <w:sz w:val="22"/>
                <w:szCs w:val="22"/>
              </w:rPr>
              <w:t>ООО «</w:t>
            </w:r>
            <w:proofErr w:type="spellStart"/>
            <w:r w:rsidRPr="00A569CA">
              <w:rPr>
                <w:sz w:val="22"/>
                <w:szCs w:val="22"/>
              </w:rPr>
              <w:t>ГомельПродуктСервис</w:t>
            </w:r>
            <w:proofErr w:type="spellEnd"/>
            <w:r w:rsidRPr="00A569CA">
              <w:rPr>
                <w:sz w:val="22"/>
                <w:szCs w:val="22"/>
              </w:rPr>
              <w:t>»,</w:t>
            </w:r>
            <w:r>
              <w:rPr>
                <w:b w:val="0"/>
                <w:sz w:val="22"/>
                <w:szCs w:val="22"/>
              </w:rPr>
              <w:t xml:space="preserve"> </w:t>
            </w:r>
            <w:r w:rsidRPr="00A569CA">
              <w:rPr>
                <w:b w:val="0"/>
                <w:i/>
                <w:sz w:val="22"/>
                <w:szCs w:val="22"/>
              </w:rPr>
              <w:t>г. Гомель</w:t>
            </w:r>
            <w:r>
              <w:rPr>
                <w:b w:val="0"/>
                <w:sz w:val="22"/>
                <w:szCs w:val="22"/>
              </w:rPr>
              <w:t>.</w:t>
            </w:r>
          </w:p>
        </w:tc>
        <w:tc>
          <w:tcPr>
            <w:tcW w:w="590" w:type="pct"/>
          </w:tcPr>
          <w:p w14:paraId="5E7B264C" w14:textId="77777777" w:rsidR="00136EBA" w:rsidRPr="00D32C42" w:rsidRDefault="001900C1" w:rsidP="001900C1">
            <w:pPr>
              <w:pStyle w:val="ad"/>
              <w:widowControl w:val="0"/>
              <w:tabs>
                <w:tab w:val="left" w:pos="1334"/>
              </w:tabs>
              <w:spacing w:after="0" w:line="220" w:lineRule="exact"/>
              <w:jc w:val="both"/>
              <w:rPr>
                <w:sz w:val="22"/>
                <w:szCs w:val="22"/>
              </w:rPr>
            </w:pPr>
            <w:r w:rsidRPr="00D32C42">
              <w:rPr>
                <w:sz w:val="22"/>
                <w:szCs w:val="22"/>
              </w:rPr>
              <w:lastRenderedPageBreak/>
              <w:t>Магазин «</w:t>
            </w:r>
            <w:proofErr w:type="gramStart"/>
            <w:r>
              <w:rPr>
                <w:sz w:val="22"/>
                <w:szCs w:val="22"/>
              </w:rPr>
              <w:t>Светофор</w:t>
            </w:r>
            <w:r w:rsidRPr="00D32C42">
              <w:rPr>
                <w:sz w:val="22"/>
                <w:szCs w:val="22"/>
              </w:rPr>
              <w:t xml:space="preserve">»   </w:t>
            </w:r>
            <w:proofErr w:type="gramEnd"/>
            <w:r w:rsidRPr="00D32C42">
              <w:rPr>
                <w:sz w:val="22"/>
                <w:szCs w:val="22"/>
              </w:rPr>
              <w:t xml:space="preserve">  ООО «</w:t>
            </w:r>
            <w:proofErr w:type="spellStart"/>
            <w:r>
              <w:rPr>
                <w:sz w:val="22"/>
                <w:szCs w:val="22"/>
              </w:rPr>
              <w:t>МосПродуктСе</w:t>
            </w:r>
            <w:r>
              <w:rPr>
                <w:sz w:val="22"/>
                <w:szCs w:val="22"/>
              </w:rPr>
              <w:lastRenderedPageBreak/>
              <w:t>рвис</w:t>
            </w:r>
            <w:proofErr w:type="spellEnd"/>
            <w:r w:rsidRPr="00D32C42">
              <w:rPr>
                <w:sz w:val="22"/>
                <w:szCs w:val="22"/>
              </w:rPr>
              <w:t>»</w:t>
            </w:r>
            <w:r>
              <w:rPr>
                <w:sz w:val="22"/>
                <w:szCs w:val="22"/>
              </w:rPr>
              <w:t xml:space="preserve"> в </w:t>
            </w:r>
            <w:r w:rsidR="00B550D2">
              <w:rPr>
                <w:sz w:val="22"/>
                <w:szCs w:val="22"/>
              </w:rPr>
              <w:t xml:space="preserve">                                           </w:t>
            </w:r>
            <w:r>
              <w:rPr>
                <w:sz w:val="22"/>
                <w:szCs w:val="22"/>
              </w:rPr>
              <w:t xml:space="preserve">г </w:t>
            </w:r>
            <w:proofErr w:type="spellStart"/>
            <w:r>
              <w:rPr>
                <w:sz w:val="22"/>
                <w:szCs w:val="22"/>
              </w:rPr>
              <w:t>Могилёве</w:t>
            </w:r>
            <w:proofErr w:type="spellEnd"/>
            <w:r>
              <w:rPr>
                <w:sz w:val="22"/>
                <w:szCs w:val="22"/>
              </w:rPr>
              <w:t xml:space="preserve"> </w:t>
            </w:r>
            <w:r w:rsidRPr="00D32C42">
              <w:rPr>
                <w:rFonts w:eastAsia="Calibri"/>
                <w:sz w:val="22"/>
                <w:szCs w:val="22"/>
                <w:lang w:eastAsia="en-US"/>
              </w:rPr>
              <w:t>(юридический адрес:</w:t>
            </w:r>
            <w:r>
              <w:rPr>
                <w:rFonts w:eastAsia="Calibri"/>
                <w:sz w:val="22"/>
                <w:szCs w:val="22"/>
                <w:lang w:eastAsia="en-US"/>
              </w:rPr>
              <w:t xml:space="preserve"> г. Брест, ул. Карьерная, д. 12, корпус 1В</w:t>
            </w:r>
            <w:r w:rsidRPr="00D32C42">
              <w:rPr>
                <w:rFonts w:eastAsia="Calibri"/>
                <w:sz w:val="22"/>
                <w:szCs w:val="22"/>
                <w:lang w:eastAsia="en-US"/>
              </w:rPr>
              <w:t>)</w:t>
            </w:r>
          </w:p>
        </w:tc>
        <w:tc>
          <w:tcPr>
            <w:tcW w:w="998" w:type="pct"/>
          </w:tcPr>
          <w:p w14:paraId="357907A1" w14:textId="77777777" w:rsidR="00E80095" w:rsidRPr="00D32C42" w:rsidRDefault="00E80095" w:rsidP="00E80095">
            <w:pPr>
              <w:pStyle w:val="111"/>
              <w:spacing w:line="220" w:lineRule="exact"/>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lastRenderedPageBreak/>
              <w:t>Не соответствует требованиям</w:t>
            </w:r>
          </w:p>
          <w:p w14:paraId="7F26730B" w14:textId="77777777" w:rsidR="001900C1" w:rsidRPr="00704F67" w:rsidRDefault="00E80095" w:rsidP="001900C1">
            <w:pPr>
              <w:pStyle w:val="111"/>
              <w:spacing w:line="220" w:lineRule="exact"/>
              <w:jc w:val="both"/>
              <w:rPr>
                <w:rFonts w:ascii="Times New Roman" w:hAnsi="Times New Roman" w:cs="Times New Roman"/>
              </w:rPr>
            </w:pPr>
            <w:r w:rsidRPr="00D32C42">
              <w:rPr>
                <w:rFonts w:ascii="Times New Roman" w:hAnsi="Times New Roman" w:cs="Times New Roman"/>
              </w:rPr>
              <w:t>ТР ТС 021/2011 от 09.12.2011 № 880</w:t>
            </w:r>
            <w:r>
              <w:rPr>
                <w:rFonts w:ascii="Times New Roman" w:hAnsi="Times New Roman" w:cs="Times New Roman"/>
              </w:rPr>
              <w:t xml:space="preserve">; </w:t>
            </w:r>
            <w:r w:rsidRPr="00704F67">
              <w:rPr>
                <w:rFonts w:ascii="Times New Roman" w:hAnsi="Times New Roman" w:cs="Times New Roman"/>
              </w:rPr>
              <w:t xml:space="preserve">ТР ТС 022/2011, </w:t>
            </w:r>
          </w:p>
          <w:p w14:paraId="011858BF" w14:textId="77777777" w:rsidR="00E80095" w:rsidRPr="00704F67" w:rsidRDefault="00E80095" w:rsidP="00E80095">
            <w:pPr>
              <w:pStyle w:val="111"/>
              <w:spacing w:line="220" w:lineRule="exact"/>
              <w:contextualSpacing/>
              <w:jc w:val="both"/>
              <w:rPr>
                <w:rFonts w:ascii="Times New Roman" w:hAnsi="Times New Roman" w:cs="Times New Roman"/>
              </w:rPr>
            </w:pPr>
            <w:r w:rsidRPr="00704F67">
              <w:rPr>
                <w:rFonts w:ascii="Times New Roman" w:hAnsi="Times New Roman" w:cs="Times New Roman"/>
              </w:rPr>
              <w:t>от 09.12.2011 г № 881</w:t>
            </w:r>
          </w:p>
          <w:p w14:paraId="1E1152A8" w14:textId="77777777" w:rsidR="00E80095" w:rsidRPr="00D32C42" w:rsidRDefault="00E80095" w:rsidP="00E80095">
            <w:pPr>
              <w:pStyle w:val="111"/>
              <w:spacing w:line="220" w:lineRule="exact"/>
              <w:jc w:val="both"/>
              <w:rPr>
                <w:rFonts w:ascii="Times New Roman" w:hAnsi="Times New Roman" w:cs="Times New Roman"/>
              </w:rPr>
            </w:pPr>
            <w:r w:rsidRPr="00704F67">
              <w:rPr>
                <w:rFonts w:ascii="Times New Roman" w:hAnsi="Times New Roman" w:cs="Times New Roman"/>
                <w:b/>
              </w:rPr>
              <w:lastRenderedPageBreak/>
              <w:t>по маркировке:</w:t>
            </w:r>
          </w:p>
          <w:p w14:paraId="199CC483" w14:textId="77777777" w:rsidR="00136EBA" w:rsidRPr="00D32C42" w:rsidRDefault="00E80095" w:rsidP="001900C1">
            <w:pPr>
              <w:pStyle w:val="111"/>
              <w:spacing w:line="220" w:lineRule="exact"/>
              <w:jc w:val="both"/>
              <w:rPr>
                <w:rFonts w:ascii="Times New Roman" w:eastAsia="Batang" w:hAnsi="Times New Roman" w:cs="Times New Roman"/>
                <w:spacing w:val="-6"/>
                <w:lang w:eastAsia="en-US"/>
              </w:rPr>
            </w:pPr>
            <w:r w:rsidRPr="00D32C42">
              <w:rPr>
                <w:rFonts w:ascii="Times New Roman" w:hAnsi="Times New Roman" w:cs="Times New Roman"/>
              </w:rPr>
              <w:t xml:space="preserve">(протоколы лабораторных испытаний </w:t>
            </w:r>
            <w:r w:rsidR="001900C1">
              <w:rPr>
                <w:rFonts w:ascii="Times New Roman" w:hAnsi="Times New Roman" w:cs="Times New Roman"/>
              </w:rPr>
              <w:t>Могилёвского</w:t>
            </w:r>
            <w:r>
              <w:rPr>
                <w:rFonts w:ascii="Times New Roman" w:hAnsi="Times New Roman" w:cs="Times New Roman"/>
              </w:rPr>
              <w:t xml:space="preserve"> областного</w:t>
            </w:r>
            <w:r w:rsidRPr="00D32C42">
              <w:rPr>
                <w:rFonts w:ascii="Times New Roman" w:hAnsi="Times New Roman" w:cs="Times New Roman"/>
              </w:rPr>
              <w:t xml:space="preserve"> </w:t>
            </w:r>
            <w:proofErr w:type="spellStart"/>
            <w:r w:rsidRPr="00D32C42">
              <w:rPr>
                <w:rFonts w:ascii="Times New Roman" w:hAnsi="Times New Roman" w:cs="Times New Roman"/>
              </w:rPr>
              <w:t>ЦГЭ</w:t>
            </w:r>
            <w:r>
              <w:rPr>
                <w:rFonts w:ascii="Times New Roman" w:hAnsi="Times New Roman" w:cs="Times New Roman"/>
              </w:rPr>
              <w:t>иОЗ</w:t>
            </w:r>
            <w:proofErr w:type="spellEnd"/>
            <w:r w:rsidRPr="00D32C42">
              <w:rPr>
                <w:rFonts w:ascii="Times New Roman" w:hAnsi="Times New Roman" w:cs="Times New Roman"/>
              </w:rPr>
              <w:t xml:space="preserve"> от </w:t>
            </w:r>
            <w:r>
              <w:rPr>
                <w:rFonts w:ascii="Times New Roman" w:hAnsi="Times New Roman" w:cs="Times New Roman"/>
              </w:rPr>
              <w:t>0</w:t>
            </w:r>
            <w:r w:rsidR="001900C1">
              <w:rPr>
                <w:rFonts w:ascii="Times New Roman" w:hAnsi="Times New Roman" w:cs="Times New Roman"/>
              </w:rPr>
              <w:t>5</w:t>
            </w:r>
            <w:r w:rsidRPr="00D32C42">
              <w:rPr>
                <w:rFonts w:ascii="Times New Roman" w:hAnsi="Times New Roman" w:cs="Times New Roman"/>
              </w:rPr>
              <w:t>.</w:t>
            </w:r>
            <w:r>
              <w:rPr>
                <w:rFonts w:ascii="Times New Roman" w:hAnsi="Times New Roman" w:cs="Times New Roman"/>
              </w:rPr>
              <w:t>12</w:t>
            </w:r>
            <w:r w:rsidRPr="00D32C42">
              <w:rPr>
                <w:rFonts w:ascii="Times New Roman" w:hAnsi="Times New Roman" w:cs="Times New Roman"/>
              </w:rPr>
              <w:t>.202</w:t>
            </w:r>
            <w:r>
              <w:rPr>
                <w:rFonts w:ascii="Times New Roman" w:hAnsi="Times New Roman" w:cs="Times New Roman"/>
              </w:rPr>
              <w:t>3</w:t>
            </w:r>
            <w:r w:rsidRPr="00D32C42">
              <w:rPr>
                <w:rFonts w:ascii="Times New Roman" w:hAnsi="Times New Roman" w:cs="Times New Roman"/>
              </w:rPr>
              <w:t xml:space="preserve"> № </w:t>
            </w:r>
            <w:r w:rsidR="001900C1">
              <w:rPr>
                <w:rFonts w:ascii="Times New Roman" w:hAnsi="Times New Roman" w:cs="Times New Roman"/>
              </w:rPr>
              <w:t>919-924</w:t>
            </w:r>
            <w:r>
              <w:rPr>
                <w:rFonts w:ascii="Times New Roman" w:hAnsi="Times New Roman" w:cs="Times New Roman"/>
              </w:rPr>
              <w:t>, от 1</w:t>
            </w:r>
            <w:r w:rsidR="001900C1">
              <w:rPr>
                <w:rFonts w:ascii="Times New Roman" w:hAnsi="Times New Roman" w:cs="Times New Roman"/>
              </w:rPr>
              <w:t>3</w:t>
            </w:r>
            <w:r>
              <w:rPr>
                <w:rFonts w:ascii="Times New Roman" w:hAnsi="Times New Roman" w:cs="Times New Roman"/>
              </w:rPr>
              <w:t xml:space="preserve">.12.2023 </w:t>
            </w:r>
            <w:r w:rsidR="001900C1">
              <w:rPr>
                <w:rFonts w:ascii="Times New Roman" w:hAnsi="Times New Roman" w:cs="Times New Roman"/>
              </w:rPr>
              <w:t>№ 976</w:t>
            </w:r>
            <w:r>
              <w:rPr>
                <w:rFonts w:ascii="Times New Roman" w:hAnsi="Times New Roman" w:cs="Times New Roman"/>
              </w:rPr>
              <w:t xml:space="preserve"> </w:t>
            </w:r>
            <w:r w:rsidRPr="00D32C42">
              <w:rPr>
                <w:rFonts w:ascii="Times New Roman" w:hAnsi="Times New Roman" w:cs="Times New Roman"/>
              </w:rPr>
              <w:t xml:space="preserve">– </w:t>
            </w:r>
            <w:r w:rsidRPr="001B7651">
              <w:rPr>
                <w:rFonts w:ascii="Times New Roman" w:hAnsi="Times New Roman" w:cs="Times New Roman"/>
                <w:u w:val="single"/>
              </w:rPr>
              <w:t>контрольная проба</w:t>
            </w:r>
            <w:r w:rsidRPr="00D32C42">
              <w:rPr>
                <w:rFonts w:ascii="Times New Roman" w:hAnsi="Times New Roman" w:cs="Times New Roman"/>
              </w:rPr>
              <w:t>)</w:t>
            </w:r>
          </w:p>
        </w:tc>
        <w:tc>
          <w:tcPr>
            <w:tcW w:w="907" w:type="pct"/>
          </w:tcPr>
          <w:p w14:paraId="2E2B8D86" w14:textId="77777777" w:rsidR="00136EBA" w:rsidRPr="00D32C42" w:rsidRDefault="00136EBA" w:rsidP="00136EBA">
            <w:pPr>
              <w:spacing w:before="0" w:line="220" w:lineRule="exact"/>
              <w:contextualSpacing/>
              <w:jc w:val="both"/>
              <w:rPr>
                <w:sz w:val="22"/>
                <w:szCs w:val="22"/>
              </w:rPr>
            </w:pPr>
            <w:r w:rsidRPr="00D32C42">
              <w:rPr>
                <w:sz w:val="22"/>
                <w:szCs w:val="22"/>
              </w:rPr>
              <w:lastRenderedPageBreak/>
              <w:t xml:space="preserve">ТТН серия </w:t>
            </w:r>
            <w:r>
              <w:rPr>
                <w:sz w:val="22"/>
                <w:szCs w:val="22"/>
              </w:rPr>
              <w:t>СТЛ</w:t>
            </w:r>
            <w:r w:rsidRPr="00D32C42">
              <w:rPr>
                <w:sz w:val="22"/>
                <w:szCs w:val="22"/>
              </w:rPr>
              <w:t xml:space="preserve"> № </w:t>
            </w:r>
            <w:r>
              <w:rPr>
                <w:sz w:val="22"/>
                <w:szCs w:val="22"/>
              </w:rPr>
              <w:t xml:space="preserve">00000041 </w:t>
            </w:r>
            <w:r w:rsidRPr="00D32C42">
              <w:rPr>
                <w:sz w:val="22"/>
                <w:szCs w:val="22"/>
              </w:rPr>
              <w:t xml:space="preserve">от </w:t>
            </w:r>
            <w:r>
              <w:rPr>
                <w:sz w:val="22"/>
                <w:szCs w:val="22"/>
              </w:rPr>
              <w:t>1</w:t>
            </w:r>
            <w:r w:rsidR="00C74C49">
              <w:rPr>
                <w:sz w:val="22"/>
                <w:szCs w:val="22"/>
              </w:rPr>
              <w:t>3</w:t>
            </w:r>
            <w:r w:rsidRPr="00D32C42">
              <w:rPr>
                <w:sz w:val="22"/>
                <w:szCs w:val="22"/>
              </w:rPr>
              <w:t>.</w:t>
            </w:r>
            <w:r w:rsidR="00C74C49">
              <w:rPr>
                <w:sz w:val="22"/>
                <w:szCs w:val="22"/>
              </w:rPr>
              <w:t>09</w:t>
            </w:r>
            <w:r w:rsidRPr="00D32C42">
              <w:rPr>
                <w:sz w:val="22"/>
                <w:szCs w:val="22"/>
              </w:rPr>
              <w:t>.202</w:t>
            </w:r>
            <w:r>
              <w:rPr>
                <w:sz w:val="22"/>
                <w:szCs w:val="22"/>
              </w:rPr>
              <w:t xml:space="preserve">3, </w:t>
            </w:r>
          </w:p>
          <w:p w14:paraId="57E12B27" w14:textId="77777777" w:rsidR="00136EBA" w:rsidRPr="00D32C42" w:rsidRDefault="00E80095" w:rsidP="00E80095">
            <w:pPr>
              <w:spacing w:before="0" w:line="220" w:lineRule="exact"/>
              <w:contextualSpacing/>
              <w:jc w:val="both"/>
              <w:rPr>
                <w:sz w:val="22"/>
                <w:szCs w:val="22"/>
              </w:rPr>
            </w:pPr>
            <w:r w:rsidRPr="000C7B40">
              <w:rPr>
                <w:sz w:val="22"/>
                <w:szCs w:val="22"/>
              </w:rPr>
              <w:t xml:space="preserve">декларация о соответствии                                 </w:t>
            </w:r>
            <w:r w:rsidRPr="000C7B40">
              <w:rPr>
                <w:spacing w:val="-6"/>
                <w:sz w:val="22"/>
                <w:szCs w:val="22"/>
              </w:rPr>
              <w:t>ЕАЭС № RU Д-</w:t>
            </w:r>
            <w:r w:rsidRPr="000C7B40">
              <w:rPr>
                <w:spacing w:val="-6"/>
                <w:sz w:val="22"/>
                <w:szCs w:val="22"/>
              </w:rPr>
              <w:lastRenderedPageBreak/>
              <w:t>RU.</w:t>
            </w:r>
            <w:r>
              <w:rPr>
                <w:spacing w:val="-6"/>
                <w:sz w:val="22"/>
                <w:szCs w:val="22"/>
              </w:rPr>
              <w:t>РА</w:t>
            </w:r>
            <w:proofErr w:type="gramStart"/>
            <w:r>
              <w:rPr>
                <w:spacing w:val="-6"/>
                <w:sz w:val="22"/>
                <w:szCs w:val="22"/>
              </w:rPr>
              <w:t>05</w:t>
            </w:r>
            <w:r w:rsidRPr="000C7B40">
              <w:rPr>
                <w:spacing w:val="-6"/>
                <w:sz w:val="22"/>
                <w:szCs w:val="22"/>
              </w:rPr>
              <w:t>.В.</w:t>
            </w:r>
            <w:proofErr w:type="gramEnd"/>
            <w:r>
              <w:rPr>
                <w:spacing w:val="-6"/>
                <w:sz w:val="22"/>
                <w:szCs w:val="22"/>
              </w:rPr>
              <w:t>40048</w:t>
            </w:r>
            <w:r w:rsidRPr="000C7B40">
              <w:rPr>
                <w:spacing w:val="-6"/>
                <w:sz w:val="22"/>
                <w:szCs w:val="22"/>
              </w:rPr>
              <w:t>/2</w:t>
            </w:r>
            <w:r>
              <w:rPr>
                <w:spacing w:val="-6"/>
                <w:sz w:val="22"/>
                <w:szCs w:val="22"/>
              </w:rPr>
              <w:t>3</w:t>
            </w:r>
            <w:r w:rsidRPr="000C7B40">
              <w:rPr>
                <w:sz w:val="22"/>
                <w:szCs w:val="22"/>
                <w:shd w:val="clear" w:color="auto" w:fill="FFFFFF"/>
              </w:rPr>
              <w:t xml:space="preserve">, </w:t>
            </w:r>
            <w:r w:rsidRPr="000C7B40">
              <w:rPr>
                <w:sz w:val="22"/>
                <w:szCs w:val="22"/>
              </w:rPr>
              <w:t xml:space="preserve">дата регистрации </w:t>
            </w:r>
            <w:r>
              <w:rPr>
                <w:sz w:val="22"/>
                <w:szCs w:val="22"/>
              </w:rPr>
              <w:t>12</w:t>
            </w:r>
            <w:r w:rsidRPr="000C7B40">
              <w:rPr>
                <w:sz w:val="22"/>
                <w:szCs w:val="22"/>
              </w:rPr>
              <w:t>.0</w:t>
            </w:r>
            <w:r>
              <w:rPr>
                <w:sz w:val="22"/>
                <w:szCs w:val="22"/>
              </w:rPr>
              <w:t>7</w:t>
            </w:r>
            <w:r w:rsidRPr="000C7B40">
              <w:rPr>
                <w:sz w:val="22"/>
                <w:szCs w:val="22"/>
              </w:rPr>
              <w:t>.202</w:t>
            </w:r>
            <w:r>
              <w:rPr>
                <w:sz w:val="22"/>
                <w:szCs w:val="22"/>
              </w:rPr>
              <w:t>3</w:t>
            </w:r>
            <w:r w:rsidRPr="000C7B40">
              <w:rPr>
                <w:sz w:val="22"/>
                <w:szCs w:val="22"/>
              </w:rPr>
              <w:t xml:space="preserve">, срок действия по </w:t>
            </w:r>
            <w:r>
              <w:rPr>
                <w:sz w:val="22"/>
                <w:szCs w:val="22"/>
              </w:rPr>
              <w:t>13</w:t>
            </w:r>
            <w:r w:rsidRPr="000C7B40">
              <w:rPr>
                <w:sz w:val="22"/>
                <w:szCs w:val="22"/>
              </w:rPr>
              <w:t>.04.202</w:t>
            </w:r>
            <w:r>
              <w:rPr>
                <w:sz w:val="22"/>
                <w:szCs w:val="22"/>
              </w:rPr>
              <w:t>5</w:t>
            </w:r>
            <w:r w:rsidRPr="000C7B40">
              <w:rPr>
                <w:sz w:val="22"/>
                <w:szCs w:val="22"/>
              </w:rPr>
              <w:t xml:space="preserve"> </w:t>
            </w:r>
          </w:p>
        </w:tc>
        <w:tc>
          <w:tcPr>
            <w:tcW w:w="539" w:type="pct"/>
          </w:tcPr>
          <w:p w14:paraId="744154B7" w14:textId="77777777" w:rsidR="00136EBA" w:rsidRPr="00D32C42" w:rsidRDefault="00136EBA" w:rsidP="00A14D84">
            <w:pPr>
              <w:shd w:val="clear" w:color="auto" w:fill="FFFFFF"/>
              <w:tabs>
                <w:tab w:val="num" w:pos="0"/>
                <w:tab w:val="left" w:pos="4678"/>
                <w:tab w:val="left" w:pos="4820"/>
                <w:tab w:val="left" w:pos="4962"/>
                <w:tab w:val="left" w:pos="9720"/>
              </w:tabs>
              <w:spacing w:before="0" w:line="220" w:lineRule="exact"/>
              <w:jc w:val="both"/>
              <w:rPr>
                <w:rStyle w:val="FontStyle17"/>
                <w:rFonts w:eastAsia="Calibri"/>
                <w:sz w:val="22"/>
                <w:szCs w:val="22"/>
              </w:rPr>
            </w:pPr>
            <w:r>
              <w:rPr>
                <w:rStyle w:val="FontStyle17"/>
                <w:rFonts w:eastAsia="Calibri"/>
                <w:sz w:val="22"/>
                <w:szCs w:val="22"/>
              </w:rPr>
              <w:lastRenderedPageBreak/>
              <w:t xml:space="preserve">Могилёвский зональный </w:t>
            </w:r>
            <w:r w:rsidRPr="00D32C42">
              <w:rPr>
                <w:rStyle w:val="FontStyle17"/>
                <w:rFonts w:eastAsia="Calibri"/>
                <w:sz w:val="22"/>
                <w:szCs w:val="22"/>
              </w:rPr>
              <w:t>ЦГЭ</w:t>
            </w:r>
          </w:p>
          <w:p w14:paraId="095BD50A" w14:textId="77777777" w:rsidR="00136EBA" w:rsidRDefault="00136EBA" w:rsidP="00136EBA">
            <w:pPr>
              <w:shd w:val="clear" w:color="auto" w:fill="FFFFFF"/>
              <w:tabs>
                <w:tab w:val="num" w:pos="0"/>
                <w:tab w:val="left" w:pos="4678"/>
                <w:tab w:val="left" w:pos="4820"/>
                <w:tab w:val="left" w:pos="4962"/>
                <w:tab w:val="left" w:pos="9720"/>
              </w:tabs>
              <w:spacing w:before="0" w:line="220" w:lineRule="exact"/>
              <w:jc w:val="both"/>
              <w:rPr>
                <w:rStyle w:val="FontStyle17"/>
                <w:rFonts w:eastAsia="Calibri"/>
                <w:sz w:val="22"/>
                <w:szCs w:val="22"/>
              </w:rPr>
            </w:pPr>
            <w:r w:rsidRPr="00D32C42">
              <w:rPr>
                <w:sz w:val="22"/>
                <w:szCs w:val="22"/>
              </w:rPr>
              <w:t xml:space="preserve">(исх.                       </w:t>
            </w:r>
            <w:r w:rsidRPr="00D32C42">
              <w:rPr>
                <w:sz w:val="22"/>
                <w:szCs w:val="22"/>
              </w:rPr>
              <w:lastRenderedPageBreak/>
              <w:t xml:space="preserve">от </w:t>
            </w:r>
            <w:r>
              <w:rPr>
                <w:rStyle w:val="FontStyle13"/>
                <w:sz w:val="22"/>
                <w:szCs w:val="22"/>
              </w:rPr>
              <w:t>14</w:t>
            </w:r>
            <w:r w:rsidRPr="00D32C42">
              <w:rPr>
                <w:rStyle w:val="FontStyle13"/>
                <w:sz w:val="22"/>
                <w:szCs w:val="22"/>
              </w:rPr>
              <w:t>.</w:t>
            </w:r>
            <w:r>
              <w:rPr>
                <w:rStyle w:val="FontStyle13"/>
                <w:sz w:val="22"/>
                <w:szCs w:val="22"/>
              </w:rPr>
              <w:t>12</w:t>
            </w:r>
            <w:r w:rsidRPr="00D32C42">
              <w:rPr>
                <w:rStyle w:val="FontStyle13"/>
                <w:sz w:val="22"/>
                <w:szCs w:val="22"/>
              </w:rPr>
              <w:t>.202</w:t>
            </w:r>
            <w:r>
              <w:rPr>
                <w:rStyle w:val="FontStyle13"/>
                <w:sz w:val="22"/>
                <w:szCs w:val="22"/>
              </w:rPr>
              <w:t xml:space="preserve">3 </w:t>
            </w:r>
            <w:r w:rsidRPr="00D32C42">
              <w:rPr>
                <w:rStyle w:val="FontStyle13"/>
                <w:sz w:val="22"/>
                <w:szCs w:val="22"/>
              </w:rPr>
              <w:t xml:space="preserve">№ </w:t>
            </w:r>
            <w:r>
              <w:rPr>
                <w:rStyle w:val="FontStyle13"/>
                <w:sz w:val="22"/>
                <w:szCs w:val="22"/>
              </w:rPr>
              <w:t>21-12/12490</w:t>
            </w:r>
            <w:r w:rsidRPr="00D32C42">
              <w:rPr>
                <w:rStyle w:val="FontStyle13"/>
                <w:sz w:val="22"/>
                <w:szCs w:val="22"/>
              </w:rPr>
              <w:t>)</w:t>
            </w:r>
          </w:p>
        </w:tc>
        <w:tc>
          <w:tcPr>
            <w:tcW w:w="408" w:type="pct"/>
          </w:tcPr>
          <w:p w14:paraId="23088B1F" w14:textId="77777777" w:rsidR="00136EBA" w:rsidRPr="00D32C42" w:rsidRDefault="00136EBA" w:rsidP="00D32C42">
            <w:pPr>
              <w:snapToGrid/>
              <w:spacing w:before="0" w:line="220" w:lineRule="exact"/>
              <w:jc w:val="both"/>
              <w:rPr>
                <w:sz w:val="22"/>
                <w:szCs w:val="22"/>
              </w:rPr>
            </w:pPr>
          </w:p>
        </w:tc>
      </w:tr>
    </w:tbl>
    <w:p w14:paraId="08CBDFFB" w14:textId="77777777" w:rsidR="00404A4C" w:rsidRPr="00D32C42" w:rsidRDefault="00404A4C" w:rsidP="00D32C42">
      <w:pPr>
        <w:tabs>
          <w:tab w:val="left" w:pos="8040"/>
        </w:tabs>
        <w:spacing w:before="0" w:line="220" w:lineRule="exact"/>
        <w:jc w:val="left"/>
        <w:rPr>
          <w:rFonts w:eastAsia="Batang"/>
          <w:sz w:val="22"/>
          <w:szCs w:val="22"/>
        </w:rPr>
      </w:pPr>
    </w:p>
    <w:sectPr w:rsidR="00404A4C" w:rsidRPr="00D32C42"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B22B" w14:textId="77777777" w:rsidR="00BE0293" w:rsidRDefault="00BE0293">
      <w:pPr>
        <w:widowControl/>
        <w:snapToGrid/>
        <w:spacing w:before="0" w:line="240" w:lineRule="auto"/>
        <w:jc w:val="left"/>
        <w:rPr>
          <w:sz w:val="24"/>
          <w:szCs w:val="24"/>
        </w:rPr>
      </w:pPr>
      <w:r>
        <w:rPr>
          <w:sz w:val="24"/>
          <w:szCs w:val="24"/>
        </w:rPr>
        <w:separator/>
      </w:r>
    </w:p>
  </w:endnote>
  <w:endnote w:type="continuationSeparator" w:id="0">
    <w:p w14:paraId="779935C9" w14:textId="77777777" w:rsidR="00BE0293" w:rsidRDefault="00BE0293">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A50F" w14:textId="77777777" w:rsidR="00D33990" w:rsidRDefault="00D33990" w:rsidP="008E6D4B">
    <w:pPr>
      <w:pStyle w:val="a3"/>
      <w:framePr w:wrap="auto" w:vAnchor="text" w:hAnchor="margin" w:xAlign="right" w:y="1"/>
      <w:rPr>
        <w:rStyle w:val="a5"/>
      </w:rPr>
    </w:pPr>
  </w:p>
  <w:p w14:paraId="5D4F2CD4" w14:textId="77777777" w:rsidR="00D33990" w:rsidRDefault="00D33990"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8947" w14:textId="77777777" w:rsidR="00BE0293" w:rsidRDefault="00BE0293">
      <w:pPr>
        <w:widowControl/>
        <w:snapToGrid/>
        <w:spacing w:before="0" w:line="240" w:lineRule="auto"/>
        <w:jc w:val="left"/>
        <w:rPr>
          <w:sz w:val="24"/>
          <w:szCs w:val="24"/>
        </w:rPr>
      </w:pPr>
      <w:r>
        <w:rPr>
          <w:sz w:val="24"/>
          <w:szCs w:val="24"/>
        </w:rPr>
        <w:separator/>
      </w:r>
    </w:p>
  </w:footnote>
  <w:footnote w:type="continuationSeparator" w:id="0">
    <w:p w14:paraId="20D22C73" w14:textId="77777777" w:rsidR="00BE0293" w:rsidRDefault="00BE0293">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B67C10"/>
    <w:multiLevelType w:val="hybridMultilevel"/>
    <w:tmpl w:val="2C2CE550"/>
    <w:lvl w:ilvl="0" w:tplc="EEFE277A">
      <w:start w:val="1"/>
      <w:numFmt w:val="decimal"/>
      <w:lvlText w:val="%1."/>
      <w:lvlJc w:val="left"/>
      <w:pPr>
        <w:ind w:left="360" w:hanging="360"/>
      </w:pPr>
      <w:rPr>
        <w:rFonts w:eastAsia="Times New Roman" w:cstheme="minorBidi" w:hint="default"/>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431362091">
    <w:abstractNumId w:val="7"/>
  </w:num>
  <w:num w:numId="2" w16cid:durableId="1926762628">
    <w:abstractNumId w:val="1"/>
  </w:num>
  <w:num w:numId="3" w16cid:durableId="2052461546">
    <w:abstractNumId w:val="10"/>
  </w:num>
  <w:num w:numId="4" w16cid:durableId="606932648">
    <w:abstractNumId w:val="9"/>
  </w:num>
  <w:num w:numId="5" w16cid:durableId="1143426904">
    <w:abstractNumId w:val="4"/>
  </w:num>
  <w:num w:numId="6" w16cid:durableId="160583087">
    <w:abstractNumId w:val="8"/>
  </w:num>
  <w:num w:numId="7" w16cid:durableId="1768504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2462564">
    <w:abstractNumId w:val="2"/>
  </w:num>
  <w:num w:numId="9" w16cid:durableId="133646829">
    <w:abstractNumId w:val="3"/>
  </w:num>
  <w:num w:numId="10" w16cid:durableId="23409720">
    <w:abstractNumId w:val="5"/>
  </w:num>
  <w:num w:numId="11" w16cid:durableId="487942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1247"/>
    <w:rsid w:val="00011714"/>
    <w:rsid w:val="000121DD"/>
    <w:rsid w:val="00012289"/>
    <w:rsid w:val="000123C0"/>
    <w:rsid w:val="000126CA"/>
    <w:rsid w:val="000127A7"/>
    <w:rsid w:val="000127D8"/>
    <w:rsid w:val="00012A5F"/>
    <w:rsid w:val="00012CD0"/>
    <w:rsid w:val="00012D9B"/>
    <w:rsid w:val="00013140"/>
    <w:rsid w:val="0001340A"/>
    <w:rsid w:val="00013C1B"/>
    <w:rsid w:val="00013E69"/>
    <w:rsid w:val="0001522F"/>
    <w:rsid w:val="00015CD1"/>
    <w:rsid w:val="00015FDC"/>
    <w:rsid w:val="00016080"/>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783"/>
    <w:rsid w:val="000677A7"/>
    <w:rsid w:val="00067E47"/>
    <w:rsid w:val="00070116"/>
    <w:rsid w:val="0007023D"/>
    <w:rsid w:val="00071AB1"/>
    <w:rsid w:val="00072ADE"/>
    <w:rsid w:val="00072BA7"/>
    <w:rsid w:val="00073100"/>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B0E"/>
    <w:rsid w:val="00084C53"/>
    <w:rsid w:val="00084D11"/>
    <w:rsid w:val="00085C88"/>
    <w:rsid w:val="00085DE0"/>
    <w:rsid w:val="00085FB5"/>
    <w:rsid w:val="0008670E"/>
    <w:rsid w:val="00090347"/>
    <w:rsid w:val="00090466"/>
    <w:rsid w:val="000908B0"/>
    <w:rsid w:val="00090ADE"/>
    <w:rsid w:val="00091A1C"/>
    <w:rsid w:val="000928F0"/>
    <w:rsid w:val="00092F97"/>
    <w:rsid w:val="00093ECB"/>
    <w:rsid w:val="00094B4E"/>
    <w:rsid w:val="0009527D"/>
    <w:rsid w:val="00095486"/>
    <w:rsid w:val="00095667"/>
    <w:rsid w:val="00095E8E"/>
    <w:rsid w:val="00096291"/>
    <w:rsid w:val="00096F8D"/>
    <w:rsid w:val="0009721B"/>
    <w:rsid w:val="00097593"/>
    <w:rsid w:val="00097710"/>
    <w:rsid w:val="00097C8A"/>
    <w:rsid w:val="000A0334"/>
    <w:rsid w:val="000A124B"/>
    <w:rsid w:val="000A27AB"/>
    <w:rsid w:val="000A31BB"/>
    <w:rsid w:val="000A3259"/>
    <w:rsid w:val="000A34E3"/>
    <w:rsid w:val="000A3CDB"/>
    <w:rsid w:val="000A3E99"/>
    <w:rsid w:val="000A4FC6"/>
    <w:rsid w:val="000A52FA"/>
    <w:rsid w:val="000A5C26"/>
    <w:rsid w:val="000A5D3D"/>
    <w:rsid w:val="000A5D55"/>
    <w:rsid w:val="000A6B8F"/>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8DC"/>
    <w:rsid w:val="000B3997"/>
    <w:rsid w:val="000B3D67"/>
    <w:rsid w:val="000B4913"/>
    <w:rsid w:val="000B4ABC"/>
    <w:rsid w:val="000B53D7"/>
    <w:rsid w:val="000B555E"/>
    <w:rsid w:val="000B5BE4"/>
    <w:rsid w:val="000B6132"/>
    <w:rsid w:val="000B67FE"/>
    <w:rsid w:val="000B6872"/>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07"/>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572"/>
    <w:rsid w:val="000E4C04"/>
    <w:rsid w:val="000E50C6"/>
    <w:rsid w:val="000E5599"/>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601"/>
    <w:rsid w:val="00102E6A"/>
    <w:rsid w:val="00103211"/>
    <w:rsid w:val="00103778"/>
    <w:rsid w:val="00103B8E"/>
    <w:rsid w:val="00105876"/>
    <w:rsid w:val="00106837"/>
    <w:rsid w:val="00106975"/>
    <w:rsid w:val="00106D11"/>
    <w:rsid w:val="0010729E"/>
    <w:rsid w:val="00110135"/>
    <w:rsid w:val="001101C4"/>
    <w:rsid w:val="00110595"/>
    <w:rsid w:val="00110908"/>
    <w:rsid w:val="001120FA"/>
    <w:rsid w:val="00112E28"/>
    <w:rsid w:val="001130C0"/>
    <w:rsid w:val="0011366A"/>
    <w:rsid w:val="001137E4"/>
    <w:rsid w:val="0011487E"/>
    <w:rsid w:val="00114FCC"/>
    <w:rsid w:val="001150CA"/>
    <w:rsid w:val="001150D9"/>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8A"/>
    <w:rsid w:val="001308AE"/>
    <w:rsid w:val="001308B5"/>
    <w:rsid w:val="00130BBE"/>
    <w:rsid w:val="00131177"/>
    <w:rsid w:val="00131C71"/>
    <w:rsid w:val="00131F5A"/>
    <w:rsid w:val="00131F6E"/>
    <w:rsid w:val="00132900"/>
    <w:rsid w:val="00132BD8"/>
    <w:rsid w:val="00133208"/>
    <w:rsid w:val="00133B7F"/>
    <w:rsid w:val="00133DD9"/>
    <w:rsid w:val="00133FA1"/>
    <w:rsid w:val="001346E6"/>
    <w:rsid w:val="00134B4A"/>
    <w:rsid w:val="00135017"/>
    <w:rsid w:val="00135B12"/>
    <w:rsid w:val="00135EAA"/>
    <w:rsid w:val="001367F0"/>
    <w:rsid w:val="00136A36"/>
    <w:rsid w:val="00136EBA"/>
    <w:rsid w:val="00136FCB"/>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24A"/>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E34"/>
    <w:rsid w:val="00171F38"/>
    <w:rsid w:val="0017250A"/>
    <w:rsid w:val="001725FF"/>
    <w:rsid w:val="001727FE"/>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AF6"/>
    <w:rsid w:val="00183CA4"/>
    <w:rsid w:val="001844D3"/>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0C1"/>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5D7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651"/>
    <w:rsid w:val="001C0798"/>
    <w:rsid w:val="001C1C20"/>
    <w:rsid w:val="001C1F80"/>
    <w:rsid w:val="001C21A1"/>
    <w:rsid w:val="001C29F2"/>
    <w:rsid w:val="001C307B"/>
    <w:rsid w:val="001C3A71"/>
    <w:rsid w:val="001C409D"/>
    <w:rsid w:val="001C432F"/>
    <w:rsid w:val="001C4435"/>
    <w:rsid w:val="001C4D1C"/>
    <w:rsid w:val="001C518E"/>
    <w:rsid w:val="001C5798"/>
    <w:rsid w:val="001C60CA"/>
    <w:rsid w:val="001C64EE"/>
    <w:rsid w:val="001C6560"/>
    <w:rsid w:val="001C70BB"/>
    <w:rsid w:val="001C72C1"/>
    <w:rsid w:val="001C79B9"/>
    <w:rsid w:val="001D0119"/>
    <w:rsid w:val="001D0CEA"/>
    <w:rsid w:val="001D0DD2"/>
    <w:rsid w:val="001D0E08"/>
    <w:rsid w:val="001D1C2A"/>
    <w:rsid w:val="001D2363"/>
    <w:rsid w:val="001D32B0"/>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4E5"/>
    <w:rsid w:val="001E750E"/>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624C"/>
    <w:rsid w:val="0020636B"/>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7EB"/>
    <w:rsid w:val="00216FB9"/>
    <w:rsid w:val="002174D7"/>
    <w:rsid w:val="002175E3"/>
    <w:rsid w:val="00217865"/>
    <w:rsid w:val="00217911"/>
    <w:rsid w:val="002203DE"/>
    <w:rsid w:val="00220496"/>
    <w:rsid w:val="0022084C"/>
    <w:rsid w:val="00220D12"/>
    <w:rsid w:val="00221ABF"/>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4C7D"/>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57E"/>
    <w:rsid w:val="00255662"/>
    <w:rsid w:val="00256E7B"/>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4B01"/>
    <w:rsid w:val="00294E79"/>
    <w:rsid w:val="00295619"/>
    <w:rsid w:val="00295D2F"/>
    <w:rsid w:val="00297AB4"/>
    <w:rsid w:val="00297F66"/>
    <w:rsid w:val="002A02D5"/>
    <w:rsid w:val="002A0504"/>
    <w:rsid w:val="002A05CE"/>
    <w:rsid w:val="002A0F14"/>
    <w:rsid w:val="002A0F4F"/>
    <w:rsid w:val="002A1457"/>
    <w:rsid w:val="002A30CB"/>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41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058"/>
    <w:rsid w:val="002E5390"/>
    <w:rsid w:val="002E5BB1"/>
    <w:rsid w:val="002E7FD9"/>
    <w:rsid w:val="002F023A"/>
    <w:rsid w:val="002F02B3"/>
    <w:rsid w:val="002F047B"/>
    <w:rsid w:val="002F08DE"/>
    <w:rsid w:val="002F1207"/>
    <w:rsid w:val="002F1D7C"/>
    <w:rsid w:val="002F1E6B"/>
    <w:rsid w:val="002F1E90"/>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1A4"/>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366"/>
    <w:rsid w:val="003254D1"/>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1335"/>
    <w:rsid w:val="00362AD8"/>
    <w:rsid w:val="00362ADE"/>
    <w:rsid w:val="003630D6"/>
    <w:rsid w:val="00363501"/>
    <w:rsid w:val="00363AD7"/>
    <w:rsid w:val="003642FF"/>
    <w:rsid w:val="00364752"/>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8B9"/>
    <w:rsid w:val="00377B29"/>
    <w:rsid w:val="00377B78"/>
    <w:rsid w:val="00377ECC"/>
    <w:rsid w:val="00380446"/>
    <w:rsid w:val="00380A47"/>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1674"/>
    <w:rsid w:val="003924F9"/>
    <w:rsid w:val="003941F4"/>
    <w:rsid w:val="003943A7"/>
    <w:rsid w:val="00394653"/>
    <w:rsid w:val="00394E33"/>
    <w:rsid w:val="00395E52"/>
    <w:rsid w:val="00396159"/>
    <w:rsid w:val="0039616A"/>
    <w:rsid w:val="00396197"/>
    <w:rsid w:val="00396924"/>
    <w:rsid w:val="003976C3"/>
    <w:rsid w:val="003A0834"/>
    <w:rsid w:val="003A08A6"/>
    <w:rsid w:val="003A0B07"/>
    <w:rsid w:val="003A22C4"/>
    <w:rsid w:val="003A22C9"/>
    <w:rsid w:val="003A27AF"/>
    <w:rsid w:val="003A2B8C"/>
    <w:rsid w:val="003A3485"/>
    <w:rsid w:val="003A353D"/>
    <w:rsid w:val="003A3C3A"/>
    <w:rsid w:val="003A415F"/>
    <w:rsid w:val="003A498C"/>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1C4D"/>
    <w:rsid w:val="003C2757"/>
    <w:rsid w:val="003C2DFD"/>
    <w:rsid w:val="003C360E"/>
    <w:rsid w:val="003C378B"/>
    <w:rsid w:val="003C3A11"/>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0369"/>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57"/>
    <w:rsid w:val="003E7E5B"/>
    <w:rsid w:val="003F037C"/>
    <w:rsid w:val="003F04D0"/>
    <w:rsid w:val="003F1974"/>
    <w:rsid w:val="003F1F11"/>
    <w:rsid w:val="003F1FE6"/>
    <w:rsid w:val="003F2756"/>
    <w:rsid w:val="003F2BC1"/>
    <w:rsid w:val="003F305A"/>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723"/>
    <w:rsid w:val="00422A4F"/>
    <w:rsid w:val="004233AE"/>
    <w:rsid w:val="004234E2"/>
    <w:rsid w:val="0042369C"/>
    <w:rsid w:val="00423AD9"/>
    <w:rsid w:val="00423AEB"/>
    <w:rsid w:val="0042411F"/>
    <w:rsid w:val="00424193"/>
    <w:rsid w:val="00424FE8"/>
    <w:rsid w:val="00425A7C"/>
    <w:rsid w:val="00426271"/>
    <w:rsid w:val="00426595"/>
    <w:rsid w:val="0042662F"/>
    <w:rsid w:val="00426C0F"/>
    <w:rsid w:val="004276CA"/>
    <w:rsid w:val="00427D67"/>
    <w:rsid w:val="00427D71"/>
    <w:rsid w:val="00427F45"/>
    <w:rsid w:val="00431383"/>
    <w:rsid w:val="00432505"/>
    <w:rsid w:val="00433092"/>
    <w:rsid w:val="00433185"/>
    <w:rsid w:val="00433234"/>
    <w:rsid w:val="004332B5"/>
    <w:rsid w:val="00433351"/>
    <w:rsid w:val="004333D3"/>
    <w:rsid w:val="00433C23"/>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419"/>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874"/>
    <w:rsid w:val="00462BB9"/>
    <w:rsid w:val="00462E3E"/>
    <w:rsid w:val="0046301E"/>
    <w:rsid w:val="0046308F"/>
    <w:rsid w:val="004630A0"/>
    <w:rsid w:val="004631D8"/>
    <w:rsid w:val="0046324E"/>
    <w:rsid w:val="00463C69"/>
    <w:rsid w:val="004641D0"/>
    <w:rsid w:val="00465008"/>
    <w:rsid w:val="00465E74"/>
    <w:rsid w:val="00466AC2"/>
    <w:rsid w:val="00467158"/>
    <w:rsid w:val="004675E3"/>
    <w:rsid w:val="004678FC"/>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D64"/>
    <w:rsid w:val="00475164"/>
    <w:rsid w:val="00475359"/>
    <w:rsid w:val="00475B76"/>
    <w:rsid w:val="00480276"/>
    <w:rsid w:val="004805EE"/>
    <w:rsid w:val="0048069A"/>
    <w:rsid w:val="00480CF8"/>
    <w:rsid w:val="00480DF5"/>
    <w:rsid w:val="00480EF2"/>
    <w:rsid w:val="0048104D"/>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4695"/>
    <w:rsid w:val="004B5204"/>
    <w:rsid w:val="004B544B"/>
    <w:rsid w:val="004B5BA1"/>
    <w:rsid w:val="004B61EB"/>
    <w:rsid w:val="004B64FB"/>
    <w:rsid w:val="004B6771"/>
    <w:rsid w:val="004B684D"/>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6D9A"/>
    <w:rsid w:val="004D7478"/>
    <w:rsid w:val="004D7D94"/>
    <w:rsid w:val="004E014C"/>
    <w:rsid w:val="004E0E6B"/>
    <w:rsid w:val="004E1312"/>
    <w:rsid w:val="004E13A5"/>
    <w:rsid w:val="004E1786"/>
    <w:rsid w:val="004E1F0A"/>
    <w:rsid w:val="004E278F"/>
    <w:rsid w:val="004E3544"/>
    <w:rsid w:val="004E3CB8"/>
    <w:rsid w:val="004E4EB4"/>
    <w:rsid w:val="004E6215"/>
    <w:rsid w:val="004E6751"/>
    <w:rsid w:val="004E7912"/>
    <w:rsid w:val="004F004E"/>
    <w:rsid w:val="004F0A61"/>
    <w:rsid w:val="004F0F0C"/>
    <w:rsid w:val="004F0FBB"/>
    <w:rsid w:val="004F1644"/>
    <w:rsid w:val="004F173D"/>
    <w:rsid w:val="004F18A5"/>
    <w:rsid w:val="004F3530"/>
    <w:rsid w:val="004F370F"/>
    <w:rsid w:val="004F4BB4"/>
    <w:rsid w:val="004F4F8B"/>
    <w:rsid w:val="004F51CD"/>
    <w:rsid w:val="004F593C"/>
    <w:rsid w:val="004F5991"/>
    <w:rsid w:val="004F5AAB"/>
    <w:rsid w:val="004F5EDD"/>
    <w:rsid w:val="004F6248"/>
    <w:rsid w:val="004F6AF5"/>
    <w:rsid w:val="0050025B"/>
    <w:rsid w:val="00500C27"/>
    <w:rsid w:val="00500D37"/>
    <w:rsid w:val="00500D75"/>
    <w:rsid w:val="00500F28"/>
    <w:rsid w:val="00501103"/>
    <w:rsid w:val="005011BE"/>
    <w:rsid w:val="00501532"/>
    <w:rsid w:val="005016BF"/>
    <w:rsid w:val="0050187C"/>
    <w:rsid w:val="005018CA"/>
    <w:rsid w:val="00501F42"/>
    <w:rsid w:val="005022C2"/>
    <w:rsid w:val="005026C7"/>
    <w:rsid w:val="00503BBD"/>
    <w:rsid w:val="00503BD7"/>
    <w:rsid w:val="00504268"/>
    <w:rsid w:val="00504998"/>
    <w:rsid w:val="00504DB6"/>
    <w:rsid w:val="00505992"/>
    <w:rsid w:val="005059D2"/>
    <w:rsid w:val="00505B4E"/>
    <w:rsid w:val="00506148"/>
    <w:rsid w:val="0050646C"/>
    <w:rsid w:val="00506785"/>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08E"/>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52C3"/>
    <w:rsid w:val="005560D4"/>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4F23"/>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5387"/>
    <w:rsid w:val="0059542A"/>
    <w:rsid w:val="00595475"/>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DA0"/>
    <w:rsid w:val="005B72EA"/>
    <w:rsid w:val="005B7316"/>
    <w:rsid w:val="005B7AC5"/>
    <w:rsid w:val="005C0407"/>
    <w:rsid w:val="005C04FB"/>
    <w:rsid w:val="005C053D"/>
    <w:rsid w:val="005C083F"/>
    <w:rsid w:val="005C1671"/>
    <w:rsid w:val="005C1F44"/>
    <w:rsid w:val="005C3D61"/>
    <w:rsid w:val="005C42AD"/>
    <w:rsid w:val="005C43D1"/>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6BE"/>
    <w:rsid w:val="005D0D60"/>
    <w:rsid w:val="005D16FF"/>
    <w:rsid w:val="005D2FC9"/>
    <w:rsid w:val="005D49F9"/>
    <w:rsid w:val="005D4D06"/>
    <w:rsid w:val="005D4F97"/>
    <w:rsid w:val="005D54FA"/>
    <w:rsid w:val="005D5910"/>
    <w:rsid w:val="005D5DDA"/>
    <w:rsid w:val="005D5EB0"/>
    <w:rsid w:val="005D6820"/>
    <w:rsid w:val="005D692B"/>
    <w:rsid w:val="005D69BF"/>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0E5C"/>
    <w:rsid w:val="0060161C"/>
    <w:rsid w:val="006023F3"/>
    <w:rsid w:val="00602AEB"/>
    <w:rsid w:val="00602F1A"/>
    <w:rsid w:val="00602F3A"/>
    <w:rsid w:val="00603730"/>
    <w:rsid w:val="0060385A"/>
    <w:rsid w:val="00603F13"/>
    <w:rsid w:val="00603F2D"/>
    <w:rsid w:val="006046D2"/>
    <w:rsid w:val="00604828"/>
    <w:rsid w:val="006048B1"/>
    <w:rsid w:val="00604929"/>
    <w:rsid w:val="00604E91"/>
    <w:rsid w:val="00604F01"/>
    <w:rsid w:val="00604F1E"/>
    <w:rsid w:val="00605581"/>
    <w:rsid w:val="0060575F"/>
    <w:rsid w:val="006064B9"/>
    <w:rsid w:val="0060660A"/>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A68"/>
    <w:rsid w:val="0062653A"/>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AE"/>
    <w:rsid w:val="006453DE"/>
    <w:rsid w:val="00645541"/>
    <w:rsid w:val="00645AF3"/>
    <w:rsid w:val="00645EC5"/>
    <w:rsid w:val="00646811"/>
    <w:rsid w:val="00650249"/>
    <w:rsid w:val="00650DF1"/>
    <w:rsid w:val="00650DFB"/>
    <w:rsid w:val="00651110"/>
    <w:rsid w:val="00651703"/>
    <w:rsid w:val="00651C17"/>
    <w:rsid w:val="00651F88"/>
    <w:rsid w:val="006534E4"/>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44E"/>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4A5"/>
    <w:rsid w:val="00680B1D"/>
    <w:rsid w:val="00681089"/>
    <w:rsid w:val="00681649"/>
    <w:rsid w:val="00681DF7"/>
    <w:rsid w:val="00681E7F"/>
    <w:rsid w:val="00681FCF"/>
    <w:rsid w:val="006831E6"/>
    <w:rsid w:val="00683931"/>
    <w:rsid w:val="00683BD5"/>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90A"/>
    <w:rsid w:val="006A3C87"/>
    <w:rsid w:val="006A4527"/>
    <w:rsid w:val="006A4CB1"/>
    <w:rsid w:val="006A54E4"/>
    <w:rsid w:val="006A55A0"/>
    <w:rsid w:val="006A67B3"/>
    <w:rsid w:val="006A6CE3"/>
    <w:rsid w:val="006A6D77"/>
    <w:rsid w:val="006A7846"/>
    <w:rsid w:val="006A7E88"/>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D3"/>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739"/>
    <w:rsid w:val="007037D5"/>
    <w:rsid w:val="00703E87"/>
    <w:rsid w:val="00704A04"/>
    <w:rsid w:val="00704BFC"/>
    <w:rsid w:val="00704C78"/>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A49"/>
    <w:rsid w:val="00713C27"/>
    <w:rsid w:val="00714E69"/>
    <w:rsid w:val="00714F72"/>
    <w:rsid w:val="007150CA"/>
    <w:rsid w:val="00715216"/>
    <w:rsid w:val="007152C9"/>
    <w:rsid w:val="00715470"/>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5E7"/>
    <w:rsid w:val="00724A2A"/>
    <w:rsid w:val="00724E4A"/>
    <w:rsid w:val="00724ECE"/>
    <w:rsid w:val="0072593C"/>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006"/>
    <w:rsid w:val="0074511D"/>
    <w:rsid w:val="00745610"/>
    <w:rsid w:val="007456C8"/>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35"/>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5055"/>
    <w:rsid w:val="007955C9"/>
    <w:rsid w:val="00795C9E"/>
    <w:rsid w:val="00796123"/>
    <w:rsid w:val="0079652F"/>
    <w:rsid w:val="00796A2E"/>
    <w:rsid w:val="00796B56"/>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1F3D"/>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5EE5"/>
    <w:rsid w:val="007B6ABD"/>
    <w:rsid w:val="007B75D9"/>
    <w:rsid w:val="007B78E9"/>
    <w:rsid w:val="007B7CC9"/>
    <w:rsid w:val="007C0A7F"/>
    <w:rsid w:val="007C0D86"/>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5F0"/>
    <w:rsid w:val="00803748"/>
    <w:rsid w:val="0080388D"/>
    <w:rsid w:val="00803BF6"/>
    <w:rsid w:val="00804E96"/>
    <w:rsid w:val="0080547E"/>
    <w:rsid w:val="008060D2"/>
    <w:rsid w:val="00807590"/>
    <w:rsid w:val="0080785B"/>
    <w:rsid w:val="00810455"/>
    <w:rsid w:val="00810731"/>
    <w:rsid w:val="008109F3"/>
    <w:rsid w:val="00810EEE"/>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32AA"/>
    <w:rsid w:val="00833EC1"/>
    <w:rsid w:val="00834078"/>
    <w:rsid w:val="0083486C"/>
    <w:rsid w:val="00834A4C"/>
    <w:rsid w:val="008351E3"/>
    <w:rsid w:val="0083542C"/>
    <w:rsid w:val="008356E6"/>
    <w:rsid w:val="00836874"/>
    <w:rsid w:val="0083788F"/>
    <w:rsid w:val="00837C6B"/>
    <w:rsid w:val="00840B9F"/>
    <w:rsid w:val="00841CC6"/>
    <w:rsid w:val="00841DC3"/>
    <w:rsid w:val="00842752"/>
    <w:rsid w:val="00842CA9"/>
    <w:rsid w:val="00843429"/>
    <w:rsid w:val="00843FBC"/>
    <w:rsid w:val="008452FB"/>
    <w:rsid w:val="00845630"/>
    <w:rsid w:val="008457EC"/>
    <w:rsid w:val="0084580A"/>
    <w:rsid w:val="00845894"/>
    <w:rsid w:val="00845D42"/>
    <w:rsid w:val="00846905"/>
    <w:rsid w:val="008469C7"/>
    <w:rsid w:val="00847497"/>
    <w:rsid w:val="008475D7"/>
    <w:rsid w:val="008479C5"/>
    <w:rsid w:val="00847C51"/>
    <w:rsid w:val="00850862"/>
    <w:rsid w:val="0085174E"/>
    <w:rsid w:val="008523A5"/>
    <w:rsid w:val="00852475"/>
    <w:rsid w:val="00852486"/>
    <w:rsid w:val="00852F20"/>
    <w:rsid w:val="0085349E"/>
    <w:rsid w:val="00853561"/>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5A3"/>
    <w:rsid w:val="008868BC"/>
    <w:rsid w:val="008871DE"/>
    <w:rsid w:val="00890118"/>
    <w:rsid w:val="008906DF"/>
    <w:rsid w:val="008908C0"/>
    <w:rsid w:val="00890A7B"/>
    <w:rsid w:val="00890C3D"/>
    <w:rsid w:val="00891004"/>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1E75"/>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5AF7"/>
    <w:rsid w:val="008D5BF9"/>
    <w:rsid w:val="008D7281"/>
    <w:rsid w:val="008D7319"/>
    <w:rsid w:val="008D7D76"/>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331"/>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13D"/>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991"/>
    <w:rsid w:val="00941993"/>
    <w:rsid w:val="00941C99"/>
    <w:rsid w:val="00941EE4"/>
    <w:rsid w:val="00942489"/>
    <w:rsid w:val="009425D7"/>
    <w:rsid w:val="00943021"/>
    <w:rsid w:val="009433A9"/>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518"/>
    <w:rsid w:val="0095280A"/>
    <w:rsid w:val="009533C1"/>
    <w:rsid w:val="00953462"/>
    <w:rsid w:val="00953B55"/>
    <w:rsid w:val="00953EA6"/>
    <w:rsid w:val="00954719"/>
    <w:rsid w:val="00954FB0"/>
    <w:rsid w:val="0095536B"/>
    <w:rsid w:val="0095574E"/>
    <w:rsid w:val="0095577B"/>
    <w:rsid w:val="00955ECD"/>
    <w:rsid w:val="00955EF0"/>
    <w:rsid w:val="00956316"/>
    <w:rsid w:val="00957462"/>
    <w:rsid w:val="00957D4B"/>
    <w:rsid w:val="009602D4"/>
    <w:rsid w:val="00960A7E"/>
    <w:rsid w:val="00960DCB"/>
    <w:rsid w:val="009610B3"/>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21A"/>
    <w:rsid w:val="00970576"/>
    <w:rsid w:val="009711C9"/>
    <w:rsid w:val="0097130E"/>
    <w:rsid w:val="00971451"/>
    <w:rsid w:val="00972A22"/>
    <w:rsid w:val="009731DA"/>
    <w:rsid w:val="00973616"/>
    <w:rsid w:val="009746FB"/>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383"/>
    <w:rsid w:val="009A17F5"/>
    <w:rsid w:val="009A1A48"/>
    <w:rsid w:val="009A1A59"/>
    <w:rsid w:val="009A1C0E"/>
    <w:rsid w:val="009A25B7"/>
    <w:rsid w:val="009A2EEC"/>
    <w:rsid w:val="009A3219"/>
    <w:rsid w:val="009A4040"/>
    <w:rsid w:val="009A440D"/>
    <w:rsid w:val="009A491A"/>
    <w:rsid w:val="009A495B"/>
    <w:rsid w:val="009A4BE4"/>
    <w:rsid w:val="009A5665"/>
    <w:rsid w:val="009A57C9"/>
    <w:rsid w:val="009A618C"/>
    <w:rsid w:val="009A62A5"/>
    <w:rsid w:val="009A6EE6"/>
    <w:rsid w:val="009A6EEC"/>
    <w:rsid w:val="009A6F54"/>
    <w:rsid w:val="009A7384"/>
    <w:rsid w:val="009B001F"/>
    <w:rsid w:val="009B04AF"/>
    <w:rsid w:val="009B1763"/>
    <w:rsid w:val="009B1A4A"/>
    <w:rsid w:val="009B2412"/>
    <w:rsid w:val="009B24DE"/>
    <w:rsid w:val="009B2972"/>
    <w:rsid w:val="009B2B26"/>
    <w:rsid w:val="009B339D"/>
    <w:rsid w:val="009B3735"/>
    <w:rsid w:val="009B3770"/>
    <w:rsid w:val="009B3AC2"/>
    <w:rsid w:val="009B4509"/>
    <w:rsid w:val="009B4853"/>
    <w:rsid w:val="009B4AA8"/>
    <w:rsid w:val="009B5151"/>
    <w:rsid w:val="009B52D4"/>
    <w:rsid w:val="009B5532"/>
    <w:rsid w:val="009B5DCA"/>
    <w:rsid w:val="009B6140"/>
    <w:rsid w:val="009B641D"/>
    <w:rsid w:val="009B658F"/>
    <w:rsid w:val="009B746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F9E"/>
    <w:rsid w:val="009D1A14"/>
    <w:rsid w:val="009D24E1"/>
    <w:rsid w:val="009D4253"/>
    <w:rsid w:val="009D44BA"/>
    <w:rsid w:val="009D47BD"/>
    <w:rsid w:val="009D5BE6"/>
    <w:rsid w:val="009D5C41"/>
    <w:rsid w:val="009D7309"/>
    <w:rsid w:val="009E032C"/>
    <w:rsid w:val="009E0456"/>
    <w:rsid w:val="009E0CBF"/>
    <w:rsid w:val="009E159E"/>
    <w:rsid w:val="009E1EBC"/>
    <w:rsid w:val="009E214E"/>
    <w:rsid w:val="009E2882"/>
    <w:rsid w:val="009E2BDB"/>
    <w:rsid w:val="009E3797"/>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BD6"/>
    <w:rsid w:val="00A02123"/>
    <w:rsid w:val="00A02677"/>
    <w:rsid w:val="00A02DDB"/>
    <w:rsid w:val="00A02F17"/>
    <w:rsid w:val="00A03303"/>
    <w:rsid w:val="00A04720"/>
    <w:rsid w:val="00A04B1B"/>
    <w:rsid w:val="00A04B79"/>
    <w:rsid w:val="00A04F00"/>
    <w:rsid w:val="00A05532"/>
    <w:rsid w:val="00A060B1"/>
    <w:rsid w:val="00A073CB"/>
    <w:rsid w:val="00A07FDF"/>
    <w:rsid w:val="00A100E8"/>
    <w:rsid w:val="00A10381"/>
    <w:rsid w:val="00A10737"/>
    <w:rsid w:val="00A1166C"/>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7D1"/>
    <w:rsid w:val="00A333ED"/>
    <w:rsid w:val="00A34105"/>
    <w:rsid w:val="00A3434B"/>
    <w:rsid w:val="00A34B42"/>
    <w:rsid w:val="00A34CF0"/>
    <w:rsid w:val="00A35606"/>
    <w:rsid w:val="00A356BF"/>
    <w:rsid w:val="00A35B2E"/>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9CA"/>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72D"/>
    <w:rsid w:val="00AB292D"/>
    <w:rsid w:val="00AB3202"/>
    <w:rsid w:val="00AB33F0"/>
    <w:rsid w:val="00AB3AD2"/>
    <w:rsid w:val="00AB3C46"/>
    <w:rsid w:val="00AB3D32"/>
    <w:rsid w:val="00AB3E4F"/>
    <w:rsid w:val="00AB402A"/>
    <w:rsid w:val="00AB411B"/>
    <w:rsid w:val="00AB44E6"/>
    <w:rsid w:val="00AB44FA"/>
    <w:rsid w:val="00AB5B4F"/>
    <w:rsid w:val="00AB5FB4"/>
    <w:rsid w:val="00AB63CC"/>
    <w:rsid w:val="00AB63D8"/>
    <w:rsid w:val="00AB754B"/>
    <w:rsid w:val="00AB7C67"/>
    <w:rsid w:val="00AB7CC8"/>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954"/>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463"/>
    <w:rsid w:val="00AF3503"/>
    <w:rsid w:val="00AF372F"/>
    <w:rsid w:val="00AF3AEE"/>
    <w:rsid w:val="00AF3D4E"/>
    <w:rsid w:val="00AF4A07"/>
    <w:rsid w:val="00AF592B"/>
    <w:rsid w:val="00AF5C54"/>
    <w:rsid w:val="00AF6086"/>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3D34"/>
    <w:rsid w:val="00B24B6F"/>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167D"/>
    <w:rsid w:val="00B518B4"/>
    <w:rsid w:val="00B51C82"/>
    <w:rsid w:val="00B520F8"/>
    <w:rsid w:val="00B5215A"/>
    <w:rsid w:val="00B521E1"/>
    <w:rsid w:val="00B5300F"/>
    <w:rsid w:val="00B53369"/>
    <w:rsid w:val="00B53AF2"/>
    <w:rsid w:val="00B540B5"/>
    <w:rsid w:val="00B540C6"/>
    <w:rsid w:val="00B545F9"/>
    <w:rsid w:val="00B550D2"/>
    <w:rsid w:val="00B55121"/>
    <w:rsid w:val="00B554DC"/>
    <w:rsid w:val="00B56047"/>
    <w:rsid w:val="00B5608E"/>
    <w:rsid w:val="00B56596"/>
    <w:rsid w:val="00B56869"/>
    <w:rsid w:val="00B56E2F"/>
    <w:rsid w:val="00B56E49"/>
    <w:rsid w:val="00B6086D"/>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646"/>
    <w:rsid w:val="00B66CCA"/>
    <w:rsid w:val="00B67C94"/>
    <w:rsid w:val="00B7015F"/>
    <w:rsid w:val="00B709B5"/>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325"/>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3E5F"/>
    <w:rsid w:val="00B94549"/>
    <w:rsid w:val="00B94662"/>
    <w:rsid w:val="00B948FD"/>
    <w:rsid w:val="00B95DE4"/>
    <w:rsid w:val="00B97F00"/>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3EE"/>
    <w:rsid w:val="00BC1466"/>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D61"/>
    <w:rsid w:val="00BD7E7A"/>
    <w:rsid w:val="00BE00D6"/>
    <w:rsid w:val="00BE0293"/>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141"/>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684"/>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2D5"/>
    <w:rsid w:val="00C03B3B"/>
    <w:rsid w:val="00C03E4A"/>
    <w:rsid w:val="00C03ECA"/>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FAC"/>
    <w:rsid w:val="00C31826"/>
    <w:rsid w:val="00C31DE6"/>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7F3"/>
    <w:rsid w:val="00C47820"/>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AC1"/>
    <w:rsid w:val="00C61C43"/>
    <w:rsid w:val="00C61DCB"/>
    <w:rsid w:val="00C61F8F"/>
    <w:rsid w:val="00C62544"/>
    <w:rsid w:val="00C629DF"/>
    <w:rsid w:val="00C62E65"/>
    <w:rsid w:val="00C631EC"/>
    <w:rsid w:val="00C632D3"/>
    <w:rsid w:val="00C63468"/>
    <w:rsid w:val="00C634B7"/>
    <w:rsid w:val="00C6368C"/>
    <w:rsid w:val="00C63703"/>
    <w:rsid w:val="00C63D5D"/>
    <w:rsid w:val="00C64242"/>
    <w:rsid w:val="00C64BB8"/>
    <w:rsid w:val="00C64C7D"/>
    <w:rsid w:val="00C64DF0"/>
    <w:rsid w:val="00C653C2"/>
    <w:rsid w:val="00C6554E"/>
    <w:rsid w:val="00C65B97"/>
    <w:rsid w:val="00C66125"/>
    <w:rsid w:val="00C66A11"/>
    <w:rsid w:val="00C66CD4"/>
    <w:rsid w:val="00C66DB5"/>
    <w:rsid w:val="00C67179"/>
    <w:rsid w:val="00C67CFD"/>
    <w:rsid w:val="00C70400"/>
    <w:rsid w:val="00C70901"/>
    <w:rsid w:val="00C70D93"/>
    <w:rsid w:val="00C7146D"/>
    <w:rsid w:val="00C71941"/>
    <w:rsid w:val="00C71D78"/>
    <w:rsid w:val="00C71E26"/>
    <w:rsid w:val="00C729E9"/>
    <w:rsid w:val="00C72B62"/>
    <w:rsid w:val="00C72F12"/>
    <w:rsid w:val="00C73092"/>
    <w:rsid w:val="00C73527"/>
    <w:rsid w:val="00C73574"/>
    <w:rsid w:val="00C73B17"/>
    <w:rsid w:val="00C73D4D"/>
    <w:rsid w:val="00C74020"/>
    <w:rsid w:val="00C74C49"/>
    <w:rsid w:val="00C750E5"/>
    <w:rsid w:val="00C75C22"/>
    <w:rsid w:val="00C75FD1"/>
    <w:rsid w:val="00C7636D"/>
    <w:rsid w:val="00C769BF"/>
    <w:rsid w:val="00C7711E"/>
    <w:rsid w:val="00C77AF7"/>
    <w:rsid w:val="00C77B56"/>
    <w:rsid w:val="00C804B7"/>
    <w:rsid w:val="00C80C17"/>
    <w:rsid w:val="00C8117E"/>
    <w:rsid w:val="00C8152B"/>
    <w:rsid w:val="00C81BF8"/>
    <w:rsid w:val="00C81D28"/>
    <w:rsid w:val="00C825CB"/>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191A"/>
    <w:rsid w:val="00C9200B"/>
    <w:rsid w:val="00C92424"/>
    <w:rsid w:val="00C92446"/>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21FD"/>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49BC"/>
    <w:rsid w:val="00CB58FE"/>
    <w:rsid w:val="00CB5959"/>
    <w:rsid w:val="00CB59BE"/>
    <w:rsid w:val="00CB5A94"/>
    <w:rsid w:val="00CB73DD"/>
    <w:rsid w:val="00CB7AF1"/>
    <w:rsid w:val="00CC0353"/>
    <w:rsid w:val="00CC059C"/>
    <w:rsid w:val="00CC0CF8"/>
    <w:rsid w:val="00CC1CBB"/>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B23"/>
    <w:rsid w:val="00D23D70"/>
    <w:rsid w:val="00D24046"/>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2C42"/>
    <w:rsid w:val="00D33528"/>
    <w:rsid w:val="00D33990"/>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74A"/>
    <w:rsid w:val="00D40C6D"/>
    <w:rsid w:val="00D4121A"/>
    <w:rsid w:val="00D417F0"/>
    <w:rsid w:val="00D41F7C"/>
    <w:rsid w:val="00D427C9"/>
    <w:rsid w:val="00D42B83"/>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0F33"/>
    <w:rsid w:val="00DA161C"/>
    <w:rsid w:val="00DA1FE6"/>
    <w:rsid w:val="00DA2246"/>
    <w:rsid w:val="00DA25E7"/>
    <w:rsid w:val="00DA3108"/>
    <w:rsid w:val="00DA375D"/>
    <w:rsid w:val="00DA3B18"/>
    <w:rsid w:val="00DA47EA"/>
    <w:rsid w:val="00DA4E18"/>
    <w:rsid w:val="00DA4E97"/>
    <w:rsid w:val="00DA55F0"/>
    <w:rsid w:val="00DA5770"/>
    <w:rsid w:val="00DA5B3D"/>
    <w:rsid w:val="00DA614A"/>
    <w:rsid w:val="00DA63D1"/>
    <w:rsid w:val="00DA67CB"/>
    <w:rsid w:val="00DA798D"/>
    <w:rsid w:val="00DA7BF9"/>
    <w:rsid w:val="00DB00BD"/>
    <w:rsid w:val="00DB0154"/>
    <w:rsid w:val="00DB0236"/>
    <w:rsid w:val="00DB0772"/>
    <w:rsid w:val="00DB09A6"/>
    <w:rsid w:val="00DB1850"/>
    <w:rsid w:val="00DB1986"/>
    <w:rsid w:val="00DB1C51"/>
    <w:rsid w:val="00DB1CD8"/>
    <w:rsid w:val="00DB1D19"/>
    <w:rsid w:val="00DB1FB6"/>
    <w:rsid w:val="00DB21FC"/>
    <w:rsid w:val="00DB227D"/>
    <w:rsid w:val="00DB2877"/>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20"/>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4E8"/>
    <w:rsid w:val="00DD7D1B"/>
    <w:rsid w:val="00DE025D"/>
    <w:rsid w:val="00DE045F"/>
    <w:rsid w:val="00DE109D"/>
    <w:rsid w:val="00DE18B6"/>
    <w:rsid w:val="00DE1BB9"/>
    <w:rsid w:val="00DE213D"/>
    <w:rsid w:val="00DE266D"/>
    <w:rsid w:val="00DE3019"/>
    <w:rsid w:val="00DE3048"/>
    <w:rsid w:val="00DE326B"/>
    <w:rsid w:val="00DE3397"/>
    <w:rsid w:val="00DE3505"/>
    <w:rsid w:val="00DE3678"/>
    <w:rsid w:val="00DE45CC"/>
    <w:rsid w:val="00DE50C7"/>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10AB8"/>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5B60"/>
    <w:rsid w:val="00E265BD"/>
    <w:rsid w:val="00E267E5"/>
    <w:rsid w:val="00E30641"/>
    <w:rsid w:val="00E30B0A"/>
    <w:rsid w:val="00E31619"/>
    <w:rsid w:val="00E319D1"/>
    <w:rsid w:val="00E31BE5"/>
    <w:rsid w:val="00E31F55"/>
    <w:rsid w:val="00E32B77"/>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CA1"/>
    <w:rsid w:val="00E43F22"/>
    <w:rsid w:val="00E44E7C"/>
    <w:rsid w:val="00E453B7"/>
    <w:rsid w:val="00E45700"/>
    <w:rsid w:val="00E45816"/>
    <w:rsid w:val="00E45CD7"/>
    <w:rsid w:val="00E467DB"/>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2"/>
    <w:rsid w:val="00E55345"/>
    <w:rsid w:val="00E5560A"/>
    <w:rsid w:val="00E55647"/>
    <w:rsid w:val="00E55E78"/>
    <w:rsid w:val="00E55F2E"/>
    <w:rsid w:val="00E562A2"/>
    <w:rsid w:val="00E565DF"/>
    <w:rsid w:val="00E57510"/>
    <w:rsid w:val="00E576CD"/>
    <w:rsid w:val="00E57D16"/>
    <w:rsid w:val="00E60B05"/>
    <w:rsid w:val="00E61417"/>
    <w:rsid w:val="00E61E2A"/>
    <w:rsid w:val="00E621DA"/>
    <w:rsid w:val="00E62FDE"/>
    <w:rsid w:val="00E635FE"/>
    <w:rsid w:val="00E6367D"/>
    <w:rsid w:val="00E638FF"/>
    <w:rsid w:val="00E64007"/>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09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71B6"/>
    <w:rsid w:val="00E976A8"/>
    <w:rsid w:val="00E97A50"/>
    <w:rsid w:val="00E97B2A"/>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1E9"/>
    <w:rsid w:val="00EC2FA4"/>
    <w:rsid w:val="00EC3791"/>
    <w:rsid w:val="00EC3AD9"/>
    <w:rsid w:val="00EC3C32"/>
    <w:rsid w:val="00EC4A27"/>
    <w:rsid w:val="00EC5676"/>
    <w:rsid w:val="00EC5805"/>
    <w:rsid w:val="00EC5C3A"/>
    <w:rsid w:val="00EC6074"/>
    <w:rsid w:val="00EC7233"/>
    <w:rsid w:val="00EC7639"/>
    <w:rsid w:val="00EC7866"/>
    <w:rsid w:val="00EC7A18"/>
    <w:rsid w:val="00ED021C"/>
    <w:rsid w:val="00ED0390"/>
    <w:rsid w:val="00ED03B3"/>
    <w:rsid w:val="00ED1581"/>
    <w:rsid w:val="00ED1758"/>
    <w:rsid w:val="00ED1959"/>
    <w:rsid w:val="00ED206A"/>
    <w:rsid w:val="00ED239C"/>
    <w:rsid w:val="00ED2407"/>
    <w:rsid w:val="00ED2620"/>
    <w:rsid w:val="00ED2ADC"/>
    <w:rsid w:val="00ED2FE9"/>
    <w:rsid w:val="00ED3426"/>
    <w:rsid w:val="00ED3696"/>
    <w:rsid w:val="00ED4418"/>
    <w:rsid w:val="00ED474B"/>
    <w:rsid w:val="00ED4960"/>
    <w:rsid w:val="00ED564E"/>
    <w:rsid w:val="00ED5A99"/>
    <w:rsid w:val="00ED5B5F"/>
    <w:rsid w:val="00ED5C22"/>
    <w:rsid w:val="00ED6971"/>
    <w:rsid w:val="00ED6C31"/>
    <w:rsid w:val="00ED72EA"/>
    <w:rsid w:val="00ED77D1"/>
    <w:rsid w:val="00ED792D"/>
    <w:rsid w:val="00ED795F"/>
    <w:rsid w:val="00ED7D98"/>
    <w:rsid w:val="00EE0841"/>
    <w:rsid w:val="00EE095A"/>
    <w:rsid w:val="00EE0CC7"/>
    <w:rsid w:val="00EE0D55"/>
    <w:rsid w:val="00EE0F83"/>
    <w:rsid w:val="00EE19AE"/>
    <w:rsid w:val="00EE21D4"/>
    <w:rsid w:val="00EE2B67"/>
    <w:rsid w:val="00EE2E41"/>
    <w:rsid w:val="00EE2F6D"/>
    <w:rsid w:val="00EE31EB"/>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0545"/>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6D8"/>
    <w:rsid w:val="00F059E4"/>
    <w:rsid w:val="00F05EE8"/>
    <w:rsid w:val="00F05F8C"/>
    <w:rsid w:val="00F06396"/>
    <w:rsid w:val="00F0649F"/>
    <w:rsid w:val="00F064D0"/>
    <w:rsid w:val="00F065D4"/>
    <w:rsid w:val="00F06E25"/>
    <w:rsid w:val="00F0710E"/>
    <w:rsid w:val="00F07E6E"/>
    <w:rsid w:val="00F10113"/>
    <w:rsid w:val="00F10396"/>
    <w:rsid w:val="00F104FC"/>
    <w:rsid w:val="00F105CB"/>
    <w:rsid w:val="00F108DD"/>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4F9"/>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394"/>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3C17"/>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4ED"/>
    <w:rsid w:val="00F7261F"/>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2634"/>
    <w:rsid w:val="00F838BB"/>
    <w:rsid w:val="00F83BA1"/>
    <w:rsid w:val="00F83F70"/>
    <w:rsid w:val="00F84687"/>
    <w:rsid w:val="00F8476B"/>
    <w:rsid w:val="00F84A62"/>
    <w:rsid w:val="00F8545E"/>
    <w:rsid w:val="00F8568C"/>
    <w:rsid w:val="00F85B29"/>
    <w:rsid w:val="00F8605A"/>
    <w:rsid w:val="00F8670F"/>
    <w:rsid w:val="00F868EC"/>
    <w:rsid w:val="00F8698D"/>
    <w:rsid w:val="00F86BF5"/>
    <w:rsid w:val="00F87565"/>
    <w:rsid w:val="00F878EC"/>
    <w:rsid w:val="00F901E7"/>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6BDA"/>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0F92"/>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99A"/>
    <w:rsid w:val="00FC4AFC"/>
    <w:rsid w:val="00FC4D85"/>
    <w:rsid w:val="00FC4E56"/>
    <w:rsid w:val="00FC4F3A"/>
    <w:rsid w:val="00FC56A3"/>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35037"/>
  <w15:docId w15:val="{107147E0-E473-44FA-ACCE-7606EEC4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C7796-4C86-456A-B4DB-59B35FA4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cp:revision>
  <cp:lastPrinted>2023-12-15T11:32:00Z</cp:lastPrinted>
  <dcterms:created xsi:type="dcterms:W3CDTF">2023-12-15T07:31:00Z</dcterms:created>
  <dcterms:modified xsi:type="dcterms:W3CDTF">2023-12-18T13:21:00Z</dcterms:modified>
</cp:coreProperties>
</file>