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F6955" w14:textId="77777777" w:rsidR="003D6112" w:rsidRDefault="003D6112" w:rsidP="00EB176D">
      <w:pPr>
        <w:widowControl/>
        <w:tabs>
          <w:tab w:val="left" w:pos="5220"/>
          <w:tab w:val="left" w:pos="5670"/>
        </w:tabs>
        <w:snapToGrid/>
        <w:spacing w:before="0" w:line="240" w:lineRule="auto"/>
        <w:ind w:left="5103" w:right="140"/>
        <w:jc w:val="both"/>
        <w:outlineLvl w:val="0"/>
        <w:rPr>
          <w:sz w:val="28"/>
          <w:szCs w:val="28"/>
        </w:rPr>
      </w:pPr>
    </w:p>
    <w:p w14:paraId="71E76E36" w14:textId="77777777" w:rsidR="00EB176D" w:rsidRPr="00D91709" w:rsidRDefault="00EB176D" w:rsidP="00EB176D">
      <w:pPr>
        <w:widowControl/>
        <w:snapToGrid/>
        <w:spacing w:before="0" w:line="240" w:lineRule="auto"/>
        <w:ind w:right="140"/>
        <w:jc w:val="both"/>
        <w:outlineLvl w:val="0"/>
        <w:rPr>
          <w:sz w:val="28"/>
          <w:szCs w:val="28"/>
        </w:rPr>
      </w:pPr>
      <w:r w:rsidRPr="00D91709">
        <w:rPr>
          <w:sz w:val="28"/>
          <w:szCs w:val="28"/>
        </w:rPr>
        <w:t>О недопущении оборота</w:t>
      </w:r>
    </w:p>
    <w:p w14:paraId="567C11DD" w14:textId="77777777" w:rsidR="00F133CE" w:rsidRPr="00D91709" w:rsidRDefault="00F133CE" w:rsidP="009647DC">
      <w:pPr>
        <w:widowControl/>
        <w:snapToGrid/>
        <w:spacing w:before="0" w:line="240" w:lineRule="auto"/>
        <w:ind w:firstLine="709"/>
        <w:jc w:val="both"/>
        <w:outlineLvl w:val="0"/>
        <w:rPr>
          <w:sz w:val="28"/>
          <w:szCs w:val="28"/>
        </w:rPr>
      </w:pPr>
    </w:p>
    <w:p w14:paraId="70C63C0D" w14:textId="7E1055DC" w:rsidR="00F133CE" w:rsidRPr="00D91709" w:rsidRDefault="00F133CE" w:rsidP="00994389">
      <w:pPr>
        <w:widowControl/>
        <w:autoSpaceDE w:val="0"/>
        <w:autoSpaceDN w:val="0"/>
        <w:adjustRightInd w:val="0"/>
        <w:snapToGrid/>
        <w:spacing w:before="0" w:line="240" w:lineRule="auto"/>
        <w:ind w:firstLine="709"/>
        <w:jc w:val="both"/>
        <w:rPr>
          <w:b/>
          <w:color w:val="000000" w:themeColor="text1"/>
          <w:sz w:val="28"/>
          <w:szCs w:val="28"/>
        </w:rPr>
      </w:pPr>
      <w:r w:rsidRPr="00D91709">
        <w:rPr>
          <w:sz w:val="28"/>
          <w:szCs w:val="28"/>
        </w:rPr>
        <w:t xml:space="preserve">Государственное учреждение «Гродненский областной центр гигиены, эпидемиологии и общественного здоровья» </w:t>
      </w:r>
      <w:r w:rsidR="001833CF">
        <w:rPr>
          <w:sz w:val="28"/>
          <w:szCs w:val="28"/>
        </w:rPr>
        <w:t>информирует</w:t>
      </w:r>
      <w:r w:rsidR="0088568B">
        <w:rPr>
          <w:sz w:val="28"/>
          <w:szCs w:val="28"/>
          <w:shd w:val="clear" w:color="auto" w:fill="FFFFFF"/>
        </w:rPr>
        <w:t xml:space="preserve"> </w:t>
      </w:r>
      <w:r w:rsidR="001962DF" w:rsidRPr="00D91709">
        <w:rPr>
          <w:sz w:val="28"/>
          <w:szCs w:val="28"/>
        </w:rPr>
        <w:t xml:space="preserve">о фактах выявления </w:t>
      </w:r>
      <w:r w:rsidR="001962DF" w:rsidRPr="00D91709">
        <w:rPr>
          <w:sz w:val="28"/>
          <w:szCs w:val="28"/>
          <w:shd w:val="clear" w:color="auto" w:fill="FFFFFF"/>
        </w:rPr>
        <w:t xml:space="preserve">продукции </w:t>
      </w:r>
      <w:r w:rsidR="00115E13" w:rsidRPr="00D91709">
        <w:rPr>
          <w:b/>
          <w:sz w:val="28"/>
          <w:szCs w:val="28"/>
          <w:shd w:val="clear" w:color="auto" w:fill="FFFFFF"/>
        </w:rPr>
        <w:t>(</w:t>
      </w:r>
      <w:r w:rsidR="00507C54">
        <w:rPr>
          <w:b/>
          <w:sz w:val="28"/>
          <w:szCs w:val="28"/>
          <w:shd w:val="clear" w:color="auto" w:fill="FFFFFF"/>
        </w:rPr>
        <w:t>дыня свежая, свекла столовая</w:t>
      </w:r>
      <w:r w:rsidR="001D7E8C">
        <w:rPr>
          <w:b/>
          <w:sz w:val="28"/>
          <w:szCs w:val="28"/>
          <w:shd w:val="clear" w:color="auto" w:fill="FFFFFF"/>
        </w:rPr>
        <w:t>, творог с массовой долей жира 10%, творог традиционный с массовой долей жира 2%, вареное колбасное изделие из мяса птицы сосиски «Франкфуртские», творог зерненный «Домашний» с массовой долей жира 4%, быстрозамороженная овощная смесь «Гарнир с баклажанами»</w:t>
      </w:r>
      <w:r w:rsidR="00D027C3">
        <w:rPr>
          <w:b/>
          <w:sz w:val="28"/>
          <w:szCs w:val="28"/>
          <w:shd w:val="clear" w:color="auto" w:fill="FFFFFF"/>
        </w:rPr>
        <w:t>, лук репчатый свежий, папайя цукаты сушенные кубики 8-10 мм,</w:t>
      </w:r>
      <w:r w:rsidR="00EB2A53">
        <w:rPr>
          <w:b/>
          <w:sz w:val="28"/>
          <w:szCs w:val="28"/>
          <w:shd w:val="clear" w:color="auto" w:fill="FFFFFF"/>
        </w:rPr>
        <w:t xml:space="preserve"> дыня свежая сорт</w:t>
      </w:r>
      <w:r w:rsidR="00F11134">
        <w:rPr>
          <w:b/>
          <w:sz w:val="28"/>
          <w:szCs w:val="28"/>
          <w:shd w:val="clear" w:color="auto" w:fill="FFFFFF"/>
        </w:rPr>
        <w:t xml:space="preserve">: </w:t>
      </w:r>
      <w:r w:rsidR="00F11134">
        <w:rPr>
          <w:b/>
          <w:sz w:val="28"/>
          <w:szCs w:val="28"/>
          <w:shd w:val="clear" w:color="auto" w:fill="FFFFFF"/>
          <w:lang w:val="en-US"/>
        </w:rPr>
        <w:t>Piel</w:t>
      </w:r>
      <w:r w:rsidR="00F11134" w:rsidRPr="00F11134">
        <w:rPr>
          <w:b/>
          <w:sz w:val="28"/>
          <w:szCs w:val="28"/>
          <w:shd w:val="clear" w:color="auto" w:fill="FFFFFF"/>
        </w:rPr>
        <w:t xml:space="preserve"> </w:t>
      </w:r>
      <w:r w:rsidR="00F11134">
        <w:rPr>
          <w:b/>
          <w:sz w:val="28"/>
          <w:szCs w:val="28"/>
          <w:shd w:val="clear" w:color="auto" w:fill="FFFFFF"/>
          <w:lang w:val="en-US"/>
        </w:rPr>
        <w:t>de</w:t>
      </w:r>
      <w:r w:rsidR="00F11134" w:rsidRPr="00F11134">
        <w:rPr>
          <w:b/>
          <w:sz w:val="28"/>
          <w:szCs w:val="28"/>
          <w:shd w:val="clear" w:color="auto" w:fill="FFFFFF"/>
        </w:rPr>
        <w:t xml:space="preserve"> </w:t>
      </w:r>
      <w:proofErr w:type="spellStart"/>
      <w:r w:rsidR="00F11134">
        <w:rPr>
          <w:b/>
          <w:sz w:val="28"/>
          <w:szCs w:val="28"/>
          <w:shd w:val="clear" w:color="auto" w:fill="FFFFFF"/>
          <w:lang w:val="en-US"/>
        </w:rPr>
        <w:t>sapo</w:t>
      </w:r>
      <w:proofErr w:type="spellEnd"/>
      <w:r w:rsidR="00472636">
        <w:rPr>
          <w:b/>
          <w:color w:val="000000" w:themeColor="text1"/>
          <w:sz w:val="28"/>
          <w:szCs w:val="28"/>
        </w:rPr>
        <w:t xml:space="preserve">), </w:t>
      </w:r>
      <w:r w:rsidR="001E1E22">
        <w:rPr>
          <w:sz w:val="28"/>
          <w:szCs w:val="28"/>
        </w:rPr>
        <w:t xml:space="preserve"> </w:t>
      </w:r>
      <w:r w:rsidRPr="00D91709">
        <w:rPr>
          <w:sz w:val="28"/>
          <w:szCs w:val="28"/>
        </w:rPr>
        <w:t>которая по результатам лабораторног</w:t>
      </w:r>
      <w:r w:rsidR="00836D79" w:rsidRPr="00D91709">
        <w:rPr>
          <w:sz w:val="28"/>
          <w:szCs w:val="28"/>
        </w:rPr>
        <w:t>о</w:t>
      </w:r>
      <w:r w:rsidRPr="00D91709">
        <w:rPr>
          <w:sz w:val="28"/>
          <w:szCs w:val="28"/>
        </w:rPr>
        <w:t xml:space="preserve">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14:paraId="398C0E98" w14:textId="77777777" w:rsidR="003C3A37" w:rsidRPr="0098380F" w:rsidRDefault="003C3A37" w:rsidP="00C67179">
      <w:pPr>
        <w:tabs>
          <w:tab w:val="left" w:pos="6804"/>
        </w:tabs>
        <w:spacing w:before="0" w:line="240" w:lineRule="auto"/>
        <w:jc w:val="both"/>
        <w:rPr>
          <w:sz w:val="18"/>
          <w:szCs w:val="18"/>
        </w:rPr>
        <w:sectPr w:rsidR="003C3A37" w:rsidRPr="0098380F" w:rsidSect="00F0541A">
          <w:footerReference w:type="default" r:id="rId8"/>
          <w:pgSz w:w="11906" w:h="16838"/>
          <w:pgMar w:top="737" w:right="851" w:bottom="737" w:left="1701" w:header="709" w:footer="709" w:gutter="0"/>
          <w:cols w:space="708"/>
          <w:titlePg/>
          <w:docGrid w:linePitch="360"/>
        </w:sectPr>
      </w:pPr>
    </w:p>
    <w:tbl>
      <w:tblPr>
        <w:tblW w:w="513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05"/>
        <w:gridCol w:w="2828"/>
        <w:gridCol w:w="2693"/>
        <w:gridCol w:w="2267"/>
        <w:gridCol w:w="2126"/>
        <w:gridCol w:w="2270"/>
        <w:gridCol w:w="1701"/>
        <w:gridCol w:w="606"/>
      </w:tblGrid>
      <w:tr w:rsidR="00334660" w:rsidRPr="00F44023" w14:paraId="0CDBA904" w14:textId="77777777" w:rsidTr="00E22789">
        <w:trPr>
          <w:trHeight w:val="1248"/>
        </w:trPr>
        <w:tc>
          <w:tcPr>
            <w:tcW w:w="168" w:type="pct"/>
          </w:tcPr>
          <w:p w14:paraId="4D189EEE" w14:textId="77777777" w:rsidR="00CD2C76" w:rsidRPr="00012B61" w:rsidRDefault="00CD2C76" w:rsidP="00AF24C4">
            <w:pPr>
              <w:snapToGrid/>
              <w:spacing w:before="0" w:line="220" w:lineRule="exact"/>
              <w:rPr>
                <w:sz w:val="22"/>
                <w:szCs w:val="22"/>
              </w:rPr>
            </w:pPr>
            <w:r w:rsidRPr="00012B61">
              <w:rPr>
                <w:sz w:val="22"/>
                <w:szCs w:val="22"/>
              </w:rPr>
              <w:lastRenderedPageBreak/>
              <w:t>№ п/п</w:t>
            </w:r>
          </w:p>
        </w:tc>
        <w:tc>
          <w:tcPr>
            <w:tcW w:w="943" w:type="pct"/>
          </w:tcPr>
          <w:p w14:paraId="4495F5C4" w14:textId="77777777" w:rsidR="00CD2C76" w:rsidRPr="00012B61" w:rsidRDefault="00CD2C76" w:rsidP="007E50A4">
            <w:pPr>
              <w:snapToGrid/>
              <w:spacing w:before="0" w:line="220" w:lineRule="exact"/>
              <w:ind w:right="33"/>
              <w:rPr>
                <w:sz w:val="22"/>
                <w:szCs w:val="22"/>
              </w:rPr>
            </w:pPr>
            <w:r w:rsidRPr="00012B61">
              <w:rPr>
                <w:sz w:val="22"/>
                <w:szCs w:val="22"/>
              </w:rPr>
              <w:t>Наименование продукции, сроки годности</w:t>
            </w:r>
          </w:p>
        </w:tc>
        <w:tc>
          <w:tcPr>
            <w:tcW w:w="898" w:type="pct"/>
          </w:tcPr>
          <w:p w14:paraId="480229DC" w14:textId="77777777" w:rsidR="00CD2C76" w:rsidRPr="00012B61" w:rsidRDefault="00CD2C76" w:rsidP="00AF24C4">
            <w:pPr>
              <w:snapToGrid/>
              <w:spacing w:before="0" w:line="220" w:lineRule="exact"/>
              <w:rPr>
                <w:sz w:val="22"/>
                <w:szCs w:val="22"/>
              </w:rPr>
            </w:pPr>
            <w:r w:rsidRPr="00012B61">
              <w:rPr>
                <w:sz w:val="22"/>
                <w:szCs w:val="22"/>
              </w:rPr>
              <w:t>Изготовитель, импортер</w:t>
            </w:r>
          </w:p>
        </w:tc>
        <w:tc>
          <w:tcPr>
            <w:tcW w:w="756" w:type="pct"/>
          </w:tcPr>
          <w:p w14:paraId="160CA59B" w14:textId="77777777" w:rsidR="00CD2C76" w:rsidRPr="00012B61" w:rsidRDefault="00CD2C76" w:rsidP="00012B61">
            <w:pPr>
              <w:snapToGrid/>
              <w:spacing w:before="0" w:line="220" w:lineRule="exact"/>
              <w:rPr>
                <w:sz w:val="22"/>
                <w:szCs w:val="22"/>
              </w:rPr>
            </w:pPr>
            <w:r w:rsidRPr="00012B61">
              <w:rPr>
                <w:sz w:val="22"/>
                <w:szCs w:val="22"/>
              </w:rPr>
              <w:t>Адрес и наименование объекта, на котором запрещена реализация продукции</w:t>
            </w:r>
          </w:p>
        </w:tc>
        <w:tc>
          <w:tcPr>
            <w:tcW w:w="709" w:type="pct"/>
          </w:tcPr>
          <w:p w14:paraId="7E39E620" w14:textId="77777777" w:rsidR="00CD2C76" w:rsidRPr="00012B61" w:rsidRDefault="00CD2C76" w:rsidP="00AF24C4">
            <w:pPr>
              <w:snapToGrid/>
              <w:spacing w:before="0" w:line="220" w:lineRule="exact"/>
              <w:rPr>
                <w:sz w:val="22"/>
                <w:szCs w:val="22"/>
              </w:rPr>
            </w:pPr>
            <w:r w:rsidRPr="00012B61">
              <w:rPr>
                <w:sz w:val="22"/>
                <w:szCs w:val="22"/>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757" w:type="pct"/>
          </w:tcPr>
          <w:p w14:paraId="0E3E4A05" w14:textId="77777777" w:rsidR="00CD2C76" w:rsidRPr="00012B61" w:rsidRDefault="00CD2C76" w:rsidP="00012B61">
            <w:pPr>
              <w:snapToGrid/>
              <w:spacing w:before="0" w:line="220" w:lineRule="exact"/>
              <w:rPr>
                <w:sz w:val="22"/>
                <w:szCs w:val="22"/>
              </w:rPr>
            </w:pPr>
            <w:r w:rsidRPr="00012B61">
              <w:rPr>
                <w:sz w:val="22"/>
                <w:szCs w:val="22"/>
              </w:rPr>
              <w:t xml:space="preserve">Наименование </w:t>
            </w:r>
            <w:proofErr w:type="spellStart"/>
            <w:r w:rsidRPr="00012B61">
              <w:rPr>
                <w:sz w:val="22"/>
                <w:szCs w:val="22"/>
              </w:rPr>
              <w:t>товаросопроводи</w:t>
            </w:r>
            <w:proofErr w:type="spellEnd"/>
            <w:r w:rsidR="00981D46" w:rsidRPr="00012B61">
              <w:rPr>
                <w:sz w:val="22"/>
                <w:szCs w:val="22"/>
              </w:rPr>
              <w:t>-</w:t>
            </w:r>
            <w:r w:rsidRPr="00012B61">
              <w:rPr>
                <w:sz w:val="22"/>
                <w:szCs w:val="22"/>
              </w:rPr>
              <w:t>тельных документов и документа</w:t>
            </w:r>
          </w:p>
          <w:p w14:paraId="06AA66FB" w14:textId="77777777" w:rsidR="00CD2C76" w:rsidRPr="00012B61" w:rsidRDefault="00CD2C76" w:rsidP="00012B61">
            <w:pPr>
              <w:snapToGrid/>
              <w:spacing w:before="0" w:line="220" w:lineRule="exact"/>
              <w:rPr>
                <w:sz w:val="22"/>
                <w:szCs w:val="22"/>
              </w:rPr>
            </w:pPr>
            <w:r w:rsidRPr="00012B61">
              <w:rPr>
                <w:sz w:val="22"/>
                <w:szCs w:val="22"/>
              </w:rPr>
              <w:t>о соответствии товара установленным требованиям, дата выдачи, номер</w:t>
            </w:r>
          </w:p>
        </w:tc>
        <w:tc>
          <w:tcPr>
            <w:tcW w:w="567" w:type="pct"/>
          </w:tcPr>
          <w:p w14:paraId="523D5165" w14:textId="77777777" w:rsidR="00CD2C76" w:rsidRPr="00012B61" w:rsidRDefault="00CD2C76" w:rsidP="00AF24C4">
            <w:pPr>
              <w:snapToGrid/>
              <w:spacing w:before="0" w:line="220" w:lineRule="exact"/>
              <w:ind w:left="-107" w:right="-108"/>
              <w:rPr>
                <w:sz w:val="22"/>
                <w:szCs w:val="22"/>
              </w:rPr>
            </w:pPr>
            <w:r w:rsidRPr="00012B61">
              <w:rPr>
                <w:sz w:val="22"/>
                <w:szCs w:val="22"/>
              </w:rPr>
              <w:t>Наименование ЦГЭ</w:t>
            </w:r>
          </w:p>
        </w:tc>
        <w:tc>
          <w:tcPr>
            <w:tcW w:w="202" w:type="pct"/>
          </w:tcPr>
          <w:p w14:paraId="156881F6" w14:textId="77777777" w:rsidR="00CD2C76" w:rsidRPr="00012B61" w:rsidRDefault="00CD2C76" w:rsidP="00AF24C4">
            <w:pPr>
              <w:snapToGrid/>
              <w:spacing w:before="0" w:line="220" w:lineRule="exact"/>
              <w:ind w:left="-107" w:right="-108"/>
              <w:rPr>
                <w:sz w:val="22"/>
                <w:szCs w:val="22"/>
              </w:rPr>
            </w:pPr>
            <w:r w:rsidRPr="00012B61">
              <w:rPr>
                <w:sz w:val="22"/>
                <w:szCs w:val="22"/>
              </w:rPr>
              <w:t>Примечание</w:t>
            </w:r>
          </w:p>
          <w:p w14:paraId="654E6DEA" w14:textId="77777777" w:rsidR="00CD2C76" w:rsidRPr="00012B61" w:rsidRDefault="00CD2C76" w:rsidP="00AF24C4">
            <w:pPr>
              <w:snapToGrid/>
              <w:spacing w:before="0" w:line="220" w:lineRule="exact"/>
              <w:ind w:left="-107" w:right="-108"/>
              <w:rPr>
                <w:sz w:val="22"/>
                <w:szCs w:val="22"/>
              </w:rPr>
            </w:pPr>
            <w:r w:rsidRPr="00012B61">
              <w:rPr>
                <w:i/>
                <w:sz w:val="22"/>
                <w:szCs w:val="22"/>
              </w:rPr>
              <w:t>(принятые меры)</w:t>
            </w:r>
          </w:p>
        </w:tc>
      </w:tr>
      <w:tr w:rsidR="00334660" w:rsidRPr="00F44023" w14:paraId="24EB6A12" w14:textId="77777777" w:rsidTr="00E22789">
        <w:trPr>
          <w:trHeight w:val="1248"/>
        </w:trPr>
        <w:tc>
          <w:tcPr>
            <w:tcW w:w="168" w:type="pct"/>
          </w:tcPr>
          <w:p w14:paraId="61EFAD5B" w14:textId="77777777" w:rsidR="00EF2DE4" w:rsidRPr="00012B61" w:rsidRDefault="00EF2DE4" w:rsidP="00AF24C4">
            <w:pPr>
              <w:snapToGrid/>
              <w:spacing w:before="0" w:line="220" w:lineRule="exact"/>
              <w:rPr>
                <w:sz w:val="22"/>
                <w:szCs w:val="22"/>
              </w:rPr>
            </w:pPr>
            <w:r>
              <w:rPr>
                <w:sz w:val="22"/>
                <w:szCs w:val="22"/>
              </w:rPr>
              <w:t>1.</w:t>
            </w:r>
          </w:p>
        </w:tc>
        <w:tc>
          <w:tcPr>
            <w:tcW w:w="943" w:type="pct"/>
          </w:tcPr>
          <w:p w14:paraId="42DA7106" w14:textId="77777777" w:rsidR="00EF2DE4" w:rsidRPr="00227781" w:rsidRDefault="00405DB0" w:rsidP="00D75658">
            <w:pPr>
              <w:shd w:val="clear" w:color="auto" w:fill="FFFFFF"/>
              <w:spacing w:before="0" w:line="240" w:lineRule="exact"/>
              <w:ind w:left="27" w:hanging="27"/>
              <w:jc w:val="both"/>
              <w:rPr>
                <w:color w:val="000000" w:themeColor="text1"/>
                <w:sz w:val="22"/>
                <w:szCs w:val="22"/>
              </w:rPr>
            </w:pPr>
            <w:r w:rsidRPr="00227781">
              <w:rPr>
                <w:b/>
                <w:sz w:val="22"/>
                <w:szCs w:val="22"/>
                <w:shd w:val="clear" w:color="auto" w:fill="FFFFFF"/>
              </w:rPr>
              <w:t xml:space="preserve">Дыня свежая, урожай 2024 года, </w:t>
            </w:r>
            <w:r w:rsidRPr="00227781">
              <w:rPr>
                <w:sz w:val="22"/>
                <w:szCs w:val="22"/>
                <w:shd w:val="clear" w:color="auto" w:fill="FFFFFF"/>
              </w:rPr>
              <w:t>упакованная в полимерные ящики, дата упаковывания 30.05.2024, срок годности 30 суток с даты упаковывания, хранить при температуре воздуха от +4 °С до +6 °С и относительной влажности воздуха 85-95%.</w:t>
            </w:r>
          </w:p>
        </w:tc>
        <w:tc>
          <w:tcPr>
            <w:tcW w:w="898" w:type="pct"/>
          </w:tcPr>
          <w:p w14:paraId="512EBB69" w14:textId="77777777" w:rsidR="0033162C" w:rsidRPr="00405DB0" w:rsidRDefault="00EF2DE4" w:rsidP="00684F80">
            <w:pPr>
              <w:widowControl/>
              <w:autoSpaceDE w:val="0"/>
              <w:autoSpaceDN w:val="0"/>
              <w:adjustRightInd w:val="0"/>
              <w:snapToGrid/>
              <w:spacing w:before="0" w:line="240" w:lineRule="exact"/>
              <w:ind w:left="27"/>
              <w:jc w:val="both"/>
              <w:rPr>
                <w:sz w:val="22"/>
                <w:szCs w:val="22"/>
              </w:rPr>
            </w:pPr>
            <w:r w:rsidRPr="0090438F">
              <w:rPr>
                <w:sz w:val="22"/>
                <w:szCs w:val="22"/>
              </w:rPr>
              <w:t>Изготовитель</w:t>
            </w:r>
            <w:r w:rsidRPr="00405DB0">
              <w:rPr>
                <w:sz w:val="22"/>
                <w:szCs w:val="22"/>
                <w:lang w:val="en-US"/>
              </w:rPr>
              <w:t xml:space="preserve">: </w:t>
            </w:r>
            <w:r w:rsidR="00405DB0">
              <w:rPr>
                <w:b/>
                <w:sz w:val="22"/>
                <w:szCs w:val="22"/>
                <w:lang w:val="en-US"/>
              </w:rPr>
              <w:t>BARMAN TEJARAT ASO</w:t>
            </w:r>
            <w:r w:rsidR="00405DB0" w:rsidRPr="00405DB0">
              <w:rPr>
                <w:b/>
                <w:sz w:val="22"/>
                <w:szCs w:val="22"/>
                <w:lang w:val="en-US"/>
              </w:rPr>
              <w:t>,</w:t>
            </w:r>
            <w:r w:rsidR="00405DB0" w:rsidRPr="00405DB0">
              <w:rPr>
                <w:sz w:val="22"/>
                <w:szCs w:val="22"/>
                <w:lang w:val="en-US"/>
              </w:rPr>
              <w:t xml:space="preserve"> </w:t>
            </w:r>
            <w:r w:rsidR="00405DB0">
              <w:rPr>
                <w:sz w:val="22"/>
                <w:szCs w:val="22"/>
                <w:lang w:val="en-US"/>
              </w:rPr>
              <w:t xml:space="preserve">2 </w:t>
            </w:r>
            <w:proofErr w:type="spellStart"/>
            <w:r w:rsidR="00405DB0">
              <w:rPr>
                <w:sz w:val="22"/>
                <w:szCs w:val="22"/>
                <w:lang w:val="en-US"/>
              </w:rPr>
              <w:t>th</w:t>
            </w:r>
            <w:proofErr w:type="spellEnd"/>
            <w:r w:rsidR="00405DB0">
              <w:rPr>
                <w:sz w:val="22"/>
                <w:szCs w:val="22"/>
                <w:lang w:val="en-US"/>
              </w:rPr>
              <w:t xml:space="preserve"> floor, No31. Second 10 meter, </w:t>
            </w:r>
            <w:proofErr w:type="spellStart"/>
            <w:r w:rsidR="00405DB0">
              <w:rPr>
                <w:sz w:val="22"/>
                <w:szCs w:val="22"/>
                <w:lang w:val="en-US"/>
              </w:rPr>
              <w:t>Shookofeh</w:t>
            </w:r>
            <w:proofErr w:type="spellEnd"/>
            <w:r w:rsidR="00405DB0">
              <w:rPr>
                <w:sz w:val="22"/>
                <w:szCs w:val="22"/>
                <w:lang w:val="en-US"/>
              </w:rPr>
              <w:t xml:space="preserve"> Aley. Rajaee Shahr. Tabriz</w:t>
            </w:r>
            <w:r w:rsidR="00405DB0" w:rsidRPr="00405DB0">
              <w:rPr>
                <w:sz w:val="22"/>
                <w:szCs w:val="22"/>
              </w:rPr>
              <w:t>.</w:t>
            </w:r>
            <w:r w:rsidR="00405DB0">
              <w:rPr>
                <w:sz w:val="22"/>
                <w:szCs w:val="22"/>
                <w:lang w:val="en-US"/>
              </w:rPr>
              <w:t>Iran</w:t>
            </w:r>
            <w:r w:rsidR="00405DB0" w:rsidRPr="00405DB0">
              <w:rPr>
                <w:sz w:val="22"/>
                <w:szCs w:val="22"/>
              </w:rPr>
              <w:t xml:space="preserve">, </w:t>
            </w:r>
            <w:r w:rsidR="00405DB0">
              <w:rPr>
                <w:sz w:val="22"/>
                <w:szCs w:val="22"/>
              </w:rPr>
              <w:t>Исламская Республика Иран.</w:t>
            </w:r>
          </w:p>
          <w:p w14:paraId="08D888E2" w14:textId="77777777" w:rsidR="00672C12" w:rsidRPr="00405DB0" w:rsidRDefault="00672C12" w:rsidP="00684F80">
            <w:pPr>
              <w:widowControl/>
              <w:autoSpaceDE w:val="0"/>
              <w:autoSpaceDN w:val="0"/>
              <w:adjustRightInd w:val="0"/>
              <w:snapToGrid/>
              <w:spacing w:before="0" w:line="240" w:lineRule="exact"/>
              <w:ind w:left="27"/>
              <w:jc w:val="both"/>
              <w:rPr>
                <w:sz w:val="22"/>
                <w:szCs w:val="22"/>
              </w:rPr>
            </w:pPr>
            <w:r w:rsidRPr="00B77AE8">
              <w:rPr>
                <w:i/>
                <w:sz w:val="22"/>
                <w:szCs w:val="22"/>
              </w:rPr>
              <w:t>Поставщик</w:t>
            </w:r>
            <w:r w:rsidRPr="00405DB0">
              <w:rPr>
                <w:i/>
                <w:sz w:val="22"/>
                <w:szCs w:val="22"/>
              </w:rPr>
              <w:t xml:space="preserve"> </w:t>
            </w:r>
            <w:r w:rsidRPr="00B77AE8">
              <w:rPr>
                <w:i/>
                <w:sz w:val="22"/>
                <w:szCs w:val="22"/>
              </w:rPr>
              <w:t>в</w:t>
            </w:r>
            <w:r w:rsidRPr="00405DB0">
              <w:rPr>
                <w:i/>
                <w:sz w:val="22"/>
                <w:szCs w:val="22"/>
              </w:rPr>
              <w:t xml:space="preserve"> </w:t>
            </w:r>
            <w:r w:rsidRPr="00B77AE8">
              <w:rPr>
                <w:i/>
                <w:sz w:val="22"/>
                <w:szCs w:val="22"/>
              </w:rPr>
              <w:t>Республику</w:t>
            </w:r>
            <w:r w:rsidRPr="00405DB0">
              <w:rPr>
                <w:i/>
                <w:sz w:val="22"/>
                <w:szCs w:val="22"/>
              </w:rPr>
              <w:t xml:space="preserve"> </w:t>
            </w:r>
            <w:r w:rsidRPr="00B77AE8">
              <w:rPr>
                <w:i/>
                <w:sz w:val="22"/>
                <w:szCs w:val="22"/>
              </w:rPr>
              <w:t>Беларусь</w:t>
            </w:r>
            <w:r w:rsidRPr="00405DB0">
              <w:rPr>
                <w:i/>
                <w:sz w:val="22"/>
                <w:szCs w:val="22"/>
              </w:rPr>
              <w:t xml:space="preserve">: </w:t>
            </w:r>
            <w:r w:rsidR="00405DB0">
              <w:rPr>
                <w:i/>
                <w:sz w:val="22"/>
                <w:szCs w:val="22"/>
              </w:rPr>
              <w:t>ОО</w:t>
            </w:r>
            <w:r w:rsidRPr="00B77AE8">
              <w:rPr>
                <w:i/>
                <w:sz w:val="22"/>
                <w:szCs w:val="22"/>
              </w:rPr>
              <w:t>О</w:t>
            </w:r>
            <w:r w:rsidRPr="00405DB0">
              <w:rPr>
                <w:i/>
                <w:sz w:val="22"/>
                <w:szCs w:val="22"/>
              </w:rPr>
              <w:t xml:space="preserve"> «</w:t>
            </w:r>
            <w:proofErr w:type="spellStart"/>
            <w:r w:rsidR="00405DB0">
              <w:rPr>
                <w:i/>
                <w:sz w:val="22"/>
                <w:szCs w:val="22"/>
              </w:rPr>
              <w:t>Фрутреал</w:t>
            </w:r>
            <w:proofErr w:type="spellEnd"/>
            <w:r w:rsidR="00405DB0">
              <w:rPr>
                <w:i/>
                <w:sz w:val="22"/>
                <w:szCs w:val="22"/>
              </w:rPr>
              <w:t>», 211401</w:t>
            </w:r>
            <w:r w:rsidRPr="00405DB0">
              <w:rPr>
                <w:i/>
                <w:sz w:val="22"/>
                <w:szCs w:val="22"/>
              </w:rPr>
              <w:t xml:space="preserve">, </w:t>
            </w:r>
            <w:r w:rsidR="00405DB0">
              <w:rPr>
                <w:i/>
                <w:sz w:val="22"/>
                <w:szCs w:val="22"/>
              </w:rPr>
              <w:t>Витебская область, г. Полоцк, ул. Октябрьская, д.25/1-6, ком. 17.</w:t>
            </w:r>
          </w:p>
          <w:p w14:paraId="7608027E" w14:textId="77777777" w:rsidR="00EF2DE4" w:rsidRPr="00405DB0" w:rsidRDefault="00EF2DE4" w:rsidP="00E72A4A">
            <w:pPr>
              <w:widowControl/>
              <w:autoSpaceDE w:val="0"/>
              <w:autoSpaceDN w:val="0"/>
              <w:adjustRightInd w:val="0"/>
              <w:snapToGrid/>
              <w:spacing w:before="0" w:line="240" w:lineRule="exact"/>
              <w:ind w:left="27"/>
              <w:jc w:val="both"/>
              <w:rPr>
                <w:i/>
                <w:sz w:val="22"/>
                <w:szCs w:val="22"/>
              </w:rPr>
            </w:pPr>
          </w:p>
        </w:tc>
        <w:tc>
          <w:tcPr>
            <w:tcW w:w="756" w:type="pct"/>
          </w:tcPr>
          <w:p w14:paraId="2C54850D" w14:textId="77777777" w:rsidR="00BC5048" w:rsidRDefault="00227781" w:rsidP="00405DB0">
            <w:pPr>
              <w:shd w:val="clear" w:color="auto" w:fill="FFFFFF"/>
              <w:spacing w:before="0" w:line="240" w:lineRule="exact"/>
              <w:jc w:val="both"/>
              <w:rPr>
                <w:sz w:val="22"/>
                <w:szCs w:val="22"/>
              </w:rPr>
            </w:pPr>
            <w:r>
              <w:rPr>
                <w:sz w:val="22"/>
                <w:szCs w:val="22"/>
              </w:rPr>
              <w:t>Региональный склад ООО «</w:t>
            </w:r>
            <w:proofErr w:type="spellStart"/>
            <w:r>
              <w:rPr>
                <w:sz w:val="22"/>
                <w:szCs w:val="22"/>
              </w:rPr>
              <w:t>Фрутреал</w:t>
            </w:r>
            <w:proofErr w:type="spellEnd"/>
            <w:r>
              <w:rPr>
                <w:sz w:val="22"/>
                <w:szCs w:val="22"/>
              </w:rPr>
              <w:t xml:space="preserve">» в г. Пинске, г. Пинск, ул. </w:t>
            </w:r>
            <w:proofErr w:type="spellStart"/>
            <w:r>
              <w:rPr>
                <w:sz w:val="22"/>
                <w:szCs w:val="22"/>
              </w:rPr>
              <w:t>Козубовского</w:t>
            </w:r>
            <w:proofErr w:type="spellEnd"/>
            <w:r>
              <w:rPr>
                <w:sz w:val="22"/>
                <w:szCs w:val="22"/>
              </w:rPr>
              <w:t>, 1</w:t>
            </w:r>
          </w:p>
          <w:p w14:paraId="4180FF24" w14:textId="77777777" w:rsidR="00227781" w:rsidRPr="00227781" w:rsidRDefault="00227781" w:rsidP="00405DB0">
            <w:pPr>
              <w:shd w:val="clear" w:color="auto" w:fill="FFFFFF"/>
              <w:spacing w:before="0" w:line="240" w:lineRule="exact"/>
              <w:jc w:val="both"/>
              <w:rPr>
                <w:color w:val="000000"/>
                <w:sz w:val="22"/>
                <w:szCs w:val="22"/>
              </w:rPr>
            </w:pPr>
            <w:r>
              <w:rPr>
                <w:sz w:val="22"/>
                <w:szCs w:val="22"/>
              </w:rPr>
              <w:t>(юридический адрес: 211401, Витебская область, г. Полоцк, ул. Октябрьская, 25/1-6, ком. 17).</w:t>
            </w:r>
          </w:p>
        </w:tc>
        <w:tc>
          <w:tcPr>
            <w:tcW w:w="709" w:type="pct"/>
          </w:tcPr>
          <w:p w14:paraId="0CC8E37E" w14:textId="77777777" w:rsidR="00263044" w:rsidRPr="00D03A32" w:rsidRDefault="0033162C" w:rsidP="00263044">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w:t>
            </w:r>
            <w:r w:rsidRPr="00227781">
              <w:rPr>
                <w:rFonts w:ascii="Times New Roman" w:eastAsia="Batang" w:hAnsi="Times New Roman" w:cs="Times New Roman"/>
                <w:spacing w:val="-6"/>
                <w:lang w:eastAsia="en-US"/>
              </w:rPr>
              <w:t xml:space="preserve"> </w:t>
            </w:r>
            <w:r w:rsidRPr="0090438F">
              <w:rPr>
                <w:rFonts w:ascii="Times New Roman" w:eastAsia="Batang" w:hAnsi="Times New Roman" w:cs="Times New Roman"/>
                <w:spacing w:val="-6"/>
                <w:lang w:eastAsia="en-US"/>
              </w:rPr>
              <w:t>соответствует требованиям</w:t>
            </w:r>
            <w:r w:rsidR="00227781">
              <w:rPr>
                <w:rFonts w:ascii="Times New Roman" w:eastAsia="Batang" w:hAnsi="Times New Roman" w:cs="Times New Roman"/>
                <w:spacing w:val="-6"/>
                <w:lang w:eastAsia="en-US"/>
              </w:rPr>
              <w:t xml:space="preserve"> </w:t>
            </w:r>
            <w:r w:rsidR="00227781">
              <w:rPr>
                <w:rFonts w:ascii="Times New Roman" w:hAnsi="Times New Roman" w:cs="Times New Roman"/>
              </w:rPr>
              <w:t>ГН от 21.06.2013 № 52,</w:t>
            </w:r>
            <w:r>
              <w:rPr>
                <w:rFonts w:ascii="Times New Roman" w:hAnsi="Times New Roman" w:cs="Times New Roman"/>
              </w:rPr>
              <w:t xml:space="preserve"> </w:t>
            </w:r>
            <w:r w:rsidR="0079483E" w:rsidRPr="002C648C">
              <w:rPr>
                <w:rFonts w:ascii="Times New Roman" w:hAnsi="Times New Roman" w:cs="Times New Roman"/>
              </w:rPr>
              <w:t>ГН от 25.01.2021 № 37</w:t>
            </w:r>
            <w:r w:rsidR="0079483E">
              <w:rPr>
                <w:rFonts w:ascii="Times New Roman" w:hAnsi="Times New Roman" w:cs="Times New Roman"/>
              </w:rPr>
              <w:t>,</w:t>
            </w:r>
            <w:r w:rsidR="0079483E" w:rsidRPr="002C648C">
              <w:rPr>
                <w:rFonts w:ascii="Times New Roman" w:hAnsi="Times New Roman" w:cs="Times New Roman"/>
              </w:rPr>
              <w:t xml:space="preserve"> ТР ТС 021/2011 от 09.12.20</w:t>
            </w:r>
            <w:r w:rsidR="0079483E">
              <w:rPr>
                <w:rFonts w:ascii="Times New Roman" w:hAnsi="Times New Roman" w:cs="Times New Roman"/>
              </w:rPr>
              <w:t xml:space="preserve">11 № 880 </w:t>
            </w:r>
            <w:r w:rsidR="00263044" w:rsidRPr="005371F5">
              <w:rPr>
                <w:rFonts w:ascii="Times New Roman" w:hAnsi="Times New Roman" w:cs="Times New Roman"/>
                <w:b/>
              </w:rPr>
              <w:t xml:space="preserve">по </w:t>
            </w:r>
            <w:r w:rsidR="00227781">
              <w:rPr>
                <w:rFonts w:ascii="Times New Roman" w:hAnsi="Times New Roman" w:cs="Times New Roman"/>
                <w:b/>
              </w:rPr>
              <w:t xml:space="preserve">физико-химическому </w:t>
            </w:r>
            <w:r w:rsidR="00263044">
              <w:rPr>
                <w:rFonts w:ascii="Times New Roman" w:hAnsi="Times New Roman" w:cs="Times New Roman"/>
                <w:b/>
              </w:rPr>
              <w:t xml:space="preserve">показателю </w:t>
            </w:r>
            <w:r w:rsidR="0079483E">
              <w:rPr>
                <w:rFonts w:ascii="Times New Roman" w:hAnsi="Times New Roman" w:cs="Times New Roman"/>
                <w:b/>
              </w:rPr>
              <w:t xml:space="preserve">- </w:t>
            </w:r>
            <w:r w:rsidR="0079483E" w:rsidRPr="002C648C">
              <w:rPr>
                <w:rFonts w:ascii="Times New Roman" w:hAnsi="Times New Roman" w:cs="Times New Roman"/>
              </w:rPr>
              <w:t>содержанию</w:t>
            </w:r>
            <w:r w:rsidR="0079483E" w:rsidRPr="002C648C">
              <w:rPr>
                <w:rFonts w:ascii="Times New Roman" w:hAnsi="Times New Roman" w:cs="Times New Roman"/>
                <w:b/>
              </w:rPr>
              <w:t xml:space="preserve"> </w:t>
            </w:r>
            <w:r w:rsidR="00227781">
              <w:rPr>
                <w:rFonts w:ascii="Times New Roman" w:hAnsi="Times New Roman" w:cs="Times New Roman"/>
                <w:b/>
              </w:rPr>
              <w:t>нитратов</w:t>
            </w:r>
          </w:p>
          <w:p w14:paraId="11CC2355" w14:textId="77777777" w:rsidR="00EF2DE4" w:rsidRPr="007275D7" w:rsidRDefault="00263044" w:rsidP="00227781">
            <w:pPr>
              <w:pStyle w:val="111"/>
              <w:spacing w:line="240" w:lineRule="exact"/>
              <w:ind w:left="27"/>
              <w:contextualSpacing/>
              <w:jc w:val="both"/>
              <w:rPr>
                <w:rFonts w:ascii="Times New Roman" w:hAnsi="Times New Roman" w:cs="Times New Roman"/>
              </w:rPr>
            </w:pPr>
            <w:r>
              <w:rPr>
                <w:rFonts w:ascii="Times New Roman" w:hAnsi="Times New Roman" w:cs="Times New Roman"/>
              </w:rPr>
              <w:t>(протокол</w:t>
            </w:r>
            <w:r w:rsidR="0079483E">
              <w:rPr>
                <w:rFonts w:ascii="Times New Roman" w:hAnsi="Times New Roman" w:cs="Times New Roman"/>
              </w:rPr>
              <w:t xml:space="preserve"> испытаний от </w:t>
            </w:r>
            <w:r w:rsidR="00227781">
              <w:rPr>
                <w:rFonts w:ascii="Times New Roman" w:hAnsi="Times New Roman" w:cs="Times New Roman"/>
              </w:rPr>
              <w:t xml:space="preserve"> 21.06.2024 №4/01-8342г Пинского зонального </w:t>
            </w:r>
            <w:r>
              <w:rPr>
                <w:rFonts w:ascii="Times New Roman" w:hAnsi="Times New Roman" w:cs="Times New Roman"/>
              </w:rPr>
              <w:t>ЦГЭ</w:t>
            </w:r>
            <w:r w:rsidRPr="005371F5">
              <w:rPr>
                <w:rFonts w:ascii="Times New Roman" w:hAnsi="Times New Roman" w:cs="Times New Roman"/>
              </w:rPr>
              <w:t>)</w:t>
            </w:r>
            <w:r>
              <w:rPr>
                <w:rFonts w:ascii="Times New Roman" w:hAnsi="Times New Roman" w:cs="Times New Roman"/>
              </w:rPr>
              <w:t>.</w:t>
            </w:r>
          </w:p>
        </w:tc>
        <w:tc>
          <w:tcPr>
            <w:tcW w:w="757" w:type="pct"/>
          </w:tcPr>
          <w:p w14:paraId="5F741D16" w14:textId="77777777" w:rsidR="00A1687A" w:rsidRPr="00AA6BBA" w:rsidRDefault="00D03A32" w:rsidP="001939CA">
            <w:pPr>
              <w:widowControl/>
              <w:autoSpaceDE w:val="0"/>
              <w:autoSpaceDN w:val="0"/>
              <w:adjustRightInd w:val="0"/>
              <w:snapToGrid/>
              <w:spacing w:before="0" w:line="240" w:lineRule="exact"/>
              <w:ind w:left="27"/>
              <w:jc w:val="both"/>
              <w:rPr>
                <w:sz w:val="22"/>
                <w:szCs w:val="22"/>
              </w:rPr>
            </w:pPr>
            <w:r>
              <w:rPr>
                <w:sz w:val="22"/>
                <w:szCs w:val="22"/>
              </w:rPr>
              <w:t xml:space="preserve">ТТН </w:t>
            </w:r>
            <w:r w:rsidR="00227781">
              <w:rPr>
                <w:sz w:val="22"/>
                <w:szCs w:val="22"/>
              </w:rPr>
              <w:t>от 11.06</w:t>
            </w:r>
            <w:r w:rsidR="003D02A0">
              <w:rPr>
                <w:sz w:val="22"/>
                <w:szCs w:val="22"/>
              </w:rPr>
              <w:t>.2024</w:t>
            </w:r>
            <w:r w:rsidR="00227781">
              <w:rPr>
                <w:sz w:val="22"/>
                <w:szCs w:val="22"/>
              </w:rPr>
              <w:t xml:space="preserve"> серии МЛ</w:t>
            </w:r>
            <w:r w:rsidR="003D02A0">
              <w:rPr>
                <w:sz w:val="22"/>
                <w:szCs w:val="22"/>
              </w:rPr>
              <w:t xml:space="preserve"> №</w:t>
            </w:r>
            <w:r w:rsidR="00227781">
              <w:rPr>
                <w:sz w:val="22"/>
                <w:szCs w:val="22"/>
              </w:rPr>
              <w:t>0930649</w:t>
            </w:r>
            <w:r w:rsidR="00A1687A">
              <w:rPr>
                <w:sz w:val="22"/>
                <w:szCs w:val="22"/>
              </w:rPr>
              <w:t>.</w:t>
            </w:r>
            <w:r w:rsidR="00AA6BBA">
              <w:rPr>
                <w:sz w:val="22"/>
                <w:szCs w:val="22"/>
              </w:rPr>
              <w:t xml:space="preserve"> </w:t>
            </w:r>
          </w:p>
          <w:p w14:paraId="048CD174" w14:textId="77777777" w:rsidR="003F3BC9" w:rsidRDefault="003F3BC9" w:rsidP="003F3BC9">
            <w:pPr>
              <w:widowControl/>
              <w:autoSpaceDE w:val="0"/>
              <w:autoSpaceDN w:val="0"/>
              <w:adjustRightInd w:val="0"/>
              <w:snapToGrid/>
              <w:spacing w:before="0" w:line="240" w:lineRule="exact"/>
              <w:ind w:left="27"/>
              <w:jc w:val="both"/>
              <w:rPr>
                <w:sz w:val="22"/>
                <w:szCs w:val="22"/>
              </w:rPr>
            </w:pPr>
            <w:r>
              <w:rPr>
                <w:sz w:val="22"/>
                <w:szCs w:val="22"/>
              </w:rPr>
              <w:t>Декларация о  соответствии</w:t>
            </w:r>
          </w:p>
          <w:p w14:paraId="294BF74E" w14:textId="77777777" w:rsidR="00EF2DE4" w:rsidRPr="00AA6BBA" w:rsidRDefault="003F3BC9" w:rsidP="004474F7">
            <w:pPr>
              <w:widowControl/>
              <w:autoSpaceDE w:val="0"/>
              <w:autoSpaceDN w:val="0"/>
              <w:adjustRightInd w:val="0"/>
              <w:snapToGrid/>
              <w:spacing w:before="0" w:line="240" w:lineRule="exact"/>
              <w:ind w:left="27"/>
              <w:jc w:val="both"/>
              <w:rPr>
                <w:sz w:val="22"/>
                <w:szCs w:val="22"/>
              </w:rPr>
            </w:pPr>
            <w:r w:rsidRPr="00617F4C">
              <w:rPr>
                <w:sz w:val="22"/>
                <w:szCs w:val="22"/>
              </w:rPr>
              <w:t>ЕАЭС №</w:t>
            </w:r>
            <w:r w:rsidR="004474F7">
              <w:rPr>
                <w:sz w:val="22"/>
                <w:szCs w:val="22"/>
              </w:rPr>
              <w:t xml:space="preserve"> </w:t>
            </w:r>
            <w:r w:rsidR="004474F7">
              <w:rPr>
                <w:sz w:val="22"/>
                <w:szCs w:val="22"/>
                <w:lang w:val="en-US"/>
              </w:rPr>
              <w:t>BY</w:t>
            </w:r>
            <w:r w:rsidR="004474F7">
              <w:rPr>
                <w:sz w:val="22"/>
                <w:szCs w:val="22"/>
              </w:rPr>
              <w:t>/112 11.02. ТР021 017.01 02967</w:t>
            </w:r>
            <w:r>
              <w:rPr>
                <w:sz w:val="22"/>
                <w:szCs w:val="22"/>
              </w:rPr>
              <w:t xml:space="preserve">, </w:t>
            </w:r>
            <w:r w:rsidRPr="00012B61">
              <w:rPr>
                <w:sz w:val="22"/>
                <w:szCs w:val="22"/>
              </w:rPr>
              <w:t xml:space="preserve">дата регистрации </w:t>
            </w:r>
            <w:r w:rsidR="004474F7">
              <w:rPr>
                <w:sz w:val="22"/>
                <w:szCs w:val="22"/>
              </w:rPr>
              <w:t>11.06.2024</w:t>
            </w:r>
            <w:r w:rsidR="00631DBF">
              <w:rPr>
                <w:sz w:val="22"/>
                <w:szCs w:val="22"/>
              </w:rPr>
              <w:t>, действительна по</w:t>
            </w:r>
            <w:r w:rsidR="004474F7">
              <w:rPr>
                <w:sz w:val="22"/>
                <w:szCs w:val="22"/>
              </w:rPr>
              <w:t xml:space="preserve"> 28.06.2024</w:t>
            </w:r>
            <w:r w:rsidR="002D301A">
              <w:rPr>
                <w:sz w:val="22"/>
                <w:szCs w:val="22"/>
              </w:rPr>
              <w:t xml:space="preserve"> включительно.</w:t>
            </w:r>
          </w:p>
        </w:tc>
        <w:tc>
          <w:tcPr>
            <w:tcW w:w="567" w:type="pct"/>
          </w:tcPr>
          <w:p w14:paraId="625B2C99" w14:textId="77777777" w:rsidR="00EF2DE4" w:rsidRPr="0090438F" w:rsidRDefault="004474F7" w:rsidP="002D301A">
            <w:pPr>
              <w:widowControl/>
              <w:autoSpaceDE w:val="0"/>
              <w:autoSpaceDN w:val="0"/>
              <w:adjustRightInd w:val="0"/>
              <w:snapToGrid/>
              <w:spacing w:before="0" w:line="240" w:lineRule="exact"/>
              <w:ind w:left="27"/>
              <w:contextualSpacing/>
              <w:jc w:val="both"/>
              <w:rPr>
                <w:color w:val="000000"/>
                <w:sz w:val="22"/>
                <w:szCs w:val="22"/>
              </w:rPr>
            </w:pPr>
            <w:r>
              <w:rPr>
                <w:color w:val="000000"/>
                <w:sz w:val="22"/>
                <w:szCs w:val="22"/>
              </w:rPr>
              <w:t>Пинский зональный</w:t>
            </w:r>
            <w:r w:rsidRPr="004474F7">
              <w:rPr>
                <w:color w:val="000000"/>
                <w:sz w:val="22"/>
                <w:szCs w:val="22"/>
              </w:rPr>
              <w:t xml:space="preserve"> ЦГЭ (от 25.06.2024 №2.5/3990</w:t>
            </w:r>
            <w:r>
              <w:rPr>
                <w:color w:val="000000"/>
                <w:sz w:val="22"/>
                <w:szCs w:val="22"/>
              </w:rPr>
              <w:t>)</w:t>
            </w:r>
            <w:r w:rsidR="007447E3">
              <w:rPr>
                <w:color w:val="000000"/>
                <w:sz w:val="22"/>
                <w:szCs w:val="22"/>
              </w:rPr>
              <w:t>.</w:t>
            </w:r>
          </w:p>
        </w:tc>
        <w:tc>
          <w:tcPr>
            <w:tcW w:w="202" w:type="pct"/>
          </w:tcPr>
          <w:p w14:paraId="5ECACB70" w14:textId="77777777" w:rsidR="00EF2DE4" w:rsidRPr="00470CAD" w:rsidRDefault="00EF2DE4" w:rsidP="00F913F2">
            <w:pPr>
              <w:widowControl/>
              <w:autoSpaceDE w:val="0"/>
              <w:autoSpaceDN w:val="0"/>
              <w:adjustRightInd w:val="0"/>
              <w:snapToGrid/>
              <w:spacing w:before="0" w:line="240" w:lineRule="exact"/>
              <w:jc w:val="both"/>
              <w:rPr>
                <w:sz w:val="22"/>
                <w:szCs w:val="22"/>
              </w:rPr>
            </w:pPr>
          </w:p>
        </w:tc>
      </w:tr>
      <w:tr w:rsidR="00334660" w:rsidRPr="00F44023" w14:paraId="38249712" w14:textId="77777777" w:rsidTr="00E22789">
        <w:trPr>
          <w:trHeight w:val="971"/>
        </w:trPr>
        <w:tc>
          <w:tcPr>
            <w:tcW w:w="168" w:type="pct"/>
          </w:tcPr>
          <w:p w14:paraId="7650FAF8" w14:textId="77777777" w:rsidR="00AA4666" w:rsidRDefault="00AA4666" w:rsidP="00AF24C4">
            <w:pPr>
              <w:snapToGrid/>
              <w:spacing w:before="0" w:line="220" w:lineRule="exact"/>
              <w:rPr>
                <w:sz w:val="22"/>
                <w:szCs w:val="22"/>
              </w:rPr>
            </w:pPr>
            <w:r>
              <w:rPr>
                <w:sz w:val="22"/>
                <w:szCs w:val="22"/>
              </w:rPr>
              <w:t>2.</w:t>
            </w:r>
          </w:p>
        </w:tc>
        <w:tc>
          <w:tcPr>
            <w:tcW w:w="943" w:type="pct"/>
          </w:tcPr>
          <w:p w14:paraId="1BB8F268" w14:textId="77777777" w:rsidR="00AA4666" w:rsidRPr="000F7710" w:rsidRDefault="000F7710" w:rsidP="0089407B">
            <w:pPr>
              <w:shd w:val="clear" w:color="auto" w:fill="FFFFFF"/>
              <w:spacing w:before="0" w:line="240" w:lineRule="exact"/>
              <w:jc w:val="both"/>
              <w:rPr>
                <w:color w:val="000000" w:themeColor="text1"/>
                <w:sz w:val="22"/>
                <w:szCs w:val="22"/>
              </w:rPr>
            </w:pPr>
            <w:r>
              <w:rPr>
                <w:b/>
                <w:color w:val="000000" w:themeColor="text1"/>
                <w:sz w:val="22"/>
                <w:szCs w:val="22"/>
              </w:rPr>
              <w:t xml:space="preserve">Свекла столовая свежая, урожай 2024 года, </w:t>
            </w:r>
            <w:r>
              <w:rPr>
                <w:color w:val="000000" w:themeColor="text1"/>
                <w:sz w:val="22"/>
                <w:szCs w:val="22"/>
              </w:rPr>
              <w:t xml:space="preserve">дата упаковывания 26.05.2024, упакованная в бумажные мешки и пакеты, картонные ящики, деревянные ящики, ящики из полимерного материала, мешки, сетки и пакеты из полимерного материала, срок годности продукции 90 суток с даты упаковывания, хранить при температуре от </w:t>
            </w:r>
            <w:r w:rsidR="004207EC">
              <w:rPr>
                <w:sz w:val="22"/>
                <w:szCs w:val="22"/>
                <w:shd w:val="clear" w:color="auto" w:fill="FFFFFF"/>
              </w:rPr>
              <w:t>0</w:t>
            </w:r>
            <w:r w:rsidRPr="00227781">
              <w:rPr>
                <w:sz w:val="22"/>
                <w:szCs w:val="22"/>
                <w:shd w:val="clear" w:color="auto" w:fill="FFFFFF"/>
              </w:rPr>
              <w:t xml:space="preserve"> °С до</w:t>
            </w:r>
            <w:r w:rsidR="004207EC">
              <w:rPr>
                <w:sz w:val="22"/>
                <w:szCs w:val="22"/>
                <w:shd w:val="clear" w:color="auto" w:fill="FFFFFF"/>
              </w:rPr>
              <w:t xml:space="preserve"> +1</w:t>
            </w:r>
            <w:r w:rsidRPr="00227781">
              <w:rPr>
                <w:sz w:val="22"/>
                <w:szCs w:val="22"/>
                <w:shd w:val="clear" w:color="auto" w:fill="FFFFFF"/>
              </w:rPr>
              <w:t xml:space="preserve"> </w:t>
            </w:r>
            <w:r w:rsidRPr="00227781">
              <w:rPr>
                <w:sz w:val="22"/>
                <w:szCs w:val="22"/>
                <w:shd w:val="clear" w:color="auto" w:fill="FFFFFF"/>
              </w:rPr>
              <w:lastRenderedPageBreak/>
              <w:t>°С и от</w:t>
            </w:r>
            <w:r w:rsidR="004207EC">
              <w:rPr>
                <w:sz w:val="22"/>
                <w:szCs w:val="22"/>
                <w:shd w:val="clear" w:color="auto" w:fill="FFFFFF"/>
              </w:rPr>
              <w:t>носительной влажности воздуха 90</w:t>
            </w:r>
            <w:r w:rsidRPr="00227781">
              <w:rPr>
                <w:sz w:val="22"/>
                <w:szCs w:val="22"/>
                <w:shd w:val="clear" w:color="auto" w:fill="FFFFFF"/>
              </w:rPr>
              <w:t>-95%.</w:t>
            </w:r>
          </w:p>
        </w:tc>
        <w:tc>
          <w:tcPr>
            <w:tcW w:w="898" w:type="pct"/>
          </w:tcPr>
          <w:p w14:paraId="2138526E" w14:textId="77777777" w:rsidR="00D631CC" w:rsidRPr="004207EC" w:rsidRDefault="00C35F7B" w:rsidP="00D631CC">
            <w:pPr>
              <w:widowControl/>
              <w:autoSpaceDE w:val="0"/>
              <w:autoSpaceDN w:val="0"/>
              <w:adjustRightInd w:val="0"/>
              <w:snapToGrid/>
              <w:spacing w:before="0" w:line="240" w:lineRule="exact"/>
              <w:ind w:left="27"/>
              <w:jc w:val="both"/>
              <w:rPr>
                <w:sz w:val="22"/>
                <w:szCs w:val="22"/>
              </w:rPr>
            </w:pPr>
            <w:r w:rsidRPr="002C648C">
              <w:rPr>
                <w:sz w:val="22"/>
                <w:szCs w:val="22"/>
              </w:rPr>
              <w:lastRenderedPageBreak/>
              <w:t>Изготовитель</w:t>
            </w:r>
            <w:r w:rsidRPr="0089407B">
              <w:rPr>
                <w:sz w:val="22"/>
                <w:szCs w:val="22"/>
              </w:rPr>
              <w:t xml:space="preserve">: </w:t>
            </w:r>
            <w:r w:rsidR="00B42553">
              <w:rPr>
                <w:b/>
                <w:sz w:val="22"/>
                <w:szCs w:val="22"/>
              </w:rPr>
              <w:t>ОО</w:t>
            </w:r>
            <w:r w:rsidR="00D631CC">
              <w:rPr>
                <w:b/>
                <w:sz w:val="22"/>
                <w:szCs w:val="22"/>
              </w:rPr>
              <w:t xml:space="preserve">О </w:t>
            </w:r>
            <w:r w:rsidR="004207EC">
              <w:rPr>
                <w:b/>
                <w:sz w:val="22"/>
                <w:szCs w:val="22"/>
              </w:rPr>
              <w:t>«</w:t>
            </w:r>
            <w:r w:rsidR="004207EC">
              <w:rPr>
                <w:b/>
                <w:sz w:val="22"/>
                <w:szCs w:val="22"/>
                <w:lang w:val="en-US"/>
              </w:rPr>
              <w:t>ABU</w:t>
            </w:r>
            <w:r w:rsidR="004207EC" w:rsidRPr="004207EC">
              <w:rPr>
                <w:b/>
                <w:sz w:val="22"/>
                <w:szCs w:val="22"/>
              </w:rPr>
              <w:t>-</w:t>
            </w:r>
            <w:r w:rsidR="004207EC">
              <w:rPr>
                <w:b/>
                <w:sz w:val="22"/>
                <w:szCs w:val="22"/>
                <w:lang w:val="en-US"/>
              </w:rPr>
              <w:t>BAKIR</w:t>
            </w:r>
            <w:r w:rsidR="004207EC" w:rsidRPr="004207EC">
              <w:rPr>
                <w:b/>
                <w:sz w:val="22"/>
                <w:szCs w:val="22"/>
              </w:rPr>
              <w:t>-</w:t>
            </w:r>
            <w:r w:rsidR="004207EC">
              <w:rPr>
                <w:b/>
                <w:sz w:val="22"/>
                <w:szCs w:val="22"/>
                <w:lang w:val="en-US"/>
              </w:rPr>
              <w:t>GOLD</w:t>
            </w:r>
            <w:r w:rsidR="004207EC">
              <w:rPr>
                <w:b/>
                <w:sz w:val="22"/>
                <w:szCs w:val="22"/>
              </w:rPr>
              <w:t>»,</w:t>
            </w:r>
            <w:r w:rsidR="004207EC">
              <w:rPr>
                <w:sz w:val="22"/>
                <w:szCs w:val="22"/>
              </w:rPr>
              <w:t xml:space="preserve"> Республика Узбекистан, Сурхандарьинская область, </w:t>
            </w:r>
            <w:proofErr w:type="spellStart"/>
            <w:r w:rsidR="004207EC">
              <w:rPr>
                <w:sz w:val="22"/>
                <w:szCs w:val="22"/>
              </w:rPr>
              <w:t>Кизирикский</w:t>
            </w:r>
            <w:proofErr w:type="spellEnd"/>
            <w:r w:rsidR="004207EC">
              <w:rPr>
                <w:sz w:val="22"/>
                <w:szCs w:val="22"/>
              </w:rPr>
              <w:t xml:space="preserve"> район, махалля «</w:t>
            </w:r>
            <w:proofErr w:type="spellStart"/>
            <w:r w:rsidR="004207EC">
              <w:rPr>
                <w:sz w:val="22"/>
                <w:szCs w:val="22"/>
              </w:rPr>
              <w:t>Богбонлар</w:t>
            </w:r>
            <w:proofErr w:type="spellEnd"/>
            <w:r w:rsidR="004207EC">
              <w:rPr>
                <w:sz w:val="22"/>
                <w:szCs w:val="22"/>
              </w:rPr>
              <w:t xml:space="preserve"> </w:t>
            </w:r>
            <w:proofErr w:type="spellStart"/>
            <w:r w:rsidR="004207EC">
              <w:rPr>
                <w:sz w:val="22"/>
                <w:szCs w:val="22"/>
              </w:rPr>
              <w:t>юрти</w:t>
            </w:r>
            <w:proofErr w:type="spellEnd"/>
            <w:r w:rsidR="004207EC">
              <w:rPr>
                <w:sz w:val="22"/>
                <w:szCs w:val="22"/>
              </w:rPr>
              <w:t>»</w:t>
            </w:r>
          </w:p>
          <w:p w14:paraId="08BF06DA" w14:textId="77777777" w:rsidR="004207EC" w:rsidRPr="00405DB0" w:rsidRDefault="00B42553" w:rsidP="004207EC">
            <w:pPr>
              <w:widowControl/>
              <w:autoSpaceDE w:val="0"/>
              <w:autoSpaceDN w:val="0"/>
              <w:adjustRightInd w:val="0"/>
              <w:snapToGrid/>
              <w:spacing w:before="0" w:line="240" w:lineRule="exact"/>
              <w:ind w:left="27"/>
              <w:jc w:val="both"/>
              <w:rPr>
                <w:sz w:val="22"/>
                <w:szCs w:val="22"/>
              </w:rPr>
            </w:pPr>
            <w:r w:rsidRPr="00B77AE8">
              <w:rPr>
                <w:i/>
                <w:sz w:val="22"/>
                <w:szCs w:val="22"/>
              </w:rPr>
              <w:t>Поставщик в Республику Беларусь:</w:t>
            </w:r>
            <w:r w:rsidR="004207EC">
              <w:rPr>
                <w:i/>
                <w:sz w:val="22"/>
                <w:szCs w:val="22"/>
              </w:rPr>
              <w:t xml:space="preserve"> ОО</w:t>
            </w:r>
            <w:r w:rsidR="004207EC" w:rsidRPr="00B77AE8">
              <w:rPr>
                <w:i/>
                <w:sz w:val="22"/>
                <w:szCs w:val="22"/>
              </w:rPr>
              <w:t>О</w:t>
            </w:r>
            <w:r w:rsidR="004207EC" w:rsidRPr="00405DB0">
              <w:rPr>
                <w:i/>
                <w:sz w:val="22"/>
                <w:szCs w:val="22"/>
              </w:rPr>
              <w:t xml:space="preserve"> «</w:t>
            </w:r>
            <w:proofErr w:type="spellStart"/>
            <w:r w:rsidR="004207EC">
              <w:rPr>
                <w:i/>
                <w:sz w:val="22"/>
                <w:szCs w:val="22"/>
              </w:rPr>
              <w:t>Фрутреал</w:t>
            </w:r>
            <w:proofErr w:type="spellEnd"/>
            <w:r w:rsidR="004207EC">
              <w:rPr>
                <w:i/>
                <w:sz w:val="22"/>
                <w:szCs w:val="22"/>
              </w:rPr>
              <w:t>», 211401</w:t>
            </w:r>
            <w:r w:rsidR="004207EC" w:rsidRPr="00405DB0">
              <w:rPr>
                <w:i/>
                <w:sz w:val="22"/>
                <w:szCs w:val="22"/>
              </w:rPr>
              <w:t xml:space="preserve">, </w:t>
            </w:r>
            <w:r w:rsidR="004207EC">
              <w:rPr>
                <w:i/>
                <w:sz w:val="22"/>
                <w:szCs w:val="22"/>
              </w:rPr>
              <w:t>Витебская область, г. Полоцк, ул. Октябрьская, д.25/1-6, ком. 17.</w:t>
            </w:r>
          </w:p>
          <w:p w14:paraId="23769836" w14:textId="77777777" w:rsidR="00B42553" w:rsidRPr="002C648C" w:rsidRDefault="00B42553" w:rsidP="00D631CC">
            <w:pPr>
              <w:widowControl/>
              <w:autoSpaceDE w:val="0"/>
              <w:autoSpaceDN w:val="0"/>
              <w:adjustRightInd w:val="0"/>
              <w:snapToGrid/>
              <w:spacing w:before="0" w:line="240" w:lineRule="exact"/>
              <w:ind w:left="27"/>
              <w:jc w:val="both"/>
              <w:rPr>
                <w:i/>
                <w:sz w:val="22"/>
                <w:szCs w:val="22"/>
              </w:rPr>
            </w:pPr>
          </w:p>
          <w:p w14:paraId="17BA203E" w14:textId="77777777" w:rsidR="00AA4666" w:rsidRPr="002C648C" w:rsidRDefault="00AA4666" w:rsidP="00E915CB">
            <w:pPr>
              <w:widowControl/>
              <w:autoSpaceDE w:val="0"/>
              <w:autoSpaceDN w:val="0"/>
              <w:adjustRightInd w:val="0"/>
              <w:snapToGrid/>
              <w:spacing w:before="0" w:line="240" w:lineRule="exact"/>
              <w:ind w:left="27"/>
              <w:jc w:val="both"/>
              <w:rPr>
                <w:i/>
                <w:sz w:val="22"/>
                <w:szCs w:val="22"/>
              </w:rPr>
            </w:pPr>
          </w:p>
        </w:tc>
        <w:tc>
          <w:tcPr>
            <w:tcW w:w="756" w:type="pct"/>
          </w:tcPr>
          <w:p w14:paraId="5A73AF15" w14:textId="77777777" w:rsidR="008C2817" w:rsidRDefault="004207EC" w:rsidP="005F6055">
            <w:pPr>
              <w:shd w:val="clear" w:color="auto" w:fill="FFFFFF"/>
              <w:spacing w:before="0" w:line="240" w:lineRule="exact"/>
              <w:jc w:val="both"/>
              <w:rPr>
                <w:color w:val="000000"/>
                <w:sz w:val="22"/>
                <w:szCs w:val="22"/>
              </w:rPr>
            </w:pPr>
            <w:r>
              <w:rPr>
                <w:color w:val="000000"/>
                <w:sz w:val="22"/>
                <w:szCs w:val="22"/>
              </w:rPr>
              <w:lastRenderedPageBreak/>
              <w:t>Рынок «Центральный» ряд №2, место №12, г.  Пинск, ул. Ленинградская, 15</w:t>
            </w:r>
            <w:r w:rsidR="007F7FAC">
              <w:rPr>
                <w:color w:val="000000"/>
                <w:sz w:val="22"/>
                <w:szCs w:val="22"/>
              </w:rPr>
              <w:t xml:space="preserve">, ИП </w:t>
            </w:r>
            <w:proofErr w:type="spellStart"/>
            <w:r w:rsidR="007F7FAC">
              <w:rPr>
                <w:color w:val="000000"/>
                <w:sz w:val="22"/>
                <w:szCs w:val="22"/>
              </w:rPr>
              <w:t>Кохнюк</w:t>
            </w:r>
            <w:proofErr w:type="spellEnd"/>
            <w:r w:rsidR="007F7FAC">
              <w:rPr>
                <w:color w:val="000000"/>
                <w:sz w:val="22"/>
                <w:szCs w:val="22"/>
              </w:rPr>
              <w:t xml:space="preserve"> Валентина Васильевна</w:t>
            </w:r>
          </w:p>
          <w:p w14:paraId="23109A30" w14:textId="77777777" w:rsidR="00637064" w:rsidRPr="002C648C" w:rsidRDefault="00637064" w:rsidP="004207EC">
            <w:pPr>
              <w:shd w:val="clear" w:color="auto" w:fill="FFFFFF"/>
              <w:spacing w:before="0" w:line="240" w:lineRule="exact"/>
              <w:jc w:val="both"/>
              <w:rPr>
                <w:color w:val="000000"/>
                <w:sz w:val="22"/>
                <w:szCs w:val="22"/>
              </w:rPr>
            </w:pPr>
            <w:r>
              <w:rPr>
                <w:color w:val="000000"/>
                <w:sz w:val="22"/>
                <w:szCs w:val="22"/>
              </w:rPr>
              <w:t>(юридический адрес:</w:t>
            </w:r>
            <w:r w:rsidR="004207EC">
              <w:rPr>
                <w:color w:val="000000"/>
                <w:sz w:val="22"/>
                <w:szCs w:val="22"/>
              </w:rPr>
              <w:t xml:space="preserve"> </w:t>
            </w:r>
            <w:r w:rsidR="007F7FAC">
              <w:rPr>
                <w:color w:val="000000"/>
                <w:sz w:val="22"/>
                <w:szCs w:val="22"/>
              </w:rPr>
              <w:t>225510, Брестская область, г. Пинск, ул. Первомайская, д.50, к. 16</w:t>
            </w:r>
            <w:r w:rsidR="004207EC">
              <w:rPr>
                <w:color w:val="000000"/>
                <w:sz w:val="22"/>
                <w:szCs w:val="22"/>
              </w:rPr>
              <w:t>)</w:t>
            </w:r>
            <w:r w:rsidR="007F7FAC">
              <w:rPr>
                <w:color w:val="000000"/>
                <w:sz w:val="22"/>
                <w:szCs w:val="22"/>
              </w:rPr>
              <w:t>.</w:t>
            </w:r>
          </w:p>
        </w:tc>
        <w:tc>
          <w:tcPr>
            <w:tcW w:w="709" w:type="pct"/>
          </w:tcPr>
          <w:p w14:paraId="4EF7E9F2" w14:textId="77777777" w:rsidR="000B33C8" w:rsidRPr="002C648C" w:rsidRDefault="000B33C8" w:rsidP="000B33C8">
            <w:pPr>
              <w:pStyle w:val="111"/>
              <w:spacing w:line="240" w:lineRule="exact"/>
              <w:ind w:left="27"/>
              <w:contextualSpacing/>
              <w:jc w:val="both"/>
              <w:rPr>
                <w:rFonts w:ascii="Times New Roman" w:hAnsi="Times New Roman" w:cs="Times New Roman"/>
              </w:rPr>
            </w:pPr>
            <w:r w:rsidRPr="002C648C">
              <w:rPr>
                <w:rFonts w:ascii="Times New Roman" w:eastAsia="Batang" w:hAnsi="Times New Roman" w:cs="Times New Roman"/>
                <w:spacing w:val="-6"/>
                <w:lang w:eastAsia="en-US"/>
              </w:rPr>
              <w:t>Не соответствует требованиям</w:t>
            </w:r>
            <w:r w:rsidRPr="002C648C">
              <w:rPr>
                <w:rFonts w:ascii="Times New Roman" w:hAnsi="Times New Roman" w:cs="Times New Roman"/>
              </w:rPr>
              <w:t xml:space="preserve"> </w:t>
            </w:r>
            <w:r w:rsidR="007F7FAC">
              <w:rPr>
                <w:rFonts w:ascii="Times New Roman" w:hAnsi="Times New Roman" w:cs="Times New Roman"/>
              </w:rPr>
              <w:t xml:space="preserve">ГН от 21.06.2013 № 52, </w:t>
            </w:r>
            <w:r w:rsidR="007F7FAC" w:rsidRPr="002C648C">
              <w:rPr>
                <w:rFonts w:ascii="Times New Roman" w:hAnsi="Times New Roman" w:cs="Times New Roman"/>
              </w:rPr>
              <w:t>ГН от 25.01.2021 № 37</w:t>
            </w:r>
            <w:r w:rsidR="007F7FAC">
              <w:rPr>
                <w:rFonts w:ascii="Times New Roman" w:hAnsi="Times New Roman" w:cs="Times New Roman"/>
              </w:rPr>
              <w:t>,</w:t>
            </w:r>
            <w:r w:rsidR="007F7FAC" w:rsidRPr="002C648C">
              <w:rPr>
                <w:rFonts w:ascii="Times New Roman" w:hAnsi="Times New Roman" w:cs="Times New Roman"/>
              </w:rPr>
              <w:t xml:space="preserve"> ТР ТС 021/2011 от 09.12.20</w:t>
            </w:r>
            <w:r w:rsidR="007F7FAC">
              <w:rPr>
                <w:rFonts w:ascii="Times New Roman" w:hAnsi="Times New Roman" w:cs="Times New Roman"/>
              </w:rPr>
              <w:t xml:space="preserve">11 № 880 </w:t>
            </w:r>
            <w:r w:rsidRPr="002C648C">
              <w:rPr>
                <w:rFonts w:ascii="Times New Roman" w:hAnsi="Times New Roman" w:cs="Times New Roman"/>
                <w:b/>
              </w:rPr>
              <w:t xml:space="preserve">по </w:t>
            </w:r>
            <w:r w:rsidR="007F7FAC">
              <w:rPr>
                <w:rFonts w:ascii="Times New Roman" w:hAnsi="Times New Roman" w:cs="Times New Roman"/>
                <w:b/>
              </w:rPr>
              <w:t xml:space="preserve">физико-химическому показателю - </w:t>
            </w:r>
            <w:r w:rsidR="007F7FAC" w:rsidRPr="002C648C">
              <w:rPr>
                <w:rFonts w:ascii="Times New Roman" w:hAnsi="Times New Roman" w:cs="Times New Roman"/>
              </w:rPr>
              <w:t>содержанию</w:t>
            </w:r>
            <w:r w:rsidR="007F7FAC" w:rsidRPr="002C648C">
              <w:rPr>
                <w:rFonts w:ascii="Times New Roman" w:hAnsi="Times New Roman" w:cs="Times New Roman"/>
                <w:b/>
              </w:rPr>
              <w:t xml:space="preserve"> </w:t>
            </w:r>
            <w:r w:rsidR="007F7FAC">
              <w:rPr>
                <w:rFonts w:ascii="Times New Roman" w:hAnsi="Times New Roman" w:cs="Times New Roman"/>
                <w:b/>
              </w:rPr>
              <w:t>нитратов</w:t>
            </w:r>
            <w:r w:rsidR="007F7FAC">
              <w:rPr>
                <w:rFonts w:ascii="Times New Roman" w:hAnsi="Times New Roman" w:cs="Times New Roman"/>
              </w:rPr>
              <w:t xml:space="preserve"> </w:t>
            </w:r>
            <w:r w:rsidR="00454D13">
              <w:rPr>
                <w:rFonts w:ascii="Times New Roman" w:hAnsi="Times New Roman" w:cs="Times New Roman"/>
              </w:rPr>
              <w:t xml:space="preserve">(протокол </w:t>
            </w:r>
            <w:r w:rsidR="007F7FAC">
              <w:rPr>
                <w:rFonts w:ascii="Times New Roman" w:hAnsi="Times New Roman" w:cs="Times New Roman"/>
              </w:rPr>
              <w:t>испытаний от 21</w:t>
            </w:r>
            <w:r w:rsidR="00967AA7">
              <w:rPr>
                <w:rFonts w:ascii="Times New Roman" w:hAnsi="Times New Roman" w:cs="Times New Roman"/>
              </w:rPr>
              <w:t>.06</w:t>
            </w:r>
            <w:r w:rsidR="00454D13">
              <w:rPr>
                <w:rFonts w:ascii="Times New Roman" w:hAnsi="Times New Roman" w:cs="Times New Roman"/>
              </w:rPr>
              <w:t>.2024 №</w:t>
            </w:r>
            <w:r w:rsidR="007F7FAC">
              <w:rPr>
                <w:rFonts w:ascii="Times New Roman" w:hAnsi="Times New Roman" w:cs="Times New Roman"/>
              </w:rPr>
              <w:t>4/01-</w:t>
            </w:r>
            <w:r w:rsidR="007F7FAC">
              <w:rPr>
                <w:rFonts w:ascii="Times New Roman" w:hAnsi="Times New Roman" w:cs="Times New Roman"/>
              </w:rPr>
              <w:lastRenderedPageBreak/>
              <w:t>8565г, от 25.06.2024 №4/01-8565г – контрольный образец Пинского зонального ЦГЭ</w:t>
            </w:r>
            <w:r w:rsidRPr="002C648C">
              <w:rPr>
                <w:rFonts w:ascii="Times New Roman" w:hAnsi="Times New Roman" w:cs="Times New Roman"/>
              </w:rPr>
              <w:t>).</w:t>
            </w:r>
          </w:p>
          <w:p w14:paraId="17D6BFD5" w14:textId="77777777" w:rsidR="00AA4666" w:rsidRPr="002C648C" w:rsidRDefault="00AA4666" w:rsidP="000B33C8">
            <w:pPr>
              <w:pStyle w:val="111"/>
              <w:spacing w:line="240" w:lineRule="exact"/>
              <w:ind w:left="27"/>
              <w:contextualSpacing/>
              <w:jc w:val="both"/>
              <w:rPr>
                <w:rFonts w:ascii="Times New Roman" w:eastAsia="Batang" w:hAnsi="Times New Roman" w:cs="Times New Roman"/>
                <w:spacing w:val="-6"/>
                <w:lang w:eastAsia="en-US"/>
              </w:rPr>
            </w:pPr>
          </w:p>
        </w:tc>
        <w:tc>
          <w:tcPr>
            <w:tcW w:w="757" w:type="pct"/>
          </w:tcPr>
          <w:p w14:paraId="248A1CD5" w14:textId="77777777" w:rsidR="00AA4666" w:rsidRPr="002C648C" w:rsidRDefault="000B33C8" w:rsidP="0079511B">
            <w:pPr>
              <w:widowControl/>
              <w:autoSpaceDE w:val="0"/>
              <w:autoSpaceDN w:val="0"/>
              <w:adjustRightInd w:val="0"/>
              <w:snapToGrid/>
              <w:spacing w:before="0" w:line="240" w:lineRule="exact"/>
              <w:jc w:val="both"/>
              <w:rPr>
                <w:sz w:val="22"/>
                <w:szCs w:val="22"/>
              </w:rPr>
            </w:pPr>
            <w:r w:rsidRPr="002C648C">
              <w:rPr>
                <w:sz w:val="22"/>
                <w:szCs w:val="22"/>
              </w:rPr>
              <w:lastRenderedPageBreak/>
              <w:t>ТТН</w:t>
            </w:r>
            <w:r w:rsidR="007447E3">
              <w:rPr>
                <w:sz w:val="22"/>
                <w:szCs w:val="22"/>
              </w:rPr>
              <w:t xml:space="preserve"> серии ЮС</w:t>
            </w:r>
            <w:r w:rsidR="009C6457">
              <w:rPr>
                <w:sz w:val="22"/>
                <w:szCs w:val="22"/>
              </w:rPr>
              <w:t xml:space="preserve"> </w:t>
            </w:r>
            <w:r w:rsidR="007447E3">
              <w:rPr>
                <w:sz w:val="22"/>
                <w:szCs w:val="22"/>
              </w:rPr>
              <w:t>от 07.06</w:t>
            </w:r>
            <w:r w:rsidR="009C6457">
              <w:rPr>
                <w:sz w:val="22"/>
                <w:szCs w:val="22"/>
              </w:rPr>
              <w:t>.2024</w:t>
            </w:r>
            <w:r w:rsidR="008C2817" w:rsidRPr="002C648C">
              <w:rPr>
                <w:sz w:val="22"/>
                <w:szCs w:val="22"/>
              </w:rPr>
              <w:t xml:space="preserve"> </w:t>
            </w:r>
            <w:r w:rsidR="00E94169" w:rsidRPr="002C648C">
              <w:rPr>
                <w:sz w:val="22"/>
                <w:szCs w:val="22"/>
              </w:rPr>
              <w:t>№</w:t>
            </w:r>
            <w:r w:rsidR="007447E3">
              <w:rPr>
                <w:sz w:val="22"/>
                <w:szCs w:val="22"/>
              </w:rPr>
              <w:t>0207055</w:t>
            </w:r>
            <w:r w:rsidR="008C2817" w:rsidRPr="002C648C">
              <w:rPr>
                <w:sz w:val="22"/>
                <w:szCs w:val="22"/>
              </w:rPr>
              <w:t>.</w:t>
            </w:r>
          </w:p>
          <w:p w14:paraId="6180D1AC" w14:textId="77777777" w:rsidR="00ED0F34" w:rsidRPr="002C648C" w:rsidRDefault="00ED0F34" w:rsidP="00ED0F34">
            <w:pPr>
              <w:widowControl/>
              <w:autoSpaceDE w:val="0"/>
              <w:autoSpaceDN w:val="0"/>
              <w:adjustRightInd w:val="0"/>
              <w:snapToGrid/>
              <w:spacing w:before="0" w:line="240" w:lineRule="exact"/>
              <w:ind w:left="27"/>
              <w:jc w:val="both"/>
              <w:rPr>
                <w:sz w:val="22"/>
                <w:szCs w:val="22"/>
              </w:rPr>
            </w:pPr>
            <w:r w:rsidRPr="002C648C">
              <w:rPr>
                <w:sz w:val="22"/>
                <w:szCs w:val="22"/>
              </w:rPr>
              <w:t>Декларация о  соответствии</w:t>
            </w:r>
          </w:p>
          <w:p w14:paraId="25F89977" w14:textId="77777777" w:rsidR="00ED0F34" w:rsidRPr="002C648C" w:rsidRDefault="005E1F89" w:rsidP="007447E3">
            <w:pPr>
              <w:widowControl/>
              <w:autoSpaceDE w:val="0"/>
              <w:autoSpaceDN w:val="0"/>
              <w:adjustRightInd w:val="0"/>
              <w:snapToGrid/>
              <w:spacing w:before="0" w:line="240" w:lineRule="exact"/>
              <w:jc w:val="both"/>
              <w:rPr>
                <w:sz w:val="22"/>
                <w:szCs w:val="22"/>
              </w:rPr>
            </w:pPr>
            <w:r w:rsidRPr="002C648C">
              <w:rPr>
                <w:sz w:val="22"/>
                <w:szCs w:val="22"/>
              </w:rPr>
              <w:t>ЕАЭС</w:t>
            </w:r>
            <w:r w:rsidR="00967AA7">
              <w:rPr>
                <w:sz w:val="22"/>
                <w:szCs w:val="22"/>
              </w:rPr>
              <w:t xml:space="preserve"> </w:t>
            </w:r>
            <w:r w:rsidR="00967AA7" w:rsidRPr="00617F4C">
              <w:rPr>
                <w:sz w:val="22"/>
                <w:szCs w:val="22"/>
              </w:rPr>
              <w:t>№</w:t>
            </w:r>
            <w:r w:rsidR="007447E3">
              <w:rPr>
                <w:sz w:val="22"/>
                <w:szCs w:val="22"/>
              </w:rPr>
              <w:t xml:space="preserve"> </w:t>
            </w:r>
            <w:r w:rsidR="007447E3">
              <w:rPr>
                <w:sz w:val="22"/>
                <w:szCs w:val="22"/>
                <w:lang w:val="en-US"/>
              </w:rPr>
              <w:t>BY</w:t>
            </w:r>
            <w:r w:rsidR="007447E3">
              <w:rPr>
                <w:sz w:val="22"/>
                <w:szCs w:val="22"/>
              </w:rPr>
              <w:t>/112 11.01. ТР021 017.01 02861</w:t>
            </w:r>
            <w:r w:rsidR="00E24181" w:rsidRPr="002C648C">
              <w:rPr>
                <w:sz w:val="22"/>
                <w:szCs w:val="22"/>
              </w:rPr>
              <w:t>,</w:t>
            </w:r>
            <w:r w:rsidR="00ED0F34" w:rsidRPr="002C648C">
              <w:rPr>
                <w:sz w:val="22"/>
                <w:szCs w:val="22"/>
              </w:rPr>
              <w:t xml:space="preserve"> дата регистрации</w:t>
            </w:r>
            <w:r w:rsidR="007447E3">
              <w:rPr>
                <w:sz w:val="22"/>
                <w:szCs w:val="22"/>
              </w:rPr>
              <w:t xml:space="preserve"> 10</w:t>
            </w:r>
            <w:r w:rsidR="00967AA7">
              <w:rPr>
                <w:sz w:val="22"/>
                <w:szCs w:val="22"/>
              </w:rPr>
              <w:t>.0</w:t>
            </w:r>
            <w:r w:rsidR="007447E3">
              <w:rPr>
                <w:sz w:val="22"/>
                <w:szCs w:val="22"/>
              </w:rPr>
              <w:t>5.2024, действительна по 31.12.2028</w:t>
            </w:r>
            <w:r w:rsidR="00967AA7">
              <w:rPr>
                <w:sz w:val="22"/>
                <w:szCs w:val="22"/>
              </w:rPr>
              <w:t xml:space="preserve"> включительно</w:t>
            </w:r>
            <w:r w:rsidR="00ED0F34" w:rsidRPr="002C648C">
              <w:rPr>
                <w:sz w:val="22"/>
                <w:szCs w:val="22"/>
              </w:rPr>
              <w:t>.</w:t>
            </w:r>
          </w:p>
        </w:tc>
        <w:tc>
          <w:tcPr>
            <w:tcW w:w="567" w:type="pct"/>
          </w:tcPr>
          <w:p w14:paraId="4D2425DF" w14:textId="77777777" w:rsidR="00AA4666" w:rsidRPr="002C648C" w:rsidRDefault="007447E3" w:rsidP="00BB311F">
            <w:pPr>
              <w:widowControl/>
              <w:autoSpaceDE w:val="0"/>
              <w:autoSpaceDN w:val="0"/>
              <w:adjustRightInd w:val="0"/>
              <w:snapToGrid/>
              <w:spacing w:before="0" w:line="240" w:lineRule="exact"/>
              <w:contextualSpacing/>
              <w:jc w:val="both"/>
              <w:rPr>
                <w:color w:val="000000"/>
                <w:sz w:val="22"/>
                <w:szCs w:val="22"/>
                <w:highlight w:val="yellow"/>
              </w:rPr>
            </w:pPr>
            <w:r>
              <w:rPr>
                <w:color w:val="000000"/>
                <w:sz w:val="22"/>
                <w:szCs w:val="22"/>
              </w:rPr>
              <w:t>Пинский зональный</w:t>
            </w:r>
            <w:r w:rsidRPr="004474F7">
              <w:rPr>
                <w:color w:val="000000"/>
                <w:sz w:val="22"/>
                <w:szCs w:val="22"/>
              </w:rPr>
              <w:t xml:space="preserve"> ЦГЭ (от</w:t>
            </w:r>
            <w:r>
              <w:rPr>
                <w:color w:val="000000"/>
                <w:sz w:val="22"/>
                <w:szCs w:val="22"/>
              </w:rPr>
              <w:t xml:space="preserve"> 25.06.2024 №2.5/3996).</w:t>
            </w:r>
          </w:p>
        </w:tc>
        <w:tc>
          <w:tcPr>
            <w:tcW w:w="202" w:type="pct"/>
          </w:tcPr>
          <w:p w14:paraId="7ECDCC53" w14:textId="77777777" w:rsidR="00AA4666" w:rsidRPr="00470CAD" w:rsidRDefault="00AA4666" w:rsidP="00F913F2">
            <w:pPr>
              <w:widowControl/>
              <w:autoSpaceDE w:val="0"/>
              <w:autoSpaceDN w:val="0"/>
              <w:adjustRightInd w:val="0"/>
              <w:snapToGrid/>
              <w:spacing w:before="0" w:line="240" w:lineRule="exact"/>
              <w:jc w:val="both"/>
              <w:rPr>
                <w:sz w:val="22"/>
                <w:szCs w:val="22"/>
              </w:rPr>
            </w:pPr>
          </w:p>
        </w:tc>
      </w:tr>
      <w:tr w:rsidR="00F438BC" w:rsidRPr="00F44023" w14:paraId="4AAC32DB" w14:textId="77777777" w:rsidTr="00E22789">
        <w:trPr>
          <w:trHeight w:val="3097"/>
        </w:trPr>
        <w:tc>
          <w:tcPr>
            <w:tcW w:w="168" w:type="pct"/>
          </w:tcPr>
          <w:p w14:paraId="6EC45E62" w14:textId="77777777" w:rsidR="00F438BC" w:rsidRDefault="00F438BC" w:rsidP="00AF24C4">
            <w:pPr>
              <w:snapToGrid/>
              <w:spacing w:before="0" w:line="220" w:lineRule="exact"/>
              <w:rPr>
                <w:sz w:val="22"/>
                <w:szCs w:val="22"/>
              </w:rPr>
            </w:pPr>
            <w:r>
              <w:rPr>
                <w:sz w:val="22"/>
                <w:szCs w:val="22"/>
              </w:rPr>
              <w:t>3.</w:t>
            </w:r>
          </w:p>
        </w:tc>
        <w:tc>
          <w:tcPr>
            <w:tcW w:w="943" w:type="pct"/>
          </w:tcPr>
          <w:p w14:paraId="7E65D56D" w14:textId="77777777" w:rsidR="00F438BC" w:rsidRPr="007447E3" w:rsidRDefault="003532F4" w:rsidP="007447E3">
            <w:pPr>
              <w:shd w:val="clear" w:color="auto" w:fill="FFFFFF"/>
              <w:spacing w:before="0" w:line="240" w:lineRule="exact"/>
              <w:jc w:val="both"/>
              <w:rPr>
                <w:color w:val="000000" w:themeColor="text1"/>
                <w:sz w:val="24"/>
                <w:szCs w:val="24"/>
              </w:rPr>
            </w:pPr>
            <w:r>
              <w:rPr>
                <w:b/>
                <w:color w:val="000000" w:themeColor="text1"/>
                <w:sz w:val="24"/>
                <w:szCs w:val="24"/>
              </w:rPr>
              <w:t xml:space="preserve">Творог </w:t>
            </w:r>
            <w:r w:rsidR="007447E3">
              <w:rPr>
                <w:b/>
                <w:color w:val="000000" w:themeColor="text1"/>
                <w:sz w:val="24"/>
                <w:szCs w:val="24"/>
              </w:rPr>
              <w:t>с массовой долей жира 10%. Торговой марки «</w:t>
            </w:r>
            <w:r w:rsidR="007447E3">
              <w:rPr>
                <w:b/>
                <w:color w:val="000000" w:themeColor="text1"/>
                <w:sz w:val="24"/>
                <w:szCs w:val="24"/>
                <w:lang w:val="en-US"/>
              </w:rPr>
              <w:t>MiLida</w:t>
            </w:r>
            <w:r w:rsidR="007447E3">
              <w:rPr>
                <w:b/>
                <w:color w:val="000000" w:themeColor="text1"/>
                <w:sz w:val="24"/>
                <w:szCs w:val="24"/>
              </w:rPr>
              <w:t>»</w:t>
            </w:r>
            <w:r w:rsidR="00DB6045">
              <w:rPr>
                <w:b/>
                <w:color w:val="000000" w:themeColor="text1"/>
                <w:sz w:val="24"/>
                <w:szCs w:val="24"/>
              </w:rPr>
              <w:t xml:space="preserve"> в двойной упаковке, </w:t>
            </w:r>
            <w:r w:rsidR="00DB6045" w:rsidRPr="00DB6045">
              <w:rPr>
                <w:color w:val="000000" w:themeColor="text1"/>
                <w:sz w:val="24"/>
                <w:szCs w:val="24"/>
              </w:rPr>
              <w:t>масса нетто 200 г, дата изготовления 16.06.2024, годен до 24.06.2024, штриховой код 4810901004825.</w:t>
            </w:r>
          </w:p>
        </w:tc>
        <w:tc>
          <w:tcPr>
            <w:tcW w:w="898" w:type="pct"/>
          </w:tcPr>
          <w:p w14:paraId="23B9B24E" w14:textId="77777777" w:rsidR="00B028BC" w:rsidRPr="00B77AE8" w:rsidRDefault="003C62A3" w:rsidP="00B028BC">
            <w:pPr>
              <w:widowControl/>
              <w:autoSpaceDE w:val="0"/>
              <w:autoSpaceDN w:val="0"/>
              <w:adjustRightInd w:val="0"/>
              <w:snapToGrid/>
              <w:spacing w:before="0" w:line="240" w:lineRule="exact"/>
              <w:ind w:left="27"/>
              <w:jc w:val="both"/>
              <w:rPr>
                <w:sz w:val="22"/>
                <w:szCs w:val="22"/>
              </w:rPr>
            </w:pPr>
            <w:r>
              <w:rPr>
                <w:sz w:val="22"/>
                <w:szCs w:val="22"/>
              </w:rPr>
              <w:t>Изготовитель</w:t>
            </w:r>
            <w:r w:rsidRPr="00B30106">
              <w:rPr>
                <w:sz w:val="22"/>
                <w:szCs w:val="22"/>
              </w:rPr>
              <w:t>:</w:t>
            </w:r>
            <w:r w:rsidR="005E1F89">
              <w:rPr>
                <w:sz w:val="22"/>
                <w:szCs w:val="22"/>
              </w:rPr>
              <w:t xml:space="preserve"> </w:t>
            </w:r>
            <w:r w:rsidR="003532F4">
              <w:rPr>
                <w:b/>
                <w:sz w:val="22"/>
                <w:szCs w:val="22"/>
              </w:rPr>
              <w:t>ОАО «</w:t>
            </w:r>
            <w:r w:rsidR="00DB6045">
              <w:rPr>
                <w:b/>
                <w:sz w:val="22"/>
                <w:szCs w:val="22"/>
              </w:rPr>
              <w:t>Лидский молочно-консервный комбинат</w:t>
            </w:r>
            <w:r w:rsidR="003532F4">
              <w:rPr>
                <w:b/>
                <w:sz w:val="22"/>
                <w:szCs w:val="22"/>
              </w:rPr>
              <w:t xml:space="preserve">», </w:t>
            </w:r>
            <w:r w:rsidR="00B028BC">
              <w:rPr>
                <w:sz w:val="22"/>
                <w:szCs w:val="22"/>
              </w:rPr>
              <w:t>231300, Гродненская область, г. Лида, ул. Энгельса, пом. 116</w:t>
            </w:r>
          </w:p>
          <w:p w14:paraId="25FA2FFB" w14:textId="77777777" w:rsidR="00B77AE8" w:rsidRPr="00B77AE8" w:rsidRDefault="00B77AE8" w:rsidP="00B77AE8">
            <w:pPr>
              <w:widowControl/>
              <w:autoSpaceDE w:val="0"/>
              <w:autoSpaceDN w:val="0"/>
              <w:adjustRightInd w:val="0"/>
              <w:snapToGrid/>
              <w:spacing w:before="0" w:line="240" w:lineRule="exact"/>
              <w:ind w:left="27"/>
              <w:jc w:val="both"/>
              <w:rPr>
                <w:sz w:val="22"/>
                <w:szCs w:val="22"/>
              </w:rPr>
            </w:pPr>
          </w:p>
        </w:tc>
        <w:tc>
          <w:tcPr>
            <w:tcW w:w="756" w:type="pct"/>
          </w:tcPr>
          <w:p w14:paraId="0A0F7B44" w14:textId="77777777" w:rsidR="00DB76BB" w:rsidRDefault="00B028BC" w:rsidP="003532F4">
            <w:pPr>
              <w:shd w:val="clear" w:color="auto" w:fill="FFFFFF"/>
              <w:spacing w:before="0" w:line="240" w:lineRule="exact"/>
              <w:jc w:val="both"/>
              <w:rPr>
                <w:color w:val="000000"/>
                <w:sz w:val="22"/>
                <w:szCs w:val="22"/>
              </w:rPr>
            </w:pPr>
            <w:r>
              <w:rPr>
                <w:color w:val="000000"/>
                <w:sz w:val="22"/>
                <w:szCs w:val="22"/>
              </w:rPr>
              <w:t>Торговый объект ООО «</w:t>
            </w:r>
            <w:proofErr w:type="spellStart"/>
            <w:r>
              <w:rPr>
                <w:color w:val="000000"/>
                <w:sz w:val="22"/>
                <w:szCs w:val="22"/>
              </w:rPr>
              <w:t>ГлориКомпани</w:t>
            </w:r>
            <w:proofErr w:type="spellEnd"/>
            <w:r>
              <w:rPr>
                <w:color w:val="000000"/>
                <w:sz w:val="22"/>
                <w:szCs w:val="22"/>
              </w:rPr>
              <w:t xml:space="preserve">» , г. Минск, ул. </w:t>
            </w:r>
            <w:proofErr w:type="spellStart"/>
            <w:r>
              <w:rPr>
                <w:color w:val="000000"/>
                <w:sz w:val="22"/>
                <w:szCs w:val="22"/>
              </w:rPr>
              <w:t>Руссиянова</w:t>
            </w:r>
            <w:proofErr w:type="spellEnd"/>
            <w:r>
              <w:rPr>
                <w:color w:val="000000"/>
                <w:sz w:val="22"/>
                <w:szCs w:val="22"/>
              </w:rPr>
              <w:t>, д. 4</w:t>
            </w:r>
          </w:p>
          <w:p w14:paraId="0EF89355" w14:textId="77777777" w:rsidR="00B028BC" w:rsidRDefault="00B028BC" w:rsidP="003532F4">
            <w:pPr>
              <w:shd w:val="clear" w:color="auto" w:fill="FFFFFF"/>
              <w:spacing w:before="0" w:line="240" w:lineRule="exact"/>
              <w:jc w:val="both"/>
              <w:rPr>
                <w:color w:val="000000"/>
                <w:sz w:val="22"/>
                <w:szCs w:val="22"/>
              </w:rPr>
            </w:pPr>
            <w:r>
              <w:rPr>
                <w:color w:val="000000"/>
                <w:sz w:val="22"/>
                <w:szCs w:val="22"/>
              </w:rPr>
              <w:t>(юридический адрес: 220101, г. Минск, ул. Малинина, д. 35А, пом. 19).</w:t>
            </w:r>
          </w:p>
        </w:tc>
        <w:tc>
          <w:tcPr>
            <w:tcW w:w="709" w:type="pct"/>
          </w:tcPr>
          <w:p w14:paraId="7138DD1F" w14:textId="77777777" w:rsidR="008C0E72" w:rsidRPr="00D03A32" w:rsidRDefault="008C0E72" w:rsidP="008C0E72">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w:t>
            </w:r>
            <w:r w:rsidR="002B3BDF">
              <w:rPr>
                <w:rFonts w:ascii="Times New Roman" w:eastAsia="Batang" w:hAnsi="Times New Roman" w:cs="Times New Roman"/>
                <w:spacing w:val="-6"/>
                <w:lang w:eastAsia="en-US"/>
              </w:rPr>
              <w:t xml:space="preserve">м </w:t>
            </w:r>
            <w:r w:rsidR="002B3BDF">
              <w:rPr>
                <w:rFonts w:ascii="Times New Roman" w:hAnsi="Times New Roman" w:cs="Times New Roman"/>
              </w:rPr>
              <w:t>ГН от 21.06.2013 № 52</w:t>
            </w:r>
            <w:r w:rsidR="00B1138E">
              <w:rPr>
                <w:rFonts w:ascii="Times New Roman" w:hAnsi="Times New Roman" w:cs="Times New Roman"/>
              </w:rPr>
              <w:t>,</w:t>
            </w:r>
            <w:r w:rsidRPr="00772EB3">
              <w:rPr>
                <w:rFonts w:ascii="Times New Roman" w:hAnsi="Times New Roman" w:cs="Times New Roman"/>
              </w:rPr>
              <w:t xml:space="preserve"> ГН от 25.01.</w:t>
            </w:r>
            <w:r>
              <w:rPr>
                <w:rFonts w:ascii="Times New Roman" w:hAnsi="Times New Roman" w:cs="Times New Roman"/>
              </w:rPr>
              <w:t>2021 № 37</w:t>
            </w:r>
            <w:r w:rsidR="00453533">
              <w:rPr>
                <w:rFonts w:ascii="Times New Roman" w:hAnsi="Times New Roman" w:cs="Times New Roman"/>
              </w:rPr>
              <w:t>, ТР ТС №033/2013 от 09.10.2013 №67</w:t>
            </w:r>
            <w:r>
              <w:rPr>
                <w:rFonts w:ascii="Times New Roman" w:hAnsi="Times New Roman" w:cs="Times New Roman"/>
              </w:rPr>
              <w:t xml:space="preserve"> </w:t>
            </w:r>
            <w:r w:rsidRPr="005371F5">
              <w:rPr>
                <w:rFonts w:ascii="Times New Roman" w:hAnsi="Times New Roman" w:cs="Times New Roman"/>
                <w:b/>
              </w:rPr>
              <w:t xml:space="preserve">по </w:t>
            </w:r>
            <w:proofErr w:type="spellStart"/>
            <w:r w:rsidR="00453533">
              <w:rPr>
                <w:rFonts w:ascii="Times New Roman" w:hAnsi="Times New Roman" w:cs="Times New Roman"/>
                <w:b/>
              </w:rPr>
              <w:t>микробиологическому</w:t>
            </w:r>
            <w:r>
              <w:rPr>
                <w:rFonts w:ascii="Times New Roman" w:hAnsi="Times New Roman" w:cs="Times New Roman"/>
                <w:b/>
              </w:rPr>
              <w:t>показателю</w:t>
            </w:r>
            <w:proofErr w:type="spellEnd"/>
            <w:r>
              <w:rPr>
                <w:rFonts w:ascii="Times New Roman" w:hAnsi="Times New Roman" w:cs="Times New Roman"/>
                <w:b/>
              </w:rPr>
              <w:t xml:space="preserve"> – </w:t>
            </w:r>
            <w:r w:rsidRPr="0033162C">
              <w:rPr>
                <w:rFonts w:ascii="Times New Roman" w:hAnsi="Times New Roman" w:cs="Times New Roman"/>
              </w:rPr>
              <w:t>содержанию</w:t>
            </w:r>
            <w:r>
              <w:rPr>
                <w:rFonts w:ascii="Times New Roman" w:hAnsi="Times New Roman" w:cs="Times New Roman"/>
                <w:b/>
              </w:rPr>
              <w:t xml:space="preserve"> </w:t>
            </w:r>
            <w:r w:rsidR="00453533">
              <w:rPr>
                <w:rFonts w:ascii="Times New Roman" w:hAnsi="Times New Roman" w:cs="Times New Roman"/>
                <w:b/>
              </w:rPr>
              <w:t>дрожжей</w:t>
            </w:r>
          </w:p>
          <w:p w14:paraId="2D87E5C6" w14:textId="77777777" w:rsidR="00F438BC" w:rsidRPr="0090438F" w:rsidRDefault="003C62A3" w:rsidP="00453533">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(протокол</w:t>
            </w:r>
            <w:r w:rsidR="00DB76BB">
              <w:rPr>
                <w:rFonts w:ascii="Times New Roman" w:hAnsi="Times New Roman" w:cs="Times New Roman"/>
              </w:rPr>
              <w:t xml:space="preserve"> испытаний от 24</w:t>
            </w:r>
            <w:r w:rsidR="00453533">
              <w:rPr>
                <w:rFonts w:ascii="Times New Roman" w:hAnsi="Times New Roman" w:cs="Times New Roman"/>
              </w:rPr>
              <w:t>.06</w:t>
            </w:r>
            <w:r w:rsidR="008C0E72">
              <w:rPr>
                <w:rFonts w:ascii="Times New Roman" w:hAnsi="Times New Roman" w:cs="Times New Roman"/>
              </w:rPr>
              <w:t>.2024 №</w:t>
            </w:r>
            <w:r w:rsidR="00B028BC">
              <w:rPr>
                <w:rFonts w:ascii="Times New Roman" w:hAnsi="Times New Roman" w:cs="Times New Roman"/>
              </w:rPr>
              <w:t>41/978-983</w:t>
            </w:r>
            <w:r w:rsidR="00453533">
              <w:rPr>
                <w:rFonts w:ascii="Times New Roman" w:hAnsi="Times New Roman" w:cs="Times New Roman"/>
              </w:rPr>
              <w:t xml:space="preserve"> Минского городского </w:t>
            </w:r>
            <w:r w:rsidR="002B3BDF">
              <w:rPr>
                <w:rFonts w:ascii="Times New Roman" w:hAnsi="Times New Roman" w:cs="Times New Roman"/>
              </w:rPr>
              <w:t>ЦГЭ</w:t>
            </w:r>
            <w:r w:rsidR="008C0E72" w:rsidRPr="005371F5">
              <w:rPr>
                <w:rFonts w:ascii="Times New Roman" w:hAnsi="Times New Roman" w:cs="Times New Roman"/>
              </w:rPr>
              <w:t>)</w:t>
            </w:r>
            <w:r w:rsidR="008C0E72">
              <w:rPr>
                <w:rFonts w:ascii="Times New Roman" w:hAnsi="Times New Roman" w:cs="Times New Roman"/>
              </w:rPr>
              <w:t>.</w:t>
            </w:r>
          </w:p>
        </w:tc>
        <w:tc>
          <w:tcPr>
            <w:tcW w:w="757" w:type="pct"/>
          </w:tcPr>
          <w:p w14:paraId="5186ABFA" w14:textId="77777777" w:rsidR="00DB76BB" w:rsidRPr="002C648C" w:rsidRDefault="00DB76BB" w:rsidP="00DB76BB">
            <w:pPr>
              <w:widowControl/>
              <w:autoSpaceDE w:val="0"/>
              <w:autoSpaceDN w:val="0"/>
              <w:adjustRightInd w:val="0"/>
              <w:snapToGrid/>
              <w:spacing w:before="0" w:line="240" w:lineRule="exact"/>
              <w:jc w:val="both"/>
              <w:rPr>
                <w:sz w:val="22"/>
                <w:szCs w:val="22"/>
              </w:rPr>
            </w:pPr>
            <w:r w:rsidRPr="002C648C">
              <w:rPr>
                <w:sz w:val="22"/>
                <w:szCs w:val="22"/>
              </w:rPr>
              <w:t>ТТН</w:t>
            </w:r>
            <w:r>
              <w:rPr>
                <w:sz w:val="22"/>
                <w:szCs w:val="22"/>
              </w:rPr>
              <w:t xml:space="preserve"> </w:t>
            </w:r>
            <w:r w:rsidR="00B028BC">
              <w:rPr>
                <w:sz w:val="22"/>
                <w:szCs w:val="22"/>
              </w:rPr>
              <w:t>от 18</w:t>
            </w:r>
            <w:r w:rsidR="00453533">
              <w:rPr>
                <w:sz w:val="22"/>
                <w:szCs w:val="22"/>
              </w:rPr>
              <w:t>.06</w:t>
            </w:r>
            <w:r>
              <w:rPr>
                <w:sz w:val="22"/>
                <w:szCs w:val="22"/>
              </w:rPr>
              <w:t>.2024</w:t>
            </w:r>
            <w:r w:rsidRPr="002C648C">
              <w:rPr>
                <w:sz w:val="22"/>
                <w:szCs w:val="22"/>
              </w:rPr>
              <w:t xml:space="preserve"> №</w:t>
            </w:r>
            <w:r w:rsidR="00453533">
              <w:rPr>
                <w:sz w:val="22"/>
                <w:szCs w:val="22"/>
              </w:rPr>
              <w:t>002-</w:t>
            </w:r>
            <w:r w:rsidR="00B028BC">
              <w:rPr>
                <w:sz w:val="22"/>
                <w:szCs w:val="22"/>
              </w:rPr>
              <w:t>4810901900004-00000960549</w:t>
            </w:r>
            <w:r w:rsidRPr="002C648C">
              <w:rPr>
                <w:sz w:val="22"/>
                <w:szCs w:val="22"/>
              </w:rPr>
              <w:t>.</w:t>
            </w:r>
          </w:p>
          <w:p w14:paraId="368087DD" w14:textId="77777777" w:rsidR="00DB76BB" w:rsidRPr="002C648C" w:rsidRDefault="00DB76BB" w:rsidP="00DB76BB">
            <w:pPr>
              <w:widowControl/>
              <w:autoSpaceDE w:val="0"/>
              <w:autoSpaceDN w:val="0"/>
              <w:adjustRightInd w:val="0"/>
              <w:snapToGrid/>
              <w:spacing w:before="0" w:line="240" w:lineRule="exact"/>
              <w:ind w:left="27"/>
              <w:jc w:val="both"/>
              <w:rPr>
                <w:sz w:val="22"/>
                <w:szCs w:val="22"/>
              </w:rPr>
            </w:pPr>
            <w:r w:rsidRPr="002C648C">
              <w:rPr>
                <w:sz w:val="22"/>
                <w:szCs w:val="22"/>
              </w:rPr>
              <w:t>Декларация о  соответствии</w:t>
            </w:r>
          </w:p>
          <w:p w14:paraId="7BE8EE4A" w14:textId="77777777" w:rsidR="00F438BC" w:rsidRDefault="00DB76BB" w:rsidP="00B028BC">
            <w:pPr>
              <w:widowControl/>
              <w:autoSpaceDE w:val="0"/>
              <w:autoSpaceDN w:val="0"/>
              <w:adjustRightInd w:val="0"/>
              <w:snapToGrid/>
              <w:spacing w:before="0" w:line="240" w:lineRule="exact"/>
              <w:jc w:val="both"/>
              <w:rPr>
                <w:sz w:val="22"/>
                <w:szCs w:val="22"/>
              </w:rPr>
            </w:pPr>
            <w:r w:rsidRPr="002C648C">
              <w:rPr>
                <w:sz w:val="22"/>
                <w:szCs w:val="22"/>
              </w:rPr>
              <w:t>ЕАЭС №</w:t>
            </w:r>
            <w:r w:rsidRPr="00454D13">
              <w:rPr>
                <w:sz w:val="22"/>
                <w:szCs w:val="22"/>
              </w:rPr>
              <w:t xml:space="preserve"> </w:t>
            </w:r>
            <w:r>
              <w:rPr>
                <w:sz w:val="22"/>
                <w:szCs w:val="22"/>
                <w:lang w:val="en-US"/>
              </w:rPr>
              <w:t>BY</w:t>
            </w:r>
            <w:r w:rsidR="00B028BC">
              <w:rPr>
                <w:sz w:val="22"/>
                <w:szCs w:val="22"/>
              </w:rPr>
              <w:t>/112 11.01. ТР033 007.02 00618</w:t>
            </w:r>
            <w:r w:rsidR="00B028BC" w:rsidRPr="002C648C">
              <w:rPr>
                <w:sz w:val="22"/>
                <w:szCs w:val="22"/>
              </w:rPr>
              <w:t>, дата регистрации</w:t>
            </w:r>
            <w:r w:rsidR="00B028BC">
              <w:rPr>
                <w:sz w:val="22"/>
                <w:szCs w:val="22"/>
              </w:rPr>
              <w:t xml:space="preserve"> 03.08.2021, действительна по 02.08.2026 включительно</w:t>
            </w:r>
            <w:r w:rsidR="00B028BC" w:rsidRPr="002C648C">
              <w:rPr>
                <w:sz w:val="22"/>
                <w:szCs w:val="22"/>
              </w:rPr>
              <w:t>.</w:t>
            </w:r>
          </w:p>
        </w:tc>
        <w:tc>
          <w:tcPr>
            <w:tcW w:w="567" w:type="pct"/>
          </w:tcPr>
          <w:p w14:paraId="320A9840" w14:textId="77777777" w:rsidR="00F438BC" w:rsidRPr="00453533" w:rsidRDefault="00070930" w:rsidP="007A7CD4">
            <w:pPr>
              <w:widowControl/>
              <w:autoSpaceDE w:val="0"/>
              <w:autoSpaceDN w:val="0"/>
              <w:adjustRightInd w:val="0"/>
              <w:snapToGrid/>
              <w:spacing w:before="0" w:line="240" w:lineRule="exact"/>
              <w:contextualSpacing/>
              <w:jc w:val="both"/>
              <w:rPr>
                <w:color w:val="000000"/>
                <w:sz w:val="22"/>
                <w:szCs w:val="22"/>
              </w:rPr>
            </w:pPr>
            <w:r w:rsidRPr="00070930">
              <w:rPr>
                <w:color w:val="000000"/>
                <w:sz w:val="22"/>
                <w:szCs w:val="22"/>
              </w:rPr>
              <w:t>ЦГЭ Первомайского района г. Минска (от 25.06.2024 №11-4/222)</w:t>
            </w:r>
            <w:r>
              <w:rPr>
                <w:color w:val="000000"/>
                <w:sz w:val="22"/>
                <w:szCs w:val="22"/>
              </w:rPr>
              <w:t>.</w:t>
            </w:r>
          </w:p>
        </w:tc>
        <w:tc>
          <w:tcPr>
            <w:tcW w:w="202" w:type="pct"/>
          </w:tcPr>
          <w:p w14:paraId="5B7FA365" w14:textId="77777777" w:rsidR="00F438BC" w:rsidRPr="00470CAD" w:rsidRDefault="00F438BC" w:rsidP="00F913F2">
            <w:pPr>
              <w:widowControl/>
              <w:autoSpaceDE w:val="0"/>
              <w:autoSpaceDN w:val="0"/>
              <w:adjustRightInd w:val="0"/>
              <w:snapToGrid/>
              <w:spacing w:before="0" w:line="240" w:lineRule="exact"/>
              <w:jc w:val="both"/>
              <w:rPr>
                <w:sz w:val="22"/>
                <w:szCs w:val="22"/>
              </w:rPr>
            </w:pPr>
          </w:p>
        </w:tc>
      </w:tr>
      <w:tr w:rsidR="00070930" w:rsidRPr="00F44023" w14:paraId="06BA7E5E" w14:textId="77777777" w:rsidTr="00E22789">
        <w:trPr>
          <w:trHeight w:val="3097"/>
        </w:trPr>
        <w:tc>
          <w:tcPr>
            <w:tcW w:w="168" w:type="pct"/>
          </w:tcPr>
          <w:p w14:paraId="4B27DB3E" w14:textId="77777777" w:rsidR="00070930" w:rsidRDefault="00070930" w:rsidP="00AF24C4">
            <w:pPr>
              <w:snapToGrid/>
              <w:spacing w:before="0" w:line="220" w:lineRule="exact"/>
              <w:rPr>
                <w:sz w:val="22"/>
                <w:szCs w:val="22"/>
              </w:rPr>
            </w:pPr>
            <w:r>
              <w:rPr>
                <w:sz w:val="22"/>
                <w:szCs w:val="22"/>
              </w:rPr>
              <w:t>4.</w:t>
            </w:r>
          </w:p>
        </w:tc>
        <w:tc>
          <w:tcPr>
            <w:tcW w:w="943" w:type="pct"/>
          </w:tcPr>
          <w:p w14:paraId="5312B1A3" w14:textId="77777777" w:rsidR="00070930" w:rsidRDefault="00070930" w:rsidP="007447E3">
            <w:pPr>
              <w:shd w:val="clear" w:color="auto" w:fill="FFFFFF"/>
              <w:spacing w:before="0" w:line="240" w:lineRule="exact"/>
              <w:jc w:val="both"/>
              <w:rPr>
                <w:b/>
                <w:color w:val="000000" w:themeColor="text1"/>
                <w:sz w:val="24"/>
                <w:szCs w:val="24"/>
              </w:rPr>
            </w:pPr>
            <w:r>
              <w:rPr>
                <w:b/>
                <w:color w:val="000000" w:themeColor="text1"/>
                <w:sz w:val="24"/>
                <w:szCs w:val="24"/>
              </w:rPr>
              <w:t>Т</w:t>
            </w:r>
            <w:r w:rsidRPr="00070930">
              <w:rPr>
                <w:b/>
                <w:color w:val="000000" w:themeColor="text1"/>
                <w:sz w:val="24"/>
                <w:szCs w:val="24"/>
              </w:rPr>
              <w:t>ворог традиционный с массовой долей жира 2%</w:t>
            </w:r>
            <w:r>
              <w:rPr>
                <w:b/>
                <w:color w:val="000000" w:themeColor="text1"/>
                <w:sz w:val="24"/>
                <w:szCs w:val="24"/>
              </w:rPr>
              <w:t xml:space="preserve">, торговой марки «Славянские традиции», </w:t>
            </w:r>
            <w:r w:rsidRPr="00070930">
              <w:rPr>
                <w:color w:val="000000" w:themeColor="text1"/>
                <w:sz w:val="24"/>
                <w:szCs w:val="24"/>
              </w:rPr>
              <w:t xml:space="preserve">масса нетто 180 г, штриховой код 4810319018193, дата изготовления 16.06.2024, срок годности до 01.07.2024, хранить при температуре </w:t>
            </w:r>
            <w:r w:rsidRPr="00070930">
              <w:rPr>
                <w:color w:val="000000" w:themeColor="text1"/>
                <w:sz w:val="22"/>
                <w:szCs w:val="22"/>
              </w:rPr>
              <w:t xml:space="preserve">от </w:t>
            </w:r>
            <w:r w:rsidRPr="00070930">
              <w:rPr>
                <w:sz w:val="22"/>
                <w:szCs w:val="22"/>
                <w:shd w:val="clear" w:color="auto" w:fill="FFFFFF"/>
              </w:rPr>
              <w:t>+4 °С до +2 °С.</w:t>
            </w:r>
          </w:p>
        </w:tc>
        <w:tc>
          <w:tcPr>
            <w:tcW w:w="898" w:type="pct"/>
          </w:tcPr>
          <w:p w14:paraId="0F35AB6F" w14:textId="77777777" w:rsidR="00070930" w:rsidRDefault="00070930" w:rsidP="00070930">
            <w:pPr>
              <w:widowControl/>
              <w:autoSpaceDE w:val="0"/>
              <w:autoSpaceDN w:val="0"/>
              <w:adjustRightInd w:val="0"/>
              <w:snapToGrid/>
              <w:spacing w:before="0" w:line="240" w:lineRule="exact"/>
              <w:ind w:left="27"/>
              <w:jc w:val="both"/>
              <w:rPr>
                <w:sz w:val="22"/>
                <w:szCs w:val="22"/>
              </w:rPr>
            </w:pPr>
            <w:r>
              <w:rPr>
                <w:sz w:val="22"/>
                <w:szCs w:val="22"/>
              </w:rPr>
              <w:t>Изготовитель</w:t>
            </w:r>
            <w:r w:rsidRPr="00B30106">
              <w:rPr>
                <w:sz w:val="22"/>
                <w:szCs w:val="22"/>
              </w:rPr>
              <w:t>:</w:t>
            </w:r>
            <w:r>
              <w:rPr>
                <w:sz w:val="22"/>
                <w:szCs w:val="22"/>
              </w:rPr>
              <w:t xml:space="preserve"> </w:t>
            </w:r>
            <w:r>
              <w:rPr>
                <w:b/>
                <w:sz w:val="22"/>
                <w:szCs w:val="22"/>
              </w:rPr>
              <w:t xml:space="preserve">ОАО «Минский молочный завод №1», </w:t>
            </w:r>
            <w:r w:rsidRPr="00070930">
              <w:rPr>
                <w:sz w:val="22"/>
                <w:szCs w:val="22"/>
              </w:rPr>
              <w:t xml:space="preserve">220070, г. Минск, ул. </w:t>
            </w:r>
            <w:proofErr w:type="spellStart"/>
            <w:r w:rsidRPr="00070930">
              <w:rPr>
                <w:sz w:val="22"/>
                <w:szCs w:val="22"/>
              </w:rPr>
              <w:t>Солтыса</w:t>
            </w:r>
            <w:proofErr w:type="spellEnd"/>
            <w:r w:rsidRPr="00070930">
              <w:rPr>
                <w:sz w:val="22"/>
                <w:szCs w:val="22"/>
              </w:rPr>
              <w:t>, 185.</w:t>
            </w:r>
          </w:p>
        </w:tc>
        <w:tc>
          <w:tcPr>
            <w:tcW w:w="756" w:type="pct"/>
          </w:tcPr>
          <w:p w14:paraId="18FE8669" w14:textId="77777777" w:rsidR="00070930" w:rsidRDefault="00070930" w:rsidP="003532F4">
            <w:pPr>
              <w:shd w:val="clear" w:color="auto" w:fill="FFFFFF"/>
              <w:spacing w:before="0" w:line="240" w:lineRule="exact"/>
              <w:jc w:val="both"/>
              <w:rPr>
                <w:color w:val="000000"/>
                <w:sz w:val="22"/>
                <w:szCs w:val="22"/>
              </w:rPr>
            </w:pPr>
            <w:r>
              <w:rPr>
                <w:color w:val="000000"/>
                <w:sz w:val="22"/>
                <w:szCs w:val="22"/>
              </w:rPr>
              <w:t>Магазин «Лидер» ООО «ВЭЙПРОМСЕРВИС»</w:t>
            </w:r>
            <w:r w:rsidR="00D164DE">
              <w:rPr>
                <w:color w:val="000000"/>
                <w:sz w:val="22"/>
                <w:szCs w:val="22"/>
              </w:rPr>
              <w:t>, г. Минск, пр. Независимости, 69</w:t>
            </w:r>
          </w:p>
          <w:p w14:paraId="77772FC0" w14:textId="77777777" w:rsidR="00D164DE" w:rsidRDefault="00D164DE" w:rsidP="003532F4">
            <w:pPr>
              <w:shd w:val="clear" w:color="auto" w:fill="FFFFFF"/>
              <w:spacing w:before="0" w:line="240" w:lineRule="exact"/>
              <w:jc w:val="both"/>
              <w:rPr>
                <w:color w:val="000000"/>
                <w:sz w:val="22"/>
                <w:szCs w:val="22"/>
              </w:rPr>
            </w:pPr>
            <w:r>
              <w:rPr>
                <w:color w:val="000000"/>
                <w:sz w:val="22"/>
                <w:szCs w:val="22"/>
              </w:rPr>
              <w:t>(юридический адрес:</w:t>
            </w:r>
          </w:p>
          <w:p w14:paraId="326FCF23" w14:textId="77777777" w:rsidR="00D164DE" w:rsidRDefault="00D164DE" w:rsidP="003532F4">
            <w:pPr>
              <w:shd w:val="clear" w:color="auto" w:fill="FFFFFF"/>
              <w:spacing w:before="0" w:line="240" w:lineRule="exact"/>
              <w:jc w:val="both"/>
              <w:rPr>
                <w:color w:val="000000"/>
                <w:sz w:val="22"/>
                <w:szCs w:val="22"/>
              </w:rPr>
            </w:pPr>
            <w:r>
              <w:rPr>
                <w:color w:val="000000"/>
                <w:sz w:val="22"/>
                <w:szCs w:val="22"/>
              </w:rPr>
              <w:t xml:space="preserve"> г. Минск, пр. Независимости, 69, комн. 1).</w:t>
            </w:r>
          </w:p>
        </w:tc>
        <w:tc>
          <w:tcPr>
            <w:tcW w:w="709" w:type="pct"/>
          </w:tcPr>
          <w:p w14:paraId="066A4B42" w14:textId="77777777" w:rsidR="00D164DE" w:rsidRPr="00D03A32" w:rsidRDefault="00D164DE" w:rsidP="00D164DE">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w:t>
            </w:r>
            <w:r>
              <w:rPr>
                <w:rFonts w:ascii="Times New Roman" w:eastAsia="Batang" w:hAnsi="Times New Roman" w:cs="Times New Roman"/>
                <w:spacing w:val="-6"/>
                <w:lang w:eastAsia="en-US"/>
              </w:rPr>
              <w:t xml:space="preserve">м </w:t>
            </w:r>
            <w:r>
              <w:rPr>
                <w:rFonts w:ascii="Times New Roman" w:hAnsi="Times New Roman" w:cs="Times New Roman"/>
              </w:rPr>
              <w:t>ГН от 21.06.2013 № 52,</w:t>
            </w:r>
            <w:r w:rsidRPr="00772EB3">
              <w:rPr>
                <w:rFonts w:ascii="Times New Roman" w:hAnsi="Times New Roman" w:cs="Times New Roman"/>
              </w:rPr>
              <w:t xml:space="preserve"> ГН от 25.01.</w:t>
            </w:r>
            <w:r>
              <w:rPr>
                <w:rFonts w:ascii="Times New Roman" w:hAnsi="Times New Roman" w:cs="Times New Roman"/>
              </w:rPr>
              <w:t xml:space="preserve">2021 № 37, ТР ТС №033/2013 от 09.10.2013 №67 </w:t>
            </w:r>
            <w:r w:rsidRPr="005371F5">
              <w:rPr>
                <w:rFonts w:ascii="Times New Roman" w:hAnsi="Times New Roman" w:cs="Times New Roman"/>
                <w:b/>
              </w:rPr>
              <w:t xml:space="preserve">по </w:t>
            </w:r>
            <w:proofErr w:type="spellStart"/>
            <w:r>
              <w:rPr>
                <w:rFonts w:ascii="Times New Roman" w:hAnsi="Times New Roman" w:cs="Times New Roman"/>
                <w:b/>
              </w:rPr>
              <w:t>микробиологическомупоказателю</w:t>
            </w:r>
            <w:proofErr w:type="spellEnd"/>
            <w:r>
              <w:rPr>
                <w:rFonts w:ascii="Times New Roman" w:hAnsi="Times New Roman" w:cs="Times New Roman"/>
                <w:b/>
              </w:rPr>
              <w:t xml:space="preserve"> – </w:t>
            </w:r>
            <w:r w:rsidRPr="0033162C">
              <w:rPr>
                <w:rFonts w:ascii="Times New Roman" w:hAnsi="Times New Roman" w:cs="Times New Roman"/>
              </w:rPr>
              <w:t>содержанию</w:t>
            </w:r>
            <w:r>
              <w:rPr>
                <w:rFonts w:ascii="Times New Roman" w:hAnsi="Times New Roman" w:cs="Times New Roman"/>
                <w:b/>
              </w:rPr>
              <w:t xml:space="preserve"> дрожжей</w:t>
            </w:r>
          </w:p>
          <w:p w14:paraId="36D5D8C7" w14:textId="77777777" w:rsidR="00070930" w:rsidRPr="0090438F" w:rsidRDefault="00D164DE" w:rsidP="00D164DE">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(протокол испытаний от 25.06.2024 №41/1017-1018 Минского городского ЦГЭ</w:t>
            </w:r>
            <w:r w:rsidRPr="005371F5">
              <w:rPr>
                <w:rFonts w:ascii="Times New Roman" w:hAnsi="Times New Roman" w:cs="Times New Roman"/>
              </w:rPr>
              <w:t>)</w:t>
            </w:r>
            <w:r>
              <w:rPr>
                <w:rFonts w:ascii="Times New Roman" w:hAnsi="Times New Roman" w:cs="Times New Roman"/>
              </w:rPr>
              <w:t>.</w:t>
            </w:r>
          </w:p>
        </w:tc>
        <w:tc>
          <w:tcPr>
            <w:tcW w:w="757" w:type="pct"/>
          </w:tcPr>
          <w:p w14:paraId="44EA0DCE" w14:textId="77777777" w:rsidR="00070930" w:rsidRDefault="00D164DE" w:rsidP="00DB76BB">
            <w:pPr>
              <w:widowControl/>
              <w:autoSpaceDE w:val="0"/>
              <w:autoSpaceDN w:val="0"/>
              <w:adjustRightInd w:val="0"/>
              <w:snapToGrid/>
              <w:spacing w:before="0" w:line="240" w:lineRule="exact"/>
              <w:jc w:val="both"/>
              <w:rPr>
                <w:sz w:val="22"/>
                <w:szCs w:val="22"/>
              </w:rPr>
            </w:pPr>
            <w:r>
              <w:rPr>
                <w:sz w:val="22"/>
                <w:szCs w:val="22"/>
              </w:rPr>
              <w:t>ТТН от 17.06.2024 №002-4810319900009-000067589413.</w:t>
            </w:r>
          </w:p>
          <w:p w14:paraId="62206490" w14:textId="77777777" w:rsidR="00D164DE" w:rsidRPr="002C648C" w:rsidRDefault="00D164DE" w:rsidP="00D164DE">
            <w:pPr>
              <w:widowControl/>
              <w:autoSpaceDE w:val="0"/>
              <w:autoSpaceDN w:val="0"/>
              <w:adjustRightInd w:val="0"/>
              <w:snapToGrid/>
              <w:spacing w:before="0" w:line="240" w:lineRule="exact"/>
              <w:ind w:left="27"/>
              <w:jc w:val="both"/>
              <w:rPr>
                <w:sz w:val="22"/>
                <w:szCs w:val="22"/>
              </w:rPr>
            </w:pPr>
            <w:r w:rsidRPr="002C648C">
              <w:rPr>
                <w:sz w:val="22"/>
                <w:szCs w:val="22"/>
              </w:rPr>
              <w:t>Декларация о  соответствии</w:t>
            </w:r>
          </w:p>
          <w:p w14:paraId="0FBEC228" w14:textId="77777777" w:rsidR="00D164DE" w:rsidRPr="002C648C" w:rsidRDefault="00D164DE" w:rsidP="00D164DE">
            <w:pPr>
              <w:widowControl/>
              <w:autoSpaceDE w:val="0"/>
              <w:autoSpaceDN w:val="0"/>
              <w:adjustRightInd w:val="0"/>
              <w:snapToGrid/>
              <w:spacing w:before="0" w:line="240" w:lineRule="exact"/>
              <w:jc w:val="both"/>
              <w:rPr>
                <w:sz w:val="22"/>
                <w:szCs w:val="22"/>
              </w:rPr>
            </w:pPr>
            <w:r w:rsidRPr="002C648C">
              <w:rPr>
                <w:sz w:val="22"/>
                <w:szCs w:val="22"/>
              </w:rPr>
              <w:t>ЕАЭС №</w:t>
            </w:r>
            <w:r w:rsidRPr="00454D13">
              <w:rPr>
                <w:sz w:val="22"/>
                <w:szCs w:val="22"/>
              </w:rPr>
              <w:t xml:space="preserve"> </w:t>
            </w:r>
            <w:r>
              <w:rPr>
                <w:sz w:val="22"/>
                <w:szCs w:val="22"/>
                <w:lang w:val="en-US"/>
              </w:rPr>
              <w:t>BY</w:t>
            </w:r>
            <w:r>
              <w:rPr>
                <w:sz w:val="22"/>
                <w:szCs w:val="22"/>
              </w:rPr>
              <w:t>/112 11.01. ТР033. 02 07485</w:t>
            </w:r>
            <w:r w:rsidRPr="002C648C">
              <w:rPr>
                <w:sz w:val="22"/>
                <w:szCs w:val="22"/>
              </w:rPr>
              <w:t>, дата регистрации</w:t>
            </w:r>
            <w:r>
              <w:rPr>
                <w:sz w:val="22"/>
                <w:szCs w:val="22"/>
              </w:rPr>
              <w:t xml:space="preserve"> 16.12.2022, действительна по 15.12.2027 включительно</w:t>
            </w:r>
            <w:r w:rsidRPr="002C648C">
              <w:rPr>
                <w:sz w:val="22"/>
                <w:szCs w:val="22"/>
              </w:rPr>
              <w:t>.</w:t>
            </w:r>
          </w:p>
        </w:tc>
        <w:tc>
          <w:tcPr>
            <w:tcW w:w="567" w:type="pct"/>
          </w:tcPr>
          <w:p w14:paraId="242B23D8" w14:textId="77777777" w:rsidR="00070930" w:rsidRPr="00070930" w:rsidRDefault="00D164DE" w:rsidP="007A7CD4">
            <w:pPr>
              <w:widowControl/>
              <w:autoSpaceDE w:val="0"/>
              <w:autoSpaceDN w:val="0"/>
              <w:adjustRightInd w:val="0"/>
              <w:snapToGrid/>
              <w:spacing w:before="0" w:line="240" w:lineRule="exact"/>
              <w:contextualSpacing/>
              <w:jc w:val="both"/>
              <w:rPr>
                <w:color w:val="000000"/>
                <w:sz w:val="22"/>
                <w:szCs w:val="22"/>
              </w:rPr>
            </w:pPr>
            <w:r w:rsidRPr="00D164DE">
              <w:rPr>
                <w:color w:val="000000"/>
                <w:sz w:val="22"/>
                <w:szCs w:val="22"/>
              </w:rPr>
              <w:t>ЦГЭ Советского района г. Минска (от 26.06.2024 №34/18-66)</w:t>
            </w:r>
            <w:r>
              <w:rPr>
                <w:color w:val="000000"/>
                <w:sz w:val="22"/>
                <w:szCs w:val="22"/>
              </w:rPr>
              <w:t>.</w:t>
            </w:r>
          </w:p>
        </w:tc>
        <w:tc>
          <w:tcPr>
            <w:tcW w:w="202" w:type="pct"/>
          </w:tcPr>
          <w:p w14:paraId="260AC87F" w14:textId="77777777" w:rsidR="00070930" w:rsidRPr="00470CAD" w:rsidRDefault="00070930" w:rsidP="00F913F2">
            <w:pPr>
              <w:widowControl/>
              <w:autoSpaceDE w:val="0"/>
              <w:autoSpaceDN w:val="0"/>
              <w:adjustRightInd w:val="0"/>
              <w:snapToGrid/>
              <w:spacing w:before="0" w:line="240" w:lineRule="exact"/>
              <w:jc w:val="both"/>
              <w:rPr>
                <w:sz w:val="22"/>
                <w:szCs w:val="22"/>
              </w:rPr>
            </w:pPr>
          </w:p>
        </w:tc>
      </w:tr>
      <w:tr w:rsidR="00EE7DA8" w:rsidRPr="00F44023" w14:paraId="539C0F25" w14:textId="77777777" w:rsidTr="00E22789">
        <w:trPr>
          <w:trHeight w:val="3097"/>
        </w:trPr>
        <w:tc>
          <w:tcPr>
            <w:tcW w:w="168" w:type="pct"/>
          </w:tcPr>
          <w:p w14:paraId="3B8E818A" w14:textId="77777777" w:rsidR="00EE7DA8" w:rsidRDefault="00EE7DA8" w:rsidP="00AF24C4">
            <w:pPr>
              <w:snapToGrid/>
              <w:spacing w:before="0" w:line="220" w:lineRule="exact"/>
              <w:rPr>
                <w:sz w:val="22"/>
                <w:szCs w:val="22"/>
              </w:rPr>
            </w:pPr>
            <w:r>
              <w:rPr>
                <w:sz w:val="22"/>
                <w:szCs w:val="22"/>
              </w:rPr>
              <w:lastRenderedPageBreak/>
              <w:t>5.</w:t>
            </w:r>
          </w:p>
        </w:tc>
        <w:tc>
          <w:tcPr>
            <w:tcW w:w="943" w:type="pct"/>
          </w:tcPr>
          <w:p w14:paraId="650C571C" w14:textId="77777777" w:rsidR="00EE7DA8" w:rsidRPr="004A5FC3" w:rsidRDefault="004A5FC3" w:rsidP="007447E3">
            <w:pPr>
              <w:shd w:val="clear" w:color="auto" w:fill="FFFFFF"/>
              <w:spacing w:before="0" w:line="240" w:lineRule="exact"/>
              <w:jc w:val="both"/>
              <w:rPr>
                <w:b/>
                <w:color w:val="000000" w:themeColor="text1"/>
                <w:sz w:val="22"/>
                <w:szCs w:val="22"/>
              </w:rPr>
            </w:pPr>
            <w:r w:rsidRPr="004A5FC3">
              <w:rPr>
                <w:b/>
                <w:sz w:val="22"/>
                <w:szCs w:val="22"/>
                <w:shd w:val="clear" w:color="auto" w:fill="FFFFFF"/>
              </w:rPr>
              <w:t xml:space="preserve">Вареное колбасное изделие из мяса птицы сосиски «Франкфуртские», </w:t>
            </w:r>
            <w:r w:rsidRPr="004A5FC3">
              <w:rPr>
                <w:sz w:val="22"/>
                <w:szCs w:val="22"/>
                <w:shd w:val="clear" w:color="auto" w:fill="FFFFFF"/>
              </w:rPr>
              <w:t>дата изготовления 05.06.2024, срок годности 27 суток с даты изготовления, хранить при температуре от +2 °С до +6 °С и относительной влажности воздуха 70-80%.</w:t>
            </w:r>
          </w:p>
        </w:tc>
        <w:tc>
          <w:tcPr>
            <w:tcW w:w="898" w:type="pct"/>
          </w:tcPr>
          <w:p w14:paraId="2576AE0E" w14:textId="77777777" w:rsidR="00EE7DA8" w:rsidRDefault="003907A6" w:rsidP="00070930">
            <w:pPr>
              <w:widowControl/>
              <w:autoSpaceDE w:val="0"/>
              <w:autoSpaceDN w:val="0"/>
              <w:adjustRightInd w:val="0"/>
              <w:snapToGrid/>
              <w:spacing w:before="0" w:line="240" w:lineRule="exact"/>
              <w:ind w:left="27"/>
              <w:jc w:val="both"/>
              <w:rPr>
                <w:sz w:val="22"/>
                <w:szCs w:val="22"/>
              </w:rPr>
            </w:pPr>
            <w:r>
              <w:rPr>
                <w:sz w:val="22"/>
                <w:szCs w:val="22"/>
              </w:rPr>
              <w:t>Изготовитель</w:t>
            </w:r>
            <w:r w:rsidRPr="00B30106">
              <w:rPr>
                <w:sz w:val="22"/>
                <w:szCs w:val="22"/>
              </w:rPr>
              <w:t>:</w:t>
            </w:r>
            <w:r>
              <w:rPr>
                <w:sz w:val="22"/>
                <w:szCs w:val="22"/>
              </w:rPr>
              <w:t xml:space="preserve"> </w:t>
            </w:r>
            <w:r w:rsidR="004A5FC3">
              <w:rPr>
                <w:sz w:val="22"/>
                <w:szCs w:val="22"/>
              </w:rPr>
              <w:t>ОАО «АФПК «Жлобинский мясокомбинат», 247210, Гомельская область, Жлобинский район, г. Жлобин, ул. Шоссейная, д.133.</w:t>
            </w:r>
          </w:p>
        </w:tc>
        <w:tc>
          <w:tcPr>
            <w:tcW w:w="756" w:type="pct"/>
          </w:tcPr>
          <w:p w14:paraId="5500239B" w14:textId="77777777" w:rsidR="00EE7DA8" w:rsidRDefault="004A5FC3" w:rsidP="003532F4">
            <w:pPr>
              <w:shd w:val="clear" w:color="auto" w:fill="FFFFFF"/>
              <w:spacing w:before="0" w:line="240" w:lineRule="exact"/>
              <w:jc w:val="both"/>
              <w:rPr>
                <w:color w:val="000000"/>
                <w:sz w:val="22"/>
                <w:szCs w:val="22"/>
              </w:rPr>
            </w:pPr>
            <w:r>
              <w:rPr>
                <w:color w:val="000000"/>
                <w:sz w:val="22"/>
                <w:szCs w:val="22"/>
              </w:rPr>
              <w:t xml:space="preserve">Магазин «Монетка» ООО «Боженков Плюс», Гомельская область, Буда-Кошелевский район, д. </w:t>
            </w:r>
            <w:proofErr w:type="spellStart"/>
            <w:r>
              <w:rPr>
                <w:color w:val="000000"/>
                <w:sz w:val="22"/>
                <w:szCs w:val="22"/>
              </w:rPr>
              <w:t>Кошелево</w:t>
            </w:r>
            <w:proofErr w:type="spellEnd"/>
            <w:r>
              <w:rPr>
                <w:color w:val="000000"/>
                <w:sz w:val="22"/>
                <w:szCs w:val="22"/>
              </w:rPr>
              <w:t>, ул. Центральная, 85</w:t>
            </w:r>
          </w:p>
          <w:p w14:paraId="0162C6F5" w14:textId="77777777" w:rsidR="004A5FC3" w:rsidRDefault="004A5FC3" w:rsidP="003532F4">
            <w:pPr>
              <w:shd w:val="clear" w:color="auto" w:fill="FFFFFF"/>
              <w:spacing w:before="0" w:line="240" w:lineRule="exact"/>
              <w:jc w:val="both"/>
              <w:rPr>
                <w:color w:val="000000"/>
                <w:sz w:val="22"/>
                <w:szCs w:val="22"/>
              </w:rPr>
            </w:pPr>
            <w:r>
              <w:rPr>
                <w:color w:val="000000"/>
                <w:sz w:val="22"/>
                <w:szCs w:val="22"/>
              </w:rPr>
              <w:t xml:space="preserve">(юридический адрес: 246386, Гомельская область, Буда-Кошелевский район, </w:t>
            </w:r>
            <w:proofErr w:type="spellStart"/>
            <w:r>
              <w:rPr>
                <w:color w:val="000000"/>
                <w:sz w:val="22"/>
                <w:szCs w:val="22"/>
              </w:rPr>
              <w:t>а.г</w:t>
            </w:r>
            <w:proofErr w:type="spellEnd"/>
            <w:r>
              <w:rPr>
                <w:color w:val="000000"/>
                <w:sz w:val="22"/>
                <w:szCs w:val="22"/>
              </w:rPr>
              <w:t xml:space="preserve">. </w:t>
            </w:r>
            <w:proofErr w:type="spellStart"/>
            <w:r>
              <w:rPr>
                <w:color w:val="000000"/>
                <w:sz w:val="22"/>
                <w:szCs w:val="22"/>
              </w:rPr>
              <w:t>Дуравичи</w:t>
            </w:r>
            <w:proofErr w:type="spellEnd"/>
            <w:r>
              <w:rPr>
                <w:color w:val="000000"/>
                <w:sz w:val="22"/>
                <w:szCs w:val="22"/>
              </w:rPr>
              <w:t xml:space="preserve">, ул. Слободская, 101, </w:t>
            </w:r>
            <w:proofErr w:type="spellStart"/>
            <w:r>
              <w:rPr>
                <w:color w:val="000000"/>
                <w:sz w:val="22"/>
                <w:szCs w:val="22"/>
              </w:rPr>
              <w:t>каб</w:t>
            </w:r>
            <w:proofErr w:type="spellEnd"/>
            <w:r>
              <w:rPr>
                <w:color w:val="000000"/>
                <w:sz w:val="22"/>
                <w:szCs w:val="22"/>
              </w:rPr>
              <w:t>. 25).</w:t>
            </w:r>
          </w:p>
        </w:tc>
        <w:tc>
          <w:tcPr>
            <w:tcW w:w="709" w:type="pct"/>
          </w:tcPr>
          <w:p w14:paraId="457749B8" w14:textId="77777777" w:rsidR="004A5FC3" w:rsidRPr="00D03A32" w:rsidRDefault="004A5FC3" w:rsidP="004A5FC3">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w:t>
            </w:r>
            <w:r>
              <w:rPr>
                <w:rFonts w:ascii="Times New Roman" w:eastAsia="Batang" w:hAnsi="Times New Roman" w:cs="Times New Roman"/>
                <w:spacing w:val="-6"/>
                <w:lang w:eastAsia="en-US"/>
              </w:rPr>
              <w:t xml:space="preserve">м </w:t>
            </w:r>
            <w:r>
              <w:rPr>
                <w:rFonts w:ascii="Times New Roman" w:hAnsi="Times New Roman" w:cs="Times New Roman"/>
              </w:rPr>
              <w:t>ГН от 21.06.2013 № 52,</w:t>
            </w:r>
            <w:r w:rsidRPr="00772EB3">
              <w:rPr>
                <w:rFonts w:ascii="Times New Roman" w:hAnsi="Times New Roman" w:cs="Times New Roman"/>
              </w:rPr>
              <w:t xml:space="preserve"> ГН от 25.01.</w:t>
            </w:r>
            <w:r>
              <w:rPr>
                <w:rFonts w:ascii="Times New Roman" w:hAnsi="Times New Roman" w:cs="Times New Roman"/>
              </w:rPr>
              <w:t>2021 № 37</w:t>
            </w:r>
            <w:r w:rsidR="00216D7B">
              <w:rPr>
                <w:rFonts w:ascii="Times New Roman" w:hAnsi="Times New Roman" w:cs="Times New Roman"/>
              </w:rPr>
              <w:t>, ТР ТС №051/2021 от 29.10.2021 №110</w:t>
            </w:r>
            <w:r>
              <w:rPr>
                <w:rFonts w:ascii="Times New Roman" w:hAnsi="Times New Roman" w:cs="Times New Roman"/>
              </w:rPr>
              <w:t xml:space="preserve"> </w:t>
            </w:r>
            <w:r w:rsidRPr="005371F5">
              <w:rPr>
                <w:rFonts w:ascii="Times New Roman" w:hAnsi="Times New Roman" w:cs="Times New Roman"/>
                <w:b/>
              </w:rPr>
              <w:t xml:space="preserve">по </w:t>
            </w:r>
            <w:proofErr w:type="spellStart"/>
            <w:r>
              <w:rPr>
                <w:rFonts w:ascii="Times New Roman" w:hAnsi="Times New Roman" w:cs="Times New Roman"/>
                <w:b/>
              </w:rPr>
              <w:t>микробиологическомупоказателю</w:t>
            </w:r>
            <w:proofErr w:type="spellEnd"/>
            <w:r>
              <w:rPr>
                <w:rFonts w:ascii="Times New Roman" w:hAnsi="Times New Roman" w:cs="Times New Roman"/>
                <w:b/>
              </w:rPr>
              <w:t xml:space="preserve"> – </w:t>
            </w:r>
            <w:r w:rsidRPr="0033162C">
              <w:rPr>
                <w:rFonts w:ascii="Times New Roman" w:hAnsi="Times New Roman" w:cs="Times New Roman"/>
              </w:rPr>
              <w:t>содержанию</w:t>
            </w:r>
            <w:r>
              <w:rPr>
                <w:rFonts w:ascii="Times New Roman" w:hAnsi="Times New Roman" w:cs="Times New Roman"/>
                <w:b/>
              </w:rPr>
              <w:t xml:space="preserve"> </w:t>
            </w:r>
            <w:r w:rsidR="00216D7B">
              <w:rPr>
                <w:rFonts w:ascii="Times New Roman" w:hAnsi="Times New Roman" w:cs="Times New Roman"/>
                <w:b/>
              </w:rPr>
              <w:t>БГКП</w:t>
            </w:r>
          </w:p>
          <w:p w14:paraId="0C53F1D6" w14:textId="77777777" w:rsidR="00EE7DA8" w:rsidRPr="0090438F" w:rsidRDefault="00216D7B" w:rsidP="00216D7B">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(протокол испытаний от 24.06.2024 №04.2/134 Буда-Кошелевского районного ЦГЭ</w:t>
            </w:r>
            <w:r w:rsidRPr="005371F5">
              <w:rPr>
                <w:rFonts w:ascii="Times New Roman" w:hAnsi="Times New Roman" w:cs="Times New Roman"/>
              </w:rPr>
              <w:t>)</w:t>
            </w:r>
            <w:r>
              <w:rPr>
                <w:rFonts w:ascii="Times New Roman" w:hAnsi="Times New Roman" w:cs="Times New Roman"/>
              </w:rPr>
              <w:t>.</w:t>
            </w:r>
          </w:p>
        </w:tc>
        <w:tc>
          <w:tcPr>
            <w:tcW w:w="757" w:type="pct"/>
          </w:tcPr>
          <w:p w14:paraId="0B716374" w14:textId="77777777" w:rsidR="00EE7DA8" w:rsidRDefault="00824CC2" w:rsidP="00DB76BB">
            <w:pPr>
              <w:widowControl/>
              <w:autoSpaceDE w:val="0"/>
              <w:autoSpaceDN w:val="0"/>
              <w:adjustRightInd w:val="0"/>
              <w:snapToGrid/>
              <w:spacing w:before="0" w:line="240" w:lineRule="exact"/>
              <w:jc w:val="both"/>
              <w:rPr>
                <w:sz w:val="22"/>
                <w:szCs w:val="22"/>
              </w:rPr>
            </w:pPr>
            <w:r>
              <w:rPr>
                <w:sz w:val="22"/>
                <w:szCs w:val="22"/>
              </w:rPr>
              <w:t>ТТН от 08.06.2024 №0634615.</w:t>
            </w:r>
          </w:p>
          <w:p w14:paraId="18012246" w14:textId="77777777" w:rsidR="00824CC2" w:rsidRPr="002C648C" w:rsidRDefault="00824CC2" w:rsidP="00824CC2">
            <w:pPr>
              <w:widowControl/>
              <w:autoSpaceDE w:val="0"/>
              <w:autoSpaceDN w:val="0"/>
              <w:adjustRightInd w:val="0"/>
              <w:snapToGrid/>
              <w:spacing w:before="0" w:line="240" w:lineRule="exact"/>
              <w:jc w:val="both"/>
              <w:rPr>
                <w:sz w:val="22"/>
                <w:szCs w:val="22"/>
              </w:rPr>
            </w:pPr>
            <w:r w:rsidRPr="002C648C">
              <w:rPr>
                <w:sz w:val="22"/>
                <w:szCs w:val="22"/>
              </w:rPr>
              <w:t>Декларация о  соответствии</w:t>
            </w:r>
          </w:p>
          <w:p w14:paraId="7E8C95B1" w14:textId="77777777" w:rsidR="00824CC2" w:rsidRDefault="00824CC2" w:rsidP="00824CC2">
            <w:pPr>
              <w:widowControl/>
              <w:autoSpaceDE w:val="0"/>
              <w:autoSpaceDN w:val="0"/>
              <w:adjustRightInd w:val="0"/>
              <w:snapToGrid/>
              <w:spacing w:before="0" w:line="240" w:lineRule="exact"/>
              <w:jc w:val="both"/>
              <w:rPr>
                <w:sz w:val="22"/>
                <w:szCs w:val="22"/>
              </w:rPr>
            </w:pPr>
            <w:r w:rsidRPr="002C648C">
              <w:rPr>
                <w:sz w:val="22"/>
                <w:szCs w:val="22"/>
              </w:rPr>
              <w:t>ЕАЭС №</w:t>
            </w:r>
            <w:r w:rsidRPr="00454D13">
              <w:rPr>
                <w:sz w:val="22"/>
                <w:szCs w:val="22"/>
              </w:rPr>
              <w:t xml:space="preserve"> </w:t>
            </w:r>
            <w:r>
              <w:rPr>
                <w:sz w:val="22"/>
                <w:szCs w:val="22"/>
                <w:lang w:val="en-US"/>
              </w:rPr>
              <w:t>BY</w:t>
            </w:r>
            <w:r>
              <w:rPr>
                <w:sz w:val="22"/>
                <w:szCs w:val="22"/>
              </w:rPr>
              <w:t>/112 11.01.ТР021.006.01 00857</w:t>
            </w:r>
            <w:r w:rsidRPr="002C648C">
              <w:rPr>
                <w:sz w:val="22"/>
                <w:szCs w:val="22"/>
              </w:rPr>
              <w:t>, дата регистрации</w:t>
            </w:r>
            <w:r>
              <w:rPr>
                <w:sz w:val="22"/>
                <w:szCs w:val="22"/>
              </w:rPr>
              <w:t xml:space="preserve"> 11.02.2022, действительна по 10.02.2027 включительно</w:t>
            </w:r>
            <w:r w:rsidRPr="002C648C">
              <w:rPr>
                <w:sz w:val="22"/>
                <w:szCs w:val="22"/>
              </w:rPr>
              <w:t>.</w:t>
            </w:r>
          </w:p>
        </w:tc>
        <w:tc>
          <w:tcPr>
            <w:tcW w:w="567" w:type="pct"/>
          </w:tcPr>
          <w:p w14:paraId="7257A554" w14:textId="77777777" w:rsidR="00EE7DA8" w:rsidRPr="00D164DE" w:rsidRDefault="00824CC2"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Буда-Кошелевский районный</w:t>
            </w:r>
            <w:r w:rsidRPr="00824CC2">
              <w:rPr>
                <w:color w:val="000000"/>
                <w:sz w:val="22"/>
                <w:szCs w:val="22"/>
              </w:rPr>
              <w:t xml:space="preserve"> ЦГЭ (от 26.06.2024 №792)</w:t>
            </w:r>
            <w:r>
              <w:rPr>
                <w:color w:val="000000"/>
                <w:sz w:val="22"/>
                <w:szCs w:val="22"/>
              </w:rPr>
              <w:t>.</w:t>
            </w:r>
          </w:p>
        </w:tc>
        <w:tc>
          <w:tcPr>
            <w:tcW w:w="202" w:type="pct"/>
          </w:tcPr>
          <w:p w14:paraId="276E7570" w14:textId="77777777" w:rsidR="00EE7DA8" w:rsidRPr="00470CAD" w:rsidRDefault="00EE7DA8" w:rsidP="00F913F2">
            <w:pPr>
              <w:widowControl/>
              <w:autoSpaceDE w:val="0"/>
              <w:autoSpaceDN w:val="0"/>
              <w:adjustRightInd w:val="0"/>
              <w:snapToGrid/>
              <w:spacing w:before="0" w:line="240" w:lineRule="exact"/>
              <w:jc w:val="both"/>
              <w:rPr>
                <w:sz w:val="22"/>
                <w:szCs w:val="22"/>
              </w:rPr>
            </w:pPr>
          </w:p>
        </w:tc>
      </w:tr>
      <w:tr w:rsidR="00824CC2" w:rsidRPr="00F44023" w14:paraId="1E1235C2" w14:textId="77777777" w:rsidTr="00E22789">
        <w:trPr>
          <w:trHeight w:val="3097"/>
        </w:trPr>
        <w:tc>
          <w:tcPr>
            <w:tcW w:w="168" w:type="pct"/>
          </w:tcPr>
          <w:p w14:paraId="24FDE6E5" w14:textId="77777777" w:rsidR="00824CC2" w:rsidRDefault="00824CC2" w:rsidP="00AF24C4">
            <w:pPr>
              <w:snapToGrid/>
              <w:spacing w:before="0" w:line="220" w:lineRule="exact"/>
              <w:rPr>
                <w:sz w:val="22"/>
                <w:szCs w:val="22"/>
              </w:rPr>
            </w:pPr>
            <w:r>
              <w:rPr>
                <w:sz w:val="22"/>
                <w:szCs w:val="22"/>
              </w:rPr>
              <w:t>6.</w:t>
            </w:r>
          </w:p>
        </w:tc>
        <w:tc>
          <w:tcPr>
            <w:tcW w:w="943" w:type="pct"/>
          </w:tcPr>
          <w:p w14:paraId="3B8F9A9C" w14:textId="77777777" w:rsidR="00824CC2" w:rsidRPr="00A92506" w:rsidRDefault="00824CC2" w:rsidP="007447E3">
            <w:pPr>
              <w:shd w:val="clear" w:color="auto" w:fill="FFFFFF"/>
              <w:spacing w:before="0" w:line="240" w:lineRule="exact"/>
              <w:jc w:val="both"/>
              <w:rPr>
                <w:sz w:val="22"/>
                <w:szCs w:val="22"/>
                <w:shd w:val="clear" w:color="auto" w:fill="FFFFFF"/>
              </w:rPr>
            </w:pPr>
            <w:r>
              <w:rPr>
                <w:b/>
                <w:sz w:val="22"/>
                <w:szCs w:val="22"/>
                <w:shd w:val="clear" w:color="auto" w:fill="FFFFFF"/>
              </w:rPr>
              <w:t>Т</w:t>
            </w:r>
            <w:r w:rsidRPr="00824CC2">
              <w:rPr>
                <w:b/>
                <w:sz w:val="22"/>
                <w:szCs w:val="22"/>
                <w:shd w:val="clear" w:color="auto" w:fill="FFFFFF"/>
              </w:rPr>
              <w:t>ворог зерненный «Домашний» с массовой долей жира 4%</w:t>
            </w:r>
            <w:r w:rsidR="00A92506">
              <w:rPr>
                <w:b/>
                <w:sz w:val="22"/>
                <w:szCs w:val="22"/>
                <w:shd w:val="clear" w:color="auto" w:fill="FFFFFF"/>
              </w:rPr>
              <w:t xml:space="preserve"> </w:t>
            </w:r>
            <w:proofErr w:type="spellStart"/>
            <w:r w:rsidR="00A92506">
              <w:rPr>
                <w:b/>
                <w:sz w:val="22"/>
                <w:szCs w:val="22"/>
                <w:shd w:val="clear" w:color="auto" w:fill="FFFFFF"/>
              </w:rPr>
              <w:t>т.м</w:t>
            </w:r>
            <w:proofErr w:type="spellEnd"/>
            <w:r w:rsidR="00A92506">
              <w:rPr>
                <w:b/>
                <w:sz w:val="22"/>
                <w:szCs w:val="22"/>
                <w:shd w:val="clear" w:color="auto" w:fill="FFFFFF"/>
              </w:rPr>
              <w:t xml:space="preserve">. «Молочная страна», </w:t>
            </w:r>
            <w:r w:rsidR="00A92506" w:rsidRPr="00A92506">
              <w:rPr>
                <w:sz w:val="22"/>
                <w:szCs w:val="22"/>
                <w:shd w:val="clear" w:color="auto" w:fill="FFFFFF"/>
              </w:rPr>
              <w:t>ТУ В</w:t>
            </w:r>
            <w:r w:rsidR="00A92506" w:rsidRPr="00A92506">
              <w:rPr>
                <w:sz w:val="22"/>
                <w:szCs w:val="22"/>
                <w:lang w:val="en-US"/>
              </w:rPr>
              <w:t>Y</w:t>
            </w:r>
            <w:r w:rsidR="00A92506" w:rsidRPr="00A92506">
              <w:rPr>
                <w:sz w:val="22"/>
                <w:szCs w:val="22"/>
              </w:rPr>
              <w:t xml:space="preserve"> 100058367.046-2</w:t>
            </w:r>
            <w:r w:rsidR="00A92506">
              <w:rPr>
                <w:sz w:val="22"/>
                <w:szCs w:val="22"/>
              </w:rPr>
              <w:t xml:space="preserve">006, </w:t>
            </w:r>
            <w:r w:rsidR="00A92506">
              <w:rPr>
                <w:sz w:val="22"/>
                <w:szCs w:val="22"/>
                <w:shd w:val="clear" w:color="auto" w:fill="FFFFFF"/>
              </w:rPr>
              <w:t xml:space="preserve">дата изготовления 20.06.2024, годен до 29.06.2024, масса нетто 500 г, штриховой код 4810319011507, хранить при температуре от </w:t>
            </w:r>
            <w:r w:rsidR="00A92506" w:rsidRPr="004A5FC3">
              <w:rPr>
                <w:sz w:val="22"/>
                <w:szCs w:val="22"/>
                <w:shd w:val="clear" w:color="auto" w:fill="FFFFFF"/>
              </w:rPr>
              <w:t>+2 °С до +6 °С</w:t>
            </w:r>
            <w:r w:rsidR="00A92506">
              <w:rPr>
                <w:sz w:val="22"/>
                <w:szCs w:val="22"/>
                <w:shd w:val="clear" w:color="auto" w:fill="FFFFFF"/>
              </w:rPr>
              <w:t>.</w:t>
            </w:r>
          </w:p>
        </w:tc>
        <w:tc>
          <w:tcPr>
            <w:tcW w:w="898" w:type="pct"/>
          </w:tcPr>
          <w:p w14:paraId="0F2B2E16" w14:textId="77777777" w:rsidR="00824CC2" w:rsidRDefault="00A92506" w:rsidP="00070930">
            <w:pPr>
              <w:widowControl/>
              <w:autoSpaceDE w:val="0"/>
              <w:autoSpaceDN w:val="0"/>
              <w:adjustRightInd w:val="0"/>
              <w:snapToGrid/>
              <w:spacing w:before="0" w:line="240" w:lineRule="exact"/>
              <w:ind w:left="27"/>
              <w:jc w:val="both"/>
              <w:rPr>
                <w:sz w:val="22"/>
                <w:szCs w:val="22"/>
              </w:rPr>
            </w:pPr>
            <w:r>
              <w:rPr>
                <w:sz w:val="22"/>
                <w:szCs w:val="22"/>
              </w:rPr>
              <w:t>Изготовитель</w:t>
            </w:r>
            <w:r w:rsidRPr="00B30106">
              <w:rPr>
                <w:sz w:val="22"/>
                <w:szCs w:val="22"/>
              </w:rPr>
              <w:t>:</w:t>
            </w:r>
            <w:r>
              <w:rPr>
                <w:sz w:val="22"/>
                <w:szCs w:val="22"/>
              </w:rPr>
              <w:t xml:space="preserve"> </w:t>
            </w:r>
            <w:r>
              <w:rPr>
                <w:b/>
                <w:sz w:val="22"/>
                <w:szCs w:val="22"/>
              </w:rPr>
              <w:t xml:space="preserve">ОАО «Минский молочный завод №1», </w:t>
            </w:r>
            <w:r w:rsidRPr="00070930">
              <w:rPr>
                <w:sz w:val="22"/>
                <w:szCs w:val="22"/>
              </w:rPr>
              <w:t xml:space="preserve">220070, г. Минск, ул. </w:t>
            </w:r>
            <w:proofErr w:type="spellStart"/>
            <w:r w:rsidRPr="00070930">
              <w:rPr>
                <w:sz w:val="22"/>
                <w:szCs w:val="22"/>
              </w:rPr>
              <w:t>Солтыса</w:t>
            </w:r>
            <w:proofErr w:type="spellEnd"/>
            <w:r w:rsidRPr="00070930">
              <w:rPr>
                <w:sz w:val="22"/>
                <w:szCs w:val="22"/>
              </w:rPr>
              <w:t>, 185.</w:t>
            </w:r>
          </w:p>
        </w:tc>
        <w:tc>
          <w:tcPr>
            <w:tcW w:w="756" w:type="pct"/>
          </w:tcPr>
          <w:p w14:paraId="0693CC8D" w14:textId="77777777" w:rsidR="00824CC2" w:rsidRDefault="00A92506" w:rsidP="003532F4">
            <w:pPr>
              <w:shd w:val="clear" w:color="auto" w:fill="FFFFFF"/>
              <w:spacing w:before="0" w:line="240" w:lineRule="exact"/>
              <w:jc w:val="both"/>
              <w:rPr>
                <w:color w:val="000000"/>
                <w:sz w:val="22"/>
                <w:szCs w:val="22"/>
              </w:rPr>
            </w:pPr>
            <w:r>
              <w:rPr>
                <w:color w:val="000000"/>
                <w:sz w:val="22"/>
                <w:szCs w:val="22"/>
              </w:rPr>
              <w:t>Магазин «Тракторозаводской» ОАО «Универсам «Тракторозаводской», г. Минск, ул. Буденного, д. 16а</w:t>
            </w:r>
          </w:p>
          <w:p w14:paraId="6F1AE66E" w14:textId="77777777" w:rsidR="00A92506" w:rsidRDefault="00A92506" w:rsidP="00A92506">
            <w:pPr>
              <w:shd w:val="clear" w:color="auto" w:fill="FFFFFF"/>
              <w:spacing w:before="0" w:line="240" w:lineRule="exact"/>
              <w:jc w:val="both"/>
              <w:rPr>
                <w:color w:val="000000"/>
                <w:sz w:val="22"/>
                <w:szCs w:val="22"/>
              </w:rPr>
            </w:pPr>
            <w:r>
              <w:rPr>
                <w:color w:val="000000"/>
                <w:sz w:val="22"/>
                <w:szCs w:val="22"/>
              </w:rPr>
              <w:t>(юридический адрес: 220070, », г. Минск, ул. Буденного, д. 16а).</w:t>
            </w:r>
          </w:p>
          <w:p w14:paraId="7607066A" w14:textId="77777777" w:rsidR="00A92506" w:rsidRDefault="00A92506" w:rsidP="003532F4">
            <w:pPr>
              <w:shd w:val="clear" w:color="auto" w:fill="FFFFFF"/>
              <w:spacing w:before="0" w:line="240" w:lineRule="exact"/>
              <w:jc w:val="both"/>
              <w:rPr>
                <w:color w:val="000000"/>
                <w:sz w:val="22"/>
                <w:szCs w:val="22"/>
              </w:rPr>
            </w:pPr>
          </w:p>
        </w:tc>
        <w:tc>
          <w:tcPr>
            <w:tcW w:w="709" w:type="pct"/>
          </w:tcPr>
          <w:p w14:paraId="068E057A" w14:textId="77777777" w:rsidR="00824CC2" w:rsidRDefault="00A92506" w:rsidP="004A5FC3">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w:t>
            </w:r>
            <w:r>
              <w:rPr>
                <w:rFonts w:ascii="Times New Roman" w:eastAsia="Batang" w:hAnsi="Times New Roman" w:cs="Times New Roman"/>
                <w:spacing w:val="-6"/>
                <w:lang w:eastAsia="en-US"/>
              </w:rPr>
              <w:t xml:space="preserve">м </w:t>
            </w:r>
            <w:r>
              <w:rPr>
                <w:rFonts w:ascii="Times New Roman" w:hAnsi="Times New Roman" w:cs="Times New Roman"/>
              </w:rPr>
              <w:t>ГН от 21.06.2013 № 52,</w:t>
            </w:r>
            <w:r w:rsidRPr="00772EB3">
              <w:rPr>
                <w:rFonts w:ascii="Times New Roman" w:hAnsi="Times New Roman" w:cs="Times New Roman"/>
              </w:rPr>
              <w:t xml:space="preserve"> ГН от 25.01.</w:t>
            </w:r>
            <w:r>
              <w:rPr>
                <w:rFonts w:ascii="Times New Roman" w:hAnsi="Times New Roman" w:cs="Times New Roman"/>
              </w:rPr>
              <w:t xml:space="preserve">2021 № 37, ТР ТС №033/2013 от 09.10.2013 №67 </w:t>
            </w:r>
            <w:r w:rsidRPr="005371F5">
              <w:rPr>
                <w:rFonts w:ascii="Times New Roman" w:hAnsi="Times New Roman" w:cs="Times New Roman"/>
                <w:b/>
              </w:rPr>
              <w:t xml:space="preserve">по </w:t>
            </w:r>
            <w:proofErr w:type="spellStart"/>
            <w:r>
              <w:rPr>
                <w:rFonts w:ascii="Times New Roman" w:hAnsi="Times New Roman" w:cs="Times New Roman"/>
                <w:b/>
              </w:rPr>
              <w:t>микробиологическомупоказателю</w:t>
            </w:r>
            <w:proofErr w:type="spellEnd"/>
            <w:r>
              <w:rPr>
                <w:rFonts w:ascii="Times New Roman" w:hAnsi="Times New Roman" w:cs="Times New Roman"/>
                <w:b/>
              </w:rPr>
              <w:t xml:space="preserve"> – </w:t>
            </w:r>
            <w:r w:rsidRPr="0033162C">
              <w:rPr>
                <w:rFonts w:ascii="Times New Roman" w:hAnsi="Times New Roman" w:cs="Times New Roman"/>
              </w:rPr>
              <w:t>содержанию</w:t>
            </w:r>
            <w:r w:rsidR="00C86141">
              <w:rPr>
                <w:rFonts w:ascii="Times New Roman" w:hAnsi="Times New Roman" w:cs="Times New Roman"/>
              </w:rPr>
              <w:t xml:space="preserve"> </w:t>
            </w:r>
            <w:r w:rsidR="00C86141" w:rsidRPr="00C86141">
              <w:rPr>
                <w:rFonts w:ascii="Times New Roman" w:hAnsi="Times New Roman" w:cs="Times New Roman"/>
                <w:b/>
              </w:rPr>
              <w:t>БГКП</w:t>
            </w:r>
          </w:p>
          <w:p w14:paraId="1174BB44" w14:textId="77777777" w:rsidR="00C86141" w:rsidRPr="0090438F" w:rsidRDefault="00C86141" w:rsidP="004A5FC3">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(протокол испытаний от 26.06.2024 №41/1029-1030 Минского городского ЦГЭ</w:t>
            </w:r>
            <w:r w:rsidRPr="005371F5">
              <w:rPr>
                <w:rFonts w:ascii="Times New Roman" w:hAnsi="Times New Roman" w:cs="Times New Roman"/>
              </w:rPr>
              <w:t>)</w:t>
            </w:r>
            <w:r>
              <w:rPr>
                <w:rFonts w:ascii="Times New Roman" w:hAnsi="Times New Roman" w:cs="Times New Roman"/>
              </w:rPr>
              <w:t>.</w:t>
            </w:r>
          </w:p>
        </w:tc>
        <w:tc>
          <w:tcPr>
            <w:tcW w:w="757" w:type="pct"/>
          </w:tcPr>
          <w:p w14:paraId="4640DE0B" w14:textId="77777777" w:rsidR="00824CC2" w:rsidRDefault="007B22A8" w:rsidP="00DB76BB">
            <w:pPr>
              <w:widowControl/>
              <w:autoSpaceDE w:val="0"/>
              <w:autoSpaceDN w:val="0"/>
              <w:adjustRightInd w:val="0"/>
              <w:snapToGrid/>
              <w:spacing w:before="0" w:line="240" w:lineRule="exact"/>
              <w:jc w:val="both"/>
              <w:rPr>
                <w:sz w:val="22"/>
                <w:szCs w:val="22"/>
              </w:rPr>
            </w:pPr>
            <w:r>
              <w:rPr>
                <w:sz w:val="22"/>
                <w:szCs w:val="22"/>
              </w:rPr>
              <w:t>ТТН от</w:t>
            </w:r>
            <w:r w:rsidR="00C86141">
              <w:rPr>
                <w:sz w:val="22"/>
                <w:szCs w:val="22"/>
              </w:rPr>
              <w:t xml:space="preserve"> 20.06.2024 №002-4810319900009-000067996040.</w:t>
            </w:r>
          </w:p>
          <w:p w14:paraId="41932AA1" w14:textId="77777777" w:rsidR="00C86141" w:rsidRDefault="00C86141" w:rsidP="00C86141">
            <w:pPr>
              <w:widowControl/>
              <w:autoSpaceDE w:val="0"/>
              <w:autoSpaceDN w:val="0"/>
              <w:adjustRightInd w:val="0"/>
              <w:snapToGrid/>
              <w:spacing w:before="0" w:line="240" w:lineRule="exact"/>
              <w:jc w:val="both"/>
              <w:rPr>
                <w:sz w:val="22"/>
                <w:szCs w:val="22"/>
              </w:rPr>
            </w:pPr>
            <w:r>
              <w:rPr>
                <w:sz w:val="22"/>
                <w:szCs w:val="22"/>
              </w:rPr>
              <w:t>Удостоверение качества и безопасности от 20.06.2024 №291589.</w:t>
            </w:r>
          </w:p>
        </w:tc>
        <w:tc>
          <w:tcPr>
            <w:tcW w:w="567" w:type="pct"/>
          </w:tcPr>
          <w:p w14:paraId="45D74C23" w14:textId="77777777" w:rsidR="00824CC2" w:rsidRDefault="00C86141" w:rsidP="007A7CD4">
            <w:pPr>
              <w:widowControl/>
              <w:autoSpaceDE w:val="0"/>
              <w:autoSpaceDN w:val="0"/>
              <w:adjustRightInd w:val="0"/>
              <w:snapToGrid/>
              <w:spacing w:before="0" w:line="240" w:lineRule="exact"/>
              <w:contextualSpacing/>
              <w:jc w:val="both"/>
              <w:rPr>
                <w:color w:val="000000"/>
                <w:sz w:val="22"/>
                <w:szCs w:val="22"/>
              </w:rPr>
            </w:pPr>
            <w:r w:rsidRPr="00C86141">
              <w:rPr>
                <w:color w:val="000000"/>
                <w:sz w:val="22"/>
                <w:szCs w:val="22"/>
              </w:rPr>
              <w:t>ЦГЭ Партизанского района г. Минска (от 28.06.2024 №09-10/1764)</w:t>
            </w:r>
            <w:r>
              <w:rPr>
                <w:color w:val="000000"/>
                <w:sz w:val="22"/>
                <w:szCs w:val="22"/>
              </w:rPr>
              <w:t>.</w:t>
            </w:r>
          </w:p>
        </w:tc>
        <w:tc>
          <w:tcPr>
            <w:tcW w:w="202" w:type="pct"/>
          </w:tcPr>
          <w:p w14:paraId="6F90B8E6" w14:textId="77777777" w:rsidR="00824CC2" w:rsidRPr="00470CAD" w:rsidRDefault="00824CC2" w:rsidP="00F913F2">
            <w:pPr>
              <w:widowControl/>
              <w:autoSpaceDE w:val="0"/>
              <w:autoSpaceDN w:val="0"/>
              <w:adjustRightInd w:val="0"/>
              <w:snapToGrid/>
              <w:spacing w:before="0" w:line="240" w:lineRule="exact"/>
              <w:jc w:val="both"/>
              <w:rPr>
                <w:sz w:val="22"/>
                <w:szCs w:val="22"/>
              </w:rPr>
            </w:pPr>
          </w:p>
        </w:tc>
      </w:tr>
      <w:tr w:rsidR="00C86141" w:rsidRPr="00F44023" w14:paraId="11134311" w14:textId="77777777" w:rsidTr="00E22789">
        <w:trPr>
          <w:trHeight w:val="3097"/>
        </w:trPr>
        <w:tc>
          <w:tcPr>
            <w:tcW w:w="168" w:type="pct"/>
          </w:tcPr>
          <w:p w14:paraId="3BA52406" w14:textId="77777777" w:rsidR="00C86141" w:rsidRDefault="00C86141" w:rsidP="00AF24C4">
            <w:pPr>
              <w:snapToGrid/>
              <w:spacing w:before="0" w:line="220" w:lineRule="exact"/>
              <w:rPr>
                <w:sz w:val="22"/>
                <w:szCs w:val="22"/>
              </w:rPr>
            </w:pPr>
            <w:r>
              <w:rPr>
                <w:sz w:val="22"/>
                <w:szCs w:val="22"/>
              </w:rPr>
              <w:t>7.</w:t>
            </w:r>
          </w:p>
        </w:tc>
        <w:tc>
          <w:tcPr>
            <w:tcW w:w="943" w:type="pct"/>
          </w:tcPr>
          <w:p w14:paraId="4963DE22" w14:textId="77777777" w:rsidR="00C86141" w:rsidRPr="00DC704A" w:rsidRDefault="00DC704A" w:rsidP="007447E3">
            <w:pPr>
              <w:shd w:val="clear" w:color="auto" w:fill="FFFFFF"/>
              <w:spacing w:before="0" w:line="240" w:lineRule="exact"/>
              <w:jc w:val="both"/>
              <w:rPr>
                <w:sz w:val="22"/>
                <w:szCs w:val="22"/>
                <w:shd w:val="clear" w:color="auto" w:fill="FFFFFF"/>
              </w:rPr>
            </w:pPr>
            <w:r>
              <w:rPr>
                <w:b/>
                <w:sz w:val="22"/>
                <w:szCs w:val="22"/>
                <w:shd w:val="clear" w:color="auto" w:fill="FFFFFF"/>
              </w:rPr>
              <w:t>Б</w:t>
            </w:r>
            <w:r w:rsidRPr="00DC704A">
              <w:rPr>
                <w:b/>
                <w:sz w:val="22"/>
                <w:szCs w:val="22"/>
                <w:shd w:val="clear" w:color="auto" w:fill="FFFFFF"/>
              </w:rPr>
              <w:t>ыстрозамороженная овощная смесь «Гарнир с баклажанами»</w:t>
            </w:r>
            <w:r>
              <w:rPr>
                <w:b/>
                <w:sz w:val="22"/>
                <w:szCs w:val="22"/>
                <w:shd w:val="clear" w:color="auto" w:fill="FFFFFF"/>
              </w:rPr>
              <w:t xml:space="preserve">, </w:t>
            </w:r>
            <w:r>
              <w:rPr>
                <w:sz w:val="22"/>
                <w:szCs w:val="22"/>
                <w:shd w:val="clear" w:color="auto" w:fill="FFFFFF"/>
              </w:rPr>
              <w:t xml:space="preserve">ТУ9165-008-66136132-15, упакована в полистирольную упаковку, масса нетто 400 г, дата изготовления 02.02.2024, срок годности 24 месяца, хранить не выше -18 </w:t>
            </w:r>
            <w:r w:rsidRPr="004A5FC3">
              <w:rPr>
                <w:sz w:val="22"/>
                <w:szCs w:val="22"/>
                <w:shd w:val="clear" w:color="auto" w:fill="FFFFFF"/>
              </w:rPr>
              <w:t>°С</w:t>
            </w:r>
            <w:r>
              <w:rPr>
                <w:sz w:val="22"/>
                <w:szCs w:val="22"/>
                <w:shd w:val="clear" w:color="auto" w:fill="FFFFFF"/>
              </w:rPr>
              <w:t xml:space="preserve"> и относительной влажности воздуха не выше 95%.</w:t>
            </w:r>
          </w:p>
        </w:tc>
        <w:tc>
          <w:tcPr>
            <w:tcW w:w="898" w:type="pct"/>
          </w:tcPr>
          <w:p w14:paraId="174DA408" w14:textId="77777777" w:rsidR="00C86141" w:rsidRDefault="003907A6" w:rsidP="00070930">
            <w:pPr>
              <w:widowControl/>
              <w:autoSpaceDE w:val="0"/>
              <w:autoSpaceDN w:val="0"/>
              <w:adjustRightInd w:val="0"/>
              <w:snapToGrid/>
              <w:spacing w:before="0" w:line="240" w:lineRule="exact"/>
              <w:ind w:left="27"/>
              <w:jc w:val="both"/>
              <w:rPr>
                <w:sz w:val="22"/>
                <w:szCs w:val="22"/>
              </w:rPr>
            </w:pPr>
            <w:r>
              <w:rPr>
                <w:sz w:val="22"/>
                <w:szCs w:val="22"/>
              </w:rPr>
              <w:t>Изготовитель</w:t>
            </w:r>
            <w:r w:rsidRPr="00B30106">
              <w:rPr>
                <w:sz w:val="22"/>
                <w:szCs w:val="22"/>
              </w:rPr>
              <w:t>:</w:t>
            </w:r>
            <w:r>
              <w:rPr>
                <w:sz w:val="22"/>
                <w:szCs w:val="22"/>
              </w:rPr>
              <w:t xml:space="preserve"> </w:t>
            </w:r>
            <w:r w:rsidR="00DC704A" w:rsidRPr="00156E66">
              <w:rPr>
                <w:b/>
                <w:sz w:val="22"/>
                <w:szCs w:val="22"/>
              </w:rPr>
              <w:t xml:space="preserve">ООО «Агама </w:t>
            </w:r>
            <w:proofErr w:type="spellStart"/>
            <w:r w:rsidR="00DC704A" w:rsidRPr="00156E66">
              <w:rPr>
                <w:b/>
                <w:sz w:val="22"/>
                <w:szCs w:val="22"/>
              </w:rPr>
              <w:t>Роял</w:t>
            </w:r>
            <w:proofErr w:type="spellEnd"/>
            <w:r w:rsidR="00DC704A" w:rsidRPr="00156E66">
              <w:rPr>
                <w:b/>
                <w:sz w:val="22"/>
                <w:szCs w:val="22"/>
              </w:rPr>
              <w:t xml:space="preserve"> </w:t>
            </w:r>
            <w:proofErr w:type="spellStart"/>
            <w:r w:rsidR="00DC704A" w:rsidRPr="00156E66">
              <w:rPr>
                <w:b/>
                <w:sz w:val="22"/>
                <w:szCs w:val="22"/>
              </w:rPr>
              <w:t>Гринланд</w:t>
            </w:r>
            <w:proofErr w:type="spellEnd"/>
            <w:r w:rsidR="00DC704A" w:rsidRPr="00156E66">
              <w:rPr>
                <w:b/>
                <w:sz w:val="22"/>
                <w:szCs w:val="22"/>
              </w:rPr>
              <w:t>»</w:t>
            </w:r>
            <w:r w:rsidR="00DC704A">
              <w:rPr>
                <w:sz w:val="22"/>
                <w:szCs w:val="22"/>
              </w:rPr>
              <w:t>, 143581, Россия, Московская область, г. Истра, д. Лешково, д. 210</w:t>
            </w:r>
            <w:r w:rsidR="00156E66">
              <w:rPr>
                <w:sz w:val="22"/>
                <w:szCs w:val="22"/>
              </w:rPr>
              <w:t>.</w:t>
            </w:r>
          </w:p>
          <w:p w14:paraId="189A8D0B" w14:textId="77777777" w:rsidR="00156E66" w:rsidRDefault="00156E66" w:rsidP="00156E66">
            <w:pPr>
              <w:widowControl/>
              <w:autoSpaceDE w:val="0"/>
              <w:autoSpaceDN w:val="0"/>
              <w:adjustRightInd w:val="0"/>
              <w:snapToGrid/>
              <w:spacing w:before="0" w:line="240" w:lineRule="exact"/>
              <w:ind w:left="27"/>
              <w:jc w:val="both"/>
              <w:rPr>
                <w:sz w:val="22"/>
                <w:szCs w:val="22"/>
              </w:rPr>
            </w:pPr>
            <w:r w:rsidRPr="00B77AE8">
              <w:rPr>
                <w:i/>
                <w:sz w:val="22"/>
                <w:szCs w:val="22"/>
              </w:rPr>
              <w:t>Поставщик в Республику Беларусь:</w:t>
            </w:r>
            <w:r>
              <w:rPr>
                <w:i/>
                <w:sz w:val="22"/>
                <w:szCs w:val="22"/>
              </w:rPr>
              <w:t xml:space="preserve"> СООО «</w:t>
            </w:r>
            <w:proofErr w:type="spellStart"/>
            <w:r>
              <w:rPr>
                <w:i/>
                <w:sz w:val="22"/>
                <w:szCs w:val="22"/>
              </w:rPr>
              <w:t>Морозпродукт</w:t>
            </w:r>
            <w:proofErr w:type="spellEnd"/>
            <w:r>
              <w:rPr>
                <w:i/>
                <w:sz w:val="22"/>
                <w:szCs w:val="22"/>
              </w:rPr>
              <w:t>», ул. Октябрьская, 133-5, 222810, Минская область, Пуховичский район, г. Марьина Горка.</w:t>
            </w:r>
          </w:p>
        </w:tc>
        <w:tc>
          <w:tcPr>
            <w:tcW w:w="756" w:type="pct"/>
          </w:tcPr>
          <w:p w14:paraId="7C219311" w14:textId="77777777" w:rsidR="00C86141" w:rsidRDefault="00156E66" w:rsidP="003532F4">
            <w:pPr>
              <w:shd w:val="clear" w:color="auto" w:fill="FFFFFF"/>
              <w:spacing w:before="0" w:line="240" w:lineRule="exact"/>
              <w:jc w:val="both"/>
              <w:rPr>
                <w:color w:val="000000"/>
                <w:sz w:val="22"/>
                <w:szCs w:val="22"/>
              </w:rPr>
            </w:pPr>
            <w:r>
              <w:rPr>
                <w:color w:val="000000"/>
                <w:sz w:val="22"/>
                <w:szCs w:val="22"/>
              </w:rPr>
              <w:t>Универсам «Центральный»</w:t>
            </w:r>
            <w:r w:rsidR="007B22A8">
              <w:rPr>
                <w:color w:val="000000"/>
                <w:sz w:val="22"/>
                <w:szCs w:val="22"/>
              </w:rPr>
              <w:t xml:space="preserve"> ОАО «Компаньон»</w:t>
            </w:r>
            <w:r>
              <w:rPr>
                <w:color w:val="000000"/>
                <w:sz w:val="22"/>
                <w:szCs w:val="22"/>
              </w:rPr>
              <w:t>, Гомельская область, г. Жлобин, ул. Первомайская, 77а</w:t>
            </w:r>
          </w:p>
          <w:p w14:paraId="2F13FC98" w14:textId="77777777" w:rsidR="007B22A8" w:rsidRDefault="007B22A8" w:rsidP="007B22A8">
            <w:pPr>
              <w:shd w:val="clear" w:color="auto" w:fill="FFFFFF"/>
              <w:spacing w:before="0" w:line="240" w:lineRule="exact"/>
              <w:jc w:val="both"/>
              <w:rPr>
                <w:color w:val="000000"/>
                <w:sz w:val="22"/>
                <w:szCs w:val="22"/>
              </w:rPr>
            </w:pPr>
            <w:r>
              <w:rPr>
                <w:color w:val="000000"/>
                <w:sz w:val="22"/>
                <w:szCs w:val="22"/>
              </w:rPr>
              <w:t xml:space="preserve">(юридический адрес: Гомельская область, г. Жлобин, </w:t>
            </w:r>
            <w:proofErr w:type="spellStart"/>
            <w:r>
              <w:rPr>
                <w:color w:val="000000"/>
                <w:sz w:val="22"/>
                <w:szCs w:val="22"/>
              </w:rPr>
              <w:t>микр</w:t>
            </w:r>
            <w:proofErr w:type="spellEnd"/>
            <w:r>
              <w:rPr>
                <w:color w:val="000000"/>
                <w:sz w:val="22"/>
                <w:szCs w:val="22"/>
              </w:rPr>
              <w:t>. 17, д. 36-1-2).</w:t>
            </w:r>
          </w:p>
        </w:tc>
        <w:tc>
          <w:tcPr>
            <w:tcW w:w="709" w:type="pct"/>
          </w:tcPr>
          <w:p w14:paraId="2CCE3228" w14:textId="77777777" w:rsidR="007B22A8" w:rsidRDefault="007B22A8" w:rsidP="007B22A8">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w:t>
            </w:r>
            <w:r>
              <w:rPr>
                <w:rFonts w:ascii="Times New Roman" w:eastAsia="Batang" w:hAnsi="Times New Roman" w:cs="Times New Roman"/>
                <w:spacing w:val="-6"/>
                <w:lang w:eastAsia="en-US"/>
              </w:rPr>
              <w:t xml:space="preserve">м </w:t>
            </w:r>
            <w:r>
              <w:rPr>
                <w:rFonts w:ascii="Times New Roman" w:hAnsi="Times New Roman" w:cs="Times New Roman"/>
              </w:rPr>
              <w:t>ГН от 21.06.2013 № 52,</w:t>
            </w:r>
            <w:r w:rsidRPr="00772EB3">
              <w:rPr>
                <w:rFonts w:ascii="Times New Roman" w:hAnsi="Times New Roman" w:cs="Times New Roman"/>
              </w:rPr>
              <w:t xml:space="preserve"> ГН от 25.01.</w:t>
            </w:r>
            <w:r>
              <w:rPr>
                <w:rFonts w:ascii="Times New Roman" w:hAnsi="Times New Roman" w:cs="Times New Roman"/>
              </w:rPr>
              <w:t xml:space="preserve">2021 № 37 </w:t>
            </w:r>
            <w:r w:rsidRPr="005371F5">
              <w:rPr>
                <w:rFonts w:ascii="Times New Roman" w:hAnsi="Times New Roman" w:cs="Times New Roman"/>
                <w:b/>
              </w:rPr>
              <w:t xml:space="preserve">по </w:t>
            </w:r>
            <w:r w:rsidR="004E7FD5">
              <w:rPr>
                <w:rFonts w:ascii="Times New Roman" w:hAnsi="Times New Roman" w:cs="Times New Roman"/>
                <w:b/>
              </w:rPr>
              <w:t>микробиологичес</w:t>
            </w:r>
            <w:r>
              <w:rPr>
                <w:rFonts w:ascii="Times New Roman" w:hAnsi="Times New Roman" w:cs="Times New Roman"/>
                <w:b/>
              </w:rPr>
              <w:t>кому</w:t>
            </w:r>
            <w:r w:rsidR="004E7FD5">
              <w:rPr>
                <w:rFonts w:ascii="Times New Roman" w:hAnsi="Times New Roman" w:cs="Times New Roman"/>
                <w:b/>
              </w:rPr>
              <w:t xml:space="preserve"> </w:t>
            </w:r>
            <w:r>
              <w:rPr>
                <w:rFonts w:ascii="Times New Roman" w:hAnsi="Times New Roman" w:cs="Times New Roman"/>
                <w:b/>
              </w:rPr>
              <w:t xml:space="preserve">показателю – </w:t>
            </w:r>
            <w:r w:rsidRPr="0033162C">
              <w:rPr>
                <w:rFonts w:ascii="Times New Roman" w:hAnsi="Times New Roman" w:cs="Times New Roman"/>
              </w:rPr>
              <w:t>содержанию</w:t>
            </w:r>
            <w:r>
              <w:rPr>
                <w:rFonts w:ascii="Times New Roman" w:hAnsi="Times New Roman" w:cs="Times New Roman"/>
              </w:rPr>
              <w:t xml:space="preserve"> </w:t>
            </w:r>
            <w:r w:rsidRPr="00C86141">
              <w:rPr>
                <w:rFonts w:ascii="Times New Roman" w:hAnsi="Times New Roman" w:cs="Times New Roman"/>
                <w:b/>
              </w:rPr>
              <w:t>БГКП</w:t>
            </w:r>
          </w:p>
          <w:p w14:paraId="7D66E153" w14:textId="77777777" w:rsidR="00C86141" w:rsidRPr="0090438F" w:rsidRDefault="007B22A8" w:rsidP="007B22A8">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(протокол испытаний от 27.06.2024 №09/910 Жлобинского зонального ЦГЭ</w:t>
            </w:r>
            <w:r w:rsidRPr="005371F5">
              <w:rPr>
                <w:rFonts w:ascii="Times New Roman" w:hAnsi="Times New Roman" w:cs="Times New Roman"/>
              </w:rPr>
              <w:t>)</w:t>
            </w:r>
            <w:r>
              <w:rPr>
                <w:rFonts w:ascii="Times New Roman" w:hAnsi="Times New Roman" w:cs="Times New Roman"/>
              </w:rPr>
              <w:t>.</w:t>
            </w:r>
          </w:p>
        </w:tc>
        <w:tc>
          <w:tcPr>
            <w:tcW w:w="757" w:type="pct"/>
          </w:tcPr>
          <w:p w14:paraId="6EDF2137" w14:textId="77777777" w:rsidR="00C86141" w:rsidRDefault="007B22A8" w:rsidP="00DB76BB">
            <w:pPr>
              <w:widowControl/>
              <w:autoSpaceDE w:val="0"/>
              <w:autoSpaceDN w:val="0"/>
              <w:adjustRightInd w:val="0"/>
              <w:snapToGrid/>
              <w:spacing w:before="0" w:line="240" w:lineRule="exact"/>
              <w:jc w:val="both"/>
              <w:rPr>
                <w:sz w:val="22"/>
                <w:szCs w:val="22"/>
              </w:rPr>
            </w:pPr>
            <w:r>
              <w:rPr>
                <w:sz w:val="22"/>
                <w:szCs w:val="22"/>
              </w:rPr>
              <w:t>ТТН от 22.03.2024 серии ЮД №4113141.</w:t>
            </w:r>
          </w:p>
          <w:p w14:paraId="010A22C3" w14:textId="77777777" w:rsidR="00E22789" w:rsidRPr="002C648C" w:rsidRDefault="00E22789" w:rsidP="00E22789">
            <w:pPr>
              <w:widowControl/>
              <w:autoSpaceDE w:val="0"/>
              <w:autoSpaceDN w:val="0"/>
              <w:adjustRightInd w:val="0"/>
              <w:snapToGrid/>
              <w:spacing w:before="0" w:line="240" w:lineRule="exact"/>
              <w:jc w:val="both"/>
              <w:rPr>
                <w:sz w:val="22"/>
                <w:szCs w:val="22"/>
              </w:rPr>
            </w:pPr>
            <w:r w:rsidRPr="002C648C">
              <w:rPr>
                <w:sz w:val="22"/>
                <w:szCs w:val="22"/>
              </w:rPr>
              <w:t>Декларация о  соответствии</w:t>
            </w:r>
          </w:p>
          <w:p w14:paraId="7CE435FA" w14:textId="77777777" w:rsidR="007B22A8" w:rsidRDefault="00E22789" w:rsidP="00E22789">
            <w:pPr>
              <w:widowControl/>
              <w:autoSpaceDE w:val="0"/>
              <w:autoSpaceDN w:val="0"/>
              <w:adjustRightInd w:val="0"/>
              <w:snapToGrid/>
              <w:spacing w:before="0" w:line="240" w:lineRule="exact"/>
              <w:jc w:val="both"/>
              <w:rPr>
                <w:sz w:val="22"/>
                <w:szCs w:val="22"/>
              </w:rPr>
            </w:pPr>
            <w:r w:rsidRPr="002C648C">
              <w:rPr>
                <w:sz w:val="22"/>
                <w:szCs w:val="22"/>
              </w:rPr>
              <w:t>ЕАЭС №</w:t>
            </w:r>
            <w:r>
              <w:rPr>
                <w:sz w:val="22"/>
                <w:szCs w:val="22"/>
              </w:rPr>
              <w:t xml:space="preserve"> </w:t>
            </w:r>
            <w:r>
              <w:rPr>
                <w:sz w:val="22"/>
                <w:szCs w:val="22"/>
                <w:lang w:val="en-US"/>
              </w:rPr>
              <w:t>RU</w:t>
            </w:r>
            <w:r w:rsidRPr="00E22789">
              <w:rPr>
                <w:sz w:val="22"/>
                <w:szCs w:val="22"/>
              </w:rPr>
              <w:t>-</w:t>
            </w:r>
            <w:r>
              <w:rPr>
                <w:sz w:val="22"/>
                <w:szCs w:val="22"/>
              </w:rPr>
              <w:t>Д-</w:t>
            </w:r>
            <w:r>
              <w:rPr>
                <w:sz w:val="22"/>
                <w:szCs w:val="22"/>
                <w:lang w:val="en-US"/>
              </w:rPr>
              <w:t>RU</w:t>
            </w:r>
            <w:r w:rsidRPr="00E22789">
              <w:rPr>
                <w:sz w:val="22"/>
                <w:szCs w:val="22"/>
              </w:rPr>
              <w:t>.</w:t>
            </w:r>
            <w:r>
              <w:rPr>
                <w:sz w:val="22"/>
                <w:szCs w:val="22"/>
              </w:rPr>
              <w:t>РА01.В.85906/21</w:t>
            </w:r>
            <w:r w:rsidRPr="002C648C">
              <w:rPr>
                <w:sz w:val="22"/>
                <w:szCs w:val="22"/>
              </w:rPr>
              <w:t>, дата регистрации</w:t>
            </w:r>
            <w:r>
              <w:rPr>
                <w:sz w:val="22"/>
                <w:szCs w:val="22"/>
              </w:rPr>
              <w:t xml:space="preserve"> 01.04.2021, действительна по 30.03.2024 г</w:t>
            </w:r>
            <w:r w:rsidRPr="002C648C">
              <w:rPr>
                <w:sz w:val="22"/>
                <w:szCs w:val="22"/>
              </w:rPr>
              <w:t>.</w:t>
            </w:r>
          </w:p>
        </w:tc>
        <w:tc>
          <w:tcPr>
            <w:tcW w:w="567" w:type="pct"/>
          </w:tcPr>
          <w:p w14:paraId="59F7BF4A" w14:textId="77777777" w:rsidR="00C86141" w:rsidRPr="00C86141" w:rsidRDefault="00E22789"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 xml:space="preserve">Жлобинский зональный </w:t>
            </w:r>
            <w:r w:rsidRPr="00E22789">
              <w:rPr>
                <w:color w:val="000000"/>
                <w:sz w:val="22"/>
                <w:szCs w:val="22"/>
              </w:rPr>
              <w:t>ЦГЭ (от 28.06.2024 №3729)</w:t>
            </w:r>
            <w:r>
              <w:rPr>
                <w:color w:val="000000"/>
                <w:sz w:val="22"/>
                <w:szCs w:val="22"/>
              </w:rPr>
              <w:t>.</w:t>
            </w:r>
          </w:p>
        </w:tc>
        <w:tc>
          <w:tcPr>
            <w:tcW w:w="202" w:type="pct"/>
          </w:tcPr>
          <w:p w14:paraId="10726ED9" w14:textId="77777777" w:rsidR="00C86141" w:rsidRPr="00470CAD" w:rsidRDefault="00C86141" w:rsidP="00F913F2">
            <w:pPr>
              <w:widowControl/>
              <w:autoSpaceDE w:val="0"/>
              <w:autoSpaceDN w:val="0"/>
              <w:adjustRightInd w:val="0"/>
              <w:snapToGrid/>
              <w:spacing w:before="0" w:line="240" w:lineRule="exact"/>
              <w:jc w:val="both"/>
              <w:rPr>
                <w:sz w:val="22"/>
                <w:szCs w:val="22"/>
              </w:rPr>
            </w:pPr>
          </w:p>
        </w:tc>
      </w:tr>
      <w:tr w:rsidR="00F11134" w:rsidRPr="00F44023" w14:paraId="030C10DA" w14:textId="77777777" w:rsidTr="00E22789">
        <w:trPr>
          <w:trHeight w:val="3097"/>
        </w:trPr>
        <w:tc>
          <w:tcPr>
            <w:tcW w:w="168" w:type="pct"/>
          </w:tcPr>
          <w:p w14:paraId="2B009A8D" w14:textId="77777777" w:rsidR="00F11134" w:rsidRPr="00F11134" w:rsidRDefault="00F11134" w:rsidP="00AF24C4">
            <w:pPr>
              <w:snapToGrid/>
              <w:spacing w:before="0" w:line="220" w:lineRule="exact"/>
              <w:rPr>
                <w:sz w:val="22"/>
                <w:szCs w:val="22"/>
              </w:rPr>
            </w:pPr>
            <w:r>
              <w:rPr>
                <w:sz w:val="22"/>
                <w:szCs w:val="22"/>
                <w:lang w:val="en-US"/>
              </w:rPr>
              <w:t>8</w:t>
            </w:r>
            <w:r>
              <w:rPr>
                <w:sz w:val="22"/>
                <w:szCs w:val="22"/>
              </w:rPr>
              <w:t>.</w:t>
            </w:r>
          </w:p>
        </w:tc>
        <w:tc>
          <w:tcPr>
            <w:tcW w:w="943" w:type="pct"/>
          </w:tcPr>
          <w:p w14:paraId="5135CF9D" w14:textId="77777777" w:rsidR="00F11134" w:rsidRDefault="00F11134" w:rsidP="00F11134">
            <w:pPr>
              <w:shd w:val="clear" w:color="auto" w:fill="FFFFFF"/>
              <w:spacing w:before="0" w:line="240" w:lineRule="exact"/>
              <w:jc w:val="both"/>
              <w:rPr>
                <w:b/>
                <w:sz w:val="22"/>
                <w:szCs w:val="22"/>
                <w:shd w:val="clear" w:color="auto" w:fill="FFFFFF"/>
              </w:rPr>
            </w:pPr>
            <w:r>
              <w:rPr>
                <w:b/>
                <w:sz w:val="22"/>
                <w:szCs w:val="22"/>
                <w:shd w:val="clear" w:color="auto" w:fill="FFFFFF"/>
              </w:rPr>
              <w:t xml:space="preserve">Лук репчатый свежий, урожай 2024, </w:t>
            </w:r>
            <w:r w:rsidRPr="00F11134">
              <w:rPr>
                <w:sz w:val="22"/>
                <w:szCs w:val="22"/>
                <w:shd w:val="clear" w:color="auto" w:fill="FFFFFF"/>
              </w:rPr>
              <w:t>дата упаковывания 13.06.2024, срок годности 90 суток, хранить в чистых, сухих, не зараженных с/х вредителями, без постороннего запаха, хорошо вентилируемых, охлаждаемых помещениях при температуре от 0 С° до +3 С° и относительной влажности 65-75%.</w:t>
            </w:r>
          </w:p>
        </w:tc>
        <w:tc>
          <w:tcPr>
            <w:tcW w:w="898" w:type="pct"/>
          </w:tcPr>
          <w:p w14:paraId="186AA350" w14:textId="77777777" w:rsidR="00F11134" w:rsidRPr="00156E66" w:rsidRDefault="003907A6" w:rsidP="00070930">
            <w:pPr>
              <w:widowControl/>
              <w:autoSpaceDE w:val="0"/>
              <w:autoSpaceDN w:val="0"/>
              <w:adjustRightInd w:val="0"/>
              <w:snapToGrid/>
              <w:spacing w:before="0" w:line="240" w:lineRule="exact"/>
              <w:ind w:left="27"/>
              <w:jc w:val="both"/>
              <w:rPr>
                <w:b/>
                <w:sz w:val="22"/>
                <w:szCs w:val="22"/>
              </w:rPr>
            </w:pPr>
            <w:r>
              <w:rPr>
                <w:sz w:val="22"/>
                <w:szCs w:val="22"/>
              </w:rPr>
              <w:t>Изготовитель</w:t>
            </w:r>
            <w:r w:rsidRPr="00B30106">
              <w:rPr>
                <w:sz w:val="22"/>
                <w:szCs w:val="22"/>
              </w:rPr>
              <w:t>:</w:t>
            </w:r>
            <w:r>
              <w:rPr>
                <w:sz w:val="22"/>
                <w:szCs w:val="22"/>
              </w:rPr>
              <w:t xml:space="preserve"> </w:t>
            </w:r>
            <w:r w:rsidR="00F11134">
              <w:rPr>
                <w:b/>
                <w:sz w:val="22"/>
                <w:szCs w:val="22"/>
              </w:rPr>
              <w:t>Крестьянское (фермерское</w:t>
            </w:r>
            <w:r w:rsidR="00F11134" w:rsidRPr="00D46B4B">
              <w:rPr>
                <w:sz w:val="22"/>
                <w:szCs w:val="22"/>
              </w:rPr>
              <w:t xml:space="preserve">) </w:t>
            </w:r>
            <w:r w:rsidR="00F11134" w:rsidRPr="00D46B4B">
              <w:rPr>
                <w:b/>
                <w:sz w:val="22"/>
                <w:szCs w:val="22"/>
              </w:rPr>
              <w:t>хозяйство Онищенко</w:t>
            </w:r>
            <w:r w:rsidR="00F11134" w:rsidRPr="00D46B4B">
              <w:rPr>
                <w:sz w:val="22"/>
                <w:szCs w:val="22"/>
              </w:rPr>
              <w:t xml:space="preserve">, </w:t>
            </w:r>
            <w:r w:rsidR="00D46B4B" w:rsidRPr="00D46B4B">
              <w:rPr>
                <w:sz w:val="22"/>
                <w:szCs w:val="22"/>
              </w:rPr>
              <w:t xml:space="preserve">Российская Федерация, Краснодарский край, 352720, Тимашевский район, станция Медведовская, ул. </w:t>
            </w:r>
            <w:proofErr w:type="spellStart"/>
            <w:r w:rsidR="00D46B4B" w:rsidRPr="00D46B4B">
              <w:rPr>
                <w:sz w:val="22"/>
                <w:szCs w:val="22"/>
              </w:rPr>
              <w:t>Луночарского</w:t>
            </w:r>
            <w:proofErr w:type="spellEnd"/>
            <w:r w:rsidR="00D46B4B" w:rsidRPr="00D46B4B">
              <w:rPr>
                <w:sz w:val="22"/>
                <w:szCs w:val="22"/>
              </w:rPr>
              <w:t>, д. 21.</w:t>
            </w:r>
          </w:p>
        </w:tc>
        <w:tc>
          <w:tcPr>
            <w:tcW w:w="756" w:type="pct"/>
          </w:tcPr>
          <w:p w14:paraId="4E07EF68" w14:textId="77777777" w:rsidR="00F11134" w:rsidRDefault="00D46B4B" w:rsidP="003532F4">
            <w:pPr>
              <w:shd w:val="clear" w:color="auto" w:fill="FFFFFF"/>
              <w:spacing w:before="0" w:line="240" w:lineRule="exact"/>
              <w:jc w:val="both"/>
              <w:rPr>
                <w:color w:val="000000"/>
                <w:sz w:val="22"/>
                <w:szCs w:val="22"/>
              </w:rPr>
            </w:pPr>
            <w:r>
              <w:rPr>
                <w:color w:val="000000"/>
                <w:sz w:val="22"/>
                <w:szCs w:val="22"/>
              </w:rPr>
              <w:t>Магазин «Маяк»</w:t>
            </w:r>
            <w:r w:rsidR="00B63EFC">
              <w:rPr>
                <w:color w:val="000000"/>
                <w:sz w:val="22"/>
                <w:szCs w:val="22"/>
              </w:rPr>
              <w:t xml:space="preserve"> филиал «Кричев» ЗАО «</w:t>
            </w:r>
            <w:proofErr w:type="spellStart"/>
            <w:r w:rsidR="00B63EFC">
              <w:rPr>
                <w:color w:val="000000"/>
                <w:sz w:val="22"/>
                <w:szCs w:val="22"/>
              </w:rPr>
              <w:t>Доброном</w:t>
            </w:r>
            <w:proofErr w:type="spellEnd"/>
            <w:r w:rsidR="00B63EFC">
              <w:rPr>
                <w:color w:val="000000"/>
                <w:sz w:val="22"/>
                <w:szCs w:val="22"/>
              </w:rPr>
              <w:t xml:space="preserve">», г. Горки, ул. </w:t>
            </w:r>
            <w:proofErr w:type="spellStart"/>
            <w:r w:rsidR="00B63EFC">
              <w:rPr>
                <w:color w:val="000000"/>
                <w:sz w:val="22"/>
                <w:szCs w:val="22"/>
              </w:rPr>
              <w:t>Новопроектная</w:t>
            </w:r>
            <w:proofErr w:type="spellEnd"/>
            <w:r w:rsidR="00B63EFC">
              <w:rPr>
                <w:color w:val="000000"/>
                <w:sz w:val="22"/>
                <w:szCs w:val="22"/>
              </w:rPr>
              <w:t>, 5-43</w:t>
            </w:r>
          </w:p>
          <w:p w14:paraId="21783D3A" w14:textId="77777777" w:rsidR="00B63EFC" w:rsidRDefault="00B63EFC" w:rsidP="003532F4">
            <w:pPr>
              <w:shd w:val="clear" w:color="auto" w:fill="FFFFFF"/>
              <w:spacing w:before="0" w:line="240" w:lineRule="exact"/>
              <w:jc w:val="both"/>
              <w:rPr>
                <w:color w:val="000000"/>
                <w:sz w:val="22"/>
                <w:szCs w:val="22"/>
              </w:rPr>
            </w:pPr>
            <w:r>
              <w:rPr>
                <w:color w:val="000000"/>
                <w:sz w:val="22"/>
                <w:szCs w:val="22"/>
              </w:rPr>
              <w:t xml:space="preserve">(юридический адрес: г. Кричев, микрорайон </w:t>
            </w:r>
            <w:proofErr w:type="spellStart"/>
            <w:r>
              <w:rPr>
                <w:color w:val="000000"/>
                <w:sz w:val="22"/>
                <w:szCs w:val="22"/>
              </w:rPr>
              <w:t>Сож</w:t>
            </w:r>
            <w:proofErr w:type="spellEnd"/>
            <w:r>
              <w:rPr>
                <w:color w:val="000000"/>
                <w:sz w:val="22"/>
                <w:szCs w:val="22"/>
              </w:rPr>
              <w:t>, д. 22А)</w:t>
            </w:r>
            <w:r w:rsidR="004E7FD5">
              <w:rPr>
                <w:color w:val="000000"/>
                <w:sz w:val="22"/>
                <w:szCs w:val="22"/>
              </w:rPr>
              <w:t>.</w:t>
            </w:r>
          </w:p>
        </w:tc>
        <w:tc>
          <w:tcPr>
            <w:tcW w:w="709" w:type="pct"/>
          </w:tcPr>
          <w:p w14:paraId="1CD1A8BF" w14:textId="77777777" w:rsidR="004E7FD5" w:rsidRDefault="004E7FD5" w:rsidP="004E7FD5">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 соответствует требования</w:t>
            </w:r>
            <w:r>
              <w:rPr>
                <w:rFonts w:ascii="Times New Roman" w:eastAsia="Batang" w:hAnsi="Times New Roman" w:cs="Times New Roman"/>
                <w:spacing w:val="-6"/>
                <w:lang w:eastAsia="en-US"/>
              </w:rPr>
              <w:t xml:space="preserve">м </w:t>
            </w:r>
            <w:r>
              <w:rPr>
                <w:rFonts w:ascii="Times New Roman" w:hAnsi="Times New Roman" w:cs="Times New Roman"/>
              </w:rPr>
              <w:t>ГН от 21.06.2013 № 52,</w:t>
            </w:r>
            <w:r w:rsidRPr="00772EB3">
              <w:rPr>
                <w:rFonts w:ascii="Times New Roman" w:hAnsi="Times New Roman" w:cs="Times New Roman"/>
              </w:rPr>
              <w:t xml:space="preserve"> ГН от 25.01.</w:t>
            </w:r>
            <w:r>
              <w:rPr>
                <w:rFonts w:ascii="Times New Roman" w:hAnsi="Times New Roman" w:cs="Times New Roman"/>
              </w:rPr>
              <w:t xml:space="preserve">2021 № 37 </w:t>
            </w:r>
            <w:r w:rsidRPr="005371F5">
              <w:rPr>
                <w:rFonts w:ascii="Times New Roman" w:hAnsi="Times New Roman" w:cs="Times New Roman"/>
                <w:b/>
              </w:rPr>
              <w:t xml:space="preserve">по </w:t>
            </w:r>
            <w:r>
              <w:rPr>
                <w:rFonts w:ascii="Times New Roman" w:hAnsi="Times New Roman" w:cs="Times New Roman"/>
                <w:b/>
              </w:rPr>
              <w:t xml:space="preserve">физико-химическому показателю – </w:t>
            </w:r>
            <w:r w:rsidRPr="0033162C">
              <w:rPr>
                <w:rFonts w:ascii="Times New Roman" w:hAnsi="Times New Roman" w:cs="Times New Roman"/>
              </w:rPr>
              <w:t>содержанию</w:t>
            </w:r>
            <w:r>
              <w:rPr>
                <w:rFonts w:ascii="Times New Roman" w:hAnsi="Times New Roman" w:cs="Times New Roman"/>
              </w:rPr>
              <w:t xml:space="preserve"> </w:t>
            </w:r>
            <w:r>
              <w:rPr>
                <w:rFonts w:ascii="Times New Roman" w:hAnsi="Times New Roman" w:cs="Times New Roman"/>
                <w:b/>
              </w:rPr>
              <w:t>нитратов</w:t>
            </w:r>
          </w:p>
          <w:p w14:paraId="32437696" w14:textId="77777777" w:rsidR="00F11134" w:rsidRPr="0090438F" w:rsidRDefault="004E7FD5" w:rsidP="004E7FD5">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(протоколы испытаний от 25.06.2024 №31п/533, от 26.06.2024 №31п2/534 – контрольный образец Горецкого районного ЦГЭ</w:t>
            </w:r>
            <w:r w:rsidRPr="005371F5">
              <w:rPr>
                <w:rFonts w:ascii="Times New Roman" w:hAnsi="Times New Roman" w:cs="Times New Roman"/>
              </w:rPr>
              <w:t>)</w:t>
            </w:r>
            <w:r>
              <w:rPr>
                <w:rFonts w:ascii="Times New Roman" w:hAnsi="Times New Roman" w:cs="Times New Roman"/>
              </w:rPr>
              <w:t>.</w:t>
            </w:r>
          </w:p>
        </w:tc>
        <w:tc>
          <w:tcPr>
            <w:tcW w:w="757" w:type="pct"/>
          </w:tcPr>
          <w:p w14:paraId="6129321B" w14:textId="77777777" w:rsidR="00F11134" w:rsidRDefault="004E7FD5" w:rsidP="00DB76BB">
            <w:pPr>
              <w:widowControl/>
              <w:autoSpaceDE w:val="0"/>
              <w:autoSpaceDN w:val="0"/>
              <w:adjustRightInd w:val="0"/>
              <w:snapToGrid/>
              <w:spacing w:before="0" w:line="240" w:lineRule="exact"/>
              <w:jc w:val="both"/>
              <w:rPr>
                <w:sz w:val="22"/>
                <w:szCs w:val="22"/>
              </w:rPr>
            </w:pPr>
            <w:r>
              <w:rPr>
                <w:sz w:val="22"/>
                <w:szCs w:val="22"/>
              </w:rPr>
              <w:t>ТТН: от 21.06.2024 серии ЮА №0024900.</w:t>
            </w:r>
          </w:p>
          <w:p w14:paraId="047418F1" w14:textId="77777777" w:rsidR="004E7FD5" w:rsidRPr="002C648C" w:rsidRDefault="004E7FD5" w:rsidP="004E7FD5">
            <w:pPr>
              <w:widowControl/>
              <w:autoSpaceDE w:val="0"/>
              <w:autoSpaceDN w:val="0"/>
              <w:adjustRightInd w:val="0"/>
              <w:snapToGrid/>
              <w:spacing w:before="0" w:line="240" w:lineRule="exact"/>
              <w:jc w:val="both"/>
              <w:rPr>
                <w:sz w:val="22"/>
                <w:szCs w:val="22"/>
              </w:rPr>
            </w:pPr>
            <w:r w:rsidRPr="002C648C">
              <w:rPr>
                <w:sz w:val="22"/>
                <w:szCs w:val="22"/>
              </w:rPr>
              <w:t>Декларация о  соответствии</w:t>
            </w:r>
          </w:p>
          <w:p w14:paraId="74ED94F0" w14:textId="77777777" w:rsidR="004E7FD5" w:rsidRDefault="004E7FD5" w:rsidP="004E7FD5">
            <w:pPr>
              <w:widowControl/>
              <w:autoSpaceDE w:val="0"/>
              <w:autoSpaceDN w:val="0"/>
              <w:adjustRightInd w:val="0"/>
              <w:snapToGrid/>
              <w:spacing w:before="0" w:line="240" w:lineRule="exact"/>
              <w:jc w:val="both"/>
              <w:rPr>
                <w:sz w:val="22"/>
                <w:szCs w:val="22"/>
              </w:rPr>
            </w:pPr>
            <w:r w:rsidRPr="002C648C">
              <w:rPr>
                <w:sz w:val="22"/>
                <w:szCs w:val="22"/>
              </w:rPr>
              <w:t>ЕАЭС №</w:t>
            </w:r>
            <w:r>
              <w:rPr>
                <w:sz w:val="22"/>
                <w:szCs w:val="22"/>
              </w:rPr>
              <w:t xml:space="preserve"> </w:t>
            </w:r>
            <w:r>
              <w:rPr>
                <w:sz w:val="22"/>
                <w:szCs w:val="22"/>
                <w:lang w:val="en-US"/>
              </w:rPr>
              <w:t>RU</w:t>
            </w:r>
            <w:r w:rsidRPr="00E22789">
              <w:rPr>
                <w:sz w:val="22"/>
                <w:szCs w:val="22"/>
              </w:rPr>
              <w:t>-</w:t>
            </w:r>
            <w:r>
              <w:rPr>
                <w:sz w:val="22"/>
                <w:szCs w:val="22"/>
              </w:rPr>
              <w:t>Д-</w:t>
            </w:r>
            <w:r>
              <w:rPr>
                <w:sz w:val="22"/>
                <w:szCs w:val="22"/>
                <w:lang w:val="en-US"/>
              </w:rPr>
              <w:t>RU</w:t>
            </w:r>
            <w:r w:rsidRPr="00E22789">
              <w:rPr>
                <w:sz w:val="22"/>
                <w:szCs w:val="22"/>
              </w:rPr>
              <w:t>.</w:t>
            </w:r>
            <w:r>
              <w:rPr>
                <w:sz w:val="22"/>
                <w:szCs w:val="22"/>
              </w:rPr>
              <w:t>РА04.А.28718/24</w:t>
            </w:r>
            <w:r w:rsidRPr="002C648C">
              <w:rPr>
                <w:sz w:val="22"/>
                <w:szCs w:val="22"/>
              </w:rPr>
              <w:t>, дата регистрации</w:t>
            </w:r>
            <w:r>
              <w:rPr>
                <w:sz w:val="22"/>
                <w:szCs w:val="22"/>
              </w:rPr>
              <w:t xml:space="preserve"> 15.05.2024, действительна по 01.09.2024 г</w:t>
            </w:r>
            <w:r w:rsidRPr="002C648C">
              <w:rPr>
                <w:sz w:val="22"/>
                <w:szCs w:val="22"/>
              </w:rPr>
              <w:t>.</w:t>
            </w:r>
          </w:p>
        </w:tc>
        <w:tc>
          <w:tcPr>
            <w:tcW w:w="567" w:type="pct"/>
          </w:tcPr>
          <w:p w14:paraId="5977AEA7" w14:textId="77777777" w:rsidR="00F11134" w:rsidRDefault="0025470C"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Горецкий районный</w:t>
            </w:r>
            <w:r w:rsidRPr="0025470C">
              <w:rPr>
                <w:color w:val="000000"/>
                <w:sz w:val="22"/>
                <w:szCs w:val="22"/>
              </w:rPr>
              <w:t xml:space="preserve"> ЦГЭ (от 27.06.2024 №6-4/2452)</w:t>
            </w:r>
            <w:r>
              <w:rPr>
                <w:color w:val="000000"/>
                <w:sz w:val="22"/>
                <w:szCs w:val="22"/>
              </w:rPr>
              <w:t>.</w:t>
            </w:r>
          </w:p>
        </w:tc>
        <w:tc>
          <w:tcPr>
            <w:tcW w:w="202" w:type="pct"/>
          </w:tcPr>
          <w:p w14:paraId="5F74130F" w14:textId="77777777" w:rsidR="00F11134" w:rsidRPr="00470CAD" w:rsidRDefault="00F11134" w:rsidP="00F913F2">
            <w:pPr>
              <w:widowControl/>
              <w:autoSpaceDE w:val="0"/>
              <w:autoSpaceDN w:val="0"/>
              <w:adjustRightInd w:val="0"/>
              <w:snapToGrid/>
              <w:spacing w:before="0" w:line="240" w:lineRule="exact"/>
              <w:jc w:val="both"/>
              <w:rPr>
                <w:sz w:val="22"/>
                <w:szCs w:val="22"/>
              </w:rPr>
            </w:pPr>
          </w:p>
        </w:tc>
      </w:tr>
      <w:tr w:rsidR="0025470C" w:rsidRPr="003907A6" w14:paraId="17947D84" w14:textId="77777777" w:rsidTr="00E22789">
        <w:trPr>
          <w:trHeight w:val="3097"/>
        </w:trPr>
        <w:tc>
          <w:tcPr>
            <w:tcW w:w="168" w:type="pct"/>
          </w:tcPr>
          <w:p w14:paraId="00EF2BFA" w14:textId="77777777" w:rsidR="0025470C" w:rsidRPr="0025470C" w:rsidRDefault="0025470C" w:rsidP="00AF24C4">
            <w:pPr>
              <w:snapToGrid/>
              <w:spacing w:before="0" w:line="220" w:lineRule="exact"/>
              <w:rPr>
                <w:sz w:val="22"/>
                <w:szCs w:val="22"/>
              </w:rPr>
            </w:pPr>
            <w:r>
              <w:rPr>
                <w:sz w:val="22"/>
                <w:szCs w:val="22"/>
              </w:rPr>
              <w:t>9.</w:t>
            </w:r>
          </w:p>
        </w:tc>
        <w:tc>
          <w:tcPr>
            <w:tcW w:w="943" w:type="pct"/>
          </w:tcPr>
          <w:p w14:paraId="7276D2D0" w14:textId="77777777" w:rsidR="0025470C" w:rsidRPr="0025470C" w:rsidRDefault="0025470C" w:rsidP="00F11134">
            <w:pPr>
              <w:shd w:val="clear" w:color="auto" w:fill="FFFFFF"/>
              <w:spacing w:before="0" w:line="240" w:lineRule="exact"/>
              <w:jc w:val="both"/>
              <w:rPr>
                <w:sz w:val="22"/>
                <w:szCs w:val="22"/>
                <w:shd w:val="clear" w:color="auto" w:fill="FFFFFF"/>
              </w:rPr>
            </w:pPr>
            <w:r>
              <w:rPr>
                <w:b/>
                <w:sz w:val="22"/>
                <w:szCs w:val="22"/>
                <w:shd w:val="clear" w:color="auto" w:fill="FFFFFF"/>
              </w:rPr>
              <w:t>П</w:t>
            </w:r>
            <w:r w:rsidRPr="0025470C">
              <w:rPr>
                <w:b/>
                <w:sz w:val="22"/>
                <w:szCs w:val="22"/>
                <w:shd w:val="clear" w:color="auto" w:fill="FFFFFF"/>
              </w:rPr>
              <w:t>апайя цукаты сушенные кубики 8-10 мм</w:t>
            </w:r>
            <w:r>
              <w:rPr>
                <w:b/>
                <w:sz w:val="22"/>
                <w:szCs w:val="22"/>
                <w:shd w:val="clear" w:color="auto" w:fill="FFFFFF"/>
              </w:rPr>
              <w:t xml:space="preserve"> (микс.), </w:t>
            </w:r>
            <w:r w:rsidRPr="0025470C">
              <w:rPr>
                <w:sz w:val="22"/>
                <w:szCs w:val="22"/>
                <w:shd w:val="clear" w:color="auto" w:fill="FFFFFF"/>
              </w:rPr>
              <w:t>дата</w:t>
            </w:r>
            <w:r>
              <w:rPr>
                <w:sz w:val="22"/>
                <w:szCs w:val="22"/>
                <w:shd w:val="clear" w:color="auto" w:fill="FFFFFF"/>
              </w:rPr>
              <w:t xml:space="preserve"> изготовления 01.12.2023, срок годности 01.08.2025, хранить при температуре 0 °С и относительной влажности воздуха </w:t>
            </w:r>
            <w:r w:rsidR="003907A6">
              <w:rPr>
                <w:sz w:val="22"/>
                <w:szCs w:val="22"/>
                <w:shd w:val="clear" w:color="auto" w:fill="FFFFFF"/>
              </w:rPr>
              <w:t>60-70%.</w:t>
            </w:r>
          </w:p>
        </w:tc>
        <w:tc>
          <w:tcPr>
            <w:tcW w:w="898" w:type="pct"/>
          </w:tcPr>
          <w:p w14:paraId="538260DA" w14:textId="77777777" w:rsidR="0025470C" w:rsidRDefault="003907A6" w:rsidP="00070930">
            <w:pPr>
              <w:widowControl/>
              <w:autoSpaceDE w:val="0"/>
              <w:autoSpaceDN w:val="0"/>
              <w:adjustRightInd w:val="0"/>
              <w:snapToGrid/>
              <w:spacing w:before="0" w:line="240" w:lineRule="exact"/>
              <w:ind w:left="27"/>
              <w:jc w:val="both"/>
              <w:rPr>
                <w:sz w:val="22"/>
                <w:szCs w:val="22"/>
              </w:rPr>
            </w:pPr>
            <w:r>
              <w:rPr>
                <w:sz w:val="22"/>
                <w:szCs w:val="22"/>
              </w:rPr>
              <w:t>Изготовитель</w:t>
            </w:r>
            <w:r w:rsidRPr="003907A6">
              <w:rPr>
                <w:sz w:val="22"/>
                <w:szCs w:val="22"/>
                <w:lang w:val="en-US"/>
              </w:rPr>
              <w:t xml:space="preserve">: </w:t>
            </w:r>
            <w:r w:rsidRPr="00911E4C">
              <w:rPr>
                <w:b/>
                <w:sz w:val="22"/>
                <w:szCs w:val="22"/>
                <w:lang w:val="en-US"/>
              </w:rPr>
              <w:t>SHANDONG WEIFANG IMPORT AND EXPORT CO</w:t>
            </w:r>
            <w:r>
              <w:rPr>
                <w:sz w:val="22"/>
                <w:szCs w:val="22"/>
                <w:lang w:val="en-US"/>
              </w:rPr>
              <w:t xml:space="preserve">., </w:t>
            </w:r>
            <w:r>
              <w:rPr>
                <w:sz w:val="22"/>
                <w:szCs w:val="22"/>
              </w:rPr>
              <w:t>Китай</w:t>
            </w:r>
            <w:r w:rsidRPr="003907A6">
              <w:rPr>
                <w:sz w:val="22"/>
                <w:szCs w:val="22"/>
                <w:lang w:val="en-US"/>
              </w:rPr>
              <w:t xml:space="preserve">, </w:t>
            </w:r>
            <w:r>
              <w:rPr>
                <w:sz w:val="22"/>
                <w:szCs w:val="22"/>
                <w:lang w:val="en-US"/>
              </w:rPr>
              <w:t>LTD 236 SHENGLI EAST STR. WEIFANG</w:t>
            </w:r>
            <w:r w:rsidRPr="001833CF">
              <w:rPr>
                <w:sz w:val="22"/>
                <w:szCs w:val="22"/>
              </w:rPr>
              <w:t xml:space="preserve"> </w:t>
            </w:r>
            <w:r>
              <w:rPr>
                <w:sz w:val="22"/>
                <w:szCs w:val="22"/>
                <w:lang w:val="en-US"/>
              </w:rPr>
              <w:t>SHANDONG</w:t>
            </w:r>
            <w:r w:rsidRPr="001833CF">
              <w:rPr>
                <w:sz w:val="22"/>
                <w:szCs w:val="22"/>
              </w:rPr>
              <w:t xml:space="preserve">, </w:t>
            </w:r>
            <w:r>
              <w:rPr>
                <w:sz w:val="22"/>
                <w:szCs w:val="22"/>
                <w:lang w:val="en-US"/>
              </w:rPr>
              <w:t>P</w:t>
            </w:r>
            <w:r w:rsidRPr="001833CF">
              <w:rPr>
                <w:sz w:val="22"/>
                <w:szCs w:val="22"/>
              </w:rPr>
              <w:t>.</w:t>
            </w:r>
            <w:r>
              <w:rPr>
                <w:sz w:val="22"/>
                <w:szCs w:val="22"/>
                <w:lang w:val="en-US"/>
              </w:rPr>
              <w:t>R</w:t>
            </w:r>
            <w:r w:rsidRPr="001833CF">
              <w:rPr>
                <w:sz w:val="22"/>
                <w:szCs w:val="22"/>
              </w:rPr>
              <w:t xml:space="preserve">. </w:t>
            </w:r>
            <w:r>
              <w:rPr>
                <w:sz w:val="22"/>
                <w:szCs w:val="22"/>
                <w:lang w:val="en-US"/>
              </w:rPr>
              <w:t>CHINA</w:t>
            </w:r>
            <w:r>
              <w:rPr>
                <w:sz w:val="22"/>
                <w:szCs w:val="22"/>
              </w:rPr>
              <w:t>.</w:t>
            </w:r>
          </w:p>
          <w:p w14:paraId="4BCA7C90" w14:textId="77777777" w:rsidR="003907A6" w:rsidRPr="00405DB0" w:rsidRDefault="003907A6" w:rsidP="003907A6">
            <w:pPr>
              <w:widowControl/>
              <w:autoSpaceDE w:val="0"/>
              <w:autoSpaceDN w:val="0"/>
              <w:adjustRightInd w:val="0"/>
              <w:snapToGrid/>
              <w:spacing w:before="0" w:line="240" w:lineRule="exact"/>
              <w:ind w:left="27"/>
              <w:jc w:val="both"/>
              <w:rPr>
                <w:sz w:val="22"/>
                <w:szCs w:val="22"/>
              </w:rPr>
            </w:pPr>
            <w:r w:rsidRPr="00B77AE8">
              <w:rPr>
                <w:i/>
                <w:sz w:val="22"/>
                <w:szCs w:val="22"/>
              </w:rPr>
              <w:t>Поставщик в Республику Беларусь:</w:t>
            </w:r>
            <w:r>
              <w:rPr>
                <w:i/>
                <w:sz w:val="22"/>
                <w:szCs w:val="22"/>
              </w:rPr>
              <w:t xml:space="preserve"> ОО</w:t>
            </w:r>
            <w:r w:rsidRPr="00B77AE8">
              <w:rPr>
                <w:i/>
                <w:sz w:val="22"/>
                <w:szCs w:val="22"/>
              </w:rPr>
              <w:t>О</w:t>
            </w:r>
            <w:r w:rsidRPr="00405DB0">
              <w:rPr>
                <w:i/>
                <w:sz w:val="22"/>
                <w:szCs w:val="22"/>
              </w:rPr>
              <w:t xml:space="preserve"> «</w:t>
            </w:r>
            <w:proofErr w:type="spellStart"/>
            <w:r>
              <w:rPr>
                <w:i/>
                <w:sz w:val="22"/>
                <w:szCs w:val="22"/>
              </w:rPr>
              <w:t>Фрутреал</w:t>
            </w:r>
            <w:proofErr w:type="spellEnd"/>
            <w:r>
              <w:rPr>
                <w:i/>
                <w:sz w:val="22"/>
                <w:szCs w:val="22"/>
              </w:rPr>
              <w:t>», 211401</w:t>
            </w:r>
            <w:r w:rsidRPr="00405DB0">
              <w:rPr>
                <w:i/>
                <w:sz w:val="22"/>
                <w:szCs w:val="22"/>
              </w:rPr>
              <w:t xml:space="preserve">, </w:t>
            </w:r>
            <w:r>
              <w:rPr>
                <w:i/>
                <w:sz w:val="22"/>
                <w:szCs w:val="22"/>
              </w:rPr>
              <w:t>Витебская область, г. Полоцк, ул. Октябрьская, д.25/1-6, ком. 17.</w:t>
            </w:r>
          </w:p>
          <w:p w14:paraId="32197356" w14:textId="77777777" w:rsidR="003907A6" w:rsidRPr="003907A6" w:rsidRDefault="003907A6" w:rsidP="00070930">
            <w:pPr>
              <w:widowControl/>
              <w:autoSpaceDE w:val="0"/>
              <w:autoSpaceDN w:val="0"/>
              <w:adjustRightInd w:val="0"/>
              <w:snapToGrid/>
              <w:spacing w:before="0" w:line="240" w:lineRule="exact"/>
              <w:ind w:left="27"/>
              <w:jc w:val="both"/>
              <w:rPr>
                <w:b/>
                <w:sz w:val="22"/>
                <w:szCs w:val="22"/>
              </w:rPr>
            </w:pPr>
          </w:p>
        </w:tc>
        <w:tc>
          <w:tcPr>
            <w:tcW w:w="756" w:type="pct"/>
          </w:tcPr>
          <w:p w14:paraId="156A679D" w14:textId="77777777" w:rsidR="0025470C" w:rsidRDefault="003907A6" w:rsidP="003532F4">
            <w:pPr>
              <w:shd w:val="clear" w:color="auto" w:fill="FFFFFF"/>
              <w:spacing w:before="0" w:line="240" w:lineRule="exact"/>
              <w:jc w:val="both"/>
              <w:rPr>
                <w:color w:val="000000"/>
                <w:sz w:val="22"/>
                <w:szCs w:val="22"/>
              </w:rPr>
            </w:pPr>
            <w:r>
              <w:rPr>
                <w:color w:val="000000"/>
                <w:sz w:val="22"/>
                <w:szCs w:val="22"/>
              </w:rPr>
              <w:t>Магазин «Престиж» ООО «</w:t>
            </w:r>
            <w:proofErr w:type="spellStart"/>
            <w:r>
              <w:rPr>
                <w:color w:val="000000"/>
                <w:sz w:val="22"/>
                <w:szCs w:val="22"/>
              </w:rPr>
              <w:t>ЯрОиД</w:t>
            </w:r>
            <w:proofErr w:type="spellEnd"/>
            <w:r>
              <w:rPr>
                <w:color w:val="000000"/>
                <w:sz w:val="22"/>
                <w:szCs w:val="22"/>
              </w:rPr>
              <w:t>», г. Шклов, ул. Молодежная (район автобусной остановки)</w:t>
            </w:r>
          </w:p>
          <w:p w14:paraId="2E159C72" w14:textId="77777777" w:rsidR="003907A6" w:rsidRPr="003907A6" w:rsidRDefault="003907A6" w:rsidP="003907A6">
            <w:pPr>
              <w:shd w:val="clear" w:color="auto" w:fill="FFFFFF"/>
              <w:spacing w:before="0" w:line="240" w:lineRule="exact"/>
              <w:jc w:val="both"/>
              <w:rPr>
                <w:color w:val="000000"/>
                <w:sz w:val="22"/>
                <w:szCs w:val="22"/>
              </w:rPr>
            </w:pPr>
            <w:r>
              <w:rPr>
                <w:color w:val="000000"/>
                <w:sz w:val="22"/>
                <w:szCs w:val="22"/>
              </w:rPr>
              <w:t>(юридический адрес: 213004, г. Шклов, ул. Ленинская 47).</w:t>
            </w:r>
          </w:p>
        </w:tc>
        <w:tc>
          <w:tcPr>
            <w:tcW w:w="709" w:type="pct"/>
          </w:tcPr>
          <w:p w14:paraId="0E1F93EA" w14:textId="77777777" w:rsidR="0025470C" w:rsidRDefault="006C38D7" w:rsidP="004E7FD5">
            <w:pPr>
              <w:pStyle w:val="111"/>
              <w:spacing w:line="240" w:lineRule="exact"/>
              <w:ind w:left="27"/>
              <w:contextualSpacing/>
              <w:jc w:val="both"/>
              <w:rPr>
                <w:rFonts w:ascii="Times New Roman" w:hAnsi="Times New Roman" w:cs="Times New Roman"/>
                <w:b/>
              </w:rPr>
            </w:pPr>
            <w:r w:rsidRPr="0090438F">
              <w:rPr>
                <w:rFonts w:ascii="Times New Roman" w:eastAsia="Batang" w:hAnsi="Times New Roman" w:cs="Times New Roman"/>
                <w:spacing w:val="-6"/>
                <w:lang w:eastAsia="en-US"/>
              </w:rPr>
              <w:t>Не соответствует требования</w:t>
            </w:r>
            <w:r>
              <w:rPr>
                <w:rFonts w:ascii="Times New Roman" w:eastAsia="Batang" w:hAnsi="Times New Roman" w:cs="Times New Roman"/>
                <w:spacing w:val="-6"/>
                <w:lang w:eastAsia="en-US"/>
              </w:rPr>
              <w:t>м</w:t>
            </w:r>
            <w:r w:rsidRPr="002C648C">
              <w:rPr>
                <w:rFonts w:ascii="Times New Roman" w:hAnsi="Times New Roman" w:cs="Times New Roman"/>
              </w:rPr>
              <w:t xml:space="preserve"> ТР ТС 021/2011 от 09.12.20</w:t>
            </w:r>
            <w:r>
              <w:rPr>
                <w:rFonts w:ascii="Times New Roman" w:hAnsi="Times New Roman" w:cs="Times New Roman"/>
              </w:rPr>
              <w:t xml:space="preserve">11 № 880, ТР ТС 022/2011 от 09.12.2011 №881 </w:t>
            </w:r>
            <w:r w:rsidRPr="006C38D7">
              <w:rPr>
                <w:rFonts w:ascii="Times New Roman" w:hAnsi="Times New Roman" w:cs="Times New Roman"/>
                <w:b/>
              </w:rPr>
              <w:t>по маркировке</w:t>
            </w:r>
            <w:r>
              <w:rPr>
                <w:rFonts w:ascii="Times New Roman" w:hAnsi="Times New Roman" w:cs="Times New Roman"/>
                <w:b/>
              </w:rPr>
              <w:t xml:space="preserve"> </w:t>
            </w:r>
            <w:r w:rsidRPr="006C38D7">
              <w:rPr>
                <w:rFonts w:ascii="Times New Roman" w:hAnsi="Times New Roman" w:cs="Times New Roman"/>
              </w:rPr>
              <w:t xml:space="preserve">(краситель </w:t>
            </w:r>
            <w:proofErr w:type="spellStart"/>
            <w:r w:rsidRPr="006C38D7">
              <w:rPr>
                <w:rFonts w:ascii="Times New Roman" w:hAnsi="Times New Roman" w:cs="Times New Roman"/>
              </w:rPr>
              <w:t>Понсо</w:t>
            </w:r>
            <w:proofErr w:type="spellEnd"/>
            <w:r w:rsidRPr="006C38D7">
              <w:rPr>
                <w:rFonts w:ascii="Times New Roman" w:hAnsi="Times New Roman" w:cs="Times New Roman"/>
              </w:rPr>
              <w:t xml:space="preserve"> 4</w:t>
            </w:r>
            <w:r w:rsidRPr="006C38D7">
              <w:rPr>
                <w:rFonts w:ascii="Times New Roman" w:hAnsi="Times New Roman" w:cs="Times New Roman"/>
                <w:lang w:val="en-US"/>
              </w:rPr>
              <w:t>R</w:t>
            </w:r>
            <w:r w:rsidRPr="006C38D7">
              <w:rPr>
                <w:rFonts w:ascii="Times New Roman" w:hAnsi="Times New Roman" w:cs="Times New Roman"/>
              </w:rPr>
              <w:t>, бензойная кислота)</w:t>
            </w:r>
          </w:p>
          <w:p w14:paraId="6C7A2AF5" w14:textId="77777777" w:rsidR="006C38D7" w:rsidRPr="006C38D7" w:rsidRDefault="006C38D7" w:rsidP="006C38D7">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(протоколы испытаний от 12.06.2024 №342, от 26.06.2024 №377 – контрольный образец Могилевского областного ЦГЭОЗ</w:t>
            </w:r>
            <w:r w:rsidRPr="005371F5">
              <w:rPr>
                <w:rFonts w:ascii="Times New Roman" w:hAnsi="Times New Roman" w:cs="Times New Roman"/>
              </w:rPr>
              <w:t>)</w:t>
            </w:r>
            <w:r>
              <w:rPr>
                <w:rFonts w:ascii="Times New Roman" w:hAnsi="Times New Roman" w:cs="Times New Roman"/>
              </w:rPr>
              <w:t>.</w:t>
            </w:r>
          </w:p>
        </w:tc>
        <w:tc>
          <w:tcPr>
            <w:tcW w:w="757" w:type="pct"/>
          </w:tcPr>
          <w:p w14:paraId="25CEE6A0" w14:textId="77777777" w:rsidR="0025470C" w:rsidRDefault="006C38D7" w:rsidP="00DB76BB">
            <w:pPr>
              <w:widowControl/>
              <w:autoSpaceDE w:val="0"/>
              <w:autoSpaceDN w:val="0"/>
              <w:adjustRightInd w:val="0"/>
              <w:snapToGrid/>
              <w:spacing w:before="0" w:line="240" w:lineRule="exact"/>
              <w:jc w:val="both"/>
              <w:rPr>
                <w:sz w:val="22"/>
                <w:szCs w:val="22"/>
              </w:rPr>
            </w:pPr>
            <w:r>
              <w:rPr>
                <w:sz w:val="22"/>
                <w:szCs w:val="22"/>
              </w:rPr>
              <w:t>ТТН от 18.04.2024 серии ЮД №3858599.</w:t>
            </w:r>
          </w:p>
          <w:p w14:paraId="0D725814" w14:textId="77777777" w:rsidR="006C38D7" w:rsidRPr="002C648C" w:rsidRDefault="006C38D7" w:rsidP="006C38D7">
            <w:pPr>
              <w:widowControl/>
              <w:autoSpaceDE w:val="0"/>
              <w:autoSpaceDN w:val="0"/>
              <w:adjustRightInd w:val="0"/>
              <w:snapToGrid/>
              <w:spacing w:before="0" w:line="240" w:lineRule="exact"/>
              <w:jc w:val="both"/>
              <w:rPr>
                <w:sz w:val="22"/>
                <w:szCs w:val="22"/>
              </w:rPr>
            </w:pPr>
            <w:r w:rsidRPr="002C648C">
              <w:rPr>
                <w:sz w:val="22"/>
                <w:szCs w:val="22"/>
              </w:rPr>
              <w:t>Декларация о  соответствии</w:t>
            </w:r>
          </w:p>
          <w:p w14:paraId="76A9A378" w14:textId="77777777" w:rsidR="006C38D7" w:rsidRPr="003907A6" w:rsidRDefault="006C38D7" w:rsidP="006C38D7">
            <w:pPr>
              <w:widowControl/>
              <w:autoSpaceDE w:val="0"/>
              <w:autoSpaceDN w:val="0"/>
              <w:adjustRightInd w:val="0"/>
              <w:snapToGrid/>
              <w:spacing w:before="0" w:line="240" w:lineRule="exact"/>
              <w:jc w:val="both"/>
              <w:rPr>
                <w:sz w:val="22"/>
                <w:szCs w:val="22"/>
              </w:rPr>
            </w:pPr>
            <w:r w:rsidRPr="002C648C">
              <w:rPr>
                <w:sz w:val="22"/>
                <w:szCs w:val="22"/>
              </w:rPr>
              <w:t>ЕАЭС №</w:t>
            </w:r>
            <w:r w:rsidRPr="00454D13">
              <w:rPr>
                <w:sz w:val="22"/>
                <w:szCs w:val="22"/>
              </w:rPr>
              <w:t xml:space="preserve"> </w:t>
            </w:r>
            <w:r>
              <w:rPr>
                <w:sz w:val="22"/>
                <w:szCs w:val="22"/>
                <w:lang w:val="en-US"/>
              </w:rPr>
              <w:t>BY</w:t>
            </w:r>
            <w:r>
              <w:rPr>
                <w:sz w:val="22"/>
                <w:szCs w:val="22"/>
              </w:rPr>
              <w:t>/112 11.12.ТР021.017.01 02740</w:t>
            </w:r>
            <w:r w:rsidRPr="002C648C">
              <w:rPr>
                <w:sz w:val="22"/>
                <w:szCs w:val="22"/>
              </w:rPr>
              <w:t>, дата регистрации</w:t>
            </w:r>
            <w:r>
              <w:rPr>
                <w:sz w:val="22"/>
                <w:szCs w:val="22"/>
              </w:rPr>
              <w:t xml:space="preserve"> 09.04.2024, действительна по 31.07.2025</w:t>
            </w:r>
            <w:r w:rsidRPr="002C648C">
              <w:rPr>
                <w:sz w:val="22"/>
                <w:szCs w:val="22"/>
              </w:rPr>
              <w:t>.</w:t>
            </w:r>
          </w:p>
        </w:tc>
        <w:tc>
          <w:tcPr>
            <w:tcW w:w="567" w:type="pct"/>
          </w:tcPr>
          <w:p w14:paraId="64F1393D" w14:textId="77777777" w:rsidR="0025470C" w:rsidRPr="003907A6" w:rsidRDefault="005B2667"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Шкловский</w:t>
            </w:r>
            <w:r w:rsidRPr="005B2667">
              <w:rPr>
                <w:color w:val="000000"/>
                <w:sz w:val="22"/>
                <w:szCs w:val="22"/>
              </w:rPr>
              <w:t xml:space="preserve"> райо</w:t>
            </w:r>
            <w:r>
              <w:rPr>
                <w:color w:val="000000"/>
                <w:sz w:val="22"/>
                <w:szCs w:val="22"/>
              </w:rPr>
              <w:t>нный</w:t>
            </w:r>
            <w:r w:rsidRPr="005B2667">
              <w:rPr>
                <w:color w:val="000000"/>
                <w:sz w:val="22"/>
                <w:szCs w:val="22"/>
              </w:rPr>
              <w:t xml:space="preserve"> ЦГЭ (от 28.06.2024 №11-4/2215)</w:t>
            </w:r>
          </w:p>
        </w:tc>
        <w:tc>
          <w:tcPr>
            <w:tcW w:w="202" w:type="pct"/>
          </w:tcPr>
          <w:p w14:paraId="152DC2BD" w14:textId="77777777" w:rsidR="0025470C" w:rsidRPr="003907A6" w:rsidRDefault="0025470C" w:rsidP="00F913F2">
            <w:pPr>
              <w:widowControl/>
              <w:autoSpaceDE w:val="0"/>
              <w:autoSpaceDN w:val="0"/>
              <w:adjustRightInd w:val="0"/>
              <w:snapToGrid/>
              <w:spacing w:before="0" w:line="240" w:lineRule="exact"/>
              <w:jc w:val="both"/>
              <w:rPr>
                <w:sz w:val="22"/>
                <w:szCs w:val="22"/>
              </w:rPr>
            </w:pPr>
          </w:p>
        </w:tc>
      </w:tr>
      <w:tr w:rsidR="005B2667" w:rsidRPr="001E77BA" w14:paraId="09DF1799" w14:textId="77777777" w:rsidTr="00E22789">
        <w:trPr>
          <w:trHeight w:val="3097"/>
        </w:trPr>
        <w:tc>
          <w:tcPr>
            <w:tcW w:w="168" w:type="pct"/>
          </w:tcPr>
          <w:p w14:paraId="369FF4EA" w14:textId="77777777" w:rsidR="005B2667" w:rsidRDefault="005B2667" w:rsidP="00AF24C4">
            <w:pPr>
              <w:snapToGrid/>
              <w:spacing w:before="0" w:line="220" w:lineRule="exact"/>
              <w:rPr>
                <w:sz w:val="22"/>
                <w:szCs w:val="22"/>
              </w:rPr>
            </w:pPr>
            <w:r>
              <w:rPr>
                <w:sz w:val="22"/>
                <w:szCs w:val="22"/>
              </w:rPr>
              <w:t>10.</w:t>
            </w:r>
          </w:p>
        </w:tc>
        <w:tc>
          <w:tcPr>
            <w:tcW w:w="943" w:type="pct"/>
          </w:tcPr>
          <w:p w14:paraId="3183852F" w14:textId="77777777" w:rsidR="005B2667" w:rsidRPr="00911E4C" w:rsidRDefault="00911E4C" w:rsidP="00F11134">
            <w:pPr>
              <w:shd w:val="clear" w:color="auto" w:fill="FFFFFF"/>
              <w:spacing w:before="0" w:line="240" w:lineRule="exact"/>
              <w:jc w:val="both"/>
              <w:rPr>
                <w:sz w:val="22"/>
                <w:szCs w:val="22"/>
                <w:shd w:val="clear" w:color="auto" w:fill="FFFFFF"/>
              </w:rPr>
            </w:pPr>
            <w:r>
              <w:rPr>
                <w:b/>
                <w:sz w:val="22"/>
                <w:szCs w:val="22"/>
                <w:shd w:val="clear" w:color="auto" w:fill="FFFFFF"/>
              </w:rPr>
              <w:t>Д</w:t>
            </w:r>
            <w:r w:rsidRPr="00911E4C">
              <w:rPr>
                <w:b/>
                <w:sz w:val="22"/>
                <w:szCs w:val="22"/>
                <w:shd w:val="clear" w:color="auto" w:fill="FFFFFF"/>
              </w:rPr>
              <w:t xml:space="preserve">ыня свежая сорт: </w:t>
            </w:r>
            <w:r w:rsidRPr="00911E4C">
              <w:rPr>
                <w:b/>
                <w:sz w:val="22"/>
                <w:szCs w:val="22"/>
                <w:shd w:val="clear" w:color="auto" w:fill="FFFFFF"/>
                <w:lang w:val="en-US"/>
              </w:rPr>
              <w:t>Piel</w:t>
            </w:r>
            <w:r w:rsidRPr="00911E4C">
              <w:rPr>
                <w:b/>
                <w:sz w:val="22"/>
                <w:szCs w:val="22"/>
                <w:shd w:val="clear" w:color="auto" w:fill="FFFFFF"/>
              </w:rPr>
              <w:t xml:space="preserve"> </w:t>
            </w:r>
            <w:r w:rsidRPr="00911E4C">
              <w:rPr>
                <w:b/>
                <w:sz w:val="22"/>
                <w:szCs w:val="22"/>
                <w:shd w:val="clear" w:color="auto" w:fill="FFFFFF"/>
                <w:lang w:val="en-US"/>
              </w:rPr>
              <w:t>de</w:t>
            </w:r>
            <w:r w:rsidRPr="00911E4C">
              <w:rPr>
                <w:b/>
                <w:sz w:val="22"/>
                <w:szCs w:val="22"/>
                <w:shd w:val="clear" w:color="auto" w:fill="FFFFFF"/>
              </w:rPr>
              <w:t xml:space="preserve"> </w:t>
            </w:r>
            <w:proofErr w:type="spellStart"/>
            <w:r w:rsidRPr="00911E4C">
              <w:rPr>
                <w:b/>
                <w:sz w:val="22"/>
                <w:szCs w:val="22"/>
                <w:shd w:val="clear" w:color="auto" w:fill="FFFFFF"/>
                <w:lang w:val="en-US"/>
              </w:rPr>
              <w:t>sapo</w:t>
            </w:r>
            <w:proofErr w:type="spellEnd"/>
            <w:r>
              <w:rPr>
                <w:b/>
                <w:sz w:val="22"/>
                <w:szCs w:val="22"/>
                <w:shd w:val="clear" w:color="auto" w:fill="FFFFFF"/>
              </w:rPr>
              <w:t xml:space="preserve">, </w:t>
            </w:r>
            <w:r>
              <w:rPr>
                <w:sz w:val="22"/>
                <w:szCs w:val="22"/>
                <w:shd w:val="clear" w:color="auto" w:fill="FFFFFF"/>
              </w:rPr>
              <w:t>урожай 2024 года, дата упаковывания 31.05.2024, срок годности 60 суток с даты упаковывания, хранить при температуре от +2</w:t>
            </w:r>
            <w:r w:rsidRPr="00F11134">
              <w:rPr>
                <w:sz w:val="22"/>
                <w:szCs w:val="22"/>
                <w:shd w:val="clear" w:color="auto" w:fill="FFFFFF"/>
              </w:rPr>
              <w:t xml:space="preserve"> С°</w:t>
            </w:r>
            <w:r>
              <w:rPr>
                <w:sz w:val="22"/>
                <w:szCs w:val="22"/>
                <w:shd w:val="clear" w:color="auto" w:fill="FFFFFF"/>
              </w:rPr>
              <w:t xml:space="preserve"> до +6</w:t>
            </w:r>
            <w:r w:rsidRPr="00F11134">
              <w:rPr>
                <w:sz w:val="22"/>
                <w:szCs w:val="22"/>
                <w:shd w:val="clear" w:color="auto" w:fill="FFFFFF"/>
              </w:rPr>
              <w:t xml:space="preserve"> С°</w:t>
            </w:r>
            <w:r>
              <w:rPr>
                <w:sz w:val="22"/>
                <w:szCs w:val="22"/>
                <w:shd w:val="clear" w:color="auto" w:fill="FFFFFF"/>
              </w:rPr>
              <w:t xml:space="preserve"> и относительной влажности воздуха от 80% до 85%.</w:t>
            </w:r>
          </w:p>
        </w:tc>
        <w:tc>
          <w:tcPr>
            <w:tcW w:w="898" w:type="pct"/>
          </w:tcPr>
          <w:p w14:paraId="1D991D30" w14:textId="77777777" w:rsidR="005B2667" w:rsidRPr="006F5309" w:rsidRDefault="00911E4C" w:rsidP="00070930">
            <w:pPr>
              <w:widowControl/>
              <w:autoSpaceDE w:val="0"/>
              <w:autoSpaceDN w:val="0"/>
              <w:adjustRightInd w:val="0"/>
              <w:snapToGrid/>
              <w:spacing w:before="0" w:line="240" w:lineRule="exact"/>
              <w:ind w:left="27"/>
              <w:jc w:val="both"/>
              <w:rPr>
                <w:sz w:val="22"/>
                <w:szCs w:val="22"/>
                <w:lang w:val="en-US"/>
              </w:rPr>
            </w:pPr>
            <w:r>
              <w:rPr>
                <w:sz w:val="22"/>
                <w:szCs w:val="22"/>
              </w:rPr>
              <w:t>Изготовитель</w:t>
            </w:r>
            <w:r w:rsidRPr="003907A6">
              <w:rPr>
                <w:sz w:val="22"/>
                <w:szCs w:val="22"/>
                <w:lang w:val="en-US"/>
              </w:rPr>
              <w:t>:</w:t>
            </w:r>
            <w:r w:rsidRPr="00911E4C">
              <w:rPr>
                <w:sz w:val="22"/>
                <w:szCs w:val="22"/>
                <w:lang w:val="en-US"/>
              </w:rPr>
              <w:t xml:space="preserve"> </w:t>
            </w:r>
            <w:r w:rsidRPr="001E77BA">
              <w:rPr>
                <w:b/>
                <w:sz w:val="22"/>
                <w:szCs w:val="22"/>
                <w:lang w:val="en-US"/>
              </w:rPr>
              <w:t>FRUIT VALUE S.L</w:t>
            </w:r>
            <w:r>
              <w:rPr>
                <w:sz w:val="22"/>
                <w:szCs w:val="22"/>
                <w:lang w:val="en-US"/>
              </w:rPr>
              <w:t xml:space="preserve">. Calle </w:t>
            </w:r>
            <w:proofErr w:type="spellStart"/>
            <w:r>
              <w:rPr>
                <w:sz w:val="22"/>
                <w:szCs w:val="22"/>
                <w:lang w:val="en-US"/>
              </w:rPr>
              <w:t>Andarella</w:t>
            </w:r>
            <w:proofErr w:type="spellEnd"/>
            <w:r>
              <w:rPr>
                <w:sz w:val="22"/>
                <w:szCs w:val="22"/>
                <w:lang w:val="en-US"/>
              </w:rPr>
              <w:t xml:space="preserve">, 1, 46950, </w:t>
            </w:r>
            <w:proofErr w:type="spellStart"/>
            <w:r>
              <w:rPr>
                <w:sz w:val="22"/>
                <w:szCs w:val="22"/>
                <w:lang w:val="en-US"/>
              </w:rPr>
              <w:t>Xirivella</w:t>
            </w:r>
            <w:proofErr w:type="spellEnd"/>
            <w:r>
              <w:rPr>
                <w:sz w:val="22"/>
                <w:szCs w:val="22"/>
                <w:lang w:val="en-US"/>
              </w:rPr>
              <w:t>-Valencia, the Kingdom of Spain</w:t>
            </w:r>
            <w:r w:rsidR="001E77BA">
              <w:rPr>
                <w:sz w:val="22"/>
                <w:szCs w:val="22"/>
                <w:lang w:val="en-US"/>
              </w:rPr>
              <w:t xml:space="preserve">, </w:t>
            </w:r>
            <w:r w:rsidR="001E77BA">
              <w:rPr>
                <w:sz w:val="22"/>
                <w:szCs w:val="22"/>
              </w:rPr>
              <w:t>Королевство</w:t>
            </w:r>
            <w:r w:rsidR="001E77BA" w:rsidRPr="001E77BA">
              <w:rPr>
                <w:sz w:val="22"/>
                <w:szCs w:val="22"/>
                <w:lang w:val="en-US"/>
              </w:rPr>
              <w:t xml:space="preserve"> </w:t>
            </w:r>
            <w:r w:rsidR="001E77BA">
              <w:rPr>
                <w:sz w:val="22"/>
                <w:szCs w:val="22"/>
              </w:rPr>
              <w:t>Испания</w:t>
            </w:r>
            <w:r w:rsidR="001E77BA" w:rsidRPr="001E77BA">
              <w:rPr>
                <w:sz w:val="22"/>
                <w:szCs w:val="22"/>
                <w:lang w:val="en-US"/>
              </w:rPr>
              <w:t>.</w:t>
            </w:r>
          </w:p>
          <w:p w14:paraId="16018E5C" w14:textId="77777777" w:rsidR="001E77BA" w:rsidRPr="001E77BA" w:rsidRDefault="001E77BA" w:rsidP="00070930">
            <w:pPr>
              <w:widowControl/>
              <w:autoSpaceDE w:val="0"/>
              <w:autoSpaceDN w:val="0"/>
              <w:adjustRightInd w:val="0"/>
              <w:snapToGrid/>
              <w:spacing w:before="0" w:line="240" w:lineRule="exact"/>
              <w:ind w:left="27"/>
              <w:jc w:val="both"/>
              <w:rPr>
                <w:sz w:val="22"/>
                <w:szCs w:val="22"/>
              </w:rPr>
            </w:pPr>
            <w:r w:rsidRPr="00B77AE8">
              <w:rPr>
                <w:i/>
                <w:sz w:val="22"/>
                <w:szCs w:val="22"/>
              </w:rPr>
              <w:t>Поставщик в Республику Беларусь:</w:t>
            </w:r>
            <w:r>
              <w:rPr>
                <w:i/>
                <w:sz w:val="22"/>
                <w:szCs w:val="22"/>
              </w:rPr>
              <w:t xml:space="preserve"> ОО</w:t>
            </w:r>
            <w:r w:rsidRPr="00B77AE8">
              <w:rPr>
                <w:i/>
                <w:sz w:val="22"/>
                <w:szCs w:val="22"/>
              </w:rPr>
              <w:t>О</w:t>
            </w:r>
            <w:r>
              <w:rPr>
                <w:i/>
                <w:sz w:val="22"/>
                <w:szCs w:val="22"/>
              </w:rPr>
              <w:t xml:space="preserve"> «Санта Ритейл», 224032, г. Брест, ул. Советской Конституции, 26/1.</w:t>
            </w:r>
          </w:p>
        </w:tc>
        <w:tc>
          <w:tcPr>
            <w:tcW w:w="756" w:type="pct"/>
          </w:tcPr>
          <w:p w14:paraId="54BF23AE" w14:textId="77777777" w:rsidR="005B2667" w:rsidRDefault="001E77BA" w:rsidP="003532F4">
            <w:pPr>
              <w:shd w:val="clear" w:color="auto" w:fill="FFFFFF"/>
              <w:spacing w:before="0" w:line="240" w:lineRule="exact"/>
              <w:jc w:val="both"/>
              <w:rPr>
                <w:color w:val="000000"/>
                <w:sz w:val="22"/>
                <w:szCs w:val="22"/>
              </w:rPr>
            </w:pPr>
            <w:r>
              <w:rPr>
                <w:color w:val="000000"/>
                <w:sz w:val="22"/>
                <w:szCs w:val="22"/>
              </w:rPr>
              <w:t>Магазин «Санта-135» ООО «Санта-Ритейл», Гомельская область, г. Светлогорск, ул. 50 лет Октября, 3</w:t>
            </w:r>
          </w:p>
          <w:p w14:paraId="43C8B642" w14:textId="77777777" w:rsidR="001E77BA" w:rsidRPr="001E77BA" w:rsidRDefault="001E77BA" w:rsidP="001E77BA">
            <w:pPr>
              <w:shd w:val="clear" w:color="auto" w:fill="FFFFFF"/>
              <w:spacing w:before="0" w:line="240" w:lineRule="exact"/>
              <w:jc w:val="both"/>
              <w:rPr>
                <w:color w:val="000000"/>
                <w:sz w:val="22"/>
                <w:szCs w:val="22"/>
              </w:rPr>
            </w:pPr>
            <w:r>
              <w:rPr>
                <w:color w:val="000000"/>
                <w:sz w:val="22"/>
                <w:szCs w:val="22"/>
              </w:rPr>
              <w:t xml:space="preserve">(юридический </w:t>
            </w:r>
            <w:proofErr w:type="spellStart"/>
            <w:r>
              <w:rPr>
                <w:color w:val="000000"/>
                <w:sz w:val="22"/>
                <w:szCs w:val="22"/>
              </w:rPr>
              <w:t>адрес:г</w:t>
            </w:r>
            <w:proofErr w:type="spellEnd"/>
            <w:r>
              <w:rPr>
                <w:color w:val="000000"/>
                <w:sz w:val="22"/>
                <w:szCs w:val="22"/>
              </w:rPr>
              <w:t>. Брест, ул. Советской Конституции 26/1).</w:t>
            </w:r>
          </w:p>
        </w:tc>
        <w:tc>
          <w:tcPr>
            <w:tcW w:w="709" w:type="pct"/>
          </w:tcPr>
          <w:p w14:paraId="0604D8F9" w14:textId="77777777" w:rsidR="001E77BA" w:rsidRPr="00D03A32" w:rsidRDefault="001E77BA" w:rsidP="001E77BA">
            <w:pPr>
              <w:pStyle w:val="111"/>
              <w:spacing w:line="240" w:lineRule="exact"/>
              <w:ind w:left="27"/>
              <w:contextualSpacing/>
              <w:jc w:val="both"/>
              <w:rPr>
                <w:rFonts w:ascii="Times New Roman" w:hAnsi="Times New Roman" w:cs="Times New Roman"/>
              </w:rPr>
            </w:pPr>
            <w:r w:rsidRPr="0090438F">
              <w:rPr>
                <w:rFonts w:ascii="Times New Roman" w:eastAsia="Batang" w:hAnsi="Times New Roman" w:cs="Times New Roman"/>
                <w:spacing w:val="-6"/>
                <w:lang w:eastAsia="en-US"/>
              </w:rPr>
              <w:t>Не</w:t>
            </w:r>
            <w:r w:rsidRPr="00227781">
              <w:rPr>
                <w:rFonts w:ascii="Times New Roman" w:eastAsia="Batang" w:hAnsi="Times New Roman" w:cs="Times New Roman"/>
                <w:spacing w:val="-6"/>
                <w:lang w:eastAsia="en-US"/>
              </w:rPr>
              <w:t xml:space="preserve"> </w:t>
            </w:r>
            <w:r w:rsidRPr="0090438F">
              <w:rPr>
                <w:rFonts w:ascii="Times New Roman" w:eastAsia="Batang" w:hAnsi="Times New Roman" w:cs="Times New Roman"/>
                <w:spacing w:val="-6"/>
                <w:lang w:eastAsia="en-US"/>
              </w:rPr>
              <w:t>соответствует требованиям</w:t>
            </w:r>
            <w:r>
              <w:rPr>
                <w:rFonts w:ascii="Times New Roman" w:eastAsia="Batang" w:hAnsi="Times New Roman" w:cs="Times New Roman"/>
                <w:spacing w:val="-6"/>
                <w:lang w:eastAsia="en-US"/>
              </w:rPr>
              <w:t xml:space="preserve"> </w:t>
            </w:r>
            <w:r>
              <w:rPr>
                <w:rFonts w:ascii="Times New Roman" w:hAnsi="Times New Roman" w:cs="Times New Roman"/>
              </w:rPr>
              <w:t xml:space="preserve">ГН от 21.06.2013 № 52, </w:t>
            </w:r>
            <w:r w:rsidRPr="002C648C">
              <w:rPr>
                <w:rFonts w:ascii="Times New Roman" w:hAnsi="Times New Roman" w:cs="Times New Roman"/>
              </w:rPr>
              <w:t>ГН от 25.01.2021 № 37</w:t>
            </w:r>
            <w:r>
              <w:rPr>
                <w:rFonts w:ascii="Times New Roman" w:hAnsi="Times New Roman" w:cs="Times New Roman"/>
              </w:rPr>
              <w:t>,</w:t>
            </w:r>
            <w:r w:rsidRPr="002C648C">
              <w:rPr>
                <w:rFonts w:ascii="Times New Roman" w:hAnsi="Times New Roman" w:cs="Times New Roman"/>
              </w:rPr>
              <w:t xml:space="preserve"> ТР ТС 021/2011 от 09.12.20</w:t>
            </w:r>
            <w:r>
              <w:rPr>
                <w:rFonts w:ascii="Times New Roman" w:hAnsi="Times New Roman" w:cs="Times New Roman"/>
              </w:rPr>
              <w:t xml:space="preserve">11 № 880 </w:t>
            </w:r>
            <w:r w:rsidRPr="005371F5">
              <w:rPr>
                <w:rFonts w:ascii="Times New Roman" w:hAnsi="Times New Roman" w:cs="Times New Roman"/>
                <w:b/>
              </w:rPr>
              <w:t>по</w:t>
            </w:r>
            <w:r>
              <w:rPr>
                <w:rFonts w:ascii="Times New Roman" w:hAnsi="Times New Roman" w:cs="Times New Roman"/>
                <w:b/>
              </w:rPr>
              <w:t xml:space="preserve"> физико-химическому показателю - </w:t>
            </w:r>
            <w:r w:rsidRPr="002C648C">
              <w:rPr>
                <w:rFonts w:ascii="Times New Roman" w:hAnsi="Times New Roman" w:cs="Times New Roman"/>
              </w:rPr>
              <w:t>содержанию</w:t>
            </w:r>
            <w:r w:rsidRPr="002C648C">
              <w:rPr>
                <w:rFonts w:ascii="Times New Roman" w:hAnsi="Times New Roman" w:cs="Times New Roman"/>
                <w:b/>
              </w:rPr>
              <w:t xml:space="preserve"> </w:t>
            </w:r>
            <w:r>
              <w:rPr>
                <w:rFonts w:ascii="Times New Roman" w:hAnsi="Times New Roman" w:cs="Times New Roman"/>
                <w:b/>
              </w:rPr>
              <w:t>нитратов</w:t>
            </w:r>
          </w:p>
          <w:p w14:paraId="03047784" w14:textId="77777777" w:rsidR="005B2667" w:rsidRPr="001E77BA" w:rsidRDefault="001E77BA" w:rsidP="0096104E">
            <w:pPr>
              <w:pStyle w:val="111"/>
              <w:spacing w:line="240" w:lineRule="exact"/>
              <w:ind w:left="27"/>
              <w:contextualSpacing/>
              <w:jc w:val="both"/>
              <w:rPr>
                <w:rFonts w:ascii="Times New Roman" w:eastAsia="Batang" w:hAnsi="Times New Roman" w:cs="Times New Roman"/>
                <w:spacing w:val="-6"/>
                <w:lang w:eastAsia="en-US"/>
              </w:rPr>
            </w:pPr>
            <w:r>
              <w:rPr>
                <w:rFonts w:ascii="Times New Roman" w:hAnsi="Times New Roman" w:cs="Times New Roman"/>
              </w:rPr>
              <w:t xml:space="preserve">(протокол испытаний от  26.06.2024 №8.1.1/160 </w:t>
            </w:r>
            <w:proofErr w:type="spellStart"/>
            <w:r w:rsidR="0096104E">
              <w:rPr>
                <w:rFonts w:ascii="Times New Roman" w:hAnsi="Times New Roman" w:cs="Times New Roman"/>
              </w:rPr>
              <w:t>Светлогорского</w:t>
            </w:r>
            <w:r>
              <w:rPr>
                <w:rFonts w:ascii="Times New Roman" w:hAnsi="Times New Roman" w:cs="Times New Roman"/>
              </w:rPr>
              <w:t>зонального</w:t>
            </w:r>
            <w:proofErr w:type="spellEnd"/>
            <w:r>
              <w:rPr>
                <w:rFonts w:ascii="Times New Roman" w:hAnsi="Times New Roman" w:cs="Times New Roman"/>
              </w:rPr>
              <w:t xml:space="preserve"> ЦГЭ</w:t>
            </w:r>
            <w:r w:rsidRPr="005371F5">
              <w:rPr>
                <w:rFonts w:ascii="Times New Roman" w:hAnsi="Times New Roman" w:cs="Times New Roman"/>
              </w:rPr>
              <w:t>)</w:t>
            </w:r>
            <w:r>
              <w:rPr>
                <w:rFonts w:ascii="Times New Roman" w:hAnsi="Times New Roman" w:cs="Times New Roman"/>
              </w:rPr>
              <w:t>.</w:t>
            </w:r>
          </w:p>
        </w:tc>
        <w:tc>
          <w:tcPr>
            <w:tcW w:w="757" w:type="pct"/>
          </w:tcPr>
          <w:p w14:paraId="5D69B920" w14:textId="77777777" w:rsidR="005B2667" w:rsidRDefault="0096104E" w:rsidP="00DB76BB">
            <w:pPr>
              <w:widowControl/>
              <w:autoSpaceDE w:val="0"/>
              <w:autoSpaceDN w:val="0"/>
              <w:adjustRightInd w:val="0"/>
              <w:snapToGrid/>
              <w:spacing w:before="0" w:line="240" w:lineRule="exact"/>
              <w:jc w:val="both"/>
              <w:rPr>
                <w:sz w:val="22"/>
                <w:szCs w:val="22"/>
              </w:rPr>
            </w:pPr>
            <w:r>
              <w:rPr>
                <w:sz w:val="22"/>
                <w:szCs w:val="22"/>
              </w:rPr>
              <w:t>ТТН от 14.06.2024 серии РМ №2731221.</w:t>
            </w:r>
          </w:p>
          <w:p w14:paraId="3BEFE6FB" w14:textId="77777777" w:rsidR="0096104E" w:rsidRPr="002C648C" w:rsidRDefault="0096104E" w:rsidP="0096104E">
            <w:pPr>
              <w:widowControl/>
              <w:autoSpaceDE w:val="0"/>
              <w:autoSpaceDN w:val="0"/>
              <w:adjustRightInd w:val="0"/>
              <w:snapToGrid/>
              <w:spacing w:before="0" w:line="240" w:lineRule="exact"/>
              <w:jc w:val="both"/>
              <w:rPr>
                <w:sz w:val="22"/>
                <w:szCs w:val="22"/>
              </w:rPr>
            </w:pPr>
            <w:r w:rsidRPr="002C648C">
              <w:rPr>
                <w:sz w:val="22"/>
                <w:szCs w:val="22"/>
              </w:rPr>
              <w:t>Декларация о  соответствии</w:t>
            </w:r>
          </w:p>
          <w:p w14:paraId="7D7CFA4E" w14:textId="77777777" w:rsidR="0096104E" w:rsidRPr="001E77BA" w:rsidRDefault="0096104E" w:rsidP="0096104E">
            <w:pPr>
              <w:widowControl/>
              <w:autoSpaceDE w:val="0"/>
              <w:autoSpaceDN w:val="0"/>
              <w:adjustRightInd w:val="0"/>
              <w:snapToGrid/>
              <w:spacing w:before="0" w:line="240" w:lineRule="exact"/>
              <w:jc w:val="both"/>
              <w:rPr>
                <w:sz w:val="22"/>
                <w:szCs w:val="22"/>
              </w:rPr>
            </w:pPr>
            <w:r w:rsidRPr="002C648C">
              <w:rPr>
                <w:sz w:val="22"/>
                <w:szCs w:val="22"/>
              </w:rPr>
              <w:t>ЕАЭС №</w:t>
            </w:r>
            <w:r w:rsidRPr="00454D13">
              <w:rPr>
                <w:sz w:val="22"/>
                <w:szCs w:val="22"/>
              </w:rPr>
              <w:t xml:space="preserve"> </w:t>
            </w:r>
            <w:r>
              <w:rPr>
                <w:sz w:val="22"/>
                <w:szCs w:val="22"/>
                <w:lang w:val="en-US"/>
              </w:rPr>
              <w:t>BY</w:t>
            </w:r>
            <w:r>
              <w:rPr>
                <w:sz w:val="22"/>
                <w:szCs w:val="22"/>
              </w:rPr>
              <w:t>/112 11.02.ТР021.017.01 17511</w:t>
            </w:r>
            <w:r w:rsidRPr="002C648C">
              <w:rPr>
                <w:sz w:val="22"/>
                <w:szCs w:val="22"/>
              </w:rPr>
              <w:t>, дата регистрации</w:t>
            </w:r>
            <w:r>
              <w:rPr>
                <w:sz w:val="22"/>
                <w:szCs w:val="22"/>
              </w:rPr>
              <w:t xml:space="preserve"> 13.06.2024, действительна по 29.07.2024</w:t>
            </w:r>
            <w:r w:rsidRPr="002C648C">
              <w:rPr>
                <w:sz w:val="22"/>
                <w:szCs w:val="22"/>
              </w:rPr>
              <w:t>.</w:t>
            </w:r>
          </w:p>
        </w:tc>
        <w:tc>
          <w:tcPr>
            <w:tcW w:w="567" w:type="pct"/>
          </w:tcPr>
          <w:p w14:paraId="3E9B7B58" w14:textId="77777777" w:rsidR="005B2667" w:rsidRPr="001E77BA" w:rsidRDefault="0096104E" w:rsidP="007A7CD4">
            <w:pPr>
              <w:widowControl/>
              <w:autoSpaceDE w:val="0"/>
              <w:autoSpaceDN w:val="0"/>
              <w:adjustRightInd w:val="0"/>
              <w:snapToGrid/>
              <w:spacing w:before="0" w:line="240" w:lineRule="exact"/>
              <w:contextualSpacing/>
              <w:jc w:val="both"/>
              <w:rPr>
                <w:color w:val="000000"/>
                <w:sz w:val="22"/>
                <w:szCs w:val="22"/>
              </w:rPr>
            </w:pPr>
            <w:r>
              <w:rPr>
                <w:color w:val="000000"/>
                <w:sz w:val="22"/>
                <w:szCs w:val="22"/>
              </w:rPr>
              <w:t xml:space="preserve">Светлогорский зональный </w:t>
            </w:r>
            <w:r w:rsidRPr="0096104E">
              <w:rPr>
                <w:color w:val="000000"/>
                <w:sz w:val="22"/>
                <w:szCs w:val="22"/>
              </w:rPr>
              <w:t>ЦГЭ (от 27.06.2024 №4.2/213)</w:t>
            </w:r>
            <w:r>
              <w:rPr>
                <w:color w:val="000000"/>
                <w:sz w:val="22"/>
                <w:szCs w:val="22"/>
              </w:rPr>
              <w:t>.</w:t>
            </w:r>
          </w:p>
        </w:tc>
        <w:tc>
          <w:tcPr>
            <w:tcW w:w="202" w:type="pct"/>
          </w:tcPr>
          <w:p w14:paraId="6DD7C64B" w14:textId="77777777" w:rsidR="005B2667" w:rsidRPr="001E77BA" w:rsidRDefault="005B2667" w:rsidP="00F913F2">
            <w:pPr>
              <w:widowControl/>
              <w:autoSpaceDE w:val="0"/>
              <w:autoSpaceDN w:val="0"/>
              <w:adjustRightInd w:val="0"/>
              <w:snapToGrid/>
              <w:spacing w:before="0" w:line="240" w:lineRule="exact"/>
              <w:jc w:val="both"/>
              <w:rPr>
                <w:sz w:val="22"/>
                <w:szCs w:val="22"/>
              </w:rPr>
            </w:pPr>
          </w:p>
        </w:tc>
      </w:tr>
    </w:tbl>
    <w:p w14:paraId="4E98EEDF" w14:textId="77777777" w:rsidR="002B4DFF" w:rsidRPr="001E77BA" w:rsidRDefault="002B4DFF" w:rsidP="00E24181">
      <w:pPr>
        <w:tabs>
          <w:tab w:val="left" w:pos="4125"/>
        </w:tabs>
        <w:spacing w:line="240" w:lineRule="exact"/>
        <w:jc w:val="both"/>
        <w:rPr>
          <w:sz w:val="22"/>
          <w:szCs w:val="22"/>
        </w:rPr>
      </w:pPr>
    </w:p>
    <w:sectPr w:rsidR="002B4DFF" w:rsidRPr="001E77BA" w:rsidSect="0009522E">
      <w:pgSz w:w="16838" w:h="11906" w:orient="landscape"/>
      <w:pgMar w:top="851" w:right="737" w:bottom="3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6BA86" w14:textId="77777777" w:rsidR="00524F6C" w:rsidRDefault="00524F6C">
      <w:pPr>
        <w:widowControl/>
        <w:snapToGrid/>
        <w:spacing w:before="0" w:line="240" w:lineRule="auto"/>
        <w:jc w:val="left"/>
        <w:rPr>
          <w:sz w:val="24"/>
          <w:szCs w:val="24"/>
        </w:rPr>
      </w:pPr>
      <w:r>
        <w:rPr>
          <w:sz w:val="24"/>
          <w:szCs w:val="24"/>
        </w:rPr>
        <w:separator/>
      </w:r>
    </w:p>
  </w:endnote>
  <w:endnote w:type="continuationSeparator" w:id="0">
    <w:p w14:paraId="2346F571" w14:textId="77777777" w:rsidR="00524F6C" w:rsidRDefault="00524F6C">
      <w:pPr>
        <w:widowControl/>
        <w:snapToGrid/>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FB8E9" w14:textId="77777777" w:rsidR="00483362" w:rsidRDefault="00483362" w:rsidP="008E6D4B">
    <w:pPr>
      <w:pStyle w:val="a3"/>
      <w:framePr w:wrap="auto" w:vAnchor="text" w:hAnchor="margin" w:xAlign="right" w:y="1"/>
      <w:rPr>
        <w:rStyle w:val="a5"/>
      </w:rPr>
    </w:pPr>
  </w:p>
  <w:p w14:paraId="0AA586C2" w14:textId="77777777" w:rsidR="00483362" w:rsidRDefault="00483362" w:rsidP="0005001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1BAE6" w14:textId="77777777" w:rsidR="00524F6C" w:rsidRDefault="00524F6C">
      <w:pPr>
        <w:widowControl/>
        <w:snapToGrid/>
        <w:spacing w:before="0" w:line="240" w:lineRule="auto"/>
        <w:jc w:val="left"/>
        <w:rPr>
          <w:sz w:val="24"/>
          <w:szCs w:val="24"/>
        </w:rPr>
      </w:pPr>
      <w:r>
        <w:rPr>
          <w:sz w:val="24"/>
          <w:szCs w:val="24"/>
        </w:rPr>
        <w:separator/>
      </w:r>
    </w:p>
  </w:footnote>
  <w:footnote w:type="continuationSeparator" w:id="0">
    <w:p w14:paraId="3B700F00" w14:textId="77777777" w:rsidR="00524F6C" w:rsidRDefault="00524F6C">
      <w:pPr>
        <w:widowControl/>
        <w:snapToGrid/>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00A5"/>
    <w:multiLevelType w:val="hybridMultilevel"/>
    <w:tmpl w:val="FB78B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DF94607"/>
    <w:multiLevelType w:val="hybridMultilevel"/>
    <w:tmpl w:val="A2343C98"/>
    <w:lvl w:ilvl="0" w:tplc="4BB006C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36A5332"/>
    <w:multiLevelType w:val="hybridMultilevel"/>
    <w:tmpl w:val="3506AD50"/>
    <w:lvl w:ilvl="0" w:tplc="5E6A5E9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31210AD6"/>
    <w:multiLevelType w:val="hybridMultilevel"/>
    <w:tmpl w:val="E60AD242"/>
    <w:lvl w:ilvl="0" w:tplc="2D9AD56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FD86361"/>
    <w:multiLevelType w:val="hybridMultilevel"/>
    <w:tmpl w:val="EBCA3938"/>
    <w:lvl w:ilvl="0" w:tplc="0419000F">
      <w:start w:val="1"/>
      <w:numFmt w:val="decimal"/>
      <w:lvlText w:val="%1."/>
      <w:lvlJc w:val="left"/>
      <w:pPr>
        <w:ind w:left="1353" w:hanging="360"/>
      </w:pPr>
      <w:rPr>
        <w:rFonts w:hint="default"/>
        <w:b w:val="0"/>
        <w:bCs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62121D05"/>
    <w:multiLevelType w:val="hybridMultilevel"/>
    <w:tmpl w:val="E27EAEB8"/>
    <w:lvl w:ilvl="0" w:tplc="53BEF6C6">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6B3AA8"/>
    <w:multiLevelType w:val="hybridMultilevel"/>
    <w:tmpl w:val="EADC7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112F3B"/>
    <w:multiLevelType w:val="hybridMultilevel"/>
    <w:tmpl w:val="59E070E8"/>
    <w:lvl w:ilvl="0" w:tplc="E430BBA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050421918">
    <w:abstractNumId w:val="4"/>
  </w:num>
  <w:num w:numId="2" w16cid:durableId="911890026">
    <w:abstractNumId w:val="1"/>
  </w:num>
  <w:num w:numId="3" w16cid:durableId="631517086">
    <w:abstractNumId w:val="7"/>
  </w:num>
  <w:num w:numId="4" w16cid:durableId="1595240465">
    <w:abstractNumId w:val="6"/>
  </w:num>
  <w:num w:numId="5" w16cid:durableId="673610039">
    <w:abstractNumId w:val="3"/>
  </w:num>
  <w:num w:numId="6" w16cid:durableId="1095591135">
    <w:abstractNumId w:val="5"/>
  </w:num>
  <w:num w:numId="7" w16cid:durableId="592319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3121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4B"/>
    <w:rsid w:val="0000011E"/>
    <w:rsid w:val="00000267"/>
    <w:rsid w:val="000004B5"/>
    <w:rsid w:val="000016FA"/>
    <w:rsid w:val="00001C8C"/>
    <w:rsid w:val="000025AB"/>
    <w:rsid w:val="000033FC"/>
    <w:rsid w:val="00003AF7"/>
    <w:rsid w:val="00003BA0"/>
    <w:rsid w:val="00003D5D"/>
    <w:rsid w:val="0000501D"/>
    <w:rsid w:val="00005404"/>
    <w:rsid w:val="000058E0"/>
    <w:rsid w:val="00006113"/>
    <w:rsid w:val="00006CC5"/>
    <w:rsid w:val="00006CF4"/>
    <w:rsid w:val="00007237"/>
    <w:rsid w:val="00007FB5"/>
    <w:rsid w:val="00010308"/>
    <w:rsid w:val="0001034A"/>
    <w:rsid w:val="00010A4B"/>
    <w:rsid w:val="00011247"/>
    <w:rsid w:val="00011714"/>
    <w:rsid w:val="00012289"/>
    <w:rsid w:val="000123C0"/>
    <w:rsid w:val="000127A7"/>
    <w:rsid w:val="00012A5F"/>
    <w:rsid w:val="00012B61"/>
    <w:rsid w:val="00012D9B"/>
    <w:rsid w:val="00013140"/>
    <w:rsid w:val="00013335"/>
    <w:rsid w:val="0001340A"/>
    <w:rsid w:val="0001342F"/>
    <w:rsid w:val="00013E69"/>
    <w:rsid w:val="000146D3"/>
    <w:rsid w:val="0001522F"/>
    <w:rsid w:val="00016A54"/>
    <w:rsid w:val="00016C48"/>
    <w:rsid w:val="0001775A"/>
    <w:rsid w:val="00017B0B"/>
    <w:rsid w:val="00017D53"/>
    <w:rsid w:val="00017F89"/>
    <w:rsid w:val="0002001C"/>
    <w:rsid w:val="00020219"/>
    <w:rsid w:val="00020EA9"/>
    <w:rsid w:val="000211F3"/>
    <w:rsid w:val="0002198F"/>
    <w:rsid w:val="00021A0B"/>
    <w:rsid w:val="00021BE2"/>
    <w:rsid w:val="00021C97"/>
    <w:rsid w:val="000222E9"/>
    <w:rsid w:val="00022417"/>
    <w:rsid w:val="00022D06"/>
    <w:rsid w:val="000230DB"/>
    <w:rsid w:val="0002361F"/>
    <w:rsid w:val="00023F3C"/>
    <w:rsid w:val="00024032"/>
    <w:rsid w:val="000242D5"/>
    <w:rsid w:val="00024BB8"/>
    <w:rsid w:val="0002509E"/>
    <w:rsid w:val="00025861"/>
    <w:rsid w:val="00026420"/>
    <w:rsid w:val="00027706"/>
    <w:rsid w:val="00027E6E"/>
    <w:rsid w:val="00027F49"/>
    <w:rsid w:val="00030007"/>
    <w:rsid w:val="0003052D"/>
    <w:rsid w:val="000307FA"/>
    <w:rsid w:val="00031F43"/>
    <w:rsid w:val="00033AEB"/>
    <w:rsid w:val="00033CF2"/>
    <w:rsid w:val="000340E5"/>
    <w:rsid w:val="00034319"/>
    <w:rsid w:val="000355B7"/>
    <w:rsid w:val="000360FF"/>
    <w:rsid w:val="00036605"/>
    <w:rsid w:val="0003663B"/>
    <w:rsid w:val="00040C07"/>
    <w:rsid w:val="000412BD"/>
    <w:rsid w:val="000417AB"/>
    <w:rsid w:val="00042966"/>
    <w:rsid w:val="00042D80"/>
    <w:rsid w:val="00043888"/>
    <w:rsid w:val="00044918"/>
    <w:rsid w:val="00044B28"/>
    <w:rsid w:val="000450BD"/>
    <w:rsid w:val="00045375"/>
    <w:rsid w:val="000457EB"/>
    <w:rsid w:val="0004597F"/>
    <w:rsid w:val="00045ED7"/>
    <w:rsid w:val="00046289"/>
    <w:rsid w:val="00046F96"/>
    <w:rsid w:val="00047412"/>
    <w:rsid w:val="0004746B"/>
    <w:rsid w:val="00047BF4"/>
    <w:rsid w:val="0005001B"/>
    <w:rsid w:val="000508A9"/>
    <w:rsid w:val="00050D58"/>
    <w:rsid w:val="000516ED"/>
    <w:rsid w:val="00051F74"/>
    <w:rsid w:val="00051FA3"/>
    <w:rsid w:val="00052FAF"/>
    <w:rsid w:val="0005351E"/>
    <w:rsid w:val="0005376A"/>
    <w:rsid w:val="000539E5"/>
    <w:rsid w:val="00053C68"/>
    <w:rsid w:val="00053FD5"/>
    <w:rsid w:val="00054188"/>
    <w:rsid w:val="0005481C"/>
    <w:rsid w:val="00054FCD"/>
    <w:rsid w:val="00055154"/>
    <w:rsid w:val="00056889"/>
    <w:rsid w:val="00056B96"/>
    <w:rsid w:val="0006097C"/>
    <w:rsid w:val="00061A1E"/>
    <w:rsid w:val="00061FD5"/>
    <w:rsid w:val="00062771"/>
    <w:rsid w:val="00062BB8"/>
    <w:rsid w:val="00063356"/>
    <w:rsid w:val="000642E2"/>
    <w:rsid w:val="0006506F"/>
    <w:rsid w:val="00065409"/>
    <w:rsid w:val="00065B62"/>
    <w:rsid w:val="00066783"/>
    <w:rsid w:val="000677CF"/>
    <w:rsid w:val="0006790D"/>
    <w:rsid w:val="0007023D"/>
    <w:rsid w:val="00070930"/>
    <w:rsid w:val="00071AB1"/>
    <w:rsid w:val="00071B25"/>
    <w:rsid w:val="0007252F"/>
    <w:rsid w:val="00072625"/>
    <w:rsid w:val="00072ADE"/>
    <w:rsid w:val="00072BA7"/>
    <w:rsid w:val="000730E2"/>
    <w:rsid w:val="00073100"/>
    <w:rsid w:val="000733EA"/>
    <w:rsid w:val="00074072"/>
    <w:rsid w:val="0007417A"/>
    <w:rsid w:val="000754EA"/>
    <w:rsid w:val="00075AD7"/>
    <w:rsid w:val="00076100"/>
    <w:rsid w:val="000764A0"/>
    <w:rsid w:val="000779D3"/>
    <w:rsid w:val="00077C83"/>
    <w:rsid w:val="0008054C"/>
    <w:rsid w:val="0008085D"/>
    <w:rsid w:val="00081A33"/>
    <w:rsid w:val="00082C34"/>
    <w:rsid w:val="000839ED"/>
    <w:rsid w:val="00084C53"/>
    <w:rsid w:val="00084D11"/>
    <w:rsid w:val="000850D0"/>
    <w:rsid w:val="00085FB5"/>
    <w:rsid w:val="0008670E"/>
    <w:rsid w:val="00086980"/>
    <w:rsid w:val="00090347"/>
    <w:rsid w:val="000908B0"/>
    <w:rsid w:val="00090ABD"/>
    <w:rsid w:val="00090ADE"/>
    <w:rsid w:val="00090C57"/>
    <w:rsid w:val="00091416"/>
    <w:rsid w:val="000916AB"/>
    <w:rsid w:val="00091A4C"/>
    <w:rsid w:val="00091B69"/>
    <w:rsid w:val="000928F0"/>
    <w:rsid w:val="00092F97"/>
    <w:rsid w:val="00092FDF"/>
    <w:rsid w:val="00093ECB"/>
    <w:rsid w:val="00094673"/>
    <w:rsid w:val="00094B4E"/>
    <w:rsid w:val="00094BE8"/>
    <w:rsid w:val="00094EF6"/>
    <w:rsid w:val="0009522E"/>
    <w:rsid w:val="0009527D"/>
    <w:rsid w:val="00095486"/>
    <w:rsid w:val="00095E8E"/>
    <w:rsid w:val="0009621E"/>
    <w:rsid w:val="00096291"/>
    <w:rsid w:val="00096F8D"/>
    <w:rsid w:val="00097593"/>
    <w:rsid w:val="00097C8A"/>
    <w:rsid w:val="000A27AB"/>
    <w:rsid w:val="000A31BB"/>
    <w:rsid w:val="000A34E3"/>
    <w:rsid w:val="000A4FC6"/>
    <w:rsid w:val="000A5265"/>
    <w:rsid w:val="000A57EA"/>
    <w:rsid w:val="000A5C26"/>
    <w:rsid w:val="000A5D3D"/>
    <w:rsid w:val="000A5D55"/>
    <w:rsid w:val="000A7974"/>
    <w:rsid w:val="000A7D2B"/>
    <w:rsid w:val="000B00A2"/>
    <w:rsid w:val="000B0167"/>
    <w:rsid w:val="000B0B11"/>
    <w:rsid w:val="000B1055"/>
    <w:rsid w:val="000B165A"/>
    <w:rsid w:val="000B2643"/>
    <w:rsid w:val="000B28DC"/>
    <w:rsid w:val="000B28F4"/>
    <w:rsid w:val="000B33C8"/>
    <w:rsid w:val="000B3997"/>
    <w:rsid w:val="000B3C53"/>
    <w:rsid w:val="000B4913"/>
    <w:rsid w:val="000B4ABC"/>
    <w:rsid w:val="000B53D7"/>
    <w:rsid w:val="000B6A8C"/>
    <w:rsid w:val="000B6DA3"/>
    <w:rsid w:val="000C03D0"/>
    <w:rsid w:val="000C1A5C"/>
    <w:rsid w:val="000C21AC"/>
    <w:rsid w:val="000C24DB"/>
    <w:rsid w:val="000C2608"/>
    <w:rsid w:val="000C2DD5"/>
    <w:rsid w:val="000C2F91"/>
    <w:rsid w:val="000C3874"/>
    <w:rsid w:val="000C3F1B"/>
    <w:rsid w:val="000C478F"/>
    <w:rsid w:val="000C499C"/>
    <w:rsid w:val="000C4BBF"/>
    <w:rsid w:val="000C4D38"/>
    <w:rsid w:val="000C4F7E"/>
    <w:rsid w:val="000C4F8A"/>
    <w:rsid w:val="000C5120"/>
    <w:rsid w:val="000C5218"/>
    <w:rsid w:val="000C521E"/>
    <w:rsid w:val="000C64DD"/>
    <w:rsid w:val="000C68B8"/>
    <w:rsid w:val="000C69E0"/>
    <w:rsid w:val="000C6AC9"/>
    <w:rsid w:val="000C6C8B"/>
    <w:rsid w:val="000C6E89"/>
    <w:rsid w:val="000C725D"/>
    <w:rsid w:val="000C73B0"/>
    <w:rsid w:val="000C745D"/>
    <w:rsid w:val="000D07F8"/>
    <w:rsid w:val="000D09FD"/>
    <w:rsid w:val="000D16F7"/>
    <w:rsid w:val="000D1AC6"/>
    <w:rsid w:val="000D1BAA"/>
    <w:rsid w:val="000D1F1A"/>
    <w:rsid w:val="000D227B"/>
    <w:rsid w:val="000D3DA6"/>
    <w:rsid w:val="000D4033"/>
    <w:rsid w:val="000D42F2"/>
    <w:rsid w:val="000D4426"/>
    <w:rsid w:val="000D4528"/>
    <w:rsid w:val="000D4E1E"/>
    <w:rsid w:val="000D4E78"/>
    <w:rsid w:val="000D6038"/>
    <w:rsid w:val="000D6145"/>
    <w:rsid w:val="000D643B"/>
    <w:rsid w:val="000D65FF"/>
    <w:rsid w:val="000D7262"/>
    <w:rsid w:val="000D7FBF"/>
    <w:rsid w:val="000E0C6D"/>
    <w:rsid w:val="000E1B55"/>
    <w:rsid w:val="000E1CC9"/>
    <w:rsid w:val="000E228F"/>
    <w:rsid w:val="000E22B1"/>
    <w:rsid w:val="000E23F3"/>
    <w:rsid w:val="000E246A"/>
    <w:rsid w:val="000E2D4E"/>
    <w:rsid w:val="000E2E53"/>
    <w:rsid w:val="000E3822"/>
    <w:rsid w:val="000E39CF"/>
    <w:rsid w:val="000E4113"/>
    <w:rsid w:val="000E42C1"/>
    <w:rsid w:val="000E465E"/>
    <w:rsid w:val="000E4C04"/>
    <w:rsid w:val="000E55D2"/>
    <w:rsid w:val="000E6DB2"/>
    <w:rsid w:val="000E72DA"/>
    <w:rsid w:val="000E769C"/>
    <w:rsid w:val="000E7867"/>
    <w:rsid w:val="000F2245"/>
    <w:rsid w:val="000F2772"/>
    <w:rsid w:val="000F27B5"/>
    <w:rsid w:val="000F2A87"/>
    <w:rsid w:val="000F2E36"/>
    <w:rsid w:val="000F2F58"/>
    <w:rsid w:val="000F2F96"/>
    <w:rsid w:val="000F30FF"/>
    <w:rsid w:val="000F3A5A"/>
    <w:rsid w:val="000F3A91"/>
    <w:rsid w:val="000F42F8"/>
    <w:rsid w:val="000F4993"/>
    <w:rsid w:val="000F4D24"/>
    <w:rsid w:val="000F4ECD"/>
    <w:rsid w:val="000F4F99"/>
    <w:rsid w:val="000F572C"/>
    <w:rsid w:val="000F5A4E"/>
    <w:rsid w:val="000F64BD"/>
    <w:rsid w:val="000F6C09"/>
    <w:rsid w:val="000F6DAF"/>
    <w:rsid w:val="000F6E44"/>
    <w:rsid w:val="000F7061"/>
    <w:rsid w:val="000F715C"/>
    <w:rsid w:val="000F7710"/>
    <w:rsid w:val="0010063F"/>
    <w:rsid w:val="00100E72"/>
    <w:rsid w:val="00101059"/>
    <w:rsid w:val="00101A62"/>
    <w:rsid w:val="001024AA"/>
    <w:rsid w:val="00102E6A"/>
    <w:rsid w:val="00103778"/>
    <w:rsid w:val="00103B8E"/>
    <w:rsid w:val="00105876"/>
    <w:rsid w:val="00106837"/>
    <w:rsid w:val="001101C4"/>
    <w:rsid w:val="00110908"/>
    <w:rsid w:val="00110F86"/>
    <w:rsid w:val="001120FA"/>
    <w:rsid w:val="00112E28"/>
    <w:rsid w:val="001137E4"/>
    <w:rsid w:val="00113A9E"/>
    <w:rsid w:val="00114730"/>
    <w:rsid w:val="0011487E"/>
    <w:rsid w:val="00115E13"/>
    <w:rsid w:val="001161E7"/>
    <w:rsid w:val="00116CB9"/>
    <w:rsid w:val="00116D40"/>
    <w:rsid w:val="0011704C"/>
    <w:rsid w:val="0011743F"/>
    <w:rsid w:val="0011765F"/>
    <w:rsid w:val="00117742"/>
    <w:rsid w:val="001178CE"/>
    <w:rsid w:val="001179A1"/>
    <w:rsid w:val="001201BE"/>
    <w:rsid w:val="00121944"/>
    <w:rsid w:val="0012239F"/>
    <w:rsid w:val="0012250A"/>
    <w:rsid w:val="001229F4"/>
    <w:rsid w:val="00125245"/>
    <w:rsid w:val="0012639F"/>
    <w:rsid w:val="00126458"/>
    <w:rsid w:val="00126531"/>
    <w:rsid w:val="001265A6"/>
    <w:rsid w:val="0012697B"/>
    <w:rsid w:val="001272D0"/>
    <w:rsid w:val="0012758C"/>
    <w:rsid w:val="001275BC"/>
    <w:rsid w:val="00130049"/>
    <w:rsid w:val="00130392"/>
    <w:rsid w:val="001308AE"/>
    <w:rsid w:val="001308B5"/>
    <w:rsid w:val="00130BBE"/>
    <w:rsid w:val="00131177"/>
    <w:rsid w:val="00131C71"/>
    <w:rsid w:val="00131F5A"/>
    <w:rsid w:val="00131F6E"/>
    <w:rsid w:val="00132BD8"/>
    <w:rsid w:val="00133208"/>
    <w:rsid w:val="00133B7F"/>
    <w:rsid w:val="00133CD9"/>
    <w:rsid w:val="00134402"/>
    <w:rsid w:val="00134851"/>
    <w:rsid w:val="00134B4A"/>
    <w:rsid w:val="00135017"/>
    <w:rsid w:val="00135EAA"/>
    <w:rsid w:val="001364D7"/>
    <w:rsid w:val="00136D60"/>
    <w:rsid w:val="0013735B"/>
    <w:rsid w:val="00140CA9"/>
    <w:rsid w:val="00140CE1"/>
    <w:rsid w:val="00141487"/>
    <w:rsid w:val="00141610"/>
    <w:rsid w:val="00141C79"/>
    <w:rsid w:val="001436B9"/>
    <w:rsid w:val="00143C1B"/>
    <w:rsid w:val="00143DA2"/>
    <w:rsid w:val="00144107"/>
    <w:rsid w:val="0014465B"/>
    <w:rsid w:val="0014471F"/>
    <w:rsid w:val="00145028"/>
    <w:rsid w:val="0014504B"/>
    <w:rsid w:val="001455BB"/>
    <w:rsid w:val="00145716"/>
    <w:rsid w:val="0014647F"/>
    <w:rsid w:val="0014724B"/>
    <w:rsid w:val="00147303"/>
    <w:rsid w:val="00147AA0"/>
    <w:rsid w:val="00147E30"/>
    <w:rsid w:val="00150171"/>
    <w:rsid w:val="00150712"/>
    <w:rsid w:val="00151367"/>
    <w:rsid w:val="00151B89"/>
    <w:rsid w:val="00153049"/>
    <w:rsid w:val="0015335A"/>
    <w:rsid w:val="00153392"/>
    <w:rsid w:val="0015366C"/>
    <w:rsid w:val="00153C1E"/>
    <w:rsid w:val="00153F75"/>
    <w:rsid w:val="00154308"/>
    <w:rsid w:val="001544B8"/>
    <w:rsid w:val="00155503"/>
    <w:rsid w:val="00155F2C"/>
    <w:rsid w:val="00156E66"/>
    <w:rsid w:val="001570B8"/>
    <w:rsid w:val="001572AE"/>
    <w:rsid w:val="001572F3"/>
    <w:rsid w:val="001576A7"/>
    <w:rsid w:val="001600DF"/>
    <w:rsid w:val="00160250"/>
    <w:rsid w:val="00160DB3"/>
    <w:rsid w:val="001620A4"/>
    <w:rsid w:val="001620FD"/>
    <w:rsid w:val="001624A9"/>
    <w:rsid w:val="001624FB"/>
    <w:rsid w:val="00162E98"/>
    <w:rsid w:val="00163623"/>
    <w:rsid w:val="001639EE"/>
    <w:rsid w:val="00163F89"/>
    <w:rsid w:val="0016456A"/>
    <w:rsid w:val="00164A78"/>
    <w:rsid w:val="00164B68"/>
    <w:rsid w:val="0016508E"/>
    <w:rsid w:val="0016512D"/>
    <w:rsid w:val="001654B0"/>
    <w:rsid w:val="001655B8"/>
    <w:rsid w:val="00165A2F"/>
    <w:rsid w:val="00165CA4"/>
    <w:rsid w:val="001660EC"/>
    <w:rsid w:val="00166DD6"/>
    <w:rsid w:val="00167786"/>
    <w:rsid w:val="00167EBA"/>
    <w:rsid w:val="00170DB2"/>
    <w:rsid w:val="00171E34"/>
    <w:rsid w:val="001725FF"/>
    <w:rsid w:val="001730E7"/>
    <w:rsid w:val="00173C1B"/>
    <w:rsid w:val="00173E45"/>
    <w:rsid w:val="00173EA5"/>
    <w:rsid w:val="00173F65"/>
    <w:rsid w:val="00174730"/>
    <w:rsid w:val="00174E26"/>
    <w:rsid w:val="00174FB7"/>
    <w:rsid w:val="0017548F"/>
    <w:rsid w:val="001756A1"/>
    <w:rsid w:val="001759B4"/>
    <w:rsid w:val="0017641F"/>
    <w:rsid w:val="001765A5"/>
    <w:rsid w:val="00176B02"/>
    <w:rsid w:val="0017730E"/>
    <w:rsid w:val="001802AC"/>
    <w:rsid w:val="00180AAE"/>
    <w:rsid w:val="00180CE1"/>
    <w:rsid w:val="00180E41"/>
    <w:rsid w:val="0018113D"/>
    <w:rsid w:val="00181A33"/>
    <w:rsid w:val="001823F5"/>
    <w:rsid w:val="00182465"/>
    <w:rsid w:val="00182696"/>
    <w:rsid w:val="00182B65"/>
    <w:rsid w:val="00182BEA"/>
    <w:rsid w:val="00182D6B"/>
    <w:rsid w:val="001833CF"/>
    <w:rsid w:val="001834BB"/>
    <w:rsid w:val="00183A32"/>
    <w:rsid w:val="00183AF6"/>
    <w:rsid w:val="00184558"/>
    <w:rsid w:val="00184E6F"/>
    <w:rsid w:val="00185182"/>
    <w:rsid w:val="00186157"/>
    <w:rsid w:val="001867E2"/>
    <w:rsid w:val="00187185"/>
    <w:rsid w:val="0018751A"/>
    <w:rsid w:val="001879D8"/>
    <w:rsid w:val="00187AA2"/>
    <w:rsid w:val="00187EE9"/>
    <w:rsid w:val="00190478"/>
    <w:rsid w:val="00190CE7"/>
    <w:rsid w:val="001921AF"/>
    <w:rsid w:val="0019220C"/>
    <w:rsid w:val="00192369"/>
    <w:rsid w:val="00192528"/>
    <w:rsid w:val="00193B2C"/>
    <w:rsid w:val="00193E56"/>
    <w:rsid w:val="00194650"/>
    <w:rsid w:val="00194856"/>
    <w:rsid w:val="00196243"/>
    <w:rsid w:val="001962DF"/>
    <w:rsid w:val="001967D4"/>
    <w:rsid w:val="001968F6"/>
    <w:rsid w:val="00197830"/>
    <w:rsid w:val="00197D28"/>
    <w:rsid w:val="001A057A"/>
    <w:rsid w:val="001A0D8B"/>
    <w:rsid w:val="001A0DDA"/>
    <w:rsid w:val="001A0E31"/>
    <w:rsid w:val="001A10CC"/>
    <w:rsid w:val="001A19C1"/>
    <w:rsid w:val="001A24D3"/>
    <w:rsid w:val="001A25BA"/>
    <w:rsid w:val="001A26CF"/>
    <w:rsid w:val="001A2A15"/>
    <w:rsid w:val="001A357A"/>
    <w:rsid w:val="001A470F"/>
    <w:rsid w:val="001A491D"/>
    <w:rsid w:val="001A50E5"/>
    <w:rsid w:val="001A60D2"/>
    <w:rsid w:val="001A61E8"/>
    <w:rsid w:val="001A6678"/>
    <w:rsid w:val="001A682E"/>
    <w:rsid w:val="001A7A82"/>
    <w:rsid w:val="001A7B83"/>
    <w:rsid w:val="001B02F8"/>
    <w:rsid w:val="001B0C06"/>
    <w:rsid w:val="001B16A3"/>
    <w:rsid w:val="001B18BD"/>
    <w:rsid w:val="001B23D2"/>
    <w:rsid w:val="001B25CD"/>
    <w:rsid w:val="001B291C"/>
    <w:rsid w:val="001B2AB3"/>
    <w:rsid w:val="001B2C69"/>
    <w:rsid w:val="001B3543"/>
    <w:rsid w:val="001B35CB"/>
    <w:rsid w:val="001B3C90"/>
    <w:rsid w:val="001B3D16"/>
    <w:rsid w:val="001B4022"/>
    <w:rsid w:val="001B4155"/>
    <w:rsid w:val="001B4DF8"/>
    <w:rsid w:val="001B56DD"/>
    <w:rsid w:val="001B5D23"/>
    <w:rsid w:val="001B60D4"/>
    <w:rsid w:val="001B61C3"/>
    <w:rsid w:val="001B64CF"/>
    <w:rsid w:val="001B6BB7"/>
    <w:rsid w:val="001B748E"/>
    <w:rsid w:val="001B7E6E"/>
    <w:rsid w:val="001C0798"/>
    <w:rsid w:val="001C1C20"/>
    <w:rsid w:val="001C21A1"/>
    <w:rsid w:val="001C2AFA"/>
    <w:rsid w:val="001C307B"/>
    <w:rsid w:val="001C432F"/>
    <w:rsid w:val="001C4435"/>
    <w:rsid w:val="001C5798"/>
    <w:rsid w:val="001C60CA"/>
    <w:rsid w:val="001C64EE"/>
    <w:rsid w:val="001C6560"/>
    <w:rsid w:val="001C681F"/>
    <w:rsid w:val="001C70BB"/>
    <w:rsid w:val="001C79B9"/>
    <w:rsid w:val="001D0119"/>
    <w:rsid w:val="001D0CEA"/>
    <w:rsid w:val="001D21FD"/>
    <w:rsid w:val="001D2B68"/>
    <w:rsid w:val="001D3912"/>
    <w:rsid w:val="001D64ED"/>
    <w:rsid w:val="001D715D"/>
    <w:rsid w:val="001D7E8C"/>
    <w:rsid w:val="001E055D"/>
    <w:rsid w:val="001E08AF"/>
    <w:rsid w:val="001E1547"/>
    <w:rsid w:val="001E17F5"/>
    <w:rsid w:val="001E1976"/>
    <w:rsid w:val="001E1E22"/>
    <w:rsid w:val="001E2C69"/>
    <w:rsid w:val="001E2ED0"/>
    <w:rsid w:val="001E3BC8"/>
    <w:rsid w:val="001E3EEC"/>
    <w:rsid w:val="001E570D"/>
    <w:rsid w:val="001E5782"/>
    <w:rsid w:val="001E6BCF"/>
    <w:rsid w:val="001E750E"/>
    <w:rsid w:val="001E77BA"/>
    <w:rsid w:val="001F02A7"/>
    <w:rsid w:val="001F0AB4"/>
    <w:rsid w:val="001F0C44"/>
    <w:rsid w:val="001F1F4D"/>
    <w:rsid w:val="001F28F6"/>
    <w:rsid w:val="001F3694"/>
    <w:rsid w:val="001F3A31"/>
    <w:rsid w:val="001F4570"/>
    <w:rsid w:val="001F4B87"/>
    <w:rsid w:val="001F4CA1"/>
    <w:rsid w:val="001F4F0C"/>
    <w:rsid w:val="001F5BB5"/>
    <w:rsid w:val="001F5BE3"/>
    <w:rsid w:val="001F654B"/>
    <w:rsid w:val="001F6607"/>
    <w:rsid w:val="001F6806"/>
    <w:rsid w:val="001F6A47"/>
    <w:rsid w:val="001F72D1"/>
    <w:rsid w:val="001F7556"/>
    <w:rsid w:val="001F7839"/>
    <w:rsid w:val="002004BD"/>
    <w:rsid w:val="00200628"/>
    <w:rsid w:val="00200E8B"/>
    <w:rsid w:val="00200EE9"/>
    <w:rsid w:val="002017BE"/>
    <w:rsid w:val="002027DE"/>
    <w:rsid w:val="002029CF"/>
    <w:rsid w:val="00202BE4"/>
    <w:rsid w:val="00202D78"/>
    <w:rsid w:val="002031EB"/>
    <w:rsid w:val="00203C6B"/>
    <w:rsid w:val="00203C6F"/>
    <w:rsid w:val="002043B8"/>
    <w:rsid w:val="00205131"/>
    <w:rsid w:val="00205F2F"/>
    <w:rsid w:val="00206B9E"/>
    <w:rsid w:val="002079D1"/>
    <w:rsid w:val="00207A1E"/>
    <w:rsid w:val="00207C93"/>
    <w:rsid w:val="00207F43"/>
    <w:rsid w:val="00210557"/>
    <w:rsid w:val="0021073B"/>
    <w:rsid w:val="00210EE9"/>
    <w:rsid w:val="00211CE8"/>
    <w:rsid w:val="00212321"/>
    <w:rsid w:val="00212BD9"/>
    <w:rsid w:val="00212EC3"/>
    <w:rsid w:val="002130D9"/>
    <w:rsid w:val="002132DB"/>
    <w:rsid w:val="0021353F"/>
    <w:rsid w:val="00214229"/>
    <w:rsid w:val="00214501"/>
    <w:rsid w:val="002146A5"/>
    <w:rsid w:val="00214FBE"/>
    <w:rsid w:val="002156AE"/>
    <w:rsid w:val="00215BD3"/>
    <w:rsid w:val="00216265"/>
    <w:rsid w:val="0021642A"/>
    <w:rsid w:val="00216D7B"/>
    <w:rsid w:val="002174D7"/>
    <w:rsid w:val="002175E3"/>
    <w:rsid w:val="00217911"/>
    <w:rsid w:val="00220343"/>
    <w:rsid w:val="002203DE"/>
    <w:rsid w:val="0022084C"/>
    <w:rsid w:val="00220F05"/>
    <w:rsid w:val="00221BDE"/>
    <w:rsid w:val="00221C30"/>
    <w:rsid w:val="002226EB"/>
    <w:rsid w:val="00222B67"/>
    <w:rsid w:val="00222DD2"/>
    <w:rsid w:val="00222E06"/>
    <w:rsid w:val="00222E7C"/>
    <w:rsid w:val="00223751"/>
    <w:rsid w:val="002249B7"/>
    <w:rsid w:val="00225375"/>
    <w:rsid w:val="002254E7"/>
    <w:rsid w:val="002256E9"/>
    <w:rsid w:val="00225B29"/>
    <w:rsid w:val="00225BC6"/>
    <w:rsid w:val="0022620E"/>
    <w:rsid w:val="002267CA"/>
    <w:rsid w:val="00226EA2"/>
    <w:rsid w:val="00227091"/>
    <w:rsid w:val="00227781"/>
    <w:rsid w:val="00227BC6"/>
    <w:rsid w:val="00227D47"/>
    <w:rsid w:val="00230371"/>
    <w:rsid w:val="00230605"/>
    <w:rsid w:val="00230D46"/>
    <w:rsid w:val="00230E89"/>
    <w:rsid w:val="00230E9A"/>
    <w:rsid w:val="00231184"/>
    <w:rsid w:val="00231439"/>
    <w:rsid w:val="002318EE"/>
    <w:rsid w:val="00231AB7"/>
    <w:rsid w:val="002320D4"/>
    <w:rsid w:val="0023231D"/>
    <w:rsid w:val="00232521"/>
    <w:rsid w:val="00232C02"/>
    <w:rsid w:val="00232C21"/>
    <w:rsid w:val="00233007"/>
    <w:rsid w:val="00233008"/>
    <w:rsid w:val="00233180"/>
    <w:rsid w:val="00233440"/>
    <w:rsid w:val="00233DF0"/>
    <w:rsid w:val="00234693"/>
    <w:rsid w:val="0023765E"/>
    <w:rsid w:val="00237E59"/>
    <w:rsid w:val="00240559"/>
    <w:rsid w:val="00241544"/>
    <w:rsid w:val="00242163"/>
    <w:rsid w:val="0024235B"/>
    <w:rsid w:val="002423C3"/>
    <w:rsid w:val="0024258E"/>
    <w:rsid w:val="0024319B"/>
    <w:rsid w:val="00243300"/>
    <w:rsid w:val="002434C8"/>
    <w:rsid w:val="0024360F"/>
    <w:rsid w:val="0024382A"/>
    <w:rsid w:val="00243854"/>
    <w:rsid w:val="002438E7"/>
    <w:rsid w:val="00243D90"/>
    <w:rsid w:val="002453DF"/>
    <w:rsid w:val="00245454"/>
    <w:rsid w:val="00246500"/>
    <w:rsid w:val="00246B1C"/>
    <w:rsid w:val="0024705E"/>
    <w:rsid w:val="0024720C"/>
    <w:rsid w:val="0024798A"/>
    <w:rsid w:val="00247BEB"/>
    <w:rsid w:val="00247C73"/>
    <w:rsid w:val="00250C1F"/>
    <w:rsid w:val="00250EA9"/>
    <w:rsid w:val="00250FEF"/>
    <w:rsid w:val="00251D22"/>
    <w:rsid w:val="00251EBF"/>
    <w:rsid w:val="00252592"/>
    <w:rsid w:val="00252603"/>
    <w:rsid w:val="00252788"/>
    <w:rsid w:val="00252A16"/>
    <w:rsid w:val="00253B4B"/>
    <w:rsid w:val="00254146"/>
    <w:rsid w:val="0025470C"/>
    <w:rsid w:val="00254F12"/>
    <w:rsid w:val="0025519A"/>
    <w:rsid w:val="002553B5"/>
    <w:rsid w:val="00255662"/>
    <w:rsid w:val="00256E7B"/>
    <w:rsid w:val="0025745B"/>
    <w:rsid w:val="00257F16"/>
    <w:rsid w:val="0026018B"/>
    <w:rsid w:val="00261456"/>
    <w:rsid w:val="002619BC"/>
    <w:rsid w:val="00261DA1"/>
    <w:rsid w:val="002622CD"/>
    <w:rsid w:val="00262B93"/>
    <w:rsid w:val="00262F52"/>
    <w:rsid w:val="0026301F"/>
    <w:rsid w:val="00263044"/>
    <w:rsid w:val="00263B32"/>
    <w:rsid w:val="00263CBD"/>
    <w:rsid w:val="002640C1"/>
    <w:rsid w:val="0026425C"/>
    <w:rsid w:val="0026474D"/>
    <w:rsid w:val="002650C9"/>
    <w:rsid w:val="0026554D"/>
    <w:rsid w:val="00266779"/>
    <w:rsid w:val="00266A18"/>
    <w:rsid w:val="0026781F"/>
    <w:rsid w:val="00267FBD"/>
    <w:rsid w:val="00270806"/>
    <w:rsid w:val="00270925"/>
    <w:rsid w:val="00271113"/>
    <w:rsid w:val="00271268"/>
    <w:rsid w:val="0027220F"/>
    <w:rsid w:val="00272636"/>
    <w:rsid w:val="002726A6"/>
    <w:rsid w:val="00272EBF"/>
    <w:rsid w:val="00273C3D"/>
    <w:rsid w:val="00273E90"/>
    <w:rsid w:val="00273FF0"/>
    <w:rsid w:val="002747CA"/>
    <w:rsid w:val="00274D6F"/>
    <w:rsid w:val="00274E3C"/>
    <w:rsid w:val="002756F9"/>
    <w:rsid w:val="00275AFE"/>
    <w:rsid w:val="00275C2D"/>
    <w:rsid w:val="0027613D"/>
    <w:rsid w:val="0027653E"/>
    <w:rsid w:val="00276A81"/>
    <w:rsid w:val="00276AD3"/>
    <w:rsid w:val="00276C04"/>
    <w:rsid w:val="00276E38"/>
    <w:rsid w:val="002778FE"/>
    <w:rsid w:val="00280760"/>
    <w:rsid w:val="00280F8C"/>
    <w:rsid w:val="002820CC"/>
    <w:rsid w:val="00282218"/>
    <w:rsid w:val="0028440E"/>
    <w:rsid w:val="002844FC"/>
    <w:rsid w:val="00284592"/>
    <w:rsid w:val="002848BD"/>
    <w:rsid w:val="002855EF"/>
    <w:rsid w:val="00285E21"/>
    <w:rsid w:val="00286177"/>
    <w:rsid w:val="00286611"/>
    <w:rsid w:val="00286E14"/>
    <w:rsid w:val="00286F9A"/>
    <w:rsid w:val="00287198"/>
    <w:rsid w:val="002875F7"/>
    <w:rsid w:val="002878BB"/>
    <w:rsid w:val="00287ACF"/>
    <w:rsid w:val="00287C4A"/>
    <w:rsid w:val="002900E6"/>
    <w:rsid w:val="002902E0"/>
    <w:rsid w:val="0029076A"/>
    <w:rsid w:val="00290B58"/>
    <w:rsid w:val="00290BD7"/>
    <w:rsid w:val="00291A31"/>
    <w:rsid w:val="002922D8"/>
    <w:rsid w:val="002932E5"/>
    <w:rsid w:val="00293BA4"/>
    <w:rsid w:val="00293BF9"/>
    <w:rsid w:val="00294171"/>
    <w:rsid w:val="00295619"/>
    <w:rsid w:val="00296D0B"/>
    <w:rsid w:val="002972E8"/>
    <w:rsid w:val="00297904"/>
    <w:rsid w:val="00297AB4"/>
    <w:rsid w:val="00297F66"/>
    <w:rsid w:val="002A0504"/>
    <w:rsid w:val="002A081B"/>
    <w:rsid w:val="002A1457"/>
    <w:rsid w:val="002A3312"/>
    <w:rsid w:val="002A343C"/>
    <w:rsid w:val="002A3FE4"/>
    <w:rsid w:val="002A40C7"/>
    <w:rsid w:val="002A4333"/>
    <w:rsid w:val="002A565A"/>
    <w:rsid w:val="002A5956"/>
    <w:rsid w:val="002A5C7F"/>
    <w:rsid w:val="002A5CAA"/>
    <w:rsid w:val="002A7265"/>
    <w:rsid w:val="002A756E"/>
    <w:rsid w:val="002B01A0"/>
    <w:rsid w:val="002B074D"/>
    <w:rsid w:val="002B0D2A"/>
    <w:rsid w:val="002B1971"/>
    <w:rsid w:val="002B21C2"/>
    <w:rsid w:val="002B25AF"/>
    <w:rsid w:val="002B3256"/>
    <w:rsid w:val="002B327E"/>
    <w:rsid w:val="002B3A74"/>
    <w:rsid w:val="002B3BD1"/>
    <w:rsid w:val="002B3BDF"/>
    <w:rsid w:val="002B3E8D"/>
    <w:rsid w:val="002B4DFF"/>
    <w:rsid w:val="002B4E5E"/>
    <w:rsid w:val="002B5976"/>
    <w:rsid w:val="002B66DF"/>
    <w:rsid w:val="002B69BC"/>
    <w:rsid w:val="002B6DC7"/>
    <w:rsid w:val="002B6F44"/>
    <w:rsid w:val="002B6F5D"/>
    <w:rsid w:val="002B790C"/>
    <w:rsid w:val="002B7FCC"/>
    <w:rsid w:val="002C0490"/>
    <w:rsid w:val="002C0F04"/>
    <w:rsid w:val="002C16F9"/>
    <w:rsid w:val="002C2130"/>
    <w:rsid w:val="002C22BD"/>
    <w:rsid w:val="002C2C41"/>
    <w:rsid w:val="002C2E70"/>
    <w:rsid w:val="002C32F9"/>
    <w:rsid w:val="002C3972"/>
    <w:rsid w:val="002C3D52"/>
    <w:rsid w:val="002C4168"/>
    <w:rsid w:val="002C4BEE"/>
    <w:rsid w:val="002C4FB1"/>
    <w:rsid w:val="002C51EF"/>
    <w:rsid w:val="002C5218"/>
    <w:rsid w:val="002C542E"/>
    <w:rsid w:val="002C584A"/>
    <w:rsid w:val="002C5E43"/>
    <w:rsid w:val="002C627C"/>
    <w:rsid w:val="002C633E"/>
    <w:rsid w:val="002C648C"/>
    <w:rsid w:val="002C6B21"/>
    <w:rsid w:val="002C6CA0"/>
    <w:rsid w:val="002C6CAC"/>
    <w:rsid w:val="002C6F22"/>
    <w:rsid w:val="002C728B"/>
    <w:rsid w:val="002C751E"/>
    <w:rsid w:val="002C76CA"/>
    <w:rsid w:val="002C7923"/>
    <w:rsid w:val="002C7BBA"/>
    <w:rsid w:val="002C7BD7"/>
    <w:rsid w:val="002D0654"/>
    <w:rsid w:val="002D0ADF"/>
    <w:rsid w:val="002D0D75"/>
    <w:rsid w:val="002D1072"/>
    <w:rsid w:val="002D13C4"/>
    <w:rsid w:val="002D19DB"/>
    <w:rsid w:val="002D2A48"/>
    <w:rsid w:val="002D301A"/>
    <w:rsid w:val="002D31F2"/>
    <w:rsid w:val="002D3202"/>
    <w:rsid w:val="002D3420"/>
    <w:rsid w:val="002D35CB"/>
    <w:rsid w:val="002D3786"/>
    <w:rsid w:val="002D39C8"/>
    <w:rsid w:val="002D3C9E"/>
    <w:rsid w:val="002D3D13"/>
    <w:rsid w:val="002D3DD6"/>
    <w:rsid w:val="002D4F34"/>
    <w:rsid w:val="002D58BD"/>
    <w:rsid w:val="002D5EEF"/>
    <w:rsid w:val="002D601C"/>
    <w:rsid w:val="002D65E6"/>
    <w:rsid w:val="002D666A"/>
    <w:rsid w:val="002D7402"/>
    <w:rsid w:val="002D760E"/>
    <w:rsid w:val="002E07C9"/>
    <w:rsid w:val="002E0C81"/>
    <w:rsid w:val="002E0ED6"/>
    <w:rsid w:val="002E0EE8"/>
    <w:rsid w:val="002E0F50"/>
    <w:rsid w:val="002E149C"/>
    <w:rsid w:val="002E1FB3"/>
    <w:rsid w:val="002E2A3B"/>
    <w:rsid w:val="002E30DA"/>
    <w:rsid w:val="002E3934"/>
    <w:rsid w:val="002E3BBA"/>
    <w:rsid w:val="002E3D28"/>
    <w:rsid w:val="002E410E"/>
    <w:rsid w:val="002E43D8"/>
    <w:rsid w:val="002E4570"/>
    <w:rsid w:val="002E4B0C"/>
    <w:rsid w:val="002E5390"/>
    <w:rsid w:val="002E5BB1"/>
    <w:rsid w:val="002E7FD9"/>
    <w:rsid w:val="002F023A"/>
    <w:rsid w:val="002F02B3"/>
    <w:rsid w:val="002F0A40"/>
    <w:rsid w:val="002F0FE9"/>
    <w:rsid w:val="002F1207"/>
    <w:rsid w:val="002F1D7C"/>
    <w:rsid w:val="002F1E6B"/>
    <w:rsid w:val="002F256A"/>
    <w:rsid w:val="002F259E"/>
    <w:rsid w:val="002F28AC"/>
    <w:rsid w:val="002F2B7C"/>
    <w:rsid w:val="002F30E5"/>
    <w:rsid w:val="002F347A"/>
    <w:rsid w:val="002F39FF"/>
    <w:rsid w:val="002F3A8D"/>
    <w:rsid w:val="002F4057"/>
    <w:rsid w:val="002F40FA"/>
    <w:rsid w:val="002F4F82"/>
    <w:rsid w:val="002F54F9"/>
    <w:rsid w:val="002F61D3"/>
    <w:rsid w:val="002F70EA"/>
    <w:rsid w:val="002F76DD"/>
    <w:rsid w:val="002F7857"/>
    <w:rsid w:val="002F7BDA"/>
    <w:rsid w:val="002F7DC2"/>
    <w:rsid w:val="003000C2"/>
    <w:rsid w:val="00301605"/>
    <w:rsid w:val="00301B72"/>
    <w:rsid w:val="00301BEC"/>
    <w:rsid w:val="003020BB"/>
    <w:rsid w:val="0030254A"/>
    <w:rsid w:val="003028BA"/>
    <w:rsid w:val="003038E3"/>
    <w:rsid w:val="003042B8"/>
    <w:rsid w:val="00304BA3"/>
    <w:rsid w:val="0030515B"/>
    <w:rsid w:val="00305334"/>
    <w:rsid w:val="0030536D"/>
    <w:rsid w:val="0030550D"/>
    <w:rsid w:val="00305538"/>
    <w:rsid w:val="003061AD"/>
    <w:rsid w:val="003061EA"/>
    <w:rsid w:val="003066E5"/>
    <w:rsid w:val="00306909"/>
    <w:rsid w:val="00306DD0"/>
    <w:rsid w:val="00307073"/>
    <w:rsid w:val="00307FEB"/>
    <w:rsid w:val="003100AE"/>
    <w:rsid w:val="00311192"/>
    <w:rsid w:val="003112BE"/>
    <w:rsid w:val="00311BA1"/>
    <w:rsid w:val="003126C8"/>
    <w:rsid w:val="0031276A"/>
    <w:rsid w:val="00312C20"/>
    <w:rsid w:val="0031345E"/>
    <w:rsid w:val="00313B1F"/>
    <w:rsid w:val="0031424A"/>
    <w:rsid w:val="0031436E"/>
    <w:rsid w:val="00314370"/>
    <w:rsid w:val="0031469E"/>
    <w:rsid w:val="00314C43"/>
    <w:rsid w:val="00316A36"/>
    <w:rsid w:val="00317713"/>
    <w:rsid w:val="003178C3"/>
    <w:rsid w:val="00321350"/>
    <w:rsid w:val="00321ED0"/>
    <w:rsid w:val="00322077"/>
    <w:rsid w:val="00323109"/>
    <w:rsid w:val="003232FD"/>
    <w:rsid w:val="00323C8D"/>
    <w:rsid w:val="0032402A"/>
    <w:rsid w:val="003240C2"/>
    <w:rsid w:val="00324F0E"/>
    <w:rsid w:val="00325943"/>
    <w:rsid w:val="00325A57"/>
    <w:rsid w:val="003260FE"/>
    <w:rsid w:val="0032788E"/>
    <w:rsid w:val="00327B67"/>
    <w:rsid w:val="00327B76"/>
    <w:rsid w:val="00327EA3"/>
    <w:rsid w:val="00330941"/>
    <w:rsid w:val="00330947"/>
    <w:rsid w:val="00330EE0"/>
    <w:rsid w:val="0033162C"/>
    <w:rsid w:val="00331AA9"/>
    <w:rsid w:val="00331BE7"/>
    <w:rsid w:val="00331E37"/>
    <w:rsid w:val="00332296"/>
    <w:rsid w:val="003322D0"/>
    <w:rsid w:val="00332366"/>
    <w:rsid w:val="0033260A"/>
    <w:rsid w:val="00332968"/>
    <w:rsid w:val="00332E24"/>
    <w:rsid w:val="00332F5C"/>
    <w:rsid w:val="00333879"/>
    <w:rsid w:val="00333A06"/>
    <w:rsid w:val="00334660"/>
    <w:rsid w:val="00334828"/>
    <w:rsid w:val="00334BE6"/>
    <w:rsid w:val="0033514B"/>
    <w:rsid w:val="00335C7B"/>
    <w:rsid w:val="00335E80"/>
    <w:rsid w:val="0033693A"/>
    <w:rsid w:val="00337A26"/>
    <w:rsid w:val="00337B8D"/>
    <w:rsid w:val="00337DDA"/>
    <w:rsid w:val="00340465"/>
    <w:rsid w:val="00340DC6"/>
    <w:rsid w:val="00341B20"/>
    <w:rsid w:val="003421F1"/>
    <w:rsid w:val="00342250"/>
    <w:rsid w:val="0034239A"/>
    <w:rsid w:val="00342E05"/>
    <w:rsid w:val="003431EB"/>
    <w:rsid w:val="003435D9"/>
    <w:rsid w:val="003436B8"/>
    <w:rsid w:val="00344393"/>
    <w:rsid w:val="00344752"/>
    <w:rsid w:val="00344836"/>
    <w:rsid w:val="003449BF"/>
    <w:rsid w:val="00344AB4"/>
    <w:rsid w:val="00345D2A"/>
    <w:rsid w:val="00345FA2"/>
    <w:rsid w:val="0034623E"/>
    <w:rsid w:val="00346488"/>
    <w:rsid w:val="003464DD"/>
    <w:rsid w:val="00347234"/>
    <w:rsid w:val="003478B3"/>
    <w:rsid w:val="00347ACD"/>
    <w:rsid w:val="00347C09"/>
    <w:rsid w:val="00350A10"/>
    <w:rsid w:val="00350D8E"/>
    <w:rsid w:val="0035112A"/>
    <w:rsid w:val="00351B61"/>
    <w:rsid w:val="00351CE3"/>
    <w:rsid w:val="00351CFD"/>
    <w:rsid w:val="00352B31"/>
    <w:rsid w:val="00352F92"/>
    <w:rsid w:val="003532F4"/>
    <w:rsid w:val="00353A22"/>
    <w:rsid w:val="00353FB8"/>
    <w:rsid w:val="00354A70"/>
    <w:rsid w:val="00355853"/>
    <w:rsid w:val="00355B7A"/>
    <w:rsid w:val="00355E5E"/>
    <w:rsid w:val="00356006"/>
    <w:rsid w:val="00356699"/>
    <w:rsid w:val="003570DE"/>
    <w:rsid w:val="00357741"/>
    <w:rsid w:val="00357763"/>
    <w:rsid w:val="00360008"/>
    <w:rsid w:val="0036043F"/>
    <w:rsid w:val="00360870"/>
    <w:rsid w:val="00360BA6"/>
    <w:rsid w:val="00363AD7"/>
    <w:rsid w:val="00364475"/>
    <w:rsid w:val="00364752"/>
    <w:rsid w:val="00364E8B"/>
    <w:rsid w:val="00365922"/>
    <w:rsid w:val="0036609B"/>
    <w:rsid w:val="00367133"/>
    <w:rsid w:val="00367FA9"/>
    <w:rsid w:val="00370364"/>
    <w:rsid w:val="003704CA"/>
    <w:rsid w:val="00370F43"/>
    <w:rsid w:val="003719D7"/>
    <w:rsid w:val="00371EB4"/>
    <w:rsid w:val="003728A1"/>
    <w:rsid w:val="0037360B"/>
    <w:rsid w:val="0037394B"/>
    <w:rsid w:val="00373C31"/>
    <w:rsid w:val="00373C3E"/>
    <w:rsid w:val="00373C50"/>
    <w:rsid w:val="003742B0"/>
    <w:rsid w:val="0037447B"/>
    <w:rsid w:val="00374684"/>
    <w:rsid w:val="00375549"/>
    <w:rsid w:val="00375B09"/>
    <w:rsid w:val="003762F2"/>
    <w:rsid w:val="0037725F"/>
    <w:rsid w:val="003774C3"/>
    <w:rsid w:val="00377742"/>
    <w:rsid w:val="00377CC2"/>
    <w:rsid w:val="00377ECC"/>
    <w:rsid w:val="00380088"/>
    <w:rsid w:val="00380446"/>
    <w:rsid w:val="00380672"/>
    <w:rsid w:val="00380A47"/>
    <w:rsid w:val="0038129F"/>
    <w:rsid w:val="0038192A"/>
    <w:rsid w:val="003819A2"/>
    <w:rsid w:val="00382AEA"/>
    <w:rsid w:val="00382CF7"/>
    <w:rsid w:val="00382F6C"/>
    <w:rsid w:val="0038318E"/>
    <w:rsid w:val="003835B1"/>
    <w:rsid w:val="0038406B"/>
    <w:rsid w:val="00384736"/>
    <w:rsid w:val="00384A45"/>
    <w:rsid w:val="00384A6C"/>
    <w:rsid w:val="003851E1"/>
    <w:rsid w:val="003857E1"/>
    <w:rsid w:val="0038583F"/>
    <w:rsid w:val="00385D22"/>
    <w:rsid w:val="003870B0"/>
    <w:rsid w:val="003907A6"/>
    <w:rsid w:val="00390FB9"/>
    <w:rsid w:val="0039119A"/>
    <w:rsid w:val="00391FFF"/>
    <w:rsid w:val="00392B3F"/>
    <w:rsid w:val="00393930"/>
    <w:rsid w:val="00393A00"/>
    <w:rsid w:val="003943A7"/>
    <w:rsid w:val="00394573"/>
    <w:rsid w:val="00394791"/>
    <w:rsid w:val="00395D58"/>
    <w:rsid w:val="0039616D"/>
    <w:rsid w:val="00396924"/>
    <w:rsid w:val="00397639"/>
    <w:rsid w:val="003976C3"/>
    <w:rsid w:val="003A08A6"/>
    <w:rsid w:val="003A0E52"/>
    <w:rsid w:val="003A22C9"/>
    <w:rsid w:val="003A27AF"/>
    <w:rsid w:val="003A2B8C"/>
    <w:rsid w:val="003A2D68"/>
    <w:rsid w:val="003A3485"/>
    <w:rsid w:val="003A353D"/>
    <w:rsid w:val="003A5262"/>
    <w:rsid w:val="003A53FC"/>
    <w:rsid w:val="003A5A4B"/>
    <w:rsid w:val="003A646F"/>
    <w:rsid w:val="003A6757"/>
    <w:rsid w:val="003A6E94"/>
    <w:rsid w:val="003A6EF6"/>
    <w:rsid w:val="003A7108"/>
    <w:rsid w:val="003A7548"/>
    <w:rsid w:val="003A78C1"/>
    <w:rsid w:val="003B09A5"/>
    <w:rsid w:val="003B1AAD"/>
    <w:rsid w:val="003B207F"/>
    <w:rsid w:val="003B25C0"/>
    <w:rsid w:val="003B3B84"/>
    <w:rsid w:val="003B3F89"/>
    <w:rsid w:val="003B4462"/>
    <w:rsid w:val="003B4992"/>
    <w:rsid w:val="003B4FA0"/>
    <w:rsid w:val="003B57F0"/>
    <w:rsid w:val="003B5D57"/>
    <w:rsid w:val="003B5EE7"/>
    <w:rsid w:val="003B6248"/>
    <w:rsid w:val="003B66A1"/>
    <w:rsid w:val="003B70FA"/>
    <w:rsid w:val="003B722A"/>
    <w:rsid w:val="003C04D7"/>
    <w:rsid w:val="003C0ADC"/>
    <w:rsid w:val="003C15F3"/>
    <w:rsid w:val="003C1D65"/>
    <w:rsid w:val="003C2945"/>
    <w:rsid w:val="003C35FE"/>
    <w:rsid w:val="003C382C"/>
    <w:rsid w:val="003C3A37"/>
    <w:rsid w:val="003C41C4"/>
    <w:rsid w:val="003C4769"/>
    <w:rsid w:val="003C511A"/>
    <w:rsid w:val="003C536A"/>
    <w:rsid w:val="003C5679"/>
    <w:rsid w:val="003C599D"/>
    <w:rsid w:val="003C5DC4"/>
    <w:rsid w:val="003C62A3"/>
    <w:rsid w:val="003C64FA"/>
    <w:rsid w:val="003C7A4E"/>
    <w:rsid w:val="003C7ACD"/>
    <w:rsid w:val="003D02A0"/>
    <w:rsid w:val="003D125E"/>
    <w:rsid w:val="003D12B9"/>
    <w:rsid w:val="003D1367"/>
    <w:rsid w:val="003D19C7"/>
    <w:rsid w:val="003D1B4B"/>
    <w:rsid w:val="003D1CAE"/>
    <w:rsid w:val="003D29F8"/>
    <w:rsid w:val="003D3AB3"/>
    <w:rsid w:val="003D3E16"/>
    <w:rsid w:val="003D48F8"/>
    <w:rsid w:val="003D4F02"/>
    <w:rsid w:val="003D506D"/>
    <w:rsid w:val="003D5804"/>
    <w:rsid w:val="003D6112"/>
    <w:rsid w:val="003D6891"/>
    <w:rsid w:val="003D6B5D"/>
    <w:rsid w:val="003D7CDA"/>
    <w:rsid w:val="003E020E"/>
    <w:rsid w:val="003E0944"/>
    <w:rsid w:val="003E0C3B"/>
    <w:rsid w:val="003E164F"/>
    <w:rsid w:val="003E17F0"/>
    <w:rsid w:val="003E1DCE"/>
    <w:rsid w:val="003E2231"/>
    <w:rsid w:val="003E24D0"/>
    <w:rsid w:val="003E2602"/>
    <w:rsid w:val="003E326E"/>
    <w:rsid w:val="003E3E64"/>
    <w:rsid w:val="003E3EC1"/>
    <w:rsid w:val="003E4385"/>
    <w:rsid w:val="003E454C"/>
    <w:rsid w:val="003E4B8E"/>
    <w:rsid w:val="003E4C46"/>
    <w:rsid w:val="003E4D28"/>
    <w:rsid w:val="003E5940"/>
    <w:rsid w:val="003E63F9"/>
    <w:rsid w:val="003E6AC6"/>
    <w:rsid w:val="003E7AE0"/>
    <w:rsid w:val="003F1F11"/>
    <w:rsid w:val="003F1F19"/>
    <w:rsid w:val="003F2756"/>
    <w:rsid w:val="003F2BC1"/>
    <w:rsid w:val="003F325B"/>
    <w:rsid w:val="003F35B9"/>
    <w:rsid w:val="003F3BC9"/>
    <w:rsid w:val="003F3F77"/>
    <w:rsid w:val="003F4A9A"/>
    <w:rsid w:val="003F4AED"/>
    <w:rsid w:val="003F4B60"/>
    <w:rsid w:val="003F6993"/>
    <w:rsid w:val="003F6B15"/>
    <w:rsid w:val="003F7606"/>
    <w:rsid w:val="003F7750"/>
    <w:rsid w:val="003F7785"/>
    <w:rsid w:val="003F7967"/>
    <w:rsid w:val="003F7F07"/>
    <w:rsid w:val="00400760"/>
    <w:rsid w:val="00400B14"/>
    <w:rsid w:val="00400DF8"/>
    <w:rsid w:val="004019F8"/>
    <w:rsid w:val="00401E2D"/>
    <w:rsid w:val="00402231"/>
    <w:rsid w:val="00402694"/>
    <w:rsid w:val="004030FB"/>
    <w:rsid w:val="00403AF9"/>
    <w:rsid w:val="00403E44"/>
    <w:rsid w:val="0040446A"/>
    <w:rsid w:val="0040459E"/>
    <w:rsid w:val="00404787"/>
    <w:rsid w:val="0040510F"/>
    <w:rsid w:val="0040586E"/>
    <w:rsid w:val="0040598C"/>
    <w:rsid w:val="00405C4C"/>
    <w:rsid w:val="00405DB0"/>
    <w:rsid w:val="00405EE8"/>
    <w:rsid w:val="00406169"/>
    <w:rsid w:val="00406474"/>
    <w:rsid w:val="004067E2"/>
    <w:rsid w:val="00406DEF"/>
    <w:rsid w:val="004071C4"/>
    <w:rsid w:val="00407A78"/>
    <w:rsid w:val="00410393"/>
    <w:rsid w:val="004113DD"/>
    <w:rsid w:val="004116A0"/>
    <w:rsid w:val="004117E0"/>
    <w:rsid w:val="00411A96"/>
    <w:rsid w:val="00412401"/>
    <w:rsid w:val="00412E6E"/>
    <w:rsid w:val="00412F60"/>
    <w:rsid w:val="004136D0"/>
    <w:rsid w:val="004137A0"/>
    <w:rsid w:val="00413F17"/>
    <w:rsid w:val="00414055"/>
    <w:rsid w:val="00414705"/>
    <w:rsid w:val="00414ED2"/>
    <w:rsid w:val="00415072"/>
    <w:rsid w:val="00415475"/>
    <w:rsid w:val="00415858"/>
    <w:rsid w:val="00416162"/>
    <w:rsid w:val="004165A8"/>
    <w:rsid w:val="004171C3"/>
    <w:rsid w:val="004178BB"/>
    <w:rsid w:val="00417A18"/>
    <w:rsid w:val="00417E82"/>
    <w:rsid w:val="00417F25"/>
    <w:rsid w:val="004202A2"/>
    <w:rsid w:val="004207EC"/>
    <w:rsid w:val="00420B00"/>
    <w:rsid w:val="00420DE0"/>
    <w:rsid w:val="00420E3A"/>
    <w:rsid w:val="0042178A"/>
    <w:rsid w:val="00421A9F"/>
    <w:rsid w:val="004234E2"/>
    <w:rsid w:val="0042369C"/>
    <w:rsid w:val="00423AEB"/>
    <w:rsid w:val="00423C79"/>
    <w:rsid w:val="0042411F"/>
    <w:rsid w:val="00424193"/>
    <w:rsid w:val="00424FE8"/>
    <w:rsid w:val="004258A1"/>
    <w:rsid w:val="00425A86"/>
    <w:rsid w:val="00426271"/>
    <w:rsid w:val="0042662F"/>
    <w:rsid w:val="004276CA"/>
    <w:rsid w:val="00427D67"/>
    <w:rsid w:val="00427D71"/>
    <w:rsid w:val="00427F45"/>
    <w:rsid w:val="004302B9"/>
    <w:rsid w:val="00431383"/>
    <w:rsid w:val="00431D12"/>
    <w:rsid w:val="00433185"/>
    <w:rsid w:val="004332B5"/>
    <w:rsid w:val="004333D3"/>
    <w:rsid w:val="00433E15"/>
    <w:rsid w:val="004342C1"/>
    <w:rsid w:val="004352C7"/>
    <w:rsid w:val="00435D88"/>
    <w:rsid w:val="00435D8A"/>
    <w:rsid w:val="00436276"/>
    <w:rsid w:val="004366D7"/>
    <w:rsid w:val="00436F98"/>
    <w:rsid w:val="004370AF"/>
    <w:rsid w:val="00437C63"/>
    <w:rsid w:val="004401F6"/>
    <w:rsid w:val="0044050A"/>
    <w:rsid w:val="00440B8F"/>
    <w:rsid w:val="004422F1"/>
    <w:rsid w:val="004428EA"/>
    <w:rsid w:val="00442A1C"/>
    <w:rsid w:val="00442AB2"/>
    <w:rsid w:val="00442DB4"/>
    <w:rsid w:val="00442E9A"/>
    <w:rsid w:val="0044302F"/>
    <w:rsid w:val="004432A9"/>
    <w:rsid w:val="004439DD"/>
    <w:rsid w:val="00443B8C"/>
    <w:rsid w:val="00443C89"/>
    <w:rsid w:val="00443FC9"/>
    <w:rsid w:val="0044422E"/>
    <w:rsid w:val="004442A7"/>
    <w:rsid w:val="00444393"/>
    <w:rsid w:val="00444904"/>
    <w:rsid w:val="00444A4A"/>
    <w:rsid w:val="00444A93"/>
    <w:rsid w:val="00444BFE"/>
    <w:rsid w:val="00444CDC"/>
    <w:rsid w:val="00445D4F"/>
    <w:rsid w:val="0044625B"/>
    <w:rsid w:val="0044633C"/>
    <w:rsid w:val="00446CC3"/>
    <w:rsid w:val="004474F7"/>
    <w:rsid w:val="00447926"/>
    <w:rsid w:val="004479F4"/>
    <w:rsid w:val="00447A8B"/>
    <w:rsid w:val="00447EBC"/>
    <w:rsid w:val="0045015A"/>
    <w:rsid w:val="0045054A"/>
    <w:rsid w:val="00450901"/>
    <w:rsid w:val="00450FDB"/>
    <w:rsid w:val="00451649"/>
    <w:rsid w:val="00451C61"/>
    <w:rsid w:val="00452466"/>
    <w:rsid w:val="00453069"/>
    <w:rsid w:val="00453533"/>
    <w:rsid w:val="00453697"/>
    <w:rsid w:val="004543CB"/>
    <w:rsid w:val="00454B00"/>
    <w:rsid w:val="00454D13"/>
    <w:rsid w:val="00455171"/>
    <w:rsid w:val="004558C5"/>
    <w:rsid w:val="00455D19"/>
    <w:rsid w:val="0045657E"/>
    <w:rsid w:val="00457448"/>
    <w:rsid w:val="00460874"/>
    <w:rsid w:val="00462E3E"/>
    <w:rsid w:val="00462F53"/>
    <w:rsid w:val="0046305D"/>
    <w:rsid w:val="004631D8"/>
    <w:rsid w:val="0046324E"/>
    <w:rsid w:val="004641D0"/>
    <w:rsid w:val="00464D00"/>
    <w:rsid w:val="00464FCE"/>
    <w:rsid w:val="0046517F"/>
    <w:rsid w:val="00467158"/>
    <w:rsid w:val="0046736E"/>
    <w:rsid w:val="00467FDB"/>
    <w:rsid w:val="0047015B"/>
    <w:rsid w:val="00470520"/>
    <w:rsid w:val="00470937"/>
    <w:rsid w:val="00470CAD"/>
    <w:rsid w:val="0047114A"/>
    <w:rsid w:val="0047135C"/>
    <w:rsid w:val="004714B7"/>
    <w:rsid w:val="00471682"/>
    <w:rsid w:val="00471C05"/>
    <w:rsid w:val="00472019"/>
    <w:rsid w:val="00472387"/>
    <w:rsid w:val="004724CD"/>
    <w:rsid w:val="00472636"/>
    <w:rsid w:val="00472C58"/>
    <w:rsid w:val="00472F01"/>
    <w:rsid w:val="00472FCD"/>
    <w:rsid w:val="004734C8"/>
    <w:rsid w:val="00474D64"/>
    <w:rsid w:val="00475164"/>
    <w:rsid w:val="00475359"/>
    <w:rsid w:val="0047605D"/>
    <w:rsid w:val="00476EF8"/>
    <w:rsid w:val="004779FB"/>
    <w:rsid w:val="00480276"/>
    <w:rsid w:val="004805EE"/>
    <w:rsid w:val="00481062"/>
    <w:rsid w:val="00481C68"/>
    <w:rsid w:val="0048239A"/>
    <w:rsid w:val="004823FD"/>
    <w:rsid w:val="004828A1"/>
    <w:rsid w:val="00482A1D"/>
    <w:rsid w:val="00482B39"/>
    <w:rsid w:val="00483062"/>
    <w:rsid w:val="00483362"/>
    <w:rsid w:val="0048474A"/>
    <w:rsid w:val="00484BAF"/>
    <w:rsid w:val="00485D02"/>
    <w:rsid w:val="00487048"/>
    <w:rsid w:val="004874F3"/>
    <w:rsid w:val="00487A0C"/>
    <w:rsid w:val="00487B80"/>
    <w:rsid w:val="00487E61"/>
    <w:rsid w:val="00490410"/>
    <w:rsid w:val="00490554"/>
    <w:rsid w:val="00490ABD"/>
    <w:rsid w:val="0049167F"/>
    <w:rsid w:val="004916A1"/>
    <w:rsid w:val="004919D3"/>
    <w:rsid w:val="00491C5E"/>
    <w:rsid w:val="0049210C"/>
    <w:rsid w:val="004922A9"/>
    <w:rsid w:val="0049259C"/>
    <w:rsid w:val="004933AA"/>
    <w:rsid w:val="00494361"/>
    <w:rsid w:val="00494581"/>
    <w:rsid w:val="00494B4B"/>
    <w:rsid w:val="00494B77"/>
    <w:rsid w:val="0049512A"/>
    <w:rsid w:val="004952DD"/>
    <w:rsid w:val="00495832"/>
    <w:rsid w:val="004958B3"/>
    <w:rsid w:val="004958CC"/>
    <w:rsid w:val="00495FF9"/>
    <w:rsid w:val="00496697"/>
    <w:rsid w:val="00496CA3"/>
    <w:rsid w:val="00496E08"/>
    <w:rsid w:val="0049746F"/>
    <w:rsid w:val="004977C9"/>
    <w:rsid w:val="00497F36"/>
    <w:rsid w:val="004A05A7"/>
    <w:rsid w:val="004A132E"/>
    <w:rsid w:val="004A1385"/>
    <w:rsid w:val="004A2E45"/>
    <w:rsid w:val="004A2EAA"/>
    <w:rsid w:val="004A358A"/>
    <w:rsid w:val="004A385E"/>
    <w:rsid w:val="004A3E6F"/>
    <w:rsid w:val="004A5A5B"/>
    <w:rsid w:val="004A5BCE"/>
    <w:rsid w:val="004A5FAD"/>
    <w:rsid w:val="004A5FC3"/>
    <w:rsid w:val="004A631C"/>
    <w:rsid w:val="004A667C"/>
    <w:rsid w:val="004A68FF"/>
    <w:rsid w:val="004A7E0D"/>
    <w:rsid w:val="004B060C"/>
    <w:rsid w:val="004B0CBA"/>
    <w:rsid w:val="004B0FFE"/>
    <w:rsid w:val="004B15BE"/>
    <w:rsid w:val="004B1946"/>
    <w:rsid w:val="004B1E6E"/>
    <w:rsid w:val="004B2756"/>
    <w:rsid w:val="004B28BA"/>
    <w:rsid w:val="004B305D"/>
    <w:rsid w:val="004B357C"/>
    <w:rsid w:val="004B35C9"/>
    <w:rsid w:val="004B35CF"/>
    <w:rsid w:val="004B3A74"/>
    <w:rsid w:val="004B4180"/>
    <w:rsid w:val="004B4E99"/>
    <w:rsid w:val="004B5204"/>
    <w:rsid w:val="004B544B"/>
    <w:rsid w:val="004B5BA1"/>
    <w:rsid w:val="004B5BE1"/>
    <w:rsid w:val="004B61EB"/>
    <w:rsid w:val="004B64FB"/>
    <w:rsid w:val="004B6771"/>
    <w:rsid w:val="004B68BD"/>
    <w:rsid w:val="004B6C9D"/>
    <w:rsid w:val="004B6FA5"/>
    <w:rsid w:val="004C0E12"/>
    <w:rsid w:val="004C146B"/>
    <w:rsid w:val="004C186D"/>
    <w:rsid w:val="004C19CB"/>
    <w:rsid w:val="004C19CF"/>
    <w:rsid w:val="004C1ADA"/>
    <w:rsid w:val="004C1EFF"/>
    <w:rsid w:val="004C1F33"/>
    <w:rsid w:val="004C399A"/>
    <w:rsid w:val="004C3AEF"/>
    <w:rsid w:val="004C3F47"/>
    <w:rsid w:val="004C4B87"/>
    <w:rsid w:val="004C4E08"/>
    <w:rsid w:val="004C4F4B"/>
    <w:rsid w:val="004C4FC0"/>
    <w:rsid w:val="004C6BA1"/>
    <w:rsid w:val="004C7D40"/>
    <w:rsid w:val="004D0BB9"/>
    <w:rsid w:val="004D0C94"/>
    <w:rsid w:val="004D1336"/>
    <w:rsid w:val="004D143C"/>
    <w:rsid w:val="004D1798"/>
    <w:rsid w:val="004D1A3F"/>
    <w:rsid w:val="004D31FB"/>
    <w:rsid w:val="004D35A0"/>
    <w:rsid w:val="004D3ABF"/>
    <w:rsid w:val="004D3C03"/>
    <w:rsid w:val="004D3DC6"/>
    <w:rsid w:val="004D43E3"/>
    <w:rsid w:val="004D450E"/>
    <w:rsid w:val="004D461D"/>
    <w:rsid w:val="004D46F5"/>
    <w:rsid w:val="004D57EE"/>
    <w:rsid w:val="004D592B"/>
    <w:rsid w:val="004D5ABD"/>
    <w:rsid w:val="004D5B0D"/>
    <w:rsid w:val="004D5B25"/>
    <w:rsid w:val="004D6D9A"/>
    <w:rsid w:val="004D7478"/>
    <w:rsid w:val="004D7D3D"/>
    <w:rsid w:val="004D7D94"/>
    <w:rsid w:val="004E0E6B"/>
    <w:rsid w:val="004E0FC1"/>
    <w:rsid w:val="004E1312"/>
    <w:rsid w:val="004E1786"/>
    <w:rsid w:val="004E2467"/>
    <w:rsid w:val="004E3544"/>
    <w:rsid w:val="004E3CB8"/>
    <w:rsid w:val="004E4DD7"/>
    <w:rsid w:val="004E4EB4"/>
    <w:rsid w:val="004E6631"/>
    <w:rsid w:val="004E6751"/>
    <w:rsid w:val="004E6F4F"/>
    <w:rsid w:val="004E7FD5"/>
    <w:rsid w:val="004F004E"/>
    <w:rsid w:val="004F0A61"/>
    <w:rsid w:val="004F0B43"/>
    <w:rsid w:val="004F0FBB"/>
    <w:rsid w:val="004F1644"/>
    <w:rsid w:val="004F173D"/>
    <w:rsid w:val="004F18A5"/>
    <w:rsid w:val="004F1A30"/>
    <w:rsid w:val="004F206A"/>
    <w:rsid w:val="004F3530"/>
    <w:rsid w:val="004F4BB4"/>
    <w:rsid w:val="004F51CD"/>
    <w:rsid w:val="004F5991"/>
    <w:rsid w:val="004F5D2B"/>
    <w:rsid w:val="004F5EDD"/>
    <w:rsid w:val="004F5F12"/>
    <w:rsid w:val="004F6248"/>
    <w:rsid w:val="0050025B"/>
    <w:rsid w:val="0050086A"/>
    <w:rsid w:val="00500C27"/>
    <w:rsid w:val="00500D37"/>
    <w:rsid w:val="00500D75"/>
    <w:rsid w:val="00500F28"/>
    <w:rsid w:val="00501103"/>
    <w:rsid w:val="005011BE"/>
    <w:rsid w:val="005016BF"/>
    <w:rsid w:val="0050187C"/>
    <w:rsid w:val="005018CA"/>
    <w:rsid w:val="005026C7"/>
    <w:rsid w:val="00503BD7"/>
    <w:rsid w:val="00504268"/>
    <w:rsid w:val="0050459D"/>
    <w:rsid w:val="00504998"/>
    <w:rsid w:val="00504AC1"/>
    <w:rsid w:val="00504DB6"/>
    <w:rsid w:val="00505992"/>
    <w:rsid w:val="005059D2"/>
    <w:rsid w:val="0050646C"/>
    <w:rsid w:val="00506785"/>
    <w:rsid w:val="00507C54"/>
    <w:rsid w:val="00511167"/>
    <w:rsid w:val="0051119D"/>
    <w:rsid w:val="00511695"/>
    <w:rsid w:val="005125DF"/>
    <w:rsid w:val="00513955"/>
    <w:rsid w:val="0051490B"/>
    <w:rsid w:val="00514ADA"/>
    <w:rsid w:val="00514E73"/>
    <w:rsid w:val="0051587A"/>
    <w:rsid w:val="0051595F"/>
    <w:rsid w:val="00515D6B"/>
    <w:rsid w:val="005162CA"/>
    <w:rsid w:val="00516548"/>
    <w:rsid w:val="00516B82"/>
    <w:rsid w:val="0051772B"/>
    <w:rsid w:val="005177F1"/>
    <w:rsid w:val="00517891"/>
    <w:rsid w:val="00520747"/>
    <w:rsid w:val="0052088E"/>
    <w:rsid w:val="005215ED"/>
    <w:rsid w:val="00521CDE"/>
    <w:rsid w:val="00521E46"/>
    <w:rsid w:val="0052292F"/>
    <w:rsid w:val="005239CD"/>
    <w:rsid w:val="00523B0B"/>
    <w:rsid w:val="00523C92"/>
    <w:rsid w:val="00523D6F"/>
    <w:rsid w:val="00523D9B"/>
    <w:rsid w:val="00523EBF"/>
    <w:rsid w:val="005244DC"/>
    <w:rsid w:val="00524964"/>
    <w:rsid w:val="00524F6C"/>
    <w:rsid w:val="00524F81"/>
    <w:rsid w:val="0052516D"/>
    <w:rsid w:val="00525ED1"/>
    <w:rsid w:val="00526430"/>
    <w:rsid w:val="00526D31"/>
    <w:rsid w:val="00526DA2"/>
    <w:rsid w:val="00526E80"/>
    <w:rsid w:val="005271DB"/>
    <w:rsid w:val="00527289"/>
    <w:rsid w:val="005300F3"/>
    <w:rsid w:val="0053039B"/>
    <w:rsid w:val="00530461"/>
    <w:rsid w:val="005304E3"/>
    <w:rsid w:val="00530DBC"/>
    <w:rsid w:val="0053108F"/>
    <w:rsid w:val="00532074"/>
    <w:rsid w:val="005321C2"/>
    <w:rsid w:val="005326C0"/>
    <w:rsid w:val="005330E8"/>
    <w:rsid w:val="00533306"/>
    <w:rsid w:val="0053364F"/>
    <w:rsid w:val="00534410"/>
    <w:rsid w:val="005350F3"/>
    <w:rsid w:val="0053555C"/>
    <w:rsid w:val="0053596D"/>
    <w:rsid w:val="00535DBB"/>
    <w:rsid w:val="00536694"/>
    <w:rsid w:val="00536E9C"/>
    <w:rsid w:val="005371F5"/>
    <w:rsid w:val="0053772C"/>
    <w:rsid w:val="005402E3"/>
    <w:rsid w:val="0054059D"/>
    <w:rsid w:val="00540995"/>
    <w:rsid w:val="00540C0E"/>
    <w:rsid w:val="00540C47"/>
    <w:rsid w:val="00541BAD"/>
    <w:rsid w:val="00541C33"/>
    <w:rsid w:val="005423D3"/>
    <w:rsid w:val="005424E8"/>
    <w:rsid w:val="0054327D"/>
    <w:rsid w:val="005436F0"/>
    <w:rsid w:val="0054374A"/>
    <w:rsid w:val="00544622"/>
    <w:rsid w:val="005448F7"/>
    <w:rsid w:val="00544F69"/>
    <w:rsid w:val="00545286"/>
    <w:rsid w:val="00545546"/>
    <w:rsid w:val="0054570C"/>
    <w:rsid w:val="00545D8F"/>
    <w:rsid w:val="00545E18"/>
    <w:rsid w:val="00546486"/>
    <w:rsid w:val="00546807"/>
    <w:rsid w:val="00546B59"/>
    <w:rsid w:val="00547110"/>
    <w:rsid w:val="00547ADA"/>
    <w:rsid w:val="00547FDD"/>
    <w:rsid w:val="005507DA"/>
    <w:rsid w:val="00550A1D"/>
    <w:rsid w:val="005510DA"/>
    <w:rsid w:val="0055191B"/>
    <w:rsid w:val="00552757"/>
    <w:rsid w:val="005527E8"/>
    <w:rsid w:val="00552920"/>
    <w:rsid w:val="00553100"/>
    <w:rsid w:val="0055444B"/>
    <w:rsid w:val="0055629B"/>
    <w:rsid w:val="00556670"/>
    <w:rsid w:val="005567F3"/>
    <w:rsid w:val="00556C57"/>
    <w:rsid w:val="005577B1"/>
    <w:rsid w:val="00557AC9"/>
    <w:rsid w:val="00557AD7"/>
    <w:rsid w:val="00560757"/>
    <w:rsid w:val="00561DDA"/>
    <w:rsid w:val="00563698"/>
    <w:rsid w:val="00564B0C"/>
    <w:rsid w:val="00564E8D"/>
    <w:rsid w:val="00565B49"/>
    <w:rsid w:val="00565D6B"/>
    <w:rsid w:val="005662CA"/>
    <w:rsid w:val="00567007"/>
    <w:rsid w:val="005670C1"/>
    <w:rsid w:val="00567407"/>
    <w:rsid w:val="00567ACC"/>
    <w:rsid w:val="005701B1"/>
    <w:rsid w:val="005701C3"/>
    <w:rsid w:val="00570CF5"/>
    <w:rsid w:val="00570DB1"/>
    <w:rsid w:val="00570F6A"/>
    <w:rsid w:val="0057138A"/>
    <w:rsid w:val="005713D5"/>
    <w:rsid w:val="0057151B"/>
    <w:rsid w:val="00571D01"/>
    <w:rsid w:val="005720DA"/>
    <w:rsid w:val="00572138"/>
    <w:rsid w:val="0057252F"/>
    <w:rsid w:val="005728D9"/>
    <w:rsid w:val="00573A52"/>
    <w:rsid w:val="005740FC"/>
    <w:rsid w:val="0057425A"/>
    <w:rsid w:val="00574469"/>
    <w:rsid w:val="00574636"/>
    <w:rsid w:val="00574652"/>
    <w:rsid w:val="00574678"/>
    <w:rsid w:val="005749F7"/>
    <w:rsid w:val="00574C2E"/>
    <w:rsid w:val="00575607"/>
    <w:rsid w:val="00576726"/>
    <w:rsid w:val="00576C13"/>
    <w:rsid w:val="00576DD7"/>
    <w:rsid w:val="00576F69"/>
    <w:rsid w:val="00577109"/>
    <w:rsid w:val="0057798B"/>
    <w:rsid w:val="0058022F"/>
    <w:rsid w:val="00580493"/>
    <w:rsid w:val="00580D06"/>
    <w:rsid w:val="00580E79"/>
    <w:rsid w:val="00580FE5"/>
    <w:rsid w:val="00581C8D"/>
    <w:rsid w:val="005832F6"/>
    <w:rsid w:val="0058352B"/>
    <w:rsid w:val="00583D13"/>
    <w:rsid w:val="00583D6B"/>
    <w:rsid w:val="00583E7A"/>
    <w:rsid w:val="00584E71"/>
    <w:rsid w:val="0058515D"/>
    <w:rsid w:val="005853D7"/>
    <w:rsid w:val="005854BE"/>
    <w:rsid w:val="00585720"/>
    <w:rsid w:val="005857D8"/>
    <w:rsid w:val="005858EE"/>
    <w:rsid w:val="00585BDE"/>
    <w:rsid w:val="00586877"/>
    <w:rsid w:val="00586A4B"/>
    <w:rsid w:val="00586BFE"/>
    <w:rsid w:val="005872BB"/>
    <w:rsid w:val="00587316"/>
    <w:rsid w:val="005875DF"/>
    <w:rsid w:val="00587D50"/>
    <w:rsid w:val="0059064F"/>
    <w:rsid w:val="00590FED"/>
    <w:rsid w:val="0059112C"/>
    <w:rsid w:val="00591B9E"/>
    <w:rsid w:val="00593333"/>
    <w:rsid w:val="00593596"/>
    <w:rsid w:val="005938C2"/>
    <w:rsid w:val="0059391A"/>
    <w:rsid w:val="0059394E"/>
    <w:rsid w:val="005939A9"/>
    <w:rsid w:val="00593B57"/>
    <w:rsid w:val="005941EE"/>
    <w:rsid w:val="00594814"/>
    <w:rsid w:val="0059542A"/>
    <w:rsid w:val="00595486"/>
    <w:rsid w:val="005954BD"/>
    <w:rsid w:val="00595797"/>
    <w:rsid w:val="005963BF"/>
    <w:rsid w:val="0059709B"/>
    <w:rsid w:val="0059779A"/>
    <w:rsid w:val="005A0158"/>
    <w:rsid w:val="005A0583"/>
    <w:rsid w:val="005A06DC"/>
    <w:rsid w:val="005A1628"/>
    <w:rsid w:val="005A1849"/>
    <w:rsid w:val="005A1EBD"/>
    <w:rsid w:val="005A2B5A"/>
    <w:rsid w:val="005A3B06"/>
    <w:rsid w:val="005A4878"/>
    <w:rsid w:val="005A5D23"/>
    <w:rsid w:val="005A63D8"/>
    <w:rsid w:val="005A64AB"/>
    <w:rsid w:val="005A6826"/>
    <w:rsid w:val="005A6ACB"/>
    <w:rsid w:val="005A6D76"/>
    <w:rsid w:val="005A7E5C"/>
    <w:rsid w:val="005B02AC"/>
    <w:rsid w:val="005B07BF"/>
    <w:rsid w:val="005B0BEA"/>
    <w:rsid w:val="005B0E70"/>
    <w:rsid w:val="005B2310"/>
    <w:rsid w:val="005B2430"/>
    <w:rsid w:val="005B2667"/>
    <w:rsid w:val="005B314D"/>
    <w:rsid w:val="005B5184"/>
    <w:rsid w:val="005B5AC7"/>
    <w:rsid w:val="005B5D2E"/>
    <w:rsid w:val="005B6DA0"/>
    <w:rsid w:val="005B72EA"/>
    <w:rsid w:val="005B7316"/>
    <w:rsid w:val="005C0407"/>
    <w:rsid w:val="005C04FB"/>
    <w:rsid w:val="005C053D"/>
    <w:rsid w:val="005C083F"/>
    <w:rsid w:val="005C0F62"/>
    <w:rsid w:val="005C1671"/>
    <w:rsid w:val="005C1CC1"/>
    <w:rsid w:val="005C1F44"/>
    <w:rsid w:val="005C3798"/>
    <w:rsid w:val="005C3D61"/>
    <w:rsid w:val="005C42AD"/>
    <w:rsid w:val="005C4699"/>
    <w:rsid w:val="005C4D9F"/>
    <w:rsid w:val="005C4DC7"/>
    <w:rsid w:val="005C4E0D"/>
    <w:rsid w:val="005C4F14"/>
    <w:rsid w:val="005C50ED"/>
    <w:rsid w:val="005C598C"/>
    <w:rsid w:val="005C5C3F"/>
    <w:rsid w:val="005C63A0"/>
    <w:rsid w:val="005C65AE"/>
    <w:rsid w:val="005C6617"/>
    <w:rsid w:val="005C662F"/>
    <w:rsid w:val="005C6985"/>
    <w:rsid w:val="005C6B21"/>
    <w:rsid w:val="005C7005"/>
    <w:rsid w:val="005C77B2"/>
    <w:rsid w:val="005D03A3"/>
    <w:rsid w:val="005D04BC"/>
    <w:rsid w:val="005D174D"/>
    <w:rsid w:val="005D2245"/>
    <w:rsid w:val="005D2F0F"/>
    <w:rsid w:val="005D2FC9"/>
    <w:rsid w:val="005D3D33"/>
    <w:rsid w:val="005D489E"/>
    <w:rsid w:val="005D49F9"/>
    <w:rsid w:val="005D4B63"/>
    <w:rsid w:val="005D4D06"/>
    <w:rsid w:val="005D4F97"/>
    <w:rsid w:val="005D6038"/>
    <w:rsid w:val="005D692B"/>
    <w:rsid w:val="005D69BF"/>
    <w:rsid w:val="005D6AB3"/>
    <w:rsid w:val="005D6EA6"/>
    <w:rsid w:val="005D7BF6"/>
    <w:rsid w:val="005E0357"/>
    <w:rsid w:val="005E0B79"/>
    <w:rsid w:val="005E122C"/>
    <w:rsid w:val="005E1BB2"/>
    <w:rsid w:val="005E1BF3"/>
    <w:rsid w:val="005E1C6F"/>
    <w:rsid w:val="005E1CFB"/>
    <w:rsid w:val="005E1F89"/>
    <w:rsid w:val="005E2BA3"/>
    <w:rsid w:val="005E36FA"/>
    <w:rsid w:val="005E3CC9"/>
    <w:rsid w:val="005E3D0D"/>
    <w:rsid w:val="005E47B6"/>
    <w:rsid w:val="005E48C3"/>
    <w:rsid w:val="005E4C65"/>
    <w:rsid w:val="005E55AD"/>
    <w:rsid w:val="005E55DF"/>
    <w:rsid w:val="005E5867"/>
    <w:rsid w:val="005E5DB6"/>
    <w:rsid w:val="005E6288"/>
    <w:rsid w:val="005E62AF"/>
    <w:rsid w:val="005E66BD"/>
    <w:rsid w:val="005E6714"/>
    <w:rsid w:val="005E7C61"/>
    <w:rsid w:val="005E7CBE"/>
    <w:rsid w:val="005E7DAC"/>
    <w:rsid w:val="005F023B"/>
    <w:rsid w:val="005F1D44"/>
    <w:rsid w:val="005F2773"/>
    <w:rsid w:val="005F39DE"/>
    <w:rsid w:val="005F3DD5"/>
    <w:rsid w:val="005F3FDC"/>
    <w:rsid w:val="005F4A57"/>
    <w:rsid w:val="005F4A97"/>
    <w:rsid w:val="005F4BB3"/>
    <w:rsid w:val="005F59BF"/>
    <w:rsid w:val="005F6055"/>
    <w:rsid w:val="005F648F"/>
    <w:rsid w:val="005F662B"/>
    <w:rsid w:val="005F6E03"/>
    <w:rsid w:val="005F6E33"/>
    <w:rsid w:val="005F75F5"/>
    <w:rsid w:val="005F77F9"/>
    <w:rsid w:val="005F7B6A"/>
    <w:rsid w:val="0060050A"/>
    <w:rsid w:val="0060161C"/>
    <w:rsid w:val="00602303"/>
    <w:rsid w:val="00602AEB"/>
    <w:rsid w:val="00602E13"/>
    <w:rsid w:val="00602F1A"/>
    <w:rsid w:val="00603730"/>
    <w:rsid w:val="0060385A"/>
    <w:rsid w:val="00603F13"/>
    <w:rsid w:val="00603F2D"/>
    <w:rsid w:val="006046D2"/>
    <w:rsid w:val="006047CB"/>
    <w:rsid w:val="00604828"/>
    <w:rsid w:val="006048B1"/>
    <w:rsid w:val="00604F01"/>
    <w:rsid w:val="0060575F"/>
    <w:rsid w:val="00605A18"/>
    <w:rsid w:val="006064B9"/>
    <w:rsid w:val="0060660A"/>
    <w:rsid w:val="006066DF"/>
    <w:rsid w:val="00607110"/>
    <w:rsid w:val="00607971"/>
    <w:rsid w:val="006100B4"/>
    <w:rsid w:val="006102DD"/>
    <w:rsid w:val="00610D47"/>
    <w:rsid w:val="0061119E"/>
    <w:rsid w:val="00611862"/>
    <w:rsid w:val="00611D9E"/>
    <w:rsid w:val="006126AB"/>
    <w:rsid w:val="00612946"/>
    <w:rsid w:val="00612F52"/>
    <w:rsid w:val="00612F72"/>
    <w:rsid w:val="00612FB8"/>
    <w:rsid w:val="00613198"/>
    <w:rsid w:val="00613215"/>
    <w:rsid w:val="0061368C"/>
    <w:rsid w:val="00613EBF"/>
    <w:rsid w:val="006140D7"/>
    <w:rsid w:val="006146A6"/>
    <w:rsid w:val="00614A8F"/>
    <w:rsid w:val="006158A3"/>
    <w:rsid w:val="0061596B"/>
    <w:rsid w:val="00615974"/>
    <w:rsid w:val="00615FC4"/>
    <w:rsid w:val="0061632D"/>
    <w:rsid w:val="0061660B"/>
    <w:rsid w:val="00616A08"/>
    <w:rsid w:val="00616BEA"/>
    <w:rsid w:val="00616C19"/>
    <w:rsid w:val="00616E5E"/>
    <w:rsid w:val="00617956"/>
    <w:rsid w:val="00617ECB"/>
    <w:rsid w:val="00617F4C"/>
    <w:rsid w:val="00620343"/>
    <w:rsid w:val="00620537"/>
    <w:rsid w:val="0062082A"/>
    <w:rsid w:val="00620DAC"/>
    <w:rsid w:val="006227F8"/>
    <w:rsid w:val="0062289B"/>
    <w:rsid w:val="00622B2A"/>
    <w:rsid w:val="00623DC3"/>
    <w:rsid w:val="00624448"/>
    <w:rsid w:val="00624B14"/>
    <w:rsid w:val="006251D0"/>
    <w:rsid w:val="00625A68"/>
    <w:rsid w:val="0062653A"/>
    <w:rsid w:val="00627169"/>
    <w:rsid w:val="006273E4"/>
    <w:rsid w:val="006279C8"/>
    <w:rsid w:val="00630157"/>
    <w:rsid w:val="0063017E"/>
    <w:rsid w:val="00630672"/>
    <w:rsid w:val="006309DA"/>
    <w:rsid w:val="00630D07"/>
    <w:rsid w:val="0063195B"/>
    <w:rsid w:val="00631DBF"/>
    <w:rsid w:val="00631F8E"/>
    <w:rsid w:val="00632084"/>
    <w:rsid w:val="0063212E"/>
    <w:rsid w:val="00632B0C"/>
    <w:rsid w:val="006336BB"/>
    <w:rsid w:val="00633731"/>
    <w:rsid w:val="00634ABE"/>
    <w:rsid w:val="00634BA6"/>
    <w:rsid w:val="00634E17"/>
    <w:rsid w:val="00635396"/>
    <w:rsid w:val="00635658"/>
    <w:rsid w:val="006358DD"/>
    <w:rsid w:val="006359CC"/>
    <w:rsid w:val="00636B23"/>
    <w:rsid w:val="00637064"/>
    <w:rsid w:val="00637315"/>
    <w:rsid w:val="00637447"/>
    <w:rsid w:val="00637764"/>
    <w:rsid w:val="00637AC1"/>
    <w:rsid w:val="00637B90"/>
    <w:rsid w:val="006400B4"/>
    <w:rsid w:val="0064043B"/>
    <w:rsid w:val="00640504"/>
    <w:rsid w:val="00640B3E"/>
    <w:rsid w:val="006419B6"/>
    <w:rsid w:val="00641EA2"/>
    <w:rsid w:val="0064270F"/>
    <w:rsid w:val="0064291A"/>
    <w:rsid w:val="0064291B"/>
    <w:rsid w:val="00642F9B"/>
    <w:rsid w:val="0064335D"/>
    <w:rsid w:val="0064355D"/>
    <w:rsid w:val="00643BB5"/>
    <w:rsid w:val="00643DF5"/>
    <w:rsid w:val="0064457F"/>
    <w:rsid w:val="00644BF2"/>
    <w:rsid w:val="00644C1E"/>
    <w:rsid w:val="006453DE"/>
    <w:rsid w:val="00645632"/>
    <w:rsid w:val="00645AF3"/>
    <w:rsid w:val="00645CC6"/>
    <w:rsid w:val="00645EC5"/>
    <w:rsid w:val="00650945"/>
    <w:rsid w:val="00650DF1"/>
    <w:rsid w:val="00651110"/>
    <w:rsid w:val="00651703"/>
    <w:rsid w:val="00651C17"/>
    <w:rsid w:val="00651F88"/>
    <w:rsid w:val="00652316"/>
    <w:rsid w:val="006524A0"/>
    <w:rsid w:val="00652749"/>
    <w:rsid w:val="00653533"/>
    <w:rsid w:val="00653B84"/>
    <w:rsid w:val="006540FF"/>
    <w:rsid w:val="006546D7"/>
    <w:rsid w:val="006554DE"/>
    <w:rsid w:val="00655938"/>
    <w:rsid w:val="006567AB"/>
    <w:rsid w:val="00656A20"/>
    <w:rsid w:val="006577EC"/>
    <w:rsid w:val="00660198"/>
    <w:rsid w:val="006601C2"/>
    <w:rsid w:val="00660E89"/>
    <w:rsid w:val="00660EB2"/>
    <w:rsid w:val="00661386"/>
    <w:rsid w:val="006616D8"/>
    <w:rsid w:val="00661A8B"/>
    <w:rsid w:val="0066304C"/>
    <w:rsid w:val="006632BA"/>
    <w:rsid w:val="006632E5"/>
    <w:rsid w:val="006633C5"/>
    <w:rsid w:val="0066343B"/>
    <w:rsid w:val="00663EFD"/>
    <w:rsid w:val="00664444"/>
    <w:rsid w:val="00664AA4"/>
    <w:rsid w:val="00664B21"/>
    <w:rsid w:val="00665E0D"/>
    <w:rsid w:val="006673FC"/>
    <w:rsid w:val="00667E4E"/>
    <w:rsid w:val="00670412"/>
    <w:rsid w:val="006706BA"/>
    <w:rsid w:val="00670CE1"/>
    <w:rsid w:val="00671364"/>
    <w:rsid w:val="00671D03"/>
    <w:rsid w:val="00672100"/>
    <w:rsid w:val="006726A5"/>
    <w:rsid w:val="00672723"/>
    <w:rsid w:val="00672C12"/>
    <w:rsid w:val="0067354C"/>
    <w:rsid w:val="0067372D"/>
    <w:rsid w:val="00673C93"/>
    <w:rsid w:val="00673E6D"/>
    <w:rsid w:val="00673FAF"/>
    <w:rsid w:val="0067427B"/>
    <w:rsid w:val="00675A7A"/>
    <w:rsid w:val="00675B6E"/>
    <w:rsid w:val="00677322"/>
    <w:rsid w:val="00680B1D"/>
    <w:rsid w:val="00681089"/>
    <w:rsid w:val="00681DF7"/>
    <w:rsid w:val="00681E7F"/>
    <w:rsid w:val="00681FCF"/>
    <w:rsid w:val="006831E6"/>
    <w:rsid w:val="00683931"/>
    <w:rsid w:val="006842AB"/>
    <w:rsid w:val="00684F80"/>
    <w:rsid w:val="00684F96"/>
    <w:rsid w:val="0068580A"/>
    <w:rsid w:val="00687027"/>
    <w:rsid w:val="00687F8E"/>
    <w:rsid w:val="00690665"/>
    <w:rsid w:val="006916E2"/>
    <w:rsid w:val="00691BFC"/>
    <w:rsid w:val="00692190"/>
    <w:rsid w:val="006938E8"/>
    <w:rsid w:val="006943D8"/>
    <w:rsid w:val="006945BC"/>
    <w:rsid w:val="00694727"/>
    <w:rsid w:val="006961A2"/>
    <w:rsid w:val="00696874"/>
    <w:rsid w:val="00696BE7"/>
    <w:rsid w:val="00697878"/>
    <w:rsid w:val="006A026D"/>
    <w:rsid w:val="006A06BE"/>
    <w:rsid w:val="006A0A61"/>
    <w:rsid w:val="006A0E64"/>
    <w:rsid w:val="006A128B"/>
    <w:rsid w:val="006A17B3"/>
    <w:rsid w:val="006A1BDC"/>
    <w:rsid w:val="006A1FED"/>
    <w:rsid w:val="006A2A51"/>
    <w:rsid w:val="006A330A"/>
    <w:rsid w:val="006A3A24"/>
    <w:rsid w:val="006A3C87"/>
    <w:rsid w:val="006A44C2"/>
    <w:rsid w:val="006A4527"/>
    <w:rsid w:val="006A4788"/>
    <w:rsid w:val="006A4AA1"/>
    <w:rsid w:val="006A4CB1"/>
    <w:rsid w:val="006A55A0"/>
    <w:rsid w:val="006A5C21"/>
    <w:rsid w:val="006A5FB1"/>
    <w:rsid w:val="006A67B3"/>
    <w:rsid w:val="006A6AA1"/>
    <w:rsid w:val="006A6D77"/>
    <w:rsid w:val="006A7FBC"/>
    <w:rsid w:val="006B0289"/>
    <w:rsid w:val="006B0B15"/>
    <w:rsid w:val="006B0BBD"/>
    <w:rsid w:val="006B0BD2"/>
    <w:rsid w:val="006B0BFA"/>
    <w:rsid w:val="006B1AA2"/>
    <w:rsid w:val="006B35F4"/>
    <w:rsid w:val="006B3882"/>
    <w:rsid w:val="006B3F6C"/>
    <w:rsid w:val="006B439C"/>
    <w:rsid w:val="006B532B"/>
    <w:rsid w:val="006B5F45"/>
    <w:rsid w:val="006B64B7"/>
    <w:rsid w:val="006B67B3"/>
    <w:rsid w:val="006B6C17"/>
    <w:rsid w:val="006B770D"/>
    <w:rsid w:val="006C08FF"/>
    <w:rsid w:val="006C1127"/>
    <w:rsid w:val="006C1860"/>
    <w:rsid w:val="006C1AD6"/>
    <w:rsid w:val="006C1AFD"/>
    <w:rsid w:val="006C1E6B"/>
    <w:rsid w:val="006C2824"/>
    <w:rsid w:val="006C2AFB"/>
    <w:rsid w:val="006C2B76"/>
    <w:rsid w:val="006C35F1"/>
    <w:rsid w:val="006C38D7"/>
    <w:rsid w:val="006C3A20"/>
    <w:rsid w:val="006C42BB"/>
    <w:rsid w:val="006C432A"/>
    <w:rsid w:val="006C4981"/>
    <w:rsid w:val="006C4E60"/>
    <w:rsid w:val="006C635D"/>
    <w:rsid w:val="006C659D"/>
    <w:rsid w:val="006C708F"/>
    <w:rsid w:val="006C7187"/>
    <w:rsid w:val="006C7384"/>
    <w:rsid w:val="006C75AD"/>
    <w:rsid w:val="006C75CD"/>
    <w:rsid w:val="006D0029"/>
    <w:rsid w:val="006D0973"/>
    <w:rsid w:val="006D1838"/>
    <w:rsid w:val="006D1DAF"/>
    <w:rsid w:val="006D1FB5"/>
    <w:rsid w:val="006D2453"/>
    <w:rsid w:val="006D25BC"/>
    <w:rsid w:val="006D27ED"/>
    <w:rsid w:val="006D27F9"/>
    <w:rsid w:val="006D36A6"/>
    <w:rsid w:val="006D3ABC"/>
    <w:rsid w:val="006D3EFA"/>
    <w:rsid w:val="006D3F6F"/>
    <w:rsid w:val="006D4ADB"/>
    <w:rsid w:val="006D4B34"/>
    <w:rsid w:val="006D5013"/>
    <w:rsid w:val="006D5620"/>
    <w:rsid w:val="006D56A6"/>
    <w:rsid w:val="006D57A0"/>
    <w:rsid w:val="006D5848"/>
    <w:rsid w:val="006D5DD4"/>
    <w:rsid w:val="006D65B0"/>
    <w:rsid w:val="006D6E71"/>
    <w:rsid w:val="006D742B"/>
    <w:rsid w:val="006D7583"/>
    <w:rsid w:val="006D7C4E"/>
    <w:rsid w:val="006E13A2"/>
    <w:rsid w:val="006E1FAB"/>
    <w:rsid w:val="006E1FAD"/>
    <w:rsid w:val="006E2B3B"/>
    <w:rsid w:val="006E31C7"/>
    <w:rsid w:val="006E33CB"/>
    <w:rsid w:val="006E3E0C"/>
    <w:rsid w:val="006E3E32"/>
    <w:rsid w:val="006E3F69"/>
    <w:rsid w:val="006E4548"/>
    <w:rsid w:val="006E4AA0"/>
    <w:rsid w:val="006E5731"/>
    <w:rsid w:val="006E592E"/>
    <w:rsid w:val="006E5D89"/>
    <w:rsid w:val="006E7F13"/>
    <w:rsid w:val="006F0430"/>
    <w:rsid w:val="006F04C0"/>
    <w:rsid w:val="006F05D0"/>
    <w:rsid w:val="006F142F"/>
    <w:rsid w:val="006F14FB"/>
    <w:rsid w:val="006F21B4"/>
    <w:rsid w:val="006F2399"/>
    <w:rsid w:val="006F293A"/>
    <w:rsid w:val="006F306F"/>
    <w:rsid w:val="006F3667"/>
    <w:rsid w:val="006F36FC"/>
    <w:rsid w:val="006F3C21"/>
    <w:rsid w:val="006F462C"/>
    <w:rsid w:val="006F48A8"/>
    <w:rsid w:val="006F514F"/>
    <w:rsid w:val="006F5309"/>
    <w:rsid w:val="006F6544"/>
    <w:rsid w:val="006F65C4"/>
    <w:rsid w:val="006F6A52"/>
    <w:rsid w:val="006F6B66"/>
    <w:rsid w:val="006F6C13"/>
    <w:rsid w:val="006F6F23"/>
    <w:rsid w:val="006F744F"/>
    <w:rsid w:val="006F7934"/>
    <w:rsid w:val="006F7CB1"/>
    <w:rsid w:val="00701013"/>
    <w:rsid w:val="007012F3"/>
    <w:rsid w:val="00701645"/>
    <w:rsid w:val="007017BB"/>
    <w:rsid w:val="00701B8B"/>
    <w:rsid w:val="00702461"/>
    <w:rsid w:val="00702483"/>
    <w:rsid w:val="007037D5"/>
    <w:rsid w:val="00703BB0"/>
    <w:rsid w:val="00704967"/>
    <w:rsid w:val="00704A04"/>
    <w:rsid w:val="00704BFC"/>
    <w:rsid w:val="00704C78"/>
    <w:rsid w:val="0070571D"/>
    <w:rsid w:val="007059AB"/>
    <w:rsid w:val="00705C06"/>
    <w:rsid w:val="00706311"/>
    <w:rsid w:val="007066A3"/>
    <w:rsid w:val="0070695D"/>
    <w:rsid w:val="007072B2"/>
    <w:rsid w:val="007105B5"/>
    <w:rsid w:val="007106FF"/>
    <w:rsid w:val="0071121B"/>
    <w:rsid w:val="00711375"/>
    <w:rsid w:val="00712A6A"/>
    <w:rsid w:val="00713C27"/>
    <w:rsid w:val="00713DCC"/>
    <w:rsid w:val="007150CA"/>
    <w:rsid w:val="007151C4"/>
    <w:rsid w:val="00715216"/>
    <w:rsid w:val="00715A40"/>
    <w:rsid w:val="00715C9C"/>
    <w:rsid w:val="007163C3"/>
    <w:rsid w:val="007168AE"/>
    <w:rsid w:val="00716C4E"/>
    <w:rsid w:val="00716D50"/>
    <w:rsid w:val="00716E3F"/>
    <w:rsid w:val="00717C6D"/>
    <w:rsid w:val="00717F8C"/>
    <w:rsid w:val="0072005A"/>
    <w:rsid w:val="00720382"/>
    <w:rsid w:val="00720696"/>
    <w:rsid w:val="007210BF"/>
    <w:rsid w:val="00721184"/>
    <w:rsid w:val="0072186D"/>
    <w:rsid w:val="007218AB"/>
    <w:rsid w:val="00721967"/>
    <w:rsid w:val="00721A86"/>
    <w:rsid w:val="00721AD5"/>
    <w:rsid w:val="00721CF5"/>
    <w:rsid w:val="00721F70"/>
    <w:rsid w:val="007224AA"/>
    <w:rsid w:val="007228FD"/>
    <w:rsid w:val="0072295E"/>
    <w:rsid w:val="00722F13"/>
    <w:rsid w:val="007232E0"/>
    <w:rsid w:val="007235DA"/>
    <w:rsid w:val="00723CC0"/>
    <w:rsid w:val="00724895"/>
    <w:rsid w:val="00724E4A"/>
    <w:rsid w:val="00724ECE"/>
    <w:rsid w:val="0072593C"/>
    <w:rsid w:val="007260E5"/>
    <w:rsid w:val="00726E3D"/>
    <w:rsid w:val="007275D7"/>
    <w:rsid w:val="00727624"/>
    <w:rsid w:val="00727A5C"/>
    <w:rsid w:val="00727A8F"/>
    <w:rsid w:val="00731123"/>
    <w:rsid w:val="00732603"/>
    <w:rsid w:val="0073282D"/>
    <w:rsid w:val="00732E8D"/>
    <w:rsid w:val="007331FB"/>
    <w:rsid w:val="007335E6"/>
    <w:rsid w:val="0073397C"/>
    <w:rsid w:val="00733EA8"/>
    <w:rsid w:val="0073401A"/>
    <w:rsid w:val="007340A2"/>
    <w:rsid w:val="00734360"/>
    <w:rsid w:val="00734E9A"/>
    <w:rsid w:val="0073599F"/>
    <w:rsid w:val="00735BC3"/>
    <w:rsid w:val="00735FD9"/>
    <w:rsid w:val="0073605F"/>
    <w:rsid w:val="00737180"/>
    <w:rsid w:val="0073727B"/>
    <w:rsid w:val="007373BA"/>
    <w:rsid w:val="00737806"/>
    <w:rsid w:val="00737E31"/>
    <w:rsid w:val="0074058C"/>
    <w:rsid w:val="007405FC"/>
    <w:rsid w:val="00740A36"/>
    <w:rsid w:val="00740DE6"/>
    <w:rsid w:val="007417B3"/>
    <w:rsid w:val="00741A48"/>
    <w:rsid w:val="0074233D"/>
    <w:rsid w:val="0074281A"/>
    <w:rsid w:val="00742FEA"/>
    <w:rsid w:val="007430F6"/>
    <w:rsid w:val="007434A3"/>
    <w:rsid w:val="00743794"/>
    <w:rsid w:val="007440D9"/>
    <w:rsid w:val="00744239"/>
    <w:rsid w:val="007447E3"/>
    <w:rsid w:val="00745610"/>
    <w:rsid w:val="00745D7A"/>
    <w:rsid w:val="00746ADE"/>
    <w:rsid w:val="00747020"/>
    <w:rsid w:val="007477EF"/>
    <w:rsid w:val="00747ABB"/>
    <w:rsid w:val="00747D69"/>
    <w:rsid w:val="00747F3D"/>
    <w:rsid w:val="0075154A"/>
    <w:rsid w:val="00751C1B"/>
    <w:rsid w:val="007523E5"/>
    <w:rsid w:val="007528B0"/>
    <w:rsid w:val="007528C0"/>
    <w:rsid w:val="007536EB"/>
    <w:rsid w:val="007536F0"/>
    <w:rsid w:val="00753AD6"/>
    <w:rsid w:val="00753E0D"/>
    <w:rsid w:val="00754125"/>
    <w:rsid w:val="0075417F"/>
    <w:rsid w:val="0075455E"/>
    <w:rsid w:val="00754A69"/>
    <w:rsid w:val="00754E9E"/>
    <w:rsid w:val="00755065"/>
    <w:rsid w:val="00755266"/>
    <w:rsid w:val="00755628"/>
    <w:rsid w:val="00755E60"/>
    <w:rsid w:val="007567F9"/>
    <w:rsid w:val="00756F7C"/>
    <w:rsid w:val="0075712F"/>
    <w:rsid w:val="0075721F"/>
    <w:rsid w:val="0075764F"/>
    <w:rsid w:val="0075765D"/>
    <w:rsid w:val="00757698"/>
    <w:rsid w:val="007608C2"/>
    <w:rsid w:val="00760A5F"/>
    <w:rsid w:val="007611A7"/>
    <w:rsid w:val="00761706"/>
    <w:rsid w:val="00761AC8"/>
    <w:rsid w:val="00761ED5"/>
    <w:rsid w:val="00761FDF"/>
    <w:rsid w:val="00762572"/>
    <w:rsid w:val="007632B2"/>
    <w:rsid w:val="007635B6"/>
    <w:rsid w:val="007640EC"/>
    <w:rsid w:val="00764476"/>
    <w:rsid w:val="00764807"/>
    <w:rsid w:val="00764F8B"/>
    <w:rsid w:val="007652C4"/>
    <w:rsid w:val="0076569B"/>
    <w:rsid w:val="00765B0B"/>
    <w:rsid w:val="00765E02"/>
    <w:rsid w:val="00766410"/>
    <w:rsid w:val="00766C33"/>
    <w:rsid w:val="00767EDA"/>
    <w:rsid w:val="0077115E"/>
    <w:rsid w:val="007715CA"/>
    <w:rsid w:val="00771841"/>
    <w:rsid w:val="00771C12"/>
    <w:rsid w:val="00772366"/>
    <w:rsid w:val="007727CA"/>
    <w:rsid w:val="0077291A"/>
    <w:rsid w:val="00772C6D"/>
    <w:rsid w:val="00772EB3"/>
    <w:rsid w:val="00773227"/>
    <w:rsid w:val="00773C26"/>
    <w:rsid w:val="00774862"/>
    <w:rsid w:val="007748F3"/>
    <w:rsid w:val="00774A42"/>
    <w:rsid w:val="00774E1C"/>
    <w:rsid w:val="00775290"/>
    <w:rsid w:val="007753C4"/>
    <w:rsid w:val="00775B42"/>
    <w:rsid w:val="00777501"/>
    <w:rsid w:val="00777767"/>
    <w:rsid w:val="00780D25"/>
    <w:rsid w:val="00780F90"/>
    <w:rsid w:val="00781293"/>
    <w:rsid w:val="0078157B"/>
    <w:rsid w:val="00781656"/>
    <w:rsid w:val="00781C3C"/>
    <w:rsid w:val="00782245"/>
    <w:rsid w:val="007823C6"/>
    <w:rsid w:val="007827B2"/>
    <w:rsid w:val="00782FA4"/>
    <w:rsid w:val="00783071"/>
    <w:rsid w:val="00783C37"/>
    <w:rsid w:val="00783FF6"/>
    <w:rsid w:val="0078413B"/>
    <w:rsid w:val="0078439C"/>
    <w:rsid w:val="007846CF"/>
    <w:rsid w:val="00784D01"/>
    <w:rsid w:val="00784FDE"/>
    <w:rsid w:val="007852CE"/>
    <w:rsid w:val="00785A95"/>
    <w:rsid w:val="00785B07"/>
    <w:rsid w:val="007860DF"/>
    <w:rsid w:val="00786219"/>
    <w:rsid w:val="0078714A"/>
    <w:rsid w:val="00787550"/>
    <w:rsid w:val="00787CF4"/>
    <w:rsid w:val="00787D80"/>
    <w:rsid w:val="00790572"/>
    <w:rsid w:val="007908B4"/>
    <w:rsid w:val="0079096A"/>
    <w:rsid w:val="00791693"/>
    <w:rsid w:val="00791759"/>
    <w:rsid w:val="00791FAA"/>
    <w:rsid w:val="00793141"/>
    <w:rsid w:val="00793CB7"/>
    <w:rsid w:val="00794145"/>
    <w:rsid w:val="007946AE"/>
    <w:rsid w:val="0079483E"/>
    <w:rsid w:val="007948BF"/>
    <w:rsid w:val="00794E63"/>
    <w:rsid w:val="0079511B"/>
    <w:rsid w:val="00795D00"/>
    <w:rsid w:val="00796123"/>
    <w:rsid w:val="00796A2E"/>
    <w:rsid w:val="00797143"/>
    <w:rsid w:val="00797D2B"/>
    <w:rsid w:val="007A08BB"/>
    <w:rsid w:val="007A10DE"/>
    <w:rsid w:val="007A125A"/>
    <w:rsid w:val="007A1600"/>
    <w:rsid w:val="007A17ED"/>
    <w:rsid w:val="007A2F8E"/>
    <w:rsid w:val="007A3122"/>
    <w:rsid w:val="007A34E5"/>
    <w:rsid w:val="007A398A"/>
    <w:rsid w:val="007A3D03"/>
    <w:rsid w:val="007A4444"/>
    <w:rsid w:val="007A4F95"/>
    <w:rsid w:val="007A50FA"/>
    <w:rsid w:val="007A520D"/>
    <w:rsid w:val="007A5BFF"/>
    <w:rsid w:val="007A6636"/>
    <w:rsid w:val="007A6AE0"/>
    <w:rsid w:val="007A74A2"/>
    <w:rsid w:val="007A75B7"/>
    <w:rsid w:val="007A78FC"/>
    <w:rsid w:val="007A7C23"/>
    <w:rsid w:val="007A7CD4"/>
    <w:rsid w:val="007A7D07"/>
    <w:rsid w:val="007A7FEB"/>
    <w:rsid w:val="007B012D"/>
    <w:rsid w:val="007B06FE"/>
    <w:rsid w:val="007B11A2"/>
    <w:rsid w:val="007B16A7"/>
    <w:rsid w:val="007B187B"/>
    <w:rsid w:val="007B2022"/>
    <w:rsid w:val="007B22A8"/>
    <w:rsid w:val="007B2835"/>
    <w:rsid w:val="007B329B"/>
    <w:rsid w:val="007B337E"/>
    <w:rsid w:val="007B3508"/>
    <w:rsid w:val="007B35AA"/>
    <w:rsid w:val="007B3A1C"/>
    <w:rsid w:val="007B401A"/>
    <w:rsid w:val="007B4325"/>
    <w:rsid w:val="007B46F5"/>
    <w:rsid w:val="007B4F92"/>
    <w:rsid w:val="007B5166"/>
    <w:rsid w:val="007B53CA"/>
    <w:rsid w:val="007B5D01"/>
    <w:rsid w:val="007B5ECF"/>
    <w:rsid w:val="007B6ABD"/>
    <w:rsid w:val="007B70B1"/>
    <w:rsid w:val="007B75D9"/>
    <w:rsid w:val="007B76DC"/>
    <w:rsid w:val="007B77E1"/>
    <w:rsid w:val="007B78E9"/>
    <w:rsid w:val="007B7CC9"/>
    <w:rsid w:val="007C1771"/>
    <w:rsid w:val="007C2017"/>
    <w:rsid w:val="007C22B1"/>
    <w:rsid w:val="007C22BE"/>
    <w:rsid w:val="007C22C9"/>
    <w:rsid w:val="007C3CA6"/>
    <w:rsid w:val="007C412C"/>
    <w:rsid w:val="007C436E"/>
    <w:rsid w:val="007C4EEB"/>
    <w:rsid w:val="007C56B2"/>
    <w:rsid w:val="007C5BAB"/>
    <w:rsid w:val="007C5E8C"/>
    <w:rsid w:val="007C60CE"/>
    <w:rsid w:val="007C6F11"/>
    <w:rsid w:val="007C70A9"/>
    <w:rsid w:val="007D1C0B"/>
    <w:rsid w:val="007D23CF"/>
    <w:rsid w:val="007D24CF"/>
    <w:rsid w:val="007D291A"/>
    <w:rsid w:val="007D3876"/>
    <w:rsid w:val="007D44BC"/>
    <w:rsid w:val="007D465F"/>
    <w:rsid w:val="007D4D2C"/>
    <w:rsid w:val="007D5599"/>
    <w:rsid w:val="007D5EE9"/>
    <w:rsid w:val="007D68D9"/>
    <w:rsid w:val="007D6CC8"/>
    <w:rsid w:val="007D7875"/>
    <w:rsid w:val="007D7B42"/>
    <w:rsid w:val="007E02E8"/>
    <w:rsid w:val="007E0E3B"/>
    <w:rsid w:val="007E26EB"/>
    <w:rsid w:val="007E33E3"/>
    <w:rsid w:val="007E3D0F"/>
    <w:rsid w:val="007E3ED9"/>
    <w:rsid w:val="007E437E"/>
    <w:rsid w:val="007E4522"/>
    <w:rsid w:val="007E47C0"/>
    <w:rsid w:val="007E50A4"/>
    <w:rsid w:val="007E55EB"/>
    <w:rsid w:val="007E5C0E"/>
    <w:rsid w:val="007E5D6C"/>
    <w:rsid w:val="007E5D7F"/>
    <w:rsid w:val="007E65EA"/>
    <w:rsid w:val="007E6AC4"/>
    <w:rsid w:val="007E6FD9"/>
    <w:rsid w:val="007E71A9"/>
    <w:rsid w:val="007E751A"/>
    <w:rsid w:val="007E751C"/>
    <w:rsid w:val="007E75EA"/>
    <w:rsid w:val="007E7867"/>
    <w:rsid w:val="007F0308"/>
    <w:rsid w:val="007F0656"/>
    <w:rsid w:val="007F0ACE"/>
    <w:rsid w:val="007F0BE1"/>
    <w:rsid w:val="007F14C5"/>
    <w:rsid w:val="007F166F"/>
    <w:rsid w:val="007F19E8"/>
    <w:rsid w:val="007F1AE8"/>
    <w:rsid w:val="007F1DC3"/>
    <w:rsid w:val="007F1FD3"/>
    <w:rsid w:val="007F2B10"/>
    <w:rsid w:val="007F4CC3"/>
    <w:rsid w:val="007F4DB6"/>
    <w:rsid w:val="007F5185"/>
    <w:rsid w:val="007F542D"/>
    <w:rsid w:val="007F5A8E"/>
    <w:rsid w:val="007F5D10"/>
    <w:rsid w:val="007F5FA4"/>
    <w:rsid w:val="007F6008"/>
    <w:rsid w:val="007F6368"/>
    <w:rsid w:val="007F677A"/>
    <w:rsid w:val="007F6843"/>
    <w:rsid w:val="007F72B4"/>
    <w:rsid w:val="007F7FAC"/>
    <w:rsid w:val="00800221"/>
    <w:rsid w:val="008003C0"/>
    <w:rsid w:val="00800BCA"/>
    <w:rsid w:val="0080108F"/>
    <w:rsid w:val="00801165"/>
    <w:rsid w:val="008018D7"/>
    <w:rsid w:val="00802618"/>
    <w:rsid w:val="0080269D"/>
    <w:rsid w:val="008028F2"/>
    <w:rsid w:val="008035DA"/>
    <w:rsid w:val="00803647"/>
    <w:rsid w:val="0080388D"/>
    <w:rsid w:val="0080547E"/>
    <w:rsid w:val="008060D2"/>
    <w:rsid w:val="00806229"/>
    <w:rsid w:val="00807590"/>
    <w:rsid w:val="0080785B"/>
    <w:rsid w:val="00810455"/>
    <w:rsid w:val="00810731"/>
    <w:rsid w:val="008109F3"/>
    <w:rsid w:val="00810EEE"/>
    <w:rsid w:val="00811A4C"/>
    <w:rsid w:val="008121EB"/>
    <w:rsid w:val="00812854"/>
    <w:rsid w:val="00812EFC"/>
    <w:rsid w:val="00813765"/>
    <w:rsid w:val="00813ABA"/>
    <w:rsid w:val="00813C07"/>
    <w:rsid w:val="00813E19"/>
    <w:rsid w:val="00814359"/>
    <w:rsid w:val="00814371"/>
    <w:rsid w:val="00814ADF"/>
    <w:rsid w:val="00815795"/>
    <w:rsid w:val="00815DD3"/>
    <w:rsid w:val="00816689"/>
    <w:rsid w:val="0081714F"/>
    <w:rsid w:val="0081778B"/>
    <w:rsid w:val="008177E5"/>
    <w:rsid w:val="008177FD"/>
    <w:rsid w:val="0081786E"/>
    <w:rsid w:val="00817C47"/>
    <w:rsid w:val="008212EA"/>
    <w:rsid w:val="008215F8"/>
    <w:rsid w:val="00821C90"/>
    <w:rsid w:val="008223BE"/>
    <w:rsid w:val="00822489"/>
    <w:rsid w:val="0082277C"/>
    <w:rsid w:val="00822879"/>
    <w:rsid w:val="00822E8B"/>
    <w:rsid w:val="0082318F"/>
    <w:rsid w:val="008233BC"/>
    <w:rsid w:val="00823ABD"/>
    <w:rsid w:val="00823CD8"/>
    <w:rsid w:val="00823FA9"/>
    <w:rsid w:val="00824323"/>
    <w:rsid w:val="0082473F"/>
    <w:rsid w:val="00824CC2"/>
    <w:rsid w:val="00826262"/>
    <w:rsid w:val="0082675D"/>
    <w:rsid w:val="00826B2F"/>
    <w:rsid w:val="00827142"/>
    <w:rsid w:val="00827196"/>
    <w:rsid w:val="00827C8C"/>
    <w:rsid w:val="00827DCB"/>
    <w:rsid w:val="00827E52"/>
    <w:rsid w:val="00827E61"/>
    <w:rsid w:val="0083066F"/>
    <w:rsid w:val="0083186A"/>
    <w:rsid w:val="008327D0"/>
    <w:rsid w:val="00833EC1"/>
    <w:rsid w:val="00834078"/>
    <w:rsid w:val="0083486C"/>
    <w:rsid w:val="00834A4C"/>
    <w:rsid w:val="0083542C"/>
    <w:rsid w:val="008356E6"/>
    <w:rsid w:val="00836874"/>
    <w:rsid w:val="00836D79"/>
    <w:rsid w:val="00837123"/>
    <w:rsid w:val="0083788F"/>
    <w:rsid w:val="00840B9F"/>
    <w:rsid w:val="00840FB5"/>
    <w:rsid w:val="00841CC6"/>
    <w:rsid w:val="00841DC3"/>
    <w:rsid w:val="00842752"/>
    <w:rsid w:val="0084293D"/>
    <w:rsid w:val="00843429"/>
    <w:rsid w:val="00844FDA"/>
    <w:rsid w:val="008452FB"/>
    <w:rsid w:val="00845630"/>
    <w:rsid w:val="008457EC"/>
    <w:rsid w:val="0084580A"/>
    <w:rsid w:val="00845D42"/>
    <w:rsid w:val="00846905"/>
    <w:rsid w:val="008479C5"/>
    <w:rsid w:val="00847C51"/>
    <w:rsid w:val="0085064B"/>
    <w:rsid w:val="00850862"/>
    <w:rsid w:val="00852126"/>
    <w:rsid w:val="00852475"/>
    <w:rsid w:val="00852F20"/>
    <w:rsid w:val="0085349E"/>
    <w:rsid w:val="008556F1"/>
    <w:rsid w:val="00855B5B"/>
    <w:rsid w:val="0085648A"/>
    <w:rsid w:val="008570D1"/>
    <w:rsid w:val="00857D5D"/>
    <w:rsid w:val="00857DB6"/>
    <w:rsid w:val="008604CC"/>
    <w:rsid w:val="00860AA5"/>
    <w:rsid w:val="00860E42"/>
    <w:rsid w:val="00860F76"/>
    <w:rsid w:val="0086115D"/>
    <w:rsid w:val="0086208E"/>
    <w:rsid w:val="008626F4"/>
    <w:rsid w:val="008634E7"/>
    <w:rsid w:val="008638D0"/>
    <w:rsid w:val="00863B4C"/>
    <w:rsid w:val="008653D9"/>
    <w:rsid w:val="008653E2"/>
    <w:rsid w:val="00865BAE"/>
    <w:rsid w:val="00866540"/>
    <w:rsid w:val="008666B3"/>
    <w:rsid w:val="00866DA8"/>
    <w:rsid w:val="00867439"/>
    <w:rsid w:val="00867D2B"/>
    <w:rsid w:val="00867DBC"/>
    <w:rsid w:val="00870245"/>
    <w:rsid w:val="0087044C"/>
    <w:rsid w:val="0087066C"/>
    <w:rsid w:val="00870EA4"/>
    <w:rsid w:val="00870F77"/>
    <w:rsid w:val="00871BBC"/>
    <w:rsid w:val="00871E5B"/>
    <w:rsid w:val="00872379"/>
    <w:rsid w:val="0087259C"/>
    <w:rsid w:val="00872644"/>
    <w:rsid w:val="0087290D"/>
    <w:rsid w:val="00872B5C"/>
    <w:rsid w:val="00872E85"/>
    <w:rsid w:val="00873291"/>
    <w:rsid w:val="00873918"/>
    <w:rsid w:val="00874550"/>
    <w:rsid w:val="00874630"/>
    <w:rsid w:val="0087494A"/>
    <w:rsid w:val="00876A4D"/>
    <w:rsid w:val="0088068C"/>
    <w:rsid w:val="00880ACC"/>
    <w:rsid w:val="00880CC5"/>
    <w:rsid w:val="00880F36"/>
    <w:rsid w:val="008810E3"/>
    <w:rsid w:val="0088126B"/>
    <w:rsid w:val="00881E9D"/>
    <w:rsid w:val="00882833"/>
    <w:rsid w:val="00882EFB"/>
    <w:rsid w:val="008838FB"/>
    <w:rsid w:val="00883C31"/>
    <w:rsid w:val="00884499"/>
    <w:rsid w:val="008845BC"/>
    <w:rsid w:val="00884639"/>
    <w:rsid w:val="00885277"/>
    <w:rsid w:val="0088568B"/>
    <w:rsid w:val="008860F9"/>
    <w:rsid w:val="008863CD"/>
    <w:rsid w:val="008863D4"/>
    <w:rsid w:val="0088656E"/>
    <w:rsid w:val="008868BC"/>
    <w:rsid w:val="00887084"/>
    <w:rsid w:val="008871DE"/>
    <w:rsid w:val="008872B7"/>
    <w:rsid w:val="00890118"/>
    <w:rsid w:val="008906DF"/>
    <w:rsid w:val="008908C0"/>
    <w:rsid w:val="00890A7B"/>
    <w:rsid w:val="00890C3D"/>
    <w:rsid w:val="00890DA4"/>
    <w:rsid w:val="0089101E"/>
    <w:rsid w:val="00891212"/>
    <w:rsid w:val="0089133C"/>
    <w:rsid w:val="00891962"/>
    <w:rsid w:val="00891E95"/>
    <w:rsid w:val="00891F98"/>
    <w:rsid w:val="00891FE7"/>
    <w:rsid w:val="008921A3"/>
    <w:rsid w:val="00892A41"/>
    <w:rsid w:val="00892E91"/>
    <w:rsid w:val="0089339D"/>
    <w:rsid w:val="00893507"/>
    <w:rsid w:val="0089367D"/>
    <w:rsid w:val="00893E12"/>
    <w:rsid w:val="0089407B"/>
    <w:rsid w:val="0089499D"/>
    <w:rsid w:val="00894BE8"/>
    <w:rsid w:val="00895142"/>
    <w:rsid w:val="0089529E"/>
    <w:rsid w:val="008965DB"/>
    <w:rsid w:val="00896B98"/>
    <w:rsid w:val="00896BB3"/>
    <w:rsid w:val="008976DC"/>
    <w:rsid w:val="00897C22"/>
    <w:rsid w:val="008A1C97"/>
    <w:rsid w:val="008A2CD1"/>
    <w:rsid w:val="008A3650"/>
    <w:rsid w:val="008A3685"/>
    <w:rsid w:val="008A38B4"/>
    <w:rsid w:val="008A572E"/>
    <w:rsid w:val="008A5E09"/>
    <w:rsid w:val="008A5F0A"/>
    <w:rsid w:val="008A6459"/>
    <w:rsid w:val="008A7046"/>
    <w:rsid w:val="008A75C4"/>
    <w:rsid w:val="008A7E2D"/>
    <w:rsid w:val="008B00E1"/>
    <w:rsid w:val="008B01CA"/>
    <w:rsid w:val="008B061C"/>
    <w:rsid w:val="008B3936"/>
    <w:rsid w:val="008B3BF1"/>
    <w:rsid w:val="008B5088"/>
    <w:rsid w:val="008B5A4E"/>
    <w:rsid w:val="008B6166"/>
    <w:rsid w:val="008B65A5"/>
    <w:rsid w:val="008B6965"/>
    <w:rsid w:val="008B6994"/>
    <w:rsid w:val="008B6F1E"/>
    <w:rsid w:val="008B70B5"/>
    <w:rsid w:val="008B7396"/>
    <w:rsid w:val="008B7E89"/>
    <w:rsid w:val="008C0061"/>
    <w:rsid w:val="008C0840"/>
    <w:rsid w:val="008C0E72"/>
    <w:rsid w:val="008C1B2B"/>
    <w:rsid w:val="008C23A3"/>
    <w:rsid w:val="008C2817"/>
    <w:rsid w:val="008C3475"/>
    <w:rsid w:val="008C3A81"/>
    <w:rsid w:val="008C3A96"/>
    <w:rsid w:val="008C4F75"/>
    <w:rsid w:val="008C50A0"/>
    <w:rsid w:val="008C5C3E"/>
    <w:rsid w:val="008C5C9A"/>
    <w:rsid w:val="008C64FE"/>
    <w:rsid w:val="008C6947"/>
    <w:rsid w:val="008C7A97"/>
    <w:rsid w:val="008D0FE7"/>
    <w:rsid w:val="008D12AD"/>
    <w:rsid w:val="008D1F82"/>
    <w:rsid w:val="008D2569"/>
    <w:rsid w:val="008D2C9F"/>
    <w:rsid w:val="008D317D"/>
    <w:rsid w:val="008D33A5"/>
    <w:rsid w:val="008D3FF3"/>
    <w:rsid w:val="008D441D"/>
    <w:rsid w:val="008D48EC"/>
    <w:rsid w:val="008D4C37"/>
    <w:rsid w:val="008D550C"/>
    <w:rsid w:val="008D5775"/>
    <w:rsid w:val="008D5924"/>
    <w:rsid w:val="008D593F"/>
    <w:rsid w:val="008D7281"/>
    <w:rsid w:val="008D7DA0"/>
    <w:rsid w:val="008D7FD7"/>
    <w:rsid w:val="008E03AC"/>
    <w:rsid w:val="008E0CE6"/>
    <w:rsid w:val="008E0DA7"/>
    <w:rsid w:val="008E1269"/>
    <w:rsid w:val="008E1880"/>
    <w:rsid w:val="008E18AA"/>
    <w:rsid w:val="008E1B44"/>
    <w:rsid w:val="008E1C84"/>
    <w:rsid w:val="008E2034"/>
    <w:rsid w:val="008E2332"/>
    <w:rsid w:val="008E255A"/>
    <w:rsid w:val="008E27F6"/>
    <w:rsid w:val="008E36DD"/>
    <w:rsid w:val="008E381D"/>
    <w:rsid w:val="008E44D9"/>
    <w:rsid w:val="008E482E"/>
    <w:rsid w:val="008E4D66"/>
    <w:rsid w:val="008E55F3"/>
    <w:rsid w:val="008E5A04"/>
    <w:rsid w:val="008E6243"/>
    <w:rsid w:val="008E63AF"/>
    <w:rsid w:val="008E6A9B"/>
    <w:rsid w:val="008E6D4B"/>
    <w:rsid w:val="008E6DA1"/>
    <w:rsid w:val="008E6DDB"/>
    <w:rsid w:val="008E785B"/>
    <w:rsid w:val="008F0FA3"/>
    <w:rsid w:val="008F1802"/>
    <w:rsid w:val="008F19B6"/>
    <w:rsid w:val="008F1C24"/>
    <w:rsid w:val="008F1DC2"/>
    <w:rsid w:val="008F37A8"/>
    <w:rsid w:val="008F606F"/>
    <w:rsid w:val="008F653D"/>
    <w:rsid w:val="008F68FB"/>
    <w:rsid w:val="008F73AD"/>
    <w:rsid w:val="008F7441"/>
    <w:rsid w:val="008F7561"/>
    <w:rsid w:val="008F7990"/>
    <w:rsid w:val="00900406"/>
    <w:rsid w:val="00900552"/>
    <w:rsid w:val="009009CA"/>
    <w:rsid w:val="00901371"/>
    <w:rsid w:val="009014CF"/>
    <w:rsid w:val="00901558"/>
    <w:rsid w:val="009026D7"/>
    <w:rsid w:val="00903209"/>
    <w:rsid w:val="009038F4"/>
    <w:rsid w:val="00903B15"/>
    <w:rsid w:val="00903D0E"/>
    <w:rsid w:val="009042B8"/>
    <w:rsid w:val="00904343"/>
    <w:rsid w:val="0090438F"/>
    <w:rsid w:val="00904471"/>
    <w:rsid w:val="00904C46"/>
    <w:rsid w:val="009051F7"/>
    <w:rsid w:val="00905408"/>
    <w:rsid w:val="00906294"/>
    <w:rsid w:val="009068C8"/>
    <w:rsid w:val="009070AB"/>
    <w:rsid w:val="009071A9"/>
    <w:rsid w:val="00910307"/>
    <w:rsid w:val="00910B4E"/>
    <w:rsid w:val="00910DC4"/>
    <w:rsid w:val="00911030"/>
    <w:rsid w:val="009110AE"/>
    <w:rsid w:val="00911286"/>
    <w:rsid w:val="009113FD"/>
    <w:rsid w:val="009116C4"/>
    <w:rsid w:val="00911CF1"/>
    <w:rsid w:val="00911E4C"/>
    <w:rsid w:val="009127F6"/>
    <w:rsid w:val="00913007"/>
    <w:rsid w:val="00913457"/>
    <w:rsid w:val="00913C33"/>
    <w:rsid w:val="00914712"/>
    <w:rsid w:val="00914731"/>
    <w:rsid w:val="00915FE7"/>
    <w:rsid w:val="00915FF5"/>
    <w:rsid w:val="0091600B"/>
    <w:rsid w:val="009165B0"/>
    <w:rsid w:val="009166DD"/>
    <w:rsid w:val="00916D3C"/>
    <w:rsid w:val="00917878"/>
    <w:rsid w:val="0092006D"/>
    <w:rsid w:val="00920736"/>
    <w:rsid w:val="00920B09"/>
    <w:rsid w:val="00920EDA"/>
    <w:rsid w:val="00921C3D"/>
    <w:rsid w:val="009228FA"/>
    <w:rsid w:val="00922952"/>
    <w:rsid w:val="00922ECC"/>
    <w:rsid w:val="0092330C"/>
    <w:rsid w:val="00923899"/>
    <w:rsid w:val="0092455D"/>
    <w:rsid w:val="009246FC"/>
    <w:rsid w:val="009247F1"/>
    <w:rsid w:val="009256F2"/>
    <w:rsid w:val="00926F07"/>
    <w:rsid w:val="00927CE8"/>
    <w:rsid w:val="00930505"/>
    <w:rsid w:val="009305C6"/>
    <w:rsid w:val="00930697"/>
    <w:rsid w:val="00931A18"/>
    <w:rsid w:val="00931ACD"/>
    <w:rsid w:val="0093335D"/>
    <w:rsid w:val="00933E99"/>
    <w:rsid w:val="00934274"/>
    <w:rsid w:val="00934310"/>
    <w:rsid w:val="00934328"/>
    <w:rsid w:val="00935310"/>
    <w:rsid w:val="009359AE"/>
    <w:rsid w:val="00935BFD"/>
    <w:rsid w:val="009364D8"/>
    <w:rsid w:val="00937E40"/>
    <w:rsid w:val="00940A21"/>
    <w:rsid w:val="00940F60"/>
    <w:rsid w:val="00941C99"/>
    <w:rsid w:val="00943021"/>
    <w:rsid w:val="00943187"/>
    <w:rsid w:val="00943530"/>
    <w:rsid w:val="0094375D"/>
    <w:rsid w:val="00943EF4"/>
    <w:rsid w:val="009441D9"/>
    <w:rsid w:val="00944724"/>
    <w:rsid w:val="009448D6"/>
    <w:rsid w:val="009449EC"/>
    <w:rsid w:val="00944A60"/>
    <w:rsid w:val="00944F5C"/>
    <w:rsid w:val="00944F72"/>
    <w:rsid w:val="0094511F"/>
    <w:rsid w:val="00945189"/>
    <w:rsid w:val="009456A5"/>
    <w:rsid w:val="00945A02"/>
    <w:rsid w:val="00950074"/>
    <w:rsid w:val="009501CC"/>
    <w:rsid w:val="009506CF"/>
    <w:rsid w:val="00950E0A"/>
    <w:rsid w:val="00950EBD"/>
    <w:rsid w:val="00950F40"/>
    <w:rsid w:val="00951298"/>
    <w:rsid w:val="00952000"/>
    <w:rsid w:val="00952163"/>
    <w:rsid w:val="0095280A"/>
    <w:rsid w:val="00952F5E"/>
    <w:rsid w:val="00953462"/>
    <w:rsid w:val="00953EA6"/>
    <w:rsid w:val="00954FB0"/>
    <w:rsid w:val="009555EF"/>
    <w:rsid w:val="0095574E"/>
    <w:rsid w:val="00955E8D"/>
    <w:rsid w:val="00955ECD"/>
    <w:rsid w:val="00955EF0"/>
    <w:rsid w:val="009564A1"/>
    <w:rsid w:val="00957462"/>
    <w:rsid w:val="00957D4B"/>
    <w:rsid w:val="009602D4"/>
    <w:rsid w:val="0096041C"/>
    <w:rsid w:val="00960A7E"/>
    <w:rsid w:val="00960DCB"/>
    <w:rsid w:val="0096104E"/>
    <w:rsid w:val="009616C4"/>
    <w:rsid w:val="00962162"/>
    <w:rsid w:val="00963C9B"/>
    <w:rsid w:val="009647DC"/>
    <w:rsid w:val="009651E9"/>
    <w:rsid w:val="00965B87"/>
    <w:rsid w:val="0096641C"/>
    <w:rsid w:val="009667F1"/>
    <w:rsid w:val="00966B03"/>
    <w:rsid w:val="00966CE7"/>
    <w:rsid w:val="00966F13"/>
    <w:rsid w:val="009670D4"/>
    <w:rsid w:val="0096740A"/>
    <w:rsid w:val="00967541"/>
    <w:rsid w:val="0096757A"/>
    <w:rsid w:val="00967AA7"/>
    <w:rsid w:val="00967DE3"/>
    <w:rsid w:val="0097017B"/>
    <w:rsid w:val="00970576"/>
    <w:rsid w:val="009711C9"/>
    <w:rsid w:val="00971223"/>
    <w:rsid w:val="0097130E"/>
    <w:rsid w:val="00971B06"/>
    <w:rsid w:val="00971F52"/>
    <w:rsid w:val="00972A22"/>
    <w:rsid w:val="009731DA"/>
    <w:rsid w:val="00973F11"/>
    <w:rsid w:val="0097632D"/>
    <w:rsid w:val="009765BC"/>
    <w:rsid w:val="009765E1"/>
    <w:rsid w:val="00976907"/>
    <w:rsid w:val="00976D0F"/>
    <w:rsid w:val="00976EB0"/>
    <w:rsid w:val="0097727A"/>
    <w:rsid w:val="0097792D"/>
    <w:rsid w:val="00977B72"/>
    <w:rsid w:val="00977DB7"/>
    <w:rsid w:val="00980785"/>
    <w:rsid w:val="00980FA1"/>
    <w:rsid w:val="00981B04"/>
    <w:rsid w:val="00981D46"/>
    <w:rsid w:val="00981DB3"/>
    <w:rsid w:val="009827F7"/>
    <w:rsid w:val="00982B7B"/>
    <w:rsid w:val="00983090"/>
    <w:rsid w:val="00983582"/>
    <w:rsid w:val="0098358C"/>
    <w:rsid w:val="0098380F"/>
    <w:rsid w:val="00983DD2"/>
    <w:rsid w:val="009847CD"/>
    <w:rsid w:val="00985446"/>
    <w:rsid w:val="00985687"/>
    <w:rsid w:val="00986263"/>
    <w:rsid w:val="00986B83"/>
    <w:rsid w:val="0098718A"/>
    <w:rsid w:val="00987567"/>
    <w:rsid w:val="00987DB6"/>
    <w:rsid w:val="009900F9"/>
    <w:rsid w:val="00990175"/>
    <w:rsid w:val="009904ED"/>
    <w:rsid w:val="009905B1"/>
    <w:rsid w:val="009908E7"/>
    <w:rsid w:val="00990D74"/>
    <w:rsid w:val="0099167F"/>
    <w:rsid w:val="00991C00"/>
    <w:rsid w:val="00992505"/>
    <w:rsid w:val="009928B7"/>
    <w:rsid w:val="00992AAE"/>
    <w:rsid w:val="009933EA"/>
    <w:rsid w:val="00993776"/>
    <w:rsid w:val="0099384D"/>
    <w:rsid w:val="00993D36"/>
    <w:rsid w:val="00994389"/>
    <w:rsid w:val="009953AC"/>
    <w:rsid w:val="009955D8"/>
    <w:rsid w:val="00996735"/>
    <w:rsid w:val="00996C69"/>
    <w:rsid w:val="009971D0"/>
    <w:rsid w:val="00997285"/>
    <w:rsid w:val="00997900"/>
    <w:rsid w:val="00997EA6"/>
    <w:rsid w:val="00997F14"/>
    <w:rsid w:val="009A1247"/>
    <w:rsid w:val="009A1A48"/>
    <w:rsid w:val="009A1C0E"/>
    <w:rsid w:val="009A2331"/>
    <w:rsid w:val="009A2706"/>
    <w:rsid w:val="009A2EEC"/>
    <w:rsid w:val="009A3219"/>
    <w:rsid w:val="009A3D7E"/>
    <w:rsid w:val="009A4040"/>
    <w:rsid w:val="009A440D"/>
    <w:rsid w:val="009A491A"/>
    <w:rsid w:val="009A4BE4"/>
    <w:rsid w:val="009A5665"/>
    <w:rsid w:val="009A57C9"/>
    <w:rsid w:val="009A5BD5"/>
    <w:rsid w:val="009A618C"/>
    <w:rsid w:val="009A62A5"/>
    <w:rsid w:val="009A6F54"/>
    <w:rsid w:val="009A7384"/>
    <w:rsid w:val="009A7572"/>
    <w:rsid w:val="009A7A69"/>
    <w:rsid w:val="009B001F"/>
    <w:rsid w:val="009B04AF"/>
    <w:rsid w:val="009B1763"/>
    <w:rsid w:val="009B219E"/>
    <w:rsid w:val="009B2972"/>
    <w:rsid w:val="009B2B26"/>
    <w:rsid w:val="009B339D"/>
    <w:rsid w:val="009B3735"/>
    <w:rsid w:val="009B3AC2"/>
    <w:rsid w:val="009B4853"/>
    <w:rsid w:val="009B4929"/>
    <w:rsid w:val="009B4AA8"/>
    <w:rsid w:val="009B4EE1"/>
    <w:rsid w:val="009B52D4"/>
    <w:rsid w:val="009B543C"/>
    <w:rsid w:val="009B5532"/>
    <w:rsid w:val="009B57DE"/>
    <w:rsid w:val="009B6140"/>
    <w:rsid w:val="009B641D"/>
    <w:rsid w:val="009B68D7"/>
    <w:rsid w:val="009B6A19"/>
    <w:rsid w:val="009B6F67"/>
    <w:rsid w:val="009B7466"/>
    <w:rsid w:val="009C00FC"/>
    <w:rsid w:val="009C1338"/>
    <w:rsid w:val="009C23C1"/>
    <w:rsid w:val="009C3085"/>
    <w:rsid w:val="009C32E6"/>
    <w:rsid w:val="009C3652"/>
    <w:rsid w:val="009C36B4"/>
    <w:rsid w:val="009C3ED2"/>
    <w:rsid w:val="009C465E"/>
    <w:rsid w:val="009C49E1"/>
    <w:rsid w:val="009C4A6F"/>
    <w:rsid w:val="009C4AA8"/>
    <w:rsid w:val="009C51D6"/>
    <w:rsid w:val="009C5570"/>
    <w:rsid w:val="009C583B"/>
    <w:rsid w:val="009C5868"/>
    <w:rsid w:val="009C598B"/>
    <w:rsid w:val="009C5BCF"/>
    <w:rsid w:val="009C62D8"/>
    <w:rsid w:val="009C63C0"/>
    <w:rsid w:val="009C6457"/>
    <w:rsid w:val="009C779A"/>
    <w:rsid w:val="009C7E32"/>
    <w:rsid w:val="009C7EB0"/>
    <w:rsid w:val="009D0390"/>
    <w:rsid w:val="009D0C33"/>
    <w:rsid w:val="009D290A"/>
    <w:rsid w:val="009D3B05"/>
    <w:rsid w:val="009D44BA"/>
    <w:rsid w:val="009D5BE6"/>
    <w:rsid w:val="009D5C41"/>
    <w:rsid w:val="009D5C59"/>
    <w:rsid w:val="009D6A13"/>
    <w:rsid w:val="009D7309"/>
    <w:rsid w:val="009D7875"/>
    <w:rsid w:val="009E0456"/>
    <w:rsid w:val="009E0CBF"/>
    <w:rsid w:val="009E159E"/>
    <w:rsid w:val="009E1EBC"/>
    <w:rsid w:val="009E214E"/>
    <w:rsid w:val="009E2882"/>
    <w:rsid w:val="009E2BDB"/>
    <w:rsid w:val="009E2F00"/>
    <w:rsid w:val="009E3553"/>
    <w:rsid w:val="009E38C2"/>
    <w:rsid w:val="009E47F7"/>
    <w:rsid w:val="009E4A42"/>
    <w:rsid w:val="009E4B5D"/>
    <w:rsid w:val="009E4DC1"/>
    <w:rsid w:val="009E5825"/>
    <w:rsid w:val="009E587E"/>
    <w:rsid w:val="009E59DA"/>
    <w:rsid w:val="009E66D1"/>
    <w:rsid w:val="009E6891"/>
    <w:rsid w:val="009E69F6"/>
    <w:rsid w:val="009E6BAA"/>
    <w:rsid w:val="009E7102"/>
    <w:rsid w:val="009F0005"/>
    <w:rsid w:val="009F0027"/>
    <w:rsid w:val="009F0652"/>
    <w:rsid w:val="009F0994"/>
    <w:rsid w:val="009F0E1E"/>
    <w:rsid w:val="009F1B84"/>
    <w:rsid w:val="009F1DF9"/>
    <w:rsid w:val="009F2125"/>
    <w:rsid w:val="009F253C"/>
    <w:rsid w:val="009F255F"/>
    <w:rsid w:val="009F25A9"/>
    <w:rsid w:val="009F2D9C"/>
    <w:rsid w:val="009F3013"/>
    <w:rsid w:val="009F3BC0"/>
    <w:rsid w:val="009F3F05"/>
    <w:rsid w:val="009F513D"/>
    <w:rsid w:val="009F5390"/>
    <w:rsid w:val="009F67B3"/>
    <w:rsid w:val="009F67D3"/>
    <w:rsid w:val="009F6887"/>
    <w:rsid w:val="009F6973"/>
    <w:rsid w:val="009F6C24"/>
    <w:rsid w:val="009F76A7"/>
    <w:rsid w:val="00A0041B"/>
    <w:rsid w:val="00A011B5"/>
    <w:rsid w:val="00A01BD6"/>
    <w:rsid w:val="00A02123"/>
    <w:rsid w:val="00A02677"/>
    <w:rsid w:val="00A02B4C"/>
    <w:rsid w:val="00A02DDB"/>
    <w:rsid w:val="00A02F17"/>
    <w:rsid w:val="00A03303"/>
    <w:rsid w:val="00A04720"/>
    <w:rsid w:val="00A04B79"/>
    <w:rsid w:val="00A04F00"/>
    <w:rsid w:val="00A05532"/>
    <w:rsid w:val="00A060B1"/>
    <w:rsid w:val="00A073CB"/>
    <w:rsid w:val="00A10381"/>
    <w:rsid w:val="00A10737"/>
    <w:rsid w:val="00A1166C"/>
    <w:rsid w:val="00A117CB"/>
    <w:rsid w:val="00A12406"/>
    <w:rsid w:val="00A12792"/>
    <w:rsid w:val="00A12953"/>
    <w:rsid w:val="00A129E7"/>
    <w:rsid w:val="00A12CC9"/>
    <w:rsid w:val="00A12EBB"/>
    <w:rsid w:val="00A12FDD"/>
    <w:rsid w:val="00A13BE2"/>
    <w:rsid w:val="00A13C6B"/>
    <w:rsid w:val="00A14704"/>
    <w:rsid w:val="00A150A1"/>
    <w:rsid w:val="00A15473"/>
    <w:rsid w:val="00A15592"/>
    <w:rsid w:val="00A15797"/>
    <w:rsid w:val="00A15CD0"/>
    <w:rsid w:val="00A15E78"/>
    <w:rsid w:val="00A15F73"/>
    <w:rsid w:val="00A16256"/>
    <w:rsid w:val="00A16738"/>
    <w:rsid w:val="00A167BE"/>
    <w:rsid w:val="00A1687A"/>
    <w:rsid w:val="00A1751D"/>
    <w:rsid w:val="00A175AC"/>
    <w:rsid w:val="00A176A4"/>
    <w:rsid w:val="00A17C7A"/>
    <w:rsid w:val="00A20AC1"/>
    <w:rsid w:val="00A21872"/>
    <w:rsid w:val="00A21935"/>
    <w:rsid w:val="00A2226E"/>
    <w:rsid w:val="00A22F7E"/>
    <w:rsid w:val="00A24AF1"/>
    <w:rsid w:val="00A24B12"/>
    <w:rsid w:val="00A2543E"/>
    <w:rsid w:val="00A257AD"/>
    <w:rsid w:val="00A25AC7"/>
    <w:rsid w:val="00A263B4"/>
    <w:rsid w:val="00A26B83"/>
    <w:rsid w:val="00A27044"/>
    <w:rsid w:val="00A271E5"/>
    <w:rsid w:val="00A276DF"/>
    <w:rsid w:val="00A277B5"/>
    <w:rsid w:val="00A27928"/>
    <w:rsid w:val="00A27EE6"/>
    <w:rsid w:val="00A30103"/>
    <w:rsid w:val="00A3011B"/>
    <w:rsid w:val="00A31225"/>
    <w:rsid w:val="00A312CD"/>
    <w:rsid w:val="00A312E7"/>
    <w:rsid w:val="00A31EC5"/>
    <w:rsid w:val="00A320A5"/>
    <w:rsid w:val="00A32375"/>
    <w:rsid w:val="00A327D1"/>
    <w:rsid w:val="00A32C1A"/>
    <w:rsid w:val="00A34B42"/>
    <w:rsid w:val="00A34CF0"/>
    <w:rsid w:val="00A35606"/>
    <w:rsid w:val="00A356BF"/>
    <w:rsid w:val="00A35B2E"/>
    <w:rsid w:val="00A35D69"/>
    <w:rsid w:val="00A36BC6"/>
    <w:rsid w:val="00A36D5E"/>
    <w:rsid w:val="00A377F4"/>
    <w:rsid w:val="00A37FDB"/>
    <w:rsid w:val="00A400AF"/>
    <w:rsid w:val="00A4031E"/>
    <w:rsid w:val="00A408C6"/>
    <w:rsid w:val="00A41E66"/>
    <w:rsid w:val="00A42729"/>
    <w:rsid w:val="00A42958"/>
    <w:rsid w:val="00A42A09"/>
    <w:rsid w:val="00A43202"/>
    <w:rsid w:val="00A43248"/>
    <w:rsid w:val="00A43886"/>
    <w:rsid w:val="00A4389D"/>
    <w:rsid w:val="00A438A2"/>
    <w:rsid w:val="00A43A13"/>
    <w:rsid w:val="00A43C0E"/>
    <w:rsid w:val="00A44C00"/>
    <w:rsid w:val="00A450C7"/>
    <w:rsid w:val="00A463F2"/>
    <w:rsid w:val="00A46537"/>
    <w:rsid w:val="00A467CA"/>
    <w:rsid w:val="00A46C73"/>
    <w:rsid w:val="00A46D4D"/>
    <w:rsid w:val="00A470CD"/>
    <w:rsid w:val="00A47315"/>
    <w:rsid w:val="00A47A08"/>
    <w:rsid w:val="00A50350"/>
    <w:rsid w:val="00A5098E"/>
    <w:rsid w:val="00A50B2F"/>
    <w:rsid w:val="00A50CF4"/>
    <w:rsid w:val="00A5184F"/>
    <w:rsid w:val="00A520F9"/>
    <w:rsid w:val="00A52580"/>
    <w:rsid w:val="00A5298D"/>
    <w:rsid w:val="00A52AC0"/>
    <w:rsid w:val="00A52E31"/>
    <w:rsid w:val="00A53A45"/>
    <w:rsid w:val="00A53AD1"/>
    <w:rsid w:val="00A53D48"/>
    <w:rsid w:val="00A54875"/>
    <w:rsid w:val="00A54FA2"/>
    <w:rsid w:val="00A556D5"/>
    <w:rsid w:val="00A55D49"/>
    <w:rsid w:val="00A5672D"/>
    <w:rsid w:val="00A56EC4"/>
    <w:rsid w:val="00A57F5C"/>
    <w:rsid w:val="00A60059"/>
    <w:rsid w:val="00A601A7"/>
    <w:rsid w:val="00A608C0"/>
    <w:rsid w:val="00A60AB3"/>
    <w:rsid w:val="00A6118E"/>
    <w:rsid w:val="00A611FF"/>
    <w:rsid w:val="00A615A3"/>
    <w:rsid w:val="00A61880"/>
    <w:rsid w:val="00A6199B"/>
    <w:rsid w:val="00A61A52"/>
    <w:rsid w:val="00A61AD6"/>
    <w:rsid w:val="00A61CC2"/>
    <w:rsid w:val="00A62863"/>
    <w:rsid w:val="00A6336C"/>
    <w:rsid w:val="00A6349B"/>
    <w:rsid w:val="00A637E7"/>
    <w:rsid w:val="00A65A64"/>
    <w:rsid w:val="00A6618E"/>
    <w:rsid w:val="00A66A7E"/>
    <w:rsid w:val="00A67DA4"/>
    <w:rsid w:val="00A67FBD"/>
    <w:rsid w:val="00A70655"/>
    <w:rsid w:val="00A7081D"/>
    <w:rsid w:val="00A712C8"/>
    <w:rsid w:val="00A71E98"/>
    <w:rsid w:val="00A72045"/>
    <w:rsid w:val="00A7238B"/>
    <w:rsid w:val="00A7267E"/>
    <w:rsid w:val="00A73807"/>
    <w:rsid w:val="00A7397F"/>
    <w:rsid w:val="00A73EFF"/>
    <w:rsid w:val="00A74071"/>
    <w:rsid w:val="00A741B9"/>
    <w:rsid w:val="00A741E1"/>
    <w:rsid w:val="00A74664"/>
    <w:rsid w:val="00A74E04"/>
    <w:rsid w:val="00A755B8"/>
    <w:rsid w:val="00A7560B"/>
    <w:rsid w:val="00A7560D"/>
    <w:rsid w:val="00A759E5"/>
    <w:rsid w:val="00A764C5"/>
    <w:rsid w:val="00A76BCD"/>
    <w:rsid w:val="00A76E7F"/>
    <w:rsid w:val="00A77103"/>
    <w:rsid w:val="00A77378"/>
    <w:rsid w:val="00A774F7"/>
    <w:rsid w:val="00A77BB9"/>
    <w:rsid w:val="00A80013"/>
    <w:rsid w:val="00A80C71"/>
    <w:rsid w:val="00A812D3"/>
    <w:rsid w:val="00A81F6B"/>
    <w:rsid w:val="00A82C2F"/>
    <w:rsid w:val="00A82E2F"/>
    <w:rsid w:val="00A83DB6"/>
    <w:rsid w:val="00A84763"/>
    <w:rsid w:val="00A84A93"/>
    <w:rsid w:val="00A84B8B"/>
    <w:rsid w:val="00A84CF1"/>
    <w:rsid w:val="00A85183"/>
    <w:rsid w:val="00A85285"/>
    <w:rsid w:val="00A853E2"/>
    <w:rsid w:val="00A86188"/>
    <w:rsid w:val="00A862B7"/>
    <w:rsid w:val="00A863A5"/>
    <w:rsid w:val="00A86A0B"/>
    <w:rsid w:val="00A86A7F"/>
    <w:rsid w:val="00A87177"/>
    <w:rsid w:val="00A8723D"/>
    <w:rsid w:val="00A87292"/>
    <w:rsid w:val="00A900CD"/>
    <w:rsid w:val="00A90980"/>
    <w:rsid w:val="00A90C43"/>
    <w:rsid w:val="00A90C54"/>
    <w:rsid w:val="00A91173"/>
    <w:rsid w:val="00A9140B"/>
    <w:rsid w:val="00A91A33"/>
    <w:rsid w:val="00A91FB7"/>
    <w:rsid w:val="00A9224D"/>
    <w:rsid w:val="00A92506"/>
    <w:rsid w:val="00A93328"/>
    <w:rsid w:val="00A937DD"/>
    <w:rsid w:val="00A93957"/>
    <w:rsid w:val="00A93B6F"/>
    <w:rsid w:val="00A94A6C"/>
    <w:rsid w:val="00A94B09"/>
    <w:rsid w:val="00A96620"/>
    <w:rsid w:val="00A9680F"/>
    <w:rsid w:val="00A96EB2"/>
    <w:rsid w:val="00A97723"/>
    <w:rsid w:val="00AA069F"/>
    <w:rsid w:val="00AA0F9E"/>
    <w:rsid w:val="00AA177A"/>
    <w:rsid w:val="00AA1886"/>
    <w:rsid w:val="00AA1C8E"/>
    <w:rsid w:val="00AA1EB8"/>
    <w:rsid w:val="00AA2308"/>
    <w:rsid w:val="00AA2B81"/>
    <w:rsid w:val="00AA2BE2"/>
    <w:rsid w:val="00AA32A7"/>
    <w:rsid w:val="00AA3B0D"/>
    <w:rsid w:val="00AA3E64"/>
    <w:rsid w:val="00AA45B0"/>
    <w:rsid w:val="00AA4666"/>
    <w:rsid w:val="00AA4971"/>
    <w:rsid w:val="00AA4D6B"/>
    <w:rsid w:val="00AA5253"/>
    <w:rsid w:val="00AA5E98"/>
    <w:rsid w:val="00AA5FB2"/>
    <w:rsid w:val="00AA6204"/>
    <w:rsid w:val="00AA69C3"/>
    <w:rsid w:val="00AA6BBA"/>
    <w:rsid w:val="00AA6C5B"/>
    <w:rsid w:val="00AA792E"/>
    <w:rsid w:val="00AA7F4A"/>
    <w:rsid w:val="00AB0063"/>
    <w:rsid w:val="00AB0FFD"/>
    <w:rsid w:val="00AB1BEF"/>
    <w:rsid w:val="00AB1DA5"/>
    <w:rsid w:val="00AB1F43"/>
    <w:rsid w:val="00AB21DF"/>
    <w:rsid w:val="00AB292D"/>
    <w:rsid w:val="00AB33F0"/>
    <w:rsid w:val="00AB3C46"/>
    <w:rsid w:val="00AB3D32"/>
    <w:rsid w:val="00AB3E4F"/>
    <w:rsid w:val="00AB402A"/>
    <w:rsid w:val="00AB411B"/>
    <w:rsid w:val="00AB44E6"/>
    <w:rsid w:val="00AB5B4F"/>
    <w:rsid w:val="00AB633F"/>
    <w:rsid w:val="00AB63CC"/>
    <w:rsid w:val="00AB63D8"/>
    <w:rsid w:val="00AB6D43"/>
    <w:rsid w:val="00AB754B"/>
    <w:rsid w:val="00AB7891"/>
    <w:rsid w:val="00AB7CC8"/>
    <w:rsid w:val="00AC11F6"/>
    <w:rsid w:val="00AC1554"/>
    <w:rsid w:val="00AC1A7F"/>
    <w:rsid w:val="00AC1D5E"/>
    <w:rsid w:val="00AC21EC"/>
    <w:rsid w:val="00AC2558"/>
    <w:rsid w:val="00AC267F"/>
    <w:rsid w:val="00AC2BB7"/>
    <w:rsid w:val="00AC34A3"/>
    <w:rsid w:val="00AC3879"/>
    <w:rsid w:val="00AC3A1D"/>
    <w:rsid w:val="00AC3AA2"/>
    <w:rsid w:val="00AC3FC7"/>
    <w:rsid w:val="00AC473D"/>
    <w:rsid w:val="00AC4BB5"/>
    <w:rsid w:val="00AC4F1D"/>
    <w:rsid w:val="00AC5A57"/>
    <w:rsid w:val="00AC5EAD"/>
    <w:rsid w:val="00AC662C"/>
    <w:rsid w:val="00AC68AF"/>
    <w:rsid w:val="00AC69A5"/>
    <w:rsid w:val="00AC6AEC"/>
    <w:rsid w:val="00AC79A4"/>
    <w:rsid w:val="00AC7AEB"/>
    <w:rsid w:val="00AC7B8D"/>
    <w:rsid w:val="00AC7EF9"/>
    <w:rsid w:val="00AD08DA"/>
    <w:rsid w:val="00AD095B"/>
    <w:rsid w:val="00AD0F2B"/>
    <w:rsid w:val="00AD14BB"/>
    <w:rsid w:val="00AD1F75"/>
    <w:rsid w:val="00AD235D"/>
    <w:rsid w:val="00AD280E"/>
    <w:rsid w:val="00AD2A72"/>
    <w:rsid w:val="00AD34AA"/>
    <w:rsid w:val="00AD387D"/>
    <w:rsid w:val="00AD4FB0"/>
    <w:rsid w:val="00AD526B"/>
    <w:rsid w:val="00AD55A5"/>
    <w:rsid w:val="00AD6894"/>
    <w:rsid w:val="00AD6CB5"/>
    <w:rsid w:val="00AD6DD0"/>
    <w:rsid w:val="00AD7D25"/>
    <w:rsid w:val="00AD7FE4"/>
    <w:rsid w:val="00AE0DDE"/>
    <w:rsid w:val="00AE11DB"/>
    <w:rsid w:val="00AE14DA"/>
    <w:rsid w:val="00AE2589"/>
    <w:rsid w:val="00AE26EA"/>
    <w:rsid w:val="00AE3981"/>
    <w:rsid w:val="00AE411C"/>
    <w:rsid w:val="00AE4682"/>
    <w:rsid w:val="00AE4FD2"/>
    <w:rsid w:val="00AE51F1"/>
    <w:rsid w:val="00AE531B"/>
    <w:rsid w:val="00AE5E7F"/>
    <w:rsid w:val="00AE61CA"/>
    <w:rsid w:val="00AE64B6"/>
    <w:rsid w:val="00AE6BB1"/>
    <w:rsid w:val="00AE6C67"/>
    <w:rsid w:val="00AE744E"/>
    <w:rsid w:val="00AE75B4"/>
    <w:rsid w:val="00AE7A57"/>
    <w:rsid w:val="00AF03DB"/>
    <w:rsid w:val="00AF0886"/>
    <w:rsid w:val="00AF15F6"/>
    <w:rsid w:val="00AF1AA2"/>
    <w:rsid w:val="00AF2404"/>
    <w:rsid w:val="00AF24A4"/>
    <w:rsid w:val="00AF24C4"/>
    <w:rsid w:val="00AF2A7B"/>
    <w:rsid w:val="00AF3463"/>
    <w:rsid w:val="00AF3503"/>
    <w:rsid w:val="00AF3AEE"/>
    <w:rsid w:val="00AF3BEF"/>
    <w:rsid w:val="00AF3D4E"/>
    <w:rsid w:val="00AF4913"/>
    <w:rsid w:val="00AF4A07"/>
    <w:rsid w:val="00AF592B"/>
    <w:rsid w:val="00AF5C54"/>
    <w:rsid w:val="00AF6657"/>
    <w:rsid w:val="00AF6978"/>
    <w:rsid w:val="00AF6C75"/>
    <w:rsid w:val="00AF7E67"/>
    <w:rsid w:val="00B007CD"/>
    <w:rsid w:val="00B01CD1"/>
    <w:rsid w:val="00B01E0B"/>
    <w:rsid w:val="00B02062"/>
    <w:rsid w:val="00B028BC"/>
    <w:rsid w:val="00B02FBF"/>
    <w:rsid w:val="00B0325E"/>
    <w:rsid w:val="00B045B2"/>
    <w:rsid w:val="00B049E7"/>
    <w:rsid w:val="00B0644D"/>
    <w:rsid w:val="00B0719B"/>
    <w:rsid w:val="00B072DC"/>
    <w:rsid w:val="00B0733A"/>
    <w:rsid w:val="00B07B2B"/>
    <w:rsid w:val="00B10AE8"/>
    <w:rsid w:val="00B110DD"/>
    <w:rsid w:val="00B11371"/>
    <w:rsid w:val="00B1138E"/>
    <w:rsid w:val="00B12697"/>
    <w:rsid w:val="00B135B7"/>
    <w:rsid w:val="00B13931"/>
    <w:rsid w:val="00B13987"/>
    <w:rsid w:val="00B13AA4"/>
    <w:rsid w:val="00B13B74"/>
    <w:rsid w:val="00B1426B"/>
    <w:rsid w:val="00B15FDA"/>
    <w:rsid w:val="00B163B7"/>
    <w:rsid w:val="00B17135"/>
    <w:rsid w:val="00B17499"/>
    <w:rsid w:val="00B20B51"/>
    <w:rsid w:val="00B20B93"/>
    <w:rsid w:val="00B21045"/>
    <w:rsid w:val="00B2113A"/>
    <w:rsid w:val="00B212CB"/>
    <w:rsid w:val="00B2188F"/>
    <w:rsid w:val="00B222E7"/>
    <w:rsid w:val="00B22B53"/>
    <w:rsid w:val="00B23F2D"/>
    <w:rsid w:val="00B254DE"/>
    <w:rsid w:val="00B25B55"/>
    <w:rsid w:val="00B25E0B"/>
    <w:rsid w:val="00B25E62"/>
    <w:rsid w:val="00B25FC1"/>
    <w:rsid w:val="00B26BA8"/>
    <w:rsid w:val="00B26F8E"/>
    <w:rsid w:val="00B27FF4"/>
    <w:rsid w:val="00B30106"/>
    <w:rsid w:val="00B3033F"/>
    <w:rsid w:val="00B305F6"/>
    <w:rsid w:val="00B30C0A"/>
    <w:rsid w:val="00B31863"/>
    <w:rsid w:val="00B31A0C"/>
    <w:rsid w:val="00B321AE"/>
    <w:rsid w:val="00B3343E"/>
    <w:rsid w:val="00B33EE8"/>
    <w:rsid w:val="00B340B3"/>
    <w:rsid w:val="00B347FD"/>
    <w:rsid w:val="00B34D31"/>
    <w:rsid w:val="00B362A1"/>
    <w:rsid w:val="00B36B53"/>
    <w:rsid w:val="00B36B93"/>
    <w:rsid w:val="00B3752B"/>
    <w:rsid w:val="00B37759"/>
    <w:rsid w:val="00B37E81"/>
    <w:rsid w:val="00B4006F"/>
    <w:rsid w:val="00B403EE"/>
    <w:rsid w:val="00B40C16"/>
    <w:rsid w:val="00B40CD2"/>
    <w:rsid w:val="00B415D6"/>
    <w:rsid w:val="00B4187E"/>
    <w:rsid w:val="00B41882"/>
    <w:rsid w:val="00B41A48"/>
    <w:rsid w:val="00B423CE"/>
    <w:rsid w:val="00B423F7"/>
    <w:rsid w:val="00B42553"/>
    <w:rsid w:val="00B42648"/>
    <w:rsid w:val="00B43776"/>
    <w:rsid w:val="00B4387F"/>
    <w:rsid w:val="00B43BDD"/>
    <w:rsid w:val="00B44929"/>
    <w:rsid w:val="00B45406"/>
    <w:rsid w:val="00B4547A"/>
    <w:rsid w:val="00B45E57"/>
    <w:rsid w:val="00B468FF"/>
    <w:rsid w:val="00B46934"/>
    <w:rsid w:val="00B46CEC"/>
    <w:rsid w:val="00B46F5D"/>
    <w:rsid w:val="00B4715C"/>
    <w:rsid w:val="00B47EB5"/>
    <w:rsid w:val="00B50634"/>
    <w:rsid w:val="00B51579"/>
    <w:rsid w:val="00B5167D"/>
    <w:rsid w:val="00B51C82"/>
    <w:rsid w:val="00B5215A"/>
    <w:rsid w:val="00B52A2E"/>
    <w:rsid w:val="00B5315A"/>
    <w:rsid w:val="00B53369"/>
    <w:rsid w:val="00B533B7"/>
    <w:rsid w:val="00B53AF2"/>
    <w:rsid w:val="00B540B5"/>
    <w:rsid w:val="00B540C6"/>
    <w:rsid w:val="00B54190"/>
    <w:rsid w:val="00B545F9"/>
    <w:rsid w:val="00B55121"/>
    <w:rsid w:val="00B554DC"/>
    <w:rsid w:val="00B56047"/>
    <w:rsid w:val="00B5608E"/>
    <w:rsid w:val="00B56596"/>
    <w:rsid w:val="00B6086D"/>
    <w:rsid w:val="00B616AA"/>
    <w:rsid w:val="00B61A8B"/>
    <w:rsid w:val="00B620FB"/>
    <w:rsid w:val="00B62565"/>
    <w:rsid w:val="00B62A77"/>
    <w:rsid w:val="00B62E7F"/>
    <w:rsid w:val="00B63CCD"/>
    <w:rsid w:val="00B63EFC"/>
    <w:rsid w:val="00B64029"/>
    <w:rsid w:val="00B646D0"/>
    <w:rsid w:val="00B64BCF"/>
    <w:rsid w:val="00B64D2F"/>
    <w:rsid w:val="00B6515F"/>
    <w:rsid w:val="00B656FE"/>
    <w:rsid w:val="00B66432"/>
    <w:rsid w:val="00B66C35"/>
    <w:rsid w:val="00B66CCA"/>
    <w:rsid w:val="00B67C94"/>
    <w:rsid w:val="00B7015F"/>
    <w:rsid w:val="00B709B5"/>
    <w:rsid w:val="00B70A8A"/>
    <w:rsid w:val="00B72522"/>
    <w:rsid w:val="00B7321B"/>
    <w:rsid w:val="00B734F9"/>
    <w:rsid w:val="00B73DC5"/>
    <w:rsid w:val="00B740BD"/>
    <w:rsid w:val="00B74553"/>
    <w:rsid w:val="00B74CEB"/>
    <w:rsid w:val="00B75955"/>
    <w:rsid w:val="00B761BE"/>
    <w:rsid w:val="00B7651F"/>
    <w:rsid w:val="00B76959"/>
    <w:rsid w:val="00B76991"/>
    <w:rsid w:val="00B76B60"/>
    <w:rsid w:val="00B76EE9"/>
    <w:rsid w:val="00B775F4"/>
    <w:rsid w:val="00B77AE8"/>
    <w:rsid w:val="00B77FD9"/>
    <w:rsid w:val="00B80479"/>
    <w:rsid w:val="00B8080C"/>
    <w:rsid w:val="00B80947"/>
    <w:rsid w:val="00B80A4E"/>
    <w:rsid w:val="00B81FA7"/>
    <w:rsid w:val="00B82513"/>
    <w:rsid w:val="00B82599"/>
    <w:rsid w:val="00B82F2D"/>
    <w:rsid w:val="00B832BE"/>
    <w:rsid w:val="00B832C4"/>
    <w:rsid w:val="00B835F9"/>
    <w:rsid w:val="00B84C5B"/>
    <w:rsid w:val="00B853A6"/>
    <w:rsid w:val="00B85762"/>
    <w:rsid w:val="00B85A06"/>
    <w:rsid w:val="00B866AD"/>
    <w:rsid w:val="00B86A4E"/>
    <w:rsid w:val="00B871D2"/>
    <w:rsid w:val="00B87651"/>
    <w:rsid w:val="00B87CD0"/>
    <w:rsid w:val="00B87F76"/>
    <w:rsid w:val="00B90295"/>
    <w:rsid w:val="00B905D3"/>
    <w:rsid w:val="00B90C37"/>
    <w:rsid w:val="00B90DA8"/>
    <w:rsid w:val="00B91284"/>
    <w:rsid w:val="00B91B7F"/>
    <w:rsid w:val="00B9222B"/>
    <w:rsid w:val="00B92334"/>
    <w:rsid w:val="00B92891"/>
    <w:rsid w:val="00B92E60"/>
    <w:rsid w:val="00B93348"/>
    <w:rsid w:val="00B93418"/>
    <w:rsid w:val="00B93525"/>
    <w:rsid w:val="00B93AC4"/>
    <w:rsid w:val="00B941FD"/>
    <w:rsid w:val="00B94549"/>
    <w:rsid w:val="00B948FD"/>
    <w:rsid w:val="00B94C07"/>
    <w:rsid w:val="00B94C96"/>
    <w:rsid w:val="00B95DE4"/>
    <w:rsid w:val="00BA06E4"/>
    <w:rsid w:val="00BA1688"/>
    <w:rsid w:val="00BA20DF"/>
    <w:rsid w:val="00BA260A"/>
    <w:rsid w:val="00BA37DE"/>
    <w:rsid w:val="00BA48E7"/>
    <w:rsid w:val="00BA51DD"/>
    <w:rsid w:val="00BA54CB"/>
    <w:rsid w:val="00BA5FC0"/>
    <w:rsid w:val="00BA64D1"/>
    <w:rsid w:val="00BA674A"/>
    <w:rsid w:val="00BA6A3C"/>
    <w:rsid w:val="00BA6FB3"/>
    <w:rsid w:val="00BA7589"/>
    <w:rsid w:val="00BA7B6F"/>
    <w:rsid w:val="00BB01F5"/>
    <w:rsid w:val="00BB0F70"/>
    <w:rsid w:val="00BB116C"/>
    <w:rsid w:val="00BB1AA2"/>
    <w:rsid w:val="00BB1B91"/>
    <w:rsid w:val="00BB311F"/>
    <w:rsid w:val="00BB3302"/>
    <w:rsid w:val="00BB424F"/>
    <w:rsid w:val="00BB4784"/>
    <w:rsid w:val="00BB4C5E"/>
    <w:rsid w:val="00BB5E5A"/>
    <w:rsid w:val="00BB5F0E"/>
    <w:rsid w:val="00BB64B6"/>
    <w:rsid w:val="00BB6D8B"/>
    <w:rsid w:val="00BB70DA"/>
    <w:rsid w:val="00BB71CB"/>
    <w:rsid w:val="00BB71F9"/>
    <w:rsid w:val="00BC0104"/>
    <w:rsid w:val="00BC0287"/>
    <w:rsid w:val="00BC1466"/>
    <w:rsid w:val="00BC1843"/>
    <w:rsid w:val="00BC1C38"/>
    <w:rsid w:val="00BC2C58"/>
    <w:rsid w:val="00BC3155"/>
    <w:rsid w:val="00BC334A"/>
    <w:rsid w:val="00BC3AA9"/>
    <w:rsid w:val="00BC4219"/>
    <w:rsid w:val="00BC4343"/>
    <w:rsid w:val="00BC439F"/>
    <w:rsid w:val="00BC4B63"/>
    <w:rsid w:val="00BC4D9F"/>
    <w:rsid w:val="00BC5048"/>
    <w:rsid w:val="00BC5318"/>
    <w:rsid w:val="00BC5421"/>
    <w:rsid w:val="00BC57DA"/>
    <w:rsid w:val="00BC5AEF"/>
    <w:rsid w:val="00BC7113"/>
    <w:rsid w:val="00BC7A12"/>
    <w:rsid w:val="00BD033F"/>
    <w:rsid w:val="00BD059E"/>
    <w:rsid w:val="00BD08B2"/>
    <w:rsid w:val="00BD0A68"/>
    <w:rsid w:val="00BD10E6"/>
    <w:rsid w:val="00BD110F"/>
    <w:rsid w:val="00BD1D71"/>
    <w:rsid w:val="00BD2222"/>
    <w:rsid w:val="00BD301E"/>
    <w:rsid w:val="00BD4272"/>
    <w:rsid w:val="00BD4D8D"/>
    <w:rsid w:val="00BD501E"/>
    <w:rsid w:val="00BD51FC"/>
    <w:rsid w:val="00BD522D"/>
    <w:rsid w:val="00BD55BC"/>
    <w:rsid w:val="00BD5A8B"/>
    <w:rsid w:val="00BD65F3"/>
    <w:rsid w:val="00BD6695"/>
    <w:rsid w:val="00BD6DBD"/>
    <w:rsid w:val="00BD7320"/>
    <w:rsid w:val="00BD742E"/>
    <w:rsid w:val="00BD7DFB"/>
    <w:rsid w:val="00BE05BE"/>
    <w:rsid w:val="00BE0737"/>
    <w:rsid w:val="00BE0CFA"/>
    <w:rsid w:val="00BE0F0C"/>
    <w:rsid w:val="00BE189F"/>
    <w:rsid w:val="00BE1EF5"/>
    <w:rsid w:val="00BE2507"/>
    <w:rsid w:val="00BE2B71"/>
    <w:rsid w:val="00BE2C2D"/>
    <w:rsid w:val="00BE2CAA"/>
    <w:rsid w:val="00BE3028"/>
    <w:rsid w:val="00BE42A0"/>
    <w:rsid w:val="00BE4A7C"/>
    <w:rsid w:val="00BE4CC0"/>
    <w:rsid w:val="00BE55FF"/>
    <w:rsid w:val="00BE5E87"/>
    <w:rsid w:val="00BF0047"/>
    <w:rsid w:val="00BF02B2"/>
    <w:rsid w:val="00BF0586"/>
    <w:rsid w:val="00BF199E"/>
    <w:rsid w:val="00BF1CA8"/>
    <w:rsid w:val="00BF230D"/>
    <w:rsid w:val="00BF265C"/>
    <w:rsid w:val="00BF2C9E"/>
    <w:rsid w:val="00BF3486"/>
    <w:rsid w:val="00BF35C9"/>
    <w:rsid w:val="00BF389B"/>
    <w:rsid w:val="00BF39AB"/>
    <w:rsid w:val="00BF4112"/>
    <w:rsid w:val="00BF4ABF"/>
    <w:rsid w:val="00BF5140"/>
    <w:rsid w:val="00BF5BC9"/>
    <w:rsid w:val="00BF6E2B"/>
    <w:rsid w:val="00BF7348"/>
    <w:rsid w:val="00BF78CF"/>
    <w:rsid w:val="00C006EC"/>
    <w:rsid w:val="00C00E42"/>
    <w:rsid w:val="00C00EE6"/>
    <w:rsid w:val="00C01953"/>
    <w:rsid w:val="00C01D62"/>
    <w:rsid w:val="00C0268D"/>
    <w:rsid w:val="00C029A4"/>
    <w:rsid w:val="00C029BC"/>
    <w:rsid w:val="00C02DD3"/>
    <w:rsid w:val="00C03B3B"/>
    <w:rsid w:val="00C03E4A"/>
    <w:rsid w:val="00C03F52"/>
    <w:rsid w:val="00C04A90"/>
    <w:rsid w:val="00C053AD"/>
    <w:rsid w:val="00C05CAE"/>
    <w:rsid w:val="00C06195"/>
    <w:rsid w:val="00C06566"/>
    <w:rsid w:val="00C06626"/>
    <w:rsid w:val="00C06E54"/>
    <w:rsid w:val="00C0707B"/>
    <w:rsid w:val="00C074B8"/>
    <w:rsid w:val="00C0795A"/>
    <w:rsid w:val="00C10CE9"/>
    <w:rsid w:val="00C1165D"/>
    <w:rsid w:val="00C12362"/>
    <w:rsid w:val="00C124BA"/>
    <w:rsid w:val="00C12F48"/>
    <w:rsid w:val="00C1429C"/>
    <w:rsid w:val="00C14522"/>
    <w:rsid w:val="00C145ED"/>
    <w:rsid w:val="00C149F3"/>
    <w:rsid w:val="00C14AC8"/>
    <w:rsid w:val="00C15407"/>
    <w:rsid w:val="00C1574E"/>
    <w:rsid w:val="00C169AA"/>
    <w:rsid w:val="00C169D9"/>
    <w:rsid w:val="00C16B5D"/>
    <w:rsid w:val="00C16E17"/>
    <w:rsid w:val="00C17518"/>
    <w:rsid w:val="00C177D3"/>
    <w:rsid w:val="00C17A0F"/>
    <w:rsid w:val="00C17C10"/>
    <w:rsid w:val="00C17D1B"/>
    <w:rsid w:val="00C206A6"/>
    <w:rsid w:val="00C2144E"/>
    <w:rsid w:val="00C2232A"/>
    <w:rsid w:val="00C2249A"/>
    <w:rsid w:val="00C224D3"/>
    <w:rsid w:val="00C22AB9"/>
    <w:rsid w:val="00C22AFD"/>
    <w:rsid w:val="00C22B81"/>
    <w:rsid w:val="00C2328C"/>
    <w:rsid w:val="00C2449A"/>
    <w:rsid w:val="00C249A6"/>
    <w:rsid w:val="00C25529"/>
    <w:rsid w:val="00C25548"/>
    <w:rsid w:val="00C259B7"/>
    <w:rsid w:val="00C25A78"/>
    <w:rsid w:val="00C26578"/>
    <w:rsid w:val="00C265B7"/>
    <w:rsid w:val="00C273A3"/>
    <w:rsid w:val="00C27DD5"/>
    <w:rsid w:val="00C306CA"/>
    <w:rsid w:val="00C3079F"/>
    <w:rsid w:val="00C3096B"/>
    <w:rsid w:val="00C30E78"/>
    <w:rsid w:val="00C31610"/>
    <w:rsid w:val="00C317F7"/>
    <w:rsid w:val="00C31826"/>
    <w:rsid w:val="00C31AFC"/>
    <w:rsid w:val="00C31DE6"/>
    <w:rsid w:val="00C3271E"/>
    <w:rsid w:val="00C32828"/>
    <w:rsid w:val="00C33209"/>
    <w:rsid w:val="00C335FA"/>
    <w:rsid w:val="00C3376D"/>
    <w:rsid w:val="00C33941"/>
    <w:rsid w:val="00C33980"/>
    <w:rsid w:val="00C33A1D"/>
    <w:rsid w:val="00C3434F"/>
    <w:rsid w:val="00C343FA"/>
    <w:rsid w:val="00C34DDD"/>
    <w:rsid w:val="00C34E72"/>
    <w:rsid w:val="00C35488"/>
    <w:rsid w:val="00C35BF7"/>
    <w:rsid w:val="00C35CD8"/>
    <w:rsid w:val="00C35D8E"/>
    <w:rsid w:val="00C35F7B"/>
    <w:rsid w:val="00C36037"/>
    <w:rsid w:val="00C366F3"/>
    <w:rsid w:val="00C37125"/>
    <w:rsid w:val="00C37ADC"/>
    <w:rsid w:val="00C4046A"/>
    <w:rsid w:val="00C41C12"/>
    <w:rsid w:val="00C41FA0"/>
    <w:rsid w:val="00C42865"/>
    <w:rsid w:val="00C4289C"/>
    <w:rsid w:val="00C42DCD"/>
    <w:rsid w:val="00C4307B"/>
    <w:rsid w:val="00C4404D"/>
    <w:rsid w:val="00C451F3"/>
    <w:rsid w:val="00C46149"/>
    <w:rsid w:val="00C470DF"/>
    <w:rsid w:val="00C4738D"/>
    <w:rsid w:val="00C4767A"/>
    <w:rsid w:val="00C477F3"/>
    <w:rsid w:val="00C47A85"/>
    <w:rsid w:val="00C50237"/>
    <w:rsid w:val="00C5051B"/>
    <w:rsid w:val="00C50598"/>
    <w:rsid w:val="00C50FB9"/>
    <w:rsid w:val="00C52520"/>
    <w:rsid w:val="00C52743"/>
    <w:rsid w:val="00C529EE"/>
    <w:rsid w:val="00C52E5C"/>
    <w:rsid w:val="00C53BF9"/>
    <w:rsid w:val="00C54265"/>
    <w:rsid w:val="00C5476F"/>
    <w:rsid w:val="00C54D1C"/>
    <w:rsid w:val="00C55221"/>
    <w:rsid w:val="00C557FA"/>
    <w:rsid w:val="00C55DBA"/>
    <w:rsid w:val="00C566F9"/>
    <w:rsid w:val="00C56C0C"/>
    <w:rsid w:val="00C56C2F"/>
    <w:rsid w:val="00C57193"/>
    <w:rsid w:val="00C5728D"/>
    <w:rsid w:val="00C57A96"/>
    <w:rsid w:val="00C60474"/>
    <w:rsid w:val="00C60A75"/>
    <w:rsid w:val="00C60A98"/>
    <w:rsid w:val="00C60AF9"/>
    <w:rsid w:val="00C60F47"/>
    <w:rsid w:val="00C61408"/>
    <w:rsid w:val="00C61474"/>
    <w:rsid w:val="00C61C43"/>
    <w:rsid w:val="00C62544"/>
    <w:rsid w:val="00C62E65"/>
    <w:rsid w:val="00C631EC"/>
    <w:rsid w:val="00C632D3"/>
    <w:rsid w:val="00C63499"/>
    <w:rsid w:val="00C63703"/>
    <w:rsid w:val="00C64BB8"/>
    <w:rsid w:val="00C64C7D"/>
    <w:rsid w:val="00C653C2"/>
    <w:rsid w:val="00C6554E"/>
    <w:rsid w:val="00C65B97"/>
    <w:rsid w:val="00C65D28"/>
    <w:rsid w:val="00C66125"/>
    <w:rsid w:val="00C66CD4"/>
    <w:rsid w:val="00C67179"/>
    <w:rsid w:val="00C67CFD"/>
    <w:rsid w:val="00C70400"/>
    <w:rsid w:val="00C70D93"/>
    <w:rsid w:val="00C7146D"/>
    <w:rsid w:val="00C71941"/>
    <w:rsid w:val="00C71E26"/>
    <w:rsid w:val="00C729E9"/>
    <w:rsid w:val="00C72B62"/>
    <w:rsid w:val="00C72F12"/>
    <w:rsid w:val="00C73092"/>
    <w:rsid w:val="00C73097"/>
    <w:rsid w:val="00C7329D"/>
    <w:rsid w:val="00C73574"/>
    <w:rsid w:val="00C73D4D"/>
    <w:rsid w:val="00C74020"/>
    <w:rsid w:val="00C750E5"/>
    <w:rsid w:val="00C754B3"/>
    <w:rsid w:val="00C75C22"/>
    <w:rsid w:val="00C75D47"/>
    <w:rsid w:val="00C75FD1"/>
    <w:rsid w:val="00C769BF"/>
    <w:rsid w:val="00C7711E"/>
    <w:rsid w:val="00C77AF7"/>
    <w:rsid w:val="00C77B56"/>
    <w:rsid w:val="00C80C17"/>
    <w:rsid w:val="00C80C6C"/>
    <w:rsid w:val="00C80CFC"/>
    <w:rsid w:val="00C813EF"/>
    <w:rsid w:val="00C8152B"/>
    <w:rsid w:val="00C81BF8"/>
    <w:rsid w:val="00C8563C"/>
    <w:rsid w:val="00C85723"/>
    <w:rsid w:val="00C85834"/>
    <w:rsid w:val="00C85B29"/>
    <w:rsid w:val="00C86109"/>
    <w:rsid w:val="00C86141"/>
    <w:rsid w:val="00C86505"/>
    <w:rsid w:val="00C867CE"/>
    <w:rsid w:val="00C8742E"/>
    <w:rsid w:val="00C87964"/>
    <w:rsid w:val="00C87D1D"/>
    <w:rsid w:val="00C900A0"/>
    <w:rsid w:val="00C90AD0"/>
    <w:rsid w:val="00C90E88"/>
    <w:rsid w:val="00C91201"/>
    <w:rsid w:val="00C91F17"/>
    <w:rsid w:val="00C9200B"/>
    <w:rsid w:val="00C92A9F"/>
    <w:rsid w:val="00C936B3"/>
    <w:rsid w:val="00C93757"/>
    <w:rsid w:val="00C9383E"/>
    <w:rsid w:val="00C94DB1"/>
    <w:rsid w:val="00C952E1"/>
    <w:rsid w:val="00C96304"/>
    <w:rsid w:val="00C96646"/>
    <w:rsid w:val="00C9750D"/>
    <w:rsid w:val="00C978A1"/>
    <w:rsid w:val="00CA0C60"/>
    <w:rsid w:val="00CA2888"/>
    <w:rsid w:val="00CA32BF"/>
    <w:rsid w:val="00CA3A66"/>
    <w:rsid w:val="00CA44EB"/>
    <w:rsid w:val="00CA4CD3"/>
    <w:rsid w:val="00CA4EDC"/>
    <w:rsid w:val="00CA53D5"/>
    <w:rsid w:val="00CA5D78"/>
    <w:rsid w:val="00CA6F9A"/>
    <w:rsid w:val="00CA76AB"/>
    <w:rsid w:val="00CA7D93"/>
    <w:rsid w:val="00CA7DC2"/>
    <w:rsid w:val="00CB0562"/>
    <w:rsid w:val="00CB097F"/>
    <w:rsid w:val="00CB161A"/>
    <w:rsid w:val="00CB1B11"/>
    <w:rsid w:val="00CB2161"/>
    <w:rsid w:val="00CB27BE"/>
    <w:rsid w:val="00CB2ADE"/>
    <w:rsid w:val="00CB2C4E"/>
    <w:rsid w:val="00CB3533"/>
    <w:rsid w:val="00CB35FE"/>
    <w:rsid w:val="00CB3B75"/>
    <w:rsid w:val="00CB418D"/>
    <w:rsid w:val="00CB43F5"/>
    <w:rsid w:val="00CB58FE"/>
    <w:rsid w:val="00CB5959"/>
    <w:rsid w:val="00CB5A94"/>
    <w:rsid w:val="00CB7AF1"/>
    <w:rsid w:val="00CB7D13"/>
    <w:rsid w:val="00CC100F"/>
    <w:rsid w:val="00CC1495"/>
    <w:rsid w:val="00CC1CBB"/>
    <w:rsid w:val="00CC2409"/>
    <w:rsid w:val="00CC2F98"/>
    <w:rsid w:val="00CC354C"/>
    <w:rsid w:val="00CC4785"/>
    <w:rsid w:val="00CC49C0"/>
    <w:rsid w:val="00CC4F3B"/>
    <w:rsid w:val="00CC50EF"/>
    <w:rsid w:val="00CC55BD"/>
    <w:rsid w:val="00CC6220"/>
    <w:rsid w:val="00CC63EA"/>
    <w:rsid w:val="00CC6F4C"/>
    <w:rsid w:val="00CC701B"/>
    <w:rsid w:val="00CC799F"/>
    <w:rsid w:val="00CC7AD2"/>
    <w:rsid w:val="00CD1D0F"/>
    <w:rsid w:val="00CD2C76"/>
    <w:rsid w:val="00CD2D75"/>
    <w:rsid w:val="00CD3DCC"/>
    <w:rsid w:val="00CD4100"/>
    <w:rsid w:val="00CD426D"/>
    <w:rsid w:val="00CD4576"/>
    <w:rsid w:val="00CD4911"/>
    <w:rsid w:val="00CD4CE5"/>
    <w:rsid w:val="00CD5300"/>
    <w:rsid w:val="00CD5AC9"/>
    <w:rsid w:val="00CD6071"/>
    <w:rsid w:val="00CD647D"/>
    <w:rsid w:val="00CD6DC4"/>
    <w:rsid w:val="00CE01FE"/>
    <w:rsid w:val="00CE02C0"/>
    <w:rsid w:val="00CE0C83"/>
    <w:rsid w:val="00CE12A4"/>
    <w:rsid w:val="00CE1528"/>
    <w:rsid w:val="00CE1704"/>
    <w:rsid w:val="00CE2A89"/>
    <w:rsid w:val="00CE38DE"/>
    <w:rsid w:val="00CE3CE2"/>
    <w:rsid w:val="00CE4AC2"/>
    <w:rsid w:val="00CE5199"/>
    <w:rsid w:val="00CE5D93"/>
    <w:rsid w:val="00CE63B2"/>
    <w:rsid w:val="00CE67ED"/>
    <w:rsid w:val="00CE6C28"/>
    <w:rsid w:val="00CE6D56"/>
    <w:rsid w:val="00CE7D53"/>
    <w:rsid w:val="00CF01DF"/>
    <w:rsid w:val="00CF0CF3"/>
    <w:rsid w:val="00CF1ECD"/>
    <w:rsid w:val="00CF1F02"/>
    <w:rsid w:val="00CF209E"/>
    <w:rsid w:val="00CF23A4"/>
    <w:rsid w:val="00CF25AF"/>
    <w:rsid w:val="00CF25C1"/>
    <w:rsid w:val="00CF3058"/>
    <w:rsid w:val="00CF3544"/>
    <w:rsid w:val="00CF3FE5"/>
    <w:rsid w:val="00CF4024"/>
    <w:rsid w:val="00CF481F"/>
    <w:rsid w:val="00CF48B7"/>
    <w:rsid w:val="00CF4D31"/>
    <w:rsid w:val="00CF536D"/>
    <w:rsid w:val="00CF63EB"/>
    <w:rsid w:val="00CF640D"/>
    <w:rsid w:val="00CF6519"/>
    <w:rsid w:val="00CF6767"/>
    <w:rsid w:val="00CF6D8B"/>
    <w:rsid w:val="00CF6D9B"/>
    <w:rsid w:val="00CF7576"/>
    <w:rsid w:val="00CF7FF3"/>
    <w:rsid w:val="00D009E4"/>
    <w:rsid w:val="00D00DD1"/>
    <w:rsid w:val="00D00F23"/>
    <w:rsid w:val="00D011EA"/>
    <w:rsid w:val="00D01DC7"/>
    <w:rsid w:val="00D01E95"/>
    <w:rsid w:val="00D027C3"/>
    <w:rsid w:val="00D02C39"/>
    <w:rsid w:val="00D02CFD"/>
    <w:rsid w:val="00D02EFC"/>
    <w:rsid w:val="00D03077"/>
    <w:rsid w:val="00D03A32"/>
    <w:rsid w:val="00D048CB"/>
    <w:rsid w:val="00D04A17"/>
    <w:rsid w:val="00D0541F"/>
    <w:rsid w:val="00D054A4"/>
    <w:rsid w:val="00D05E02"/>
    <w:rsid w:val="00D06878"/>
    <w:rsid w:val="00D06D80"/>
    <w:rsid w:val="00D06DB3"/>
    <w:rsid w:val="00D070CA"/>
    <w:rsid w:val="00D10008"/>
    <w:rsid w:val="00D10A9F"/>
    <w:rsid w:val="00D10DE0"/>
    <w:rsid w:val="00D11113"/>
    <w:rsid w:val="00D1169B"/>
    <w:rsid w:val="00D11A19"/>
    <w:rsid w:val="00D11A52"/>
    <w:rsid w:val="00D11EE3"/>
    <w:rsid w:val="00D13BE0"/>
    <w:rsid w:val="00D13C55"/>
    <w:rsid w:val="00D13C80"/>
    <w:rsid w:val="00D1410D"/>
    <w:rsid w:val="00D15D43"/>
    <w:rsid w:val="00D15FDB"/>
    <w:rsid w:val="00D164DE"/>
    <w:rsid w:val="00D170B2"/>
    <w:rsid w:val="00D17201"/>
    <w:rsid w:val="00D174B8"/>
    <w:rsid w:val="00D177E7"/>
    <w:rsid w:val="00D20619"/>
    <w:rsid w:val="00D209E9"/>
    <w:rsid w:val="00D20ACC"/>
    <w:rsid w:val="00D214A9"/>
    <w:rsid w:val="00D21AD8"/>
    <w:rsid w:val="00D21DAC"/>
    <w:rsid w:val="00D224B9"/>
    <w:rsid w:val="00D22917"/>
    <w:rsid w:val="00D232F7"/>
    <w:rsid w:val="00D238F9"/>
    <w:rsid w:val="00D23D70"/>
    <w:rsid w:val="00D25F0B"/>
    <w:rsid w:val="00D26293"/>
    <w:rsid w:val="00D265EB"/>
    <w:rsid w:val="00D26918"/>
    <w:rsid w:val="00D26F83"/>
    <w:rsid w:val="00D272F3"/>
    <w:rsid w:val="00D2745B"/>
    <w:rsid w:val="00D2755C"/>
    <w:rsid w:val="00D278BB"/>
    <w:rsid w:val="00D27ADD"/>
    <w:rsid w:val="00D3049F"/>
    <w:rsid w:val="00D30F02"/>
    <w:rsid w:val="00D31E76"/>
    <w:rsid w:val="00D32187"/>
    <w:rsid w:val="00D3294B"/>
    <w:rsid w:val="00D33E08"/>
    <w:rsid w:val="00D34313"/>
    <w:rsid w:val="00D34477"/>
    <w:rsid w:val="00D359F0"/>
    <w:rsid w:val="00D35F64"/>
    <w:rsid w:val="00D361A2"/>
    <w:rsid w:val="00D36E5C"/>
    <w:rsid w:val="00D3749A"/>
    <w:rsid w:val="00D37CE5"/>
    <w:rsid w:val="00D40112"/>
    <w:rsid w:val="00D40C6D"/>
    <w:rsid w:val="00D4121A"/>
    <w:rsid w:val="00D417F0"/>
    <w:rsid w:val="00D41F7C"/>
    <w:rsid w:val="00D427C9"/>
    <w:rsid w:val="00D42A21"/>
    <w:rsid w:val="00D42EBF"/>
    <w:rsid w:val="00D43105"/>
    <w:rsid w:val="00D43747"/>
    <w:rsid w:val="00D437CB"/>
    <w:rsid w:val="00D44B94"/>
    <w:rsid w:val="00D44F06"/>
    <w:rsid w:val="00D4504A"/>
    <w:rsid w:val="00D457A4"/>
    <w:rsid w:val="00D464EC"/>
    <w:rsid w:val="00D46B4B"/>
    <w:rsid w:val="00D4729D"/>
    <w:rsid w:val="00D500A9"/>
    <w:rsid w:val="00D50AEE"/>
    <w:rsid w:val="00D51407"/>
    <w:rsid w:val="00D531F6"/>
    <w:rsid w:val="00D534A4"/>
    <w:rsid w:val="00D53C6F"/>
    <w:rsid w:val="00D5408C"/>
    <w:rsid w:val="00D5409E"/>
    <w:rsid w:val="00D541B9"/>
    <w:rsid w:val="00D542CC"/>
    <w:rsid w:val="00D544BE"/>
    <w:rsid w:val="00D556F2"/>
    <w:rsid w:val="00D55AE8"/>
    <w:rsid w:val="00D56820"/>
    <w:rsid w:val="00D56943"/>
    <w:rsid w:val="00D56E50"/>
    <w:rsid w:val="00D570FC"/>
    <w:rsid w:val="00D5752A"/>
    <w:rsid w:val="00D575C6"/>
    <w:rsid w:val="00D57D90"/>
    <w:rsid w:val="00D60110"/>
    <w:rsid w:val="00D607D3"/>
    <w:rsid w:val="00D60F0E"/>
    <w:rsid w:val="00D61E6D"/>
    <w:rsid w:val="00D62156"/>
    <w:rsid w:val="00D6285B"/>
    <w:rsid w:val="00D62CFE"/>
    <w:rsid w:val="00D63072"/>
    <w:rsid w:val="00D631CC"/>
    <w:rsid w:val="00D64361"/>
    <w:rsid w:val="00D648A2"/>
    <w:rsid w:val="00D64D74"/>
    <w:rsid w:val="00D65A1B"/>
    <w:rsid w:val="00D665CA"/>
    <w:rsid w:val="00D665E9"/>
    <w:rsid w:val="00D6698E"/>
    <w:rsid w:val="00D66D2E"/>
    <w:rsid w:val="00D67B08"/>
    <w:rsid w:val="00D67D66"/>
    <w:rsid w:val="00D7006F"/>
    <w:rsid w:val="00D700AF"/>
    <w:rsid w:val="00D7012A"/>
    <w:rsid w:val="00D70151"/>
    <w:rsid w:val="00D70339"/>
    <w:rsid w:val="00D7084B"/>
    <w:rsid w:val="00D71648"/>
    <w:rsid w:val="00D71E82"/>
    <w:rsid w:val="00D722F8"/>
    <w:rsid w:val="00D72FEC"/>
    <w:rsid w:val="00D73327"/>
    <w:rsid w:val="00D73E7C"/>
    <w:rsid w:val="00D7457D"/>
    <w:rsid w:val="00D747CD"/>
    <w:rsid w:val="00D74880"/>
    <w:rsid w:val="00D74CB7"/>
    <w:rsid w:val="00D75658"/>
    <w:rsid w:val="00D75AAD"/>
    <w:rsid w:val="00D75C90"/>
    <w:rsid w:val="00D75D3F"/>
    <w:rsid w:val="00D75D76"/>
    <w:rsid w:val="00D75E56"/>
    <w:rsid w:val="00D760FB"/>
    <w:rsid w:val="00D7614D"/>
    <w:rsid w:val="00D7625F"/>
    <w:rsid w:val="00D76338"/>
    <w:rsid w:val="00D7633E"/>
    <w:rsid w:val="00D76380"/>
    <w:rsid w:val="00D774A1"/>
    <w:rsid w:val="00D7792D"/>
    <w:rsid w:val="00D8014F"/>
    <w:rsid w:val="00D8028A"/>
    <w:rsid w:val="00D80484"/>
    <w:rsid w:val="00D807A8"/>
    <w:rsid w:val="00D80C7C"/>
    <w:rsid w:val="00D80F0D"/>
    <w:rsid w:val="00D81444"/>
    <w:rsid w:val="00D8181D"/>
    <w:rsid w:val="00D81D82"/>
    <w:rsid w:val="00D82147"/>
    <w:rsid w:val="00D825D2"/>
    <w:rsid w:val="00D825F9"/>
    <w:rsid w:val="00D8327C"/>
    <w:rsid w:val="00D837B0"/>
    <w:rsid w:val="00D839C7"/>
    <w:rsid w:val="00D83AE3"/>
    <w:rsid w:val="00D83B5B"/>
    <w:rsid w:val="00D83BC9"/>
    <w:rsid w:val="00D86566"/>
    <w:rsid w:val="00D8677E"/>
    <w:rsid w:val="00D86AFE"/>
    <w:rsid w:val="00D870D5"/>
    <w:rsid w:val="00D87939"/>
    <w:rsid w:val="00D8793D"/>
    <w:rsid w:val="00D9011F"/>
    <w:rsid w:val="00D90DB8"/>
    <w:rsid w:val="00D9156D"/>
    <w:rsid w:val="00D916B5"/>
    <w:rsid w:val="00D91709"/>
    <w:rsid w:val="00D91AF7"/>
    <w:rsid w:val="00D91B1A"/>
    <w:rsid w:val="00D91C09"/>
    <w:rsid w:val="00D9265E"/>
    <w:rsid w:val="00D9406F"/>
    <w:rsid w:val="00D94CFA"/>
    <w:rsid w:val="00D94E0B"/>
    <w:rsid w:val="00D95473"/>
    <w:rsid w:val="00D95519"/>
    <w:rsid w:val="00D95EC3"/>
    <w:rsid w:val="00D9706D"/>
    <w:rsid w:val="00D9774F"/>
    <w:rsid w:val="00D979C6"/>
    <w:rsid w:val="00D97F93"/>
    <w:rsid w:val="00DA0401"/>
    <w:rsid w:val="00DA1018"/>
    <w:rsid w:val="00DA29E6"/>
    <w:rsid w:val="00DA3108"/>
    <w:rsid w:val="00DA375D"/>
    <w:rsid w:val="00DA3B8A"/>
    <w:rsid w:val="00DA404C"/>
    <w:rsid w:val="00DA4E97"/>
    <w:rsid w:val="00DA55F0"/>
    <w:rsid w:val="00DA5770"/>
    <w:rsid w:val="00DA5B3D"/>
    <w:rsid w:val="00DA63D1"/>
    <w:rsid w:val="00DA67CB"/>
    <w:rsid w:val="00DA798D"/>
    <w:rsid w:val="00DB0154"/>
    <w:rsid w:val="00DB0236"/>
    <w:rsid w:val="00DB0987"/>
    <w:rsid w:val="00DB09A6"/>
    <w:rsid w:val="00DB1724"/>
    <w:rsid w:val="00DB1850"/>
    <w:rsid w:val="00DB1C51"/>
    <w:rsid w:val="00DB1CD8"/>
    <w:rsid w:val="00DB1D19"/>
    <w:rsid w:val="00DB21FC"/>
    <w:rsid w:val="00DB227D"/>
    <w:rsid w:val="00DB344C"/>
    <w:rsid w:val="00DB37FF"/>
    <w:rsid w:val="00DB3A03"/>
    <w:rsid w:val="00DB4505"/>
    <w:rsid w:val="00DB54F8"/>
    <w:rsid w:val="00DB6045"/>
    <w:rsid w:val="00DB6F19"/>
    <w:rsid w:val="00DB74CB"/>
    <w:rsid w:val="00DB76BB"/>
    <w:rsid w:val="00DB7815"/>
    <w:rsid w:val="00DC02F8"/>
    <w:rsid w:val="00DC10A2"/>
    <w:rsid w:val="00DC13AE"/>
    <w:rsid w:val="00DC163B"/>
    <w:rsid w:val="00DC1B62"/>
    <w:rsid w:val="00DC2305"/>
    <w:rsid w:val="00DC2E97"/>
    <w:rsid w:val="00DC34B4"/>
    <w:rsid w:val="00DC3630"/>
    <w:rsid w:val="00DC3BF8"/>
    <w:rsid w:val="00DC3FDE"/>
    <w:rsid w:val="00DC4154"/>
    <w:rsid w:val="00DC437E"/>
    <w:rsid w:val="00DC4D2A"/>
    <w:rsid w:val="00DC4F88"/>
    <w:rsid w:val="00DC5804"/>
    <w:rsid w:val="00DC5D81"/>
    <w:rsid w:val="00DC69DA"/>
    <w:rsid w:val="00DC6F6E"/>
    <w:rsid w:val="00DC704A"/>
    <w:rsid w:val="00DC75FB"/>
    <w:rsid w:val="00DC7E88"/>
    <w:rsid w:val="00DD01B6"/>
    <w:rsid w:val="00DD0479"/>
    <w:rsid w:val="00DD0BAF"/>
    <w:rsid w:val="00DD0F18"/>
    <w:rsid w:val="00DD10FD"/>
    <w:rsid w:val="00DD115B"/>
    <w:rsid w:val="00DD1A32"/>
    <w:rsid w:val="00DD1C91"/>
    <w:rsid w:val="00DD1CAC"/>
    <w:rsid w:val="00DD1CBA"/>
    <w:rsid w:val="00DD2128"/>
    <w:rsid w:val="00DD21DF"/>
    <w:rsid w:val="00DD2667"/>
    <w:rsid w:val="00DD2A49"/>
    <w:rsid w:val="00DD2BCC"/>
    <w:rsid w:val="00DD32D7"/>
    <w:rsid w:val="00DD3DAA"/>
    <w:rsid w:val="00DD4563"/>
    <w:rsid w:val="00DD5AA6"/>
    <w:rsid w:val="00DD5AE2"/>
    <w:rsid w:val="00DD5DAD"/>
    <w:rsid w:val="00DD6170"/>
    <w:rsid w:val="00DD61AF"/>
    <w:rsid w:val="00DD6296"/>
    <w:rsid w:val="00DD7421"/>
    <w:rsid w:val="00DD7D30"/>
    <w:rsid w:val="00DE025D"/>
    <w:rsid w:val="00DE0670"/>
    <w:rsid w:val="00DE109D"/>
    <w:rsid w:val="00DE18B6"/>
    <w:rsid w:val="00DE19DC"/>
    <w:rsid w:val="00DE1B58"/>
    <w:rsid w:val="00DE213D"/>
    <w:rsid w:val="00DE3048"/>
    <w:rsid w:val="00DE3397"/>
    <w:rsid w:val="00DE3505"/>
    <w:rsid w:val="00DE3678"/>
    <w:rsid w:val="00DE45CC"/>
    <w:rsid w:val="00DE50C7"/>
    <w:rsid w:val="00DE5719"/>
    <w:rsid w:val="00DE590C"/>
    <w:rsid w:val="00DE676D"/>
    <w:rsid w:val="00DE68A8"/>
    <w:rsid w:val="00DE6A76"/>
    <w:rsid w:val="00DE6DEF"/>
    <w:rsid w:val="00DE72CA"/>
    <w:rsid w:val="00DE7B99"/>
    <w:rsid w:val="00DF04DB"/>
    <w:rsid w:val="00DF0777"/>
    <w:rsid w:val="00DF1464"/>
    <w:rsid w:val="00DF16F7"/>
    <w:rsid w:val="00DF1F5D"/>
    <w:rsid w:val="00DF20AA"/>
    <w:rsid w:val="00DF267B"/>
    <w:rsid w:val="00DF26C1"/>
    <w:rsid w:val="00DF378A"/>
    <w:rsid w:val="00DF3914"/>
    <w:rsid w:val="00DF3962"/>
    <w:rsid w:val="00DF3A3A"/>
    <w:rsid w:val="00DF3AF7"/>
    <w:rsid w:val="00DF3CAF"/>
    <w:rsid w:val="00DF40CF"/>
    <w:rsid w:val="00DF43F6"/>
    <w:rsid w:val="00DF4503"/>
    <w:rsid w:val="00DF456A"/>
    <w:rsid w:val="00DF4842"/>
    <w:rsid w:val="00DF4FB0"/>
    <w:rsid w:val="00DF546C"/>
    <w:rsid w:val="00DF58E3"/>
    <w:rsid w:val="00DF5908"/>
    <w:rsid w:val="00DF5BE3"/>
    <w:rsid w:val="00DF637E"/>
    <w:rsid w:val="00DF681D"/>
    <w:rsid w:val="00DF6ACF"/>
    <w:rsid w:val="00DF7829"/>
    <w:rsid w:val="00DF7F72"/>
    <w:rsid w:val="00E00E5E"/>
    <w:rsid w:val="00E01482"/>
    <w:rsid w:val="00E0197B"/>
    <w:rsid w:val="00E01BF2"/>
    <w:rsid w:val="00E01D9B"/>
    <w:rsid w:val="00E01E9B"/>
    <w:rsid w:val="00E01F3A"/>
    <w:rsid w:val="00E02204"/>
    <w:rsid w:val="00E0250F"/>
    <w:rsid w:val="00E02646"/>
    <w:rsid w:val="00E02A2A"/>
    <w:rsid w:val="00E02A4A"/>
    <w:rsid w:val="00E03A0A"/>
    <w:rsid w:val="00E03D61"/>
    <w:rsid w:val="00E043E2"/>
    <w:rsid w:val="00E045E5"/>
    <w:rsid w:val="00E04922"/>
    <w:rsid w:val="00E05568"/>
    <w:rsid w:val="00E05FE3"/>
    <w:rsid w:val="00E06378"/>
    <w:rsid w:val="00E06A4D"/>
    <w:rsid w:val="00E06AE7"/>
    <w:rsid w:val="00E06F19"/>
    <w:rsid w:val="00E06F5C"/>
    <w:rsid w:val="00E070C0"/>
    <w:rsid w:val="00E07209"/>
    <w:rsid w:val="00E07C50"/>
    <w:rsid w:val="00E129EC"/>
    <w:rsid w:val="00E129F6"/>
    <w:rsid w:val="00E12B20"/>
    <w:rsid w:val="00E12E23"/>
    <w:rsid w:val="00E12EA0"/>
    <w:rsid w:val="00E13189"/>
    <w:rsid w:val="00E1374A"/>
    <w:rsid w:val="00E14F0A"/>
    <w:rsid w:val="00E15714"/>
    <w:rsid w:val="00E15F30"/>
    <w:rsid w:val="00E16D27"/>
    <w:rsid w:val="00E17039"/>
    <w:rsid w:val="00E17BB4"/>
    <w:rsid w:val="00E17C6F"/>
    <w:rsid w:val="00E205FD"/>
    <w:rsid w:val="00E20626"/>
    <w:rsid w:val="00E206CC"/>
    <w:rsid w:val="00E20774"/>
    <w:rsid w:val="00E207D0"/>
    <w:rsid w:val="00E20BC3"/>
    <w:rsid w:val="00E20BCC"/>
    <w:rsid w:val="00E20D3D"/>
    <w:rsid w:val="00E20F2D"/>
    <w:rsid w:val="00E2156B"/>
    <w:rsid w:val="00E217A5"/>
    <w:rsid w:val="00E21EAE"/>
    <w:rsid w:val="00E22789"/>
    <w:rsid w:val="00E230E6"/>
    <w:rsid w:val="00E2313B"/>
    <w:rsid w:val="00E23677"/>
    <w:rsid w:val="00E24181"/>
    <w:rsid w:val="00E24A0A"/>
    <w:rsid w:val="00E252AA"/>
    <w:rsid w:val="00E267E5"/>
    <w:rsid w:val="00E275E6"/>
    <w:rsid w:val="00E2762F"/>
    <w:rsid w:val="00E301E0"/>
    <w:rsid w:val="00E309EA"/>
    <w:rsid w:val="00E30A57"/>
    <w:rsid w:val="00E319D1"/>
    <w:rsid w:val="00E31F55"/>
    <w:rsid w:val="00E32FC6"/>
    <w:rsid w:val="00E33641"/>
    <w:rsid w:val="00E33691"/>
    <w:rsid w:val="00E33A32"/>
    <w:rsid w:val="00E33CC4"/>
    <w:rsid w:val="00E34C90"/>
    <w:rsid w:val="00E356DF"/>
    <w:rsid w:val="00E35C4C"/>
    <w:rsid w:val="00E36F96"/>
    <w:rsid w:val="00E373E7"/>
    <w:rsid w:val="00E379C5"/>
    <w:rsid w:val="00E40AF2"/>
    <w:rsid w:val="00E40F1A"/>
    <w:rsid w:val="00E40FE4"/>
    <w:rsid w:val="00E412A3"/>
    <w:rsid w:val="00E41496"/>
    <w:rsid w:val="00E41B6A"/>
    <w:rsid w:val="00E4210B"/>
    <w:rsid w:val="00E426E9"/>
    <w:rsid w:val="00E42FB9"/>
    <w:rsid w:val="00E4306C"/>
    <w:rsid w:val="00E433A4"/>
    <w:rsid w:val="00E4354D"/>
    <w:rsid w:val="00E43A98"/>
    <w:rsid w:val="00E43CA1"/>
    <w:rsid w:val="00E43F22"/>
    <w:rsid w:val="00E44E7C"/>
    <w:rsid w:val="00E453B7"/>
    <w:rsid w:val="00E45700"/>
    <w:rsid w:val="00E45816"/>
    <w:rsid w:val="00E45BB3"/>
    <w:rsid w:val="00E45CD7"/>
    <w:rsid w:val="00E467DB"/>
    <w:rsid w:val="00E46E61"/>
    <w:rsid w:val="00E47CBD"/>
    <w:rsid w:val="00E5053C"/>
    <w:rsid w:val="00E50595"/>
    <w:rsid w:val="00E50614"/>
    <w:rsid w:val="00E506AF"/>
    <w:rsid w:val="00E50762"/>
    <w:rsid w:val="00E50F0F"/>
    <w:rsid w:val="00E51BED"/>
    <w:rsid w:val="00E52BF1"/>
    <w:rsid w:val="00E53A8F"/>
    <w:rsid w:val="00E54041"/>
    <w:rsid w:val="00E54674"/>
    <w:rsid w:val="00E55345"/>
    <w:rsid w:val="00E55D77"/>
    <w:rsid w:val="00E55F2E"/>
    <w:rsid w:val="00E565DF"/>
    <w:rsid w:val="00E57510"/>
    <w:rsid w:val="00E576CD"/>
    <w:rsid w:val="00E60B05"/>
    <w:rsid w:val="00E61417"/>
    <w:rsid w:val="00E61E2A"/>
    <w:rsid w:val="00E621DA"/>
    <w:rsid w:val="00E62FDE"/>
    <w:rsid w:val="00E638FF"/>
    <w:rsid w:val="00E64007"/>
    <w:rsid w:val="00E64435"/>
    <w:rsid w:val="00E648A3"/>
    <w:rsid w:val="00E65176"/>
    <w:rsid w:val="00E651F7"/>
    <w:rsid w:val="00E654A0"/>
    <w:rsid w:val="00E6552A"/>
    <w:rsid w:val="00E656D4"/>
    <w:rsid w:val="00E6591F"/>
    <w:rsid w:val="00E65A10"/>
    <w:rsid w:val="00E65A71"/>
    <w:rsid w:val="00E6656B"/>
    <w:rsid w:val="00E6675C"/>
    <w:rsid w:val="00E67372"/>
    <w:rsid w:val="00E70160"/>
    <w:rsid w:val="00E7064B"/>
    <w:rsid w:val="00E706BA"/>
    <w:rsid w:val="00E70C3F"/>
    <w:rsid w:val="00E70CF2"/>
    <w:rsid w:val="00E70DE1"/>
    <w:rsid w:val="00E71725"/>
    <w:rsid w:val="00E71ABD"/>
    <w:rsid w:val="00E72440"/>
    <w:rsid w:val="00E7250A"/>
    <w:rsid w:val="00E725AE"/>
    <w:rsid w:val="00E72A4A"/>
    <w:rsid w:val="00E72C9C"/>
    <w:rsid w:val="00E73414"/>
    <w:rsid w:val="00E7393B"/>
    <w:rsid w:val="00E73B85"/>
    <w:rsid w:val="00E7497A"/>
    <w:rsid w:val="00E74CC2"/>
    <w:rsid w:val="00E74E78"/>
    <w:rsid w:val="00E75048"/>
    <w:rsid w:val="00E75DC0"/>
    <w:rsid w:val="00E77408"/>
    <w:rsid w:val="00E80383"/>
    <w:rsid w:val="00E80E7C"/>
    <w:rsid w:val="00E815D2"/>
    <w:rsid w:val="00E8174A"/>
    <w:rsid w:val="00E819C1"/>
    <w:rsid w:val="00E81E97"/>
    <w:rsid w:val="00E8214A"/>
    <w:rsid w:val="00E82368"/>
    <w:rsid w:val="00E828CC"/>
    <w:rsid w:val="00E83575"/>
    <w:rsid w:val="00E838B4"/>
    <w:rsid w:val="00E83DF9"/>
    <w:rsid w:val="00E847E8"/>
    <w:rsid w:val="00E8522C"/>
    <w:rsid w:val="00E852DF"/>
    <w:rsid w:val="00E8674B"/>
    <w:rsid w:val="00E86926"/>
    <w:rsid w:val="00E87D65"/>
    <w:rsid w:val="00E904BA"/>
    <w:rsid w:val="00E9059A"/>
    <w:rsid w:val="00E90CA9"/>
    <w:rsid w:val="00E9106A"/>
    <w:rsid w:val="00E915CB"/>
    <w:rsid w:val="00E917E0"/>
    <w:rsid w:val="00E918B1"/>
    <w:rsid w:val="00E92836"/>
    <w:rsid w:val="00E92C62"/>
    <w:rsid w:val="00E92EBF"/>
    <w:rsid w:val="00E93264"/>
    <w:rsid w:val="00E94023"/>
    <w:rsid w:val="00E94148"/>
    <w:rsid w:val="00E94169"/>
    <w:rsid w:val="00E971B6"/>
    <w:rsid w:val="00E97A50"/>
    <w:rsid w:val="00E97D7F"/>
    <w:rsid w:val="00EA04A5"/>
    <w:rsid w:val="00EA0C85"/>
    <w:rsid w:val="00EA108A"/>
    <w:rsid w:val="00EA1160"/>
    <w:rsid w:val="00EA13E5"/>
    <w:rsid w:val="00EA241B"/>
    <w:rsid w:val="00EA2730"/>
    <w:rsid w:val="00EA2D07"/>
    <w:rsid w:val="00EA3671"/>
    <w:rsid w:val="00EA3740"/>
    <w:rsid w:val="00EA38A9"/>
    <w:rsid w:val="00EA3D2C"/>
    <w:rsid w:val="00EA40DF"/>
    <w:rsid w:val="00EA41E7"/>
    <w:rsid w:val="00EA4EE8"/>
    <w:rsid w:val="00EA5895"/>
    <w:rsid w:val="00EA5FF2"/>
    <w:rsid w:val="00EA659D"/>
    <w:rsid w:val="00EA6BAD"/>
    <w:rsid w:val="00EA6E61"/>
    <w:rsid w:val="00EA72E5"/>
    <w:rsid w:val="00EA783B"/>
    <w:rsid w:val="00EA79C5"/>
    <w:rsid w:val="00EB03F4"/>
    <w:rsid w:val="00EB07CB"/>
    <w:rsid w:val="00EB16D0"/>
    <w:rsid w:val="00EB171F"/>
    <w:rsid w:val="00EB176D"/>
    <w:rsid w:val="00EB1B87"/>
    <w:rsid w:val="00EB1BC9"/>
    <w:rsid w:val="00EB2103"/>
    <w:rsid w:val="00EB2A53"/>
    <w:rsid w:val="00EB324C"/>
    <w:rsid w:val="00EB4A0A"/>
    <w:rsid w:val="00EB4B09"/>
    <w:rsid w:val="00EB57F5"/>
    <w:rsid w:val="00EB5AC2"/>
    <w:rsid w:val="00EB5B06"/>
    <w:rsid w:val="00EB5BE0"/>
    <w:rsid w:val="00EB5FFE"/>
    <w:rsid w:val="00EB6293"/>
    <w:rsid w:val="00EB6B97"/>
    <w:rsid w:val="00EC017E"/>
    <w:rsid w:val="00EC0CC6"/>
    <w:rsid w:val="00EC0E95"/>
    <w:rsid w:val="00EC112B"/>
    <w:rsid w:val="00EC13FA"/>
    <w:rsid w:val="00EC1DB9"/>
    <w:rsid w:val="00EC2582"/>
    <w:rsid w:val="00EC2FA4"/>
    <w:rsid w:val="00EC3AD9"/>
    <w:rsid w:val="00EC3C32"/>
    <w:rsid w:val="00EC48A5"/>
    <w:rsid w:val="00EC5676"/>
    <w:rsid w:val="00EC5E1F"/>
    <w:rsid w:val="00EC6074"/>
    <w:rsid w:val="00EC7468"/>
    <w:rsid w:val="00EC7866"/>
    <w:rsid w:val="00EC7A18"/>
    <w:rsid w:val="00ED03B3"/>
    <w:rsid w:val="00ED052A"/>
    <w:rsid w:val="00ED06F6"/>
    <w:rsid w:val="00ED0C7E"/>
    <w:rsid w:val="00ED0F34"/>
    <w:rsid w:val="00ED1581"/>
    <w:rsid w:val="00ED206A"/>
    <w:rsid w:val="00ED212F"/>
    <w:rsid w:val="00ED2620"/>
    <w:rsid w:val="00ED2ADC"/>
    <w:rsid w:val="00ED3426"/>
    <w:rsid w:val="00ED4418"/>
    <w:rsid w:val="00ED477D"/>
    <w:rsid w:val="00ED5421"/>
    <w:rsid w:val="00ED5A99"/>
    <w:rsid w:val="00ED5B5F"/>
    <w:rsid w:val="00ED5C22"/>
    <w:rsid w:val="00ED6612"/>
    <w:rsid w:val="00ED6971"/>
    <w:rsid w:val="00ED72EA"/>
    <w:rsid w:val="00ED77D1"/>
    <w:rsid w:val="00ED792D"/>
    <w:rsid w:val="00ED7D98"/>
    <w:rsid w:val="00ED7DD1"/>
    <w:rsid w:val="00EE0841"/>
    <w:rsid w:val="00EE095A"/>
    <w:rsid w:val="00EE0D55"/>
    <w:rsid w:val="00EE21D4"/>
    <w:rsid w:val="00EE2545"/>
    <w:rsid w:val="00EE30B5"/>
    <w:rsid w:val="00EE314A"/>
    <w:rsid w:val="00EE3684"/>
    <w:rsid w:val="00EE3B0B"/>
    <w:rsid w:val="00EE3F42"/>
    <w:rsid w:val="00EE45E0"/>
    <w:rsid w:val="00EE48A2"/>
    <w:rsid w:val="00EE4E86"/>
    <w:rsid w:val="00EE4EC2"/>
    <w:rsid w:val="00EE4F80"/>
    <w:rsid w:val="00EE5618"/>
    <w:rsid w:val="00EE6173"/>
    <w:rsid w:val="00EE642D"/>
    <w:rsid w:val="00EE660F"/>
    <w:rsid w:val="00EE69A2"/>
    <w:rsid w:val="00EE6CDB"/>
    <w:rsid w:val="00EE6F4C"/>
    <w:rsid w:val="00EE7258"/>
    <w:rsid w:val="00EE7DA8"/>
    <w:rsid w:val="00EE7F32"/>
    <w:rsid w:val="00EF130C"/>
    <w:rsid w:val="00EF21FC"/>
    <w:rsid w:val="00EF243F"/>
    <w:rsid w:val="00EF2DE4"/>
    <w:rsid w:val="00EF3918"/>
    <w:rsid w:val="00EF5128"/>
    <w:rsid w:val="00EF5519"/>
    <w:rsid w:val="00EF5838"/>
    <w:rsid w:val="00EF588D"/>
    <w:rsid w:val="00EF59A4"/>
    <w:rsid w:val="00EF620B"/>
    <w:rsid w:val="00EF6914"/>
    <w:rsid w:val="00EF6A6D"/>
    <w:rsid w:val="00EF70E1"/>
    <w:rsid w:val="00F001A4"/>
    <w:rsid w:val="00F019EF"/>
    <w:rsid w:val="00F01B1C"/>
    <w:rsid w:val="00F02485"/>
    <w:rsid w:val="00F025B1"/>
    <w:rsid w:val="00F0311B"/>
    <w:rsid w:val="00F03234"/>
    <w:rsid w:val="00F0383E"/>
    <w:rsid w:val="00F03A12"/>
    <w:rsid w:val="00F0443D"/>
    <w:rsid w:val="00F04D71"/>
    <w:rsid w:val="00F0532A"/>
    <w:rsid w:val="00F0541A"/>
    <w:rsid w:val="00F056D8"/>
    <w:rsid w:val="00F05EE8"/>
    <w:rsid w:val="00F05F8C"/>
    <w:rsid w:val="00F06396"/>
    <w:rsid w:val="00F0649F"/>
    <w:rsid w:val="00F065D4"/>
    <w:rsid w:val="00F069B9"/>
    <w:rsid w:val="00F07E6E"/>
    <w:rsid w:val="00F07F0E"/>
    <w:rsid w:val="00F10113"/>
    <w:rsid w:val="00F10396"/>
    <w:rsid w:val="00F105CB"/>
    <w:rsid w:val="00F10CF9"/>
    <w:rsid w:val="00F11075"/>
    <w:rsid w:val="00F11134"/>
    <w:rsid w:val="00F12B57"/>
    <w:rsid w:val="00F12C73"/>
    <w:rsid w:val="00F12CCB"/>
    <w:rsid w:val="00F133CE"/>
    <w:rsid w:val="00F1363C"/>
    <w:rsid w:val="00F142D6"/>
    <w:rsid w:val="00F15100"/>
    <w:rsid w:val="00F15286"/>
    <w:rsid w:val="00F15564"/>
    <w:rsid w:val="00F15F34"/>
    <w:rsid w:val="00F16132"/>
    <w:rsid w:val="00F16735"/>
    <w:rsid w:val="00F167E8"/>
    <w:rsid w:val="00F167EB"/>
    <w:rsid w:val="00F16B38"/>
    <w:rsid w:val="00F16C27"/>
    <w:rsid w:val="00F1762D"/>
    <w:rsid w:val="00F17E50"/>
    <w:rsid w:val="00F2025C"/>
    <w:rsid w:val="00F20E06"/>
    <w:rsid w:val="00F21768"/>
    <w:rsid w:val="00F21C31"/>
    <w:rsid w:val="00F228A4"/>
    <w:rsid w:val="00F23063"/>
    <w:rsid w:val="00F2481B"/>
    <w:rsid w:val="00F24BDB"/>
    <w:rsid w:val="00F2575C"/>
    <w:rsid w:val="00F25B1E"/>
    <w:rsid w:val="00F25F04"/>
    <w:rsid w:val="00F25FD2"/>
    <w:rsid w:val="00F26023"/>
    <w:rsid w:val="00F26301"/>
    <w:rsid w:val="00F263F4"/>
    <w:rsid w:val="00F26B15"/>
    <w:rsid w:val="00F27055"/>
    <w:rsid w:val="00F2715E"/>
    <w:rsid w:val="00F27216"/>
    <w:rsid w:val="00F27500"/>
    <w:rsid w:val="00F30235"/>
    <w:rsid w:val="00F31DAC"/>
    <w:rsid w:val="00F32661"/>
    <w:rsid w:val="00F33108"/>
    <w:rsid w:val="00F33325"/>
    <w:rsid w:val="00F33A61"/>
    <w:rsid w:val="00F33DA1"/>
    <w:rsid w:val="00F3412C"/>
    <w:rsid w:val="00F348BD"/>
    <w:rsid w:val="00F34928"/>
    <w:rsid w:val="00F34C72"/>
    <w:rsid w:val="00F34E3F"/>
    <w:rsid w:val="00F34EBD"/>
    <w:rsid w:val="00F357C1"/>
    <w:rsid w:val="00F3610C"/>
    <w:rsid w:val="00F364AB"/>
    <w:rsid w:val="00F36A44"/>
    <w:rsid w:val="00F36E42"/>
    <w:rsid w:val="00F37079"/>
    <w:rsid w:val="00F37168"/>
    <w:rsid w:val="00F374D3"/>
    <w:rsid w:val="00F375E7"/>
    <w:rsid w:val="00F401D8"/>
    <w:rsid w:val="00F40EA0"/>
    <w:rsid w:val="00F41065"/>
    <w:rsid w:val="00F41B21"/>
    <w:rsid w:val="00F4224A"/>
    <w:rsid w:val="00F42AD3"/>
    <w:rsid w:val="00F4309F"/>
    <w:rsid w:val="00F43728"/>
    <w:rsid w:val="00F437E3"/>
    <w:rsid w:val="00F438BC"/>
    <w:rsid w:val="00F44023"/>
    <w:rsid w:val="00F443CD"/>
    <w:rsid w:val="00F448F3"/>
    <w:rsid w:val="00F458C0"/>
    <w:rsid w:val="00F46037"/>
    <w:rsid w:val="00F46267"/>
    <w:rsid w:val="00F466B7"/>
    <w:rsid w:val="00F46D46"/>
    <w:rsid w:val="00F47066"/>
    <w:rsid w:val="00F47303"/>
    <w:rsid w:val="00F506C0"/>
    <w:rsid w:val="00F50BF1"/>
    <w:rsid w:val="00F50C01"/>
    <w:rsid w:val="00F51295"/>
    <w:rsid w:val="00F5171F"/>
    <w:rsid w:val="00F52302"/>
    <w:rsid w:val="00F5353D"/>
    <w:rsid w:val="00F54091"/>
    <w:rsid w:val="00F54199"/>
    <w:rsid w:val="00F545CF"/>
    <w:rsid w:val="00F54DBF"/>
    <w:rsid w:val="00F54E46"/>
    <w:rsid w:val="00F55ECA"/>
    <w:rsid w:val="00F55F8B"/>
    <w:rsid w:val="00F5665D"/>
    <w:rsid w:val="00F575C8"/>
    <w:rsid w:val="00F57C5F"/>
    <w:rsid w:val="00F57FC2"/>
    <w:rsid w:val="00F609B7"/>
    <w:rsid w:val="00F610C6"/>
    <w:rsid w:val="00F61446"/>
    <w:rsid w:val="00F61551"/>
    <w:rsid w:val="00F61D12"/>
    <w:rsid w:val="00F625E4"/>
    <w:rsid w:val="00F6293C"/>
    <w:rsid w:val="00F62B50"/>
    <w:rsid w:val="00F633DF"/>
    <w:rsid w:val="00F638AB"/>
    <w:rsid w:val="00F65795"/>
    <w:rsid w:val="00F659F7"/>
    <w:rsid w:val="00F65D8A"/>
    <w:rsid w:val="00F66ADC"/>
    <w:rsid w:val="00F66C18"/>
    <w:rsid w:val="00F66D31"/>
    <w:rsid w:val="00F67262"/>
    <w:rsid w:val="00F702A2"/>
    <w:rsid w:val="00F70BC1"/>
    <w:rsid w:val="00F71803"/>
    <w:rsid w:val="00F71A54"/>
    <w:rsid w:val="00F7219E"/>
    <w:rsid w:val="00F72440"/>
    <w:rsid w:val="00F72925"/>
    <w:rsid w:val="00F729D1"/>
    <w:rsid w:val="00F72A0A"/>
    <w:rsid w:val="00F73449"/>
    <w:rsid w:val="00F734A1"/>
    <w:rsid w:val="00F73BFD"/>
    <w:rsid w:val="00F73EB4"/>
    <w:rsid w:val="00F74532"/>
    <w:rsid w:val="00F74692"/>
    <w:rsid w:val="00F7485A"/>
    <w:rsid w:val="00F748FB"/>
    <w:rsid w:val="00F756D9"/>
    <w:rsid w:val="00F756E3"/>
    <w:rsid w:val="00F765B4"/>
    <w:rsid w:val="00F77123"/>
    <w:rsid w:val="00F773B5"/>
    <w:rsid w:val="00F77856"/>
    <w:rsid w:val="00F8045F"/>
    <w:rsid w:val="00F80771"/>
    <w:rsid w:val="00F80BD3"/>
    <w:rsid w:val="00F81359"/>
    <w:rsid w:val="00F81427"/>
    <w:rsid w:val="00F817DF"/>
    <w:rsid w:val="00F81D2D"/>
    <w:rsid w:val="00F82DB2"/>
    <w:rsid w:val="00F83BA1"/>
    <w:rsid w:val="00F84350"/>
    <w:rsid w:val="00F8476B"/>
    <w:rsid w:val="00F84A62"/>
    <w:rsid w:val="00F8545E"/>
    <w:rsid w:val="00F8568C"/>
    <w:rsid w:val="00F85873"/>
    <w:rsid w:val="00F85B29"/>
    <w:rsid w:val="00F862C7"/>
    <w:rsid w:val="00F868EC"/>
    <w:rsid w:val="00F87565"/>
    <w:rsid w:val="00F878EC"/>
    <w:rsid w:val="00F9030C"/>
    <w:rsid w:val="00F90FA9"/>
    <w:rsid w:val="00F913F2"/>
    <w:rsid w:val="00F91A07"/>
    <w:rsid w:val="00F91EC2"/>
    <w:rsid w:val="00F91EF2"/>
    <w:rsid w:val="00F92205"/>
    <w:rsid w:val="00F92FF9"/>
    <w:rsid w:val="00F937A8"/>
    <w:rsid w:val="00F94301"/>
    <w:rsid w:val="00F9430A"/>
    <w:rsid w:val="00F9448D"/>
    <w:rsid w:val="00F948D5"/>
    <w:rsid w:val="00F94F42"/>
    <w:rsid w:val="00F950FB"/>
    <w:rsid w:val="00F961FD"/>
    <w:rsid w:val="00F96283"/>
    <w:rsid w:val="00F9648E"/>
    <w:rsid w:val="00F9788F"/>
    <w:rsid w:val="00F9794D"/>
    <w:rsid w:val="00F97FBB"/>
    <w:rsid w:val="00FA04CE"/>
    <w:rsid w:val="00FA1078"/>
    <w:rsid w:val="00FA1291"/>
    <w:rsid w:val="00FA1A01"/>
    <w:rsid w:val="00FA22B6"/>
    <w:rsid w:val="00FA25E0"/>
    <w:rsid w:val="00FA2AF2"/>
    <w:rsid w:val="00FA2B09"/>
    <w:rsid w:val="00FA2C0C"/>
    <w:rsid w:val="00FA3975"/>
    <w:rsid w:val="00FA60AB"/>
    <w:rsid w:val="00FA60B7"/>
    <w:rsid w:val="00FA639B"/>
    <w:rsid w:val="00FA7F81"/>
    <w:rsid w:val="00FB01CC"/>
    <w:rsid w:val="00FB0D7F"/>
    <w:rsid w:val="00FB14EC"/>
    <w:rsid w:val="00FB16EE"/>
    <w:rsid w:val="00FB1F7E"/>
    <w:rsid w:val="00FB21F4"/>
    <w:rsid w:val="00FB2D86"/>
    <w:rsid w:val="00FB2DE5"/>
    <w:rsid w:val="00FB303B"/>
    <w:rsid w:val="00FB31E1"/>
    <w:rsid w:val="00FB4894"/>
    <w:rsid w:val="00FB4DE3"/>
    <w:rsid w:val="00FB7A30"/>
    <w:rsid w:val="00FB7AEF"/>
    <w:rsid w:val="00FB7B6B"/>
    <w:rsid w:val="00FB7BCD"/>
    <w:rsid w:val="00FC03E3"/>
    <w:rsid w:val="00FC0635"/>
    <w:rsid w:val="00FC0974"/>
    <w:rsid w:val="00FC0C55"/>
    <w:rsid w:val="00FC166F"/>
    <w:rsid w:val="00FC17BF"/>
    <w:rsid w:val="00FC1AD4"/>
    <w:rsid w:val="00FC1C03"/>
    <w:rsid w:val="00FC1EAF"/>
    <w:rsid w:val="00FC202E"/>
    <w:rsid w:val="00FC2B2A"/>
    <w:rsid w:val="00FC2F0A"/>
    <w:rsid w:val="00FC311B"/>
    <w:rsid w:val="00FC3485"/>
    <w:rsid w:val="00FC3EBD"/>
    <w:rsid w:val="00FC4190"/>
    <w:rsid w:val="00FC4AFC"/>
    <w:rsid w:val="00FC4D2D"/>
    <w:rsid w:val="00FC4D85"/>
    <w:rsid w:val="00FC4E56"/>
    <w:rsid w:val="00FC4F3A"/>
    <w:rsid w:val="00FC4F3F"/>
    <w:rsid w:val="00FC5761"/>
    <w:rsid w:val="00FC5983"/>
    <w:rsid w:val="00FC5E4A"/>
    <w:rsid w:val="00FC6CBC"/>
    <w:rsid w:val="00FC6D62"/>
    <w:rsid w:val="00FC7423"/>
    <w:rsid w:val="00FC7D2A"/>
    <w:rsid w:val="00FD0289"/>
    <w:rsid w:val="00FD0FEE"/>
    <w:rsid w:val="00FD1056"/>
    <w:rsid w:val="00FD1226"/>
    <w:rsid w:val="00FD12D9"/>
    <w:rsid w:val="00FD13F1"/>
    <w:rsid w:val="00FD1FEE"/>
    <w:rsid w:val="00FD2E37"/>
    <w:rsid w:val="00FD3119"/>
    <w:rsid w:val="00FD3158"/>
    <w:rsid w:val="00FD316A"/>
    <w:rsid w:val="00FD3539"/>
    <w:rsid w:val="00FD44B9"/>
    <w:rsid w:val="00FD47F8"/>
    <w:rsid w:val="00FD4992"/>
    <w:rsid w:val="00FD4B1D"/>
    <w:rsid w:val="00FD525A"/>
    <w:rsid w:val="00FD52F6"/>
    <w:rsid w:val="00FD52FA"/>
    <w:rsid w:val="00FD6056"/>
    <w:rsid w:val="00FD65F0"/>
    <w:rsid w:val="00FD7680"/>
    <w:rsid w:val="00FD7DCB"/>
    <w:rsid w:val="00FE07CB"/>
    <w:rsid w:val="00FE0859"/>
    <w:rsid w:val="00FE0C12"/>
    <w:rsid w:val="00FE1FCF"/>
    <w:rsid w:val="00FE2EBA"/>
    <w:rsid w:val="00FE30DB"/>
    <w:rsid w:val="00FE318E"/>
    <w:rsid w:val="00FE321B"/>
    <w:rsid w:val="00FE35C9"/>
    <w:rsid w:val="00FE3A24"/>
    <w:rsid w:val="00FE3B51"/>
    <w:rsid w:val="00FE4A42"/>
    <w:rsid w:val="00FE4FD4"/>
    <w:rsid w:val="00FE58A3"/>
    <w:rsid w:val="00FE58C3"/>
    <w:rsid w:val="00FE6882"/>
    <w:rsid w:val="00FE6E28"/>
    <w:rsid w:val="00FE6EDD"/>
    <w:rsid w:val="00FF0C4B"/>
    <w:rsid w:val="00FF151D"/>
    <w:rsid w:val="00FF1EDA"/>
    <w:rsid w:val="00FF24C0"/>
    <w:rsid w:val="00FF26C4"/>
    <w:rsid w:val="00FF2C0E"/>
    <w:rsid w:val="00FF312F"/>
    <w:rsid w:val="00FF3296"/>
    <w:rsid w:val="00FF3874"/>
    <w:rsid w:val="00FF3D27"/>
    <w:rsid w:val="00FF53B0"/>
    <w:rsid w:val="00FF57A0"/>
    <w:rsid w:val="00FF632C"/>
    <w:rsid w:val="00FF64E1"/>
    <w:rsid w:val="00FF6670"/>
    <w:rsid w:val="00FF6C44"/>
    <w:rsid w:val="00FF73C4"/>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AFAEC"/>
  <w15:docId w15:val="{A3CAE5CE-B638-4819-BACD-7866E724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218"/>
    <w:pPr>
      <w:widowControl w:val="0"/>
      <w:snapToGrid w:val="0"/>
      <w:spacing w:before="240" w:line="278" w:lineRule="auto"/>
      <w:jc w:val="center"/>
    </w:pPr>
    <w:rPr>
      <w:sz w:val="20"/>
      <w:szCs w:val="20"/>
    </w:rPr>
  </w:style>
  <w:style w:type="paragraph" w:styleId="2">
    <w:name w:val="heading 2"/>
    <w:basedOn w:val="a"/>
    <w:next w:val="a"/>
    <w:link w:val="20"/>
    <w:uiPriority w:val="99"/>
    <w:qFormat/>
    <w:locked/>
    <w:rsid w:val="002027D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140CA9"/>
    <w:pPr>
      <w:keepNext/>
      <w:widowControl/>
      <w:snapToGrid/>
      <w:spacing w:after="60" w:line="240" w:lineRule="auto"/>
      <w:jc w:val="left"/>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027DE"/>
    <w:rPr>
      <w:rFonts w:ascii="Cambria" w:hAnsi="Cambria" w:cs="Cambria"/>
      <w:b/>
      <w:bCs/>
      <w:color w:val="4F81BD"/>
      <w:sz w:val="26"/>
      <w:szCs w:val="26"/>
    </w:rPr>
  </w:style>
  <w:style w:type="character" w:customStyle="1" w:styleId="30">
    <w:name w:val="Заголовок 3 Знак"/>
    <w:basedOn w:val="a0"/>
    <w:link w:val="3"/>
    <w:uiPriority w:val="99"/>
    <w:locked/>
    <w:rsid w:val="00140CA9"/>
    <w:rPr>
      <w:rFonts w:ascii="Cambria" w:hAnsi="Cambria" w:cs="Cambria"/>
      <w:b/>
      <w:bCs/>
      <w:sz w:val="26"/>
      <w:szCs w:val="26"/>
    </w:rPr>
  </w:style>
  <w:style w:type="paragraph" w:styleId="a3">
    <w:name w:val="footer"/>
    <w:basedOn w:val="a"/>
    <w:link w:val="a4"/>
    <w:uiPriority w:val="99"/>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uiPriority w:val="99"/>
    <w:semiHidden/>
    <w:locked/>
    <w:rsid w:val="008C50A0"/>
    <w:rPr>
      <w:sz w:val="24"/>
      <w:szCs w:val="24"/>
    </w:rPr>
  </w:style>
  <w:style w:type="character" w:styleId="a5">
    <w:name w:val="page number"/>
    <w:basedOn w:val="a0"/>
    <w:rsid w:val="008E6D4B"/>
  </w:style>
  <w:style w:type="paragraph" w:styleId="a6">
    <w:name w:val="header"/>
    <w:aliases w:val="Знак Знак Знак"/>
    <w:basedOn w:val="a"/>
    <w:link w:val="a7"/>
    <w:uiPriority w:val="99"/>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aliases w:val="Знак Знак Знак Знак2"/>
    <w:basedOn w:val="a0"/>
    <w:link w:val="a6"/>
    <w:uiPriority w:val="99"/>
    <w:locked/>
    <w:rsid w:val="008C50A0"/>
    <w:rPr>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uiPriority w:val="99"/>
    <w:semiHidden/>
    <w:locked/>
    <w:rsid w:val="008C50A0"/>
    <w:rPr>
      <w:sz w:val="2"/>
      <w:szCs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uiPriority w:val="99"/>
    <w:rsid w:val="009A3219"/>
    <w:rPr>
      <w:rFonts w:ascii="Century Schoolbook" w:hAnsi="Century Schoolbook" w:cs="Century Schoolbook"/>
      <w:sz w:val="18"/>
      <w:szCs w:val="18"/>
    </w:rPr>
  </w:style>
  <w:style w:type="character" w:customStyle="1" w:styleId="FontStyle39">
    <w:name w:val="Font Style39"/>
    <w:basedOn w:val="a0"/>
    <w:uiPriority w:val="99"/>
    <w:rsid w:val="009A3219"/>
    <w:rPr>
      <w:rFonts w:ascii="Times New Roman" w:hAnsi="Times New Roman" w:cs="Times New Roman"/>
      <w:spacing w:val="-10"/>
      <w:sz w:val="16"/>
      <w:szCs w:val="16"/>
    </w:rPr>
  </w:style>
  <w:style w:type="paragraph" w:styleId="ab">
    <w:name w:val="Body Text Indent"/>
    <w:basedOn w:val="a"/>
    <w:link w:val="ac"/>
    <w:uiPriority w:val="99"/>
    <w:rsid w:val="00C16B5D"/>
    <w:pPr>
      <w:widowControl/>
      <w:snapToGrid/>
      <w:spacing w:before="0" w:line="240" w:lineRule="auto"/>
      <w:ind w:firstLine="1134"/>
      <w:jc w:val="left"/>
    </w:pPr>
    <w:rPr>
      <w:sz w:val="28"/>
      <w:szCs w:val="28"/>
    </w:rPr>
  </w:style>
  <w:style w:type="character" w:customStyle="1" w:styleId="ac">
    <w:name w:val="Основной текст с отступом Знак"/>
    <w:basedOn w:val="a0"/>
    <w:link w:val="ab"/>
    <w:uiPriority w:val="99"/>
    <w:locked/>
    <w:rsid w:val="00C16B5D"/>
    <w:rPr>
      <w:sz w:val="28"/>
      <w:szCs w:val="28"/>
    </w:rPr>
  </w:style>
  <w:style w:type="paragraph" w:customStyle="1" w:styleId="21">
    <w:name w:val="Знак Знак2"/>
    <w:basedOn w:val="a"/>
    <w:next w:val="a"/>
    <w:uiPriority w:val="99"/>
    <w:rsid w:val="00A1166C"/>
    <w:pPr>
      <w:widowControl/>
      <w:snapToGrid/>
      <w:spacing w:before="0" w:after="160" w:line="240" w:lineRule="exact"/>
      <w:jc w:val="left"/>
    </w:pPr>
    <w:rPr>
      <w:rFonts w:ascii="Tahoma" w:hAnsi="Tahoma" w:cs="Tahoma"/>
      <w:sz w:val="24"/>
      <w:szCs w:val="24"/>
      <w:lang w:val="en-US" w:eastAsia="en-US"/>
    </w:rPr>
  </w:style>
  <w:style w:type="paragraph" w:customStyle="1" w:styleId="Style4">
    <w:name w:val="Style4"/>
    <w:basedOn w:val="a"/>
    <w:uiPriority w:val="99"/>
    <w:rsid w:val="00B110DD"/>
    <w:pPr>
      <w:autoSpaceDE w:val="0"/>
      <w:autoSpaceDN w:val="0"/>
      <w:adjustRightInd w:val="0"/>
      <w:snapToGrid/>
      <w:spacing w:before="0" w:line="240" w:lineRule="auto"/>
      <w:jc w:val="left"/>
    </w:pPr>
    <w:rPr>
      <w:sz w:val="24"/>
      <w:szCs w:val="24"/>
    </w:rPr>
  </w:style>
  <w:style w:type="paragraph" w:styleId="ad">
    <w:name w:val="Body Text"/>
    <w:basedOn w:val="a"/>
    <w:link w:val="ae"/>
    <w:uiPriority w:val="99"/>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uiPriority w:val="99"/>
    <w:locked/>
    <w:rsid w:val="001120FA"/>
    <w:rPr>
      <w:sz w:val="24"/>
      <w:szCs w:val="24"/>
    </w:rPr>
  </w:style>
  <w:style w:type="character" w:customStyle="1" w:styleId="FontStyle42">
    <w:name w:val="Font Style42"/>
    <w:basedOn w:val="a0"/>
    <w:uiPriority w:val="99"/>
    <w:rsid w:val="00A52E31"/>
    <w:rPr>
      <w:rFonts w:ascii="Times New Roman" w:hAnsi="Times New Roman" w:cs="Times New Roman"/>
      <w:sz w:val="22"/>
      <w:szCs w:val="22"/>
    </w:rPr>
  </w:style>
  <w:style w:type="paragraph" w:customStyle="1" w:styleId="af">
    <w:name w:val="Знак"/>
    <w:basedOn w:val="a"/>
    <w:next w:val="a"/>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uiPriority w:val="99"/>
    <w:rsid w:val="00564B0C"/>
    <w:rPr>
      <w:b/>
      <w:bCs/>
      <w:sz w:val="30"/>
      <w:szCs w:val="30"/>
    </w:rPr>
  </w:style>
  <w:style w:type="character" w:customStyle="1" w:styleId="6">
    <w:name w:val="Основной текст (6)_"/>
    <w:uiPriority w:val="99"/>
    <w:locked/>
    <w:rsid w:val="00DB0154"/>
    <w:rPr>
      <w:rFonts w:ascii="Times New Roman" w:hAnsi="Times New Roman" w:cs="Times New Roman"/>
      <w:spacing w:val="-10"/>
      <w:sz w:val="12"/>
      <w:szCs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uiPriority w:val="99"/>
    <w:rsid w:val="0021073B"/>
    <w:pPr>
      <w:widowControl w:val="0"/>
      <w:suppressAutoHyphens/>
      <w:spacing w:after="200" w:line="276" w:lineRule="auto"/>
    </w:pPr>
    <w:rPr>
      <w:rFonts w:eastAsia="SimSun"/>
      <w:sz w:val="24"/>
      <w:szCs w:val="24"/>
      <w:lang w:eastAsia="zh-CN"/>
    </w:rPr>
  </w:style>
  <w:style w:type="character" w:styleId="af2">
    <w:name w:val="Hyperlink"/>
    <w:basedOn w:val="a0"/>
    <w:uiPriority w:val="99"/>
    <w:rsid w:val="00356699"/>
    <w:rPr>
      <w:color w:val="0000FF"/>
      <w:u w:val="single"/>
    </w:rPr>
  </w:style>
  <w:style w:type="paragraph" w:customStyle="1" w:styleId="af3">
    <w:name w:val="Знак Знак Знак Знак Знак"/>
    <w:basedOn w:val="a"/>
    <w:next w:val="a"/>
    <w:uiPriority w:val="99"/>
    <w:rsid w:val="00B7321B"/>
    <w:pPr>
      <w:widowControl/>
      <w:snapToGrid/>
      <w:spacing w:before="0" w:after="160" w:line="240" w:lineRule="exact"/>
      <w:jc w:val="left"/>
    </w:pPr>
    <w:rPr>
      <w:rFonts w:ascii="Tahoma" w:hAnsi="Tahoma" w:cs="Tahoma"/>
      <w:sz w:val="24"/>
      <w:szCs w:val="24"/>
      <w:lang w:val="en-US" w:eastAsia="en-US"/>
    </w:rPr>
  </w:style>
  <w:style w:type="paragraph" w:styleId="22">
    <w:name w:val="Body Text 2"/>
    <w:basedOn w:val="a"/>
    <w:link w:val="23"/>
    <w:uiPriority w:val="99"/>
    <w:rsid w:val="00B37759"/>
    <w:pPr>
      <w:widowControl/>
      <w:snapToGrid/>
      <w:spacing w:before="0" w:after="120" w:line="480" w:lineRule="auto"/>
      <w:jc w:val="left"/>
    </w:pPr>
    <w:rPr>
      <w:sz w:val="24"/>
      <w:szCs w:val="24"/>
    </w:rPr>
  </w:style>
  <w:style w:type="character" w:customStyle="1" w:styleId="23">
    <w:name w:val="Основной текст 2 Знак"/>
    <w:basedOn w:val="a0"/>
    <w:link w:val="22"/>
    <w:uiPriority w:val="99"/>
    <w:locked/>
    <w:rsid w:val="00B37759"/>
    <w:rPr>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locked/>
    <w:rsid w:val="004B1946"/>
    <w:rPr>
      <w:rFonts w:ascii="Courier New" w:hAnsi="Courier New" w:cs="Courier New"/>
      <w:sz w:val="22"/>
      <w:szCs w:val="22"/>
    </w:rPr>
  </w:style>
  <w:style w:type="paragraph" w:customStyle="1" w:styleId="HTML1">
    <w:name w:val="Стандартный HTML1"/>
    <w:basedOn w:val="a"/>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s="Courier New"/>
      <w:color w:val="000000"/>
    </w:rPr>
  </w:style>
  <w:style w:type="character" w:customStyle="1" w:styleId="number">
    <w:name w:val="number"/>
    <w:basedOn w:val="a0"/>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cs="Times New Roman"/>
      <w:sz w:val="26"/>
      <w:szCs w:val="26"/>
    </w:rPr>
  </w:style>
  <w:style w:type="paragraph" w:styleId="af4">
    <w:name w:val="Balloon Text"/>
    <w:basedOn w:val="a"/>
    <w:link w:val="af5"/>
    <w:uiPriority w:val="99"/>
    <w:semiHidden/>
    <w:rsid w:val="00106837"/>
    <w:pPr>
      <w:widowControl/>
      <w:snapToGrid/>
      <w:spacing w:before="0" w:line="240" w:lineRule="auto"/>
      <w:jc w:val="left"/>
    </w:pPr>
    <w:rPr>
      <w:rFonts w:ascii="Tahoma" w:hAnsi="Tahoma" w:cs="Tahoma"/>
      <w:sz w:val="16"/>
      <w:szCs w:val="16"/>
    </w:rPr>
  </w:style>
  <w:style w:type="character" w:customStyle="1" w:styleId="af5">
    <w:name w:val="Текст выноски Знак"/>
    <w:basedOn w:val="a0"/>
    <w:link w:val="af4"/>
    <w:uiPriority w:val="99"/>
    <w:locked/>
    <w:rsid w:val="00106837"/>
    <w:rPr>
      <w:rFonts w:ascii="Tahoma" w:hAnsi="Tahoma" w:cs="Tahoma"/>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f6">
    <w:name w:val="Знак Знак Знак Знак Знак Знак Знак Знак Знак Знак Знак Знак Знак Знак"/>
    <w:basedOn w:val="a"/>
    <w:next w:val="a"/>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a"/>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a"/>
    <w:uiPriority w:val="99"/>
    <w:rsid w:val="002C7BD7"/>
    <w:pPr>
      <w:widowControl/>
      <w:snapToGrid/>
      <w:spacing w:before="0" w:line="240" w:lineRule="auto"/>
      <w:ind w:left="720"/>
      <w:jc w:val="left"/>
    </w:pPr>
    <w:rPr>
      <w:sz w:val="24"/>
      <w:szCs w:val="24"/>
    </w:rPr>
  </w:style>
  <w:style w:type="paragraph" w:customStyle="1" w:styleId="af7">
    <w:name w:val="Знак Знак Знак Знак"/>
    <w:basedOn w:val="a"/>
    <w:uiPriority w:val="99"/>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uiPriority w:val="99"/>
    <w:rsid w:val="00822E8B"/>
    <w:pPr>
      <w:widowControl/>
      <w:snapToGrid/>
      <w:spacing w:before="0" w:after="160" w:line="240" w:lineRule="exact"/>
      <w:jc w:val="left"/>
    </w:pPr>
    <w:rPr>
      <w:rFonts w:ascii="Arial" w:hAnsi="Arial" w:cs="Arial"/>
      <w:lang w:val="en-US" w:eastAsia="en-US"/>
    </w:rPr>
  </w:style>
  <w:style w:type="character" w:styleId="af9">
    <w:name w:val="Strong"/>
    <w:basedOn w:val="a0"/>
    <w:uiPriority w:val="99"/>
    <w:qFormat/>
    <w:rsid w:val="002922D8"/>
    <w:rPr>
      <w:b/>
      <w:bCs/>
    </w:rPr>
  </w:style>
  <w:style w:type="paragraph" w:customStyle="1" w:styleId="afa">
    <w:name w:val="Знак Знак Знак Знак Знак Знак"/>
    <w:basedOn w:val="a"/>
    <w:uiPriority w:val="99"/>
    <w:rsid w:val="00095E8E"/>
    <w:pPr>
      <w:widowControl/>
      <w:snapToGrid/>
      <w:spacing w:before="0" w:after="160" w:line="240" w:lineRule="exact"/>
      <w:jc w:val="left"/>
    </w:pPr>
    <w:rPr>
      <w:rFonts w:ascii="Arial" w:hAnsi="Arial" w:cs="Arial"/>
      <w:lang w:val="en-US" w:eastAsia="en-US"/>
    </w:rPr>
  </w:style>
  <w:style w:type="character" w:customStyle="1" w:styleId="24">
    <w:name w:val="Основной текст2"/>
    <w:uiPriority w:val="99"/>
    <w:rsid w:val="00CE0C83"/>
    <w:rPr>
      <w:rFonts w:ascii="Times New Roman" w:hAnsi="Times New Roman" w:cs="Times New Roman"/>
      <w:color w:val="000000"/>
      <w:spacing w:val="0"/>
      <w:w w:val="100"/>
      <w:position w:val="0"/>
      <w:sz w:val="22"/>
      <w:szCs w:val="22"/>
      <w:u w:val="none"/>
      <w:lang w:val="ru-RU" w:eastAsia="ru-RU"/>
    </w:rPr>
  </w:style>
  <w:style w:type="character" w:customStyle="1" w:styleId="FontStyle19">
    <w:name w:val="Font Style19"/>
    <w:basedOn w:val="a0"/>
    <w:uiPriority w:val="99"/>
    <w:rsid w:val="00C64C7D"/>
    <w:rPr>
      <w:rFonts w:ascii="Times New Roman" w:hAnsi="Times New Roman" w:cs="Times New Roman"/>
      <w:sz w:val="18"/>
      <w:szCs w:val="18"/>
    </w:rPr>
  </w:style>
  <w:style w:type="paragraph" w:customStyle="1" w:styleId="5">
    <w:name w:val="Знак Знак5"/>
    <w:basedOn w:val="a"/>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uiPriority w:val="99"/>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a"/>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cs="Times New Roman"/>
      <w:b/>
      <w:bCs/>
      <w:color w:val="000000"/>
      <w:spacing w:val="0"/>
      <w:w w:val="100"/>
      <w:position w:val="0"/>
      <w:sz w:val="28"/>
      <w:szCs w:val="28"/>
      <w:shd w:val="clear" w:color="auto" w:fill="FFFFFF"/>
      <w:lang w:val="ru-RU" w:eastAsia="ru-RU"/>
    </w:rPr>
  </w:style>
  <w:style w:type="paragraph" w:customStyle="1" w:styleId="13">
    <w:name w:val="Знак Знак Знак Знак1"/>
    <w:basedOn w:val="a"/>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a"/>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a0"/>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cs="Calibri"/>
    </w:rPr>
  </w:style>
  <w:style w:type="paragraph" w:customStyle="1" w:styleId="25">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a"/>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a0"/>
    <w:uiPriority w:val="99"/>
    <w:rsid w:val="00CA32BF"/>
    <w:rPr>
      <w:rFonts w:ascii="Times New Roman" w:hAnsi="Times New Roman" w:cs="Times New Roman"/>
      <w:sz w:val="24"/>
      <w:szCs w:val="24"/>
    </w:rPr>
  </w:style>
  <w:style w:type="paragraph" w:styleId="afb">
    <w:name w:val="No Spacing"/>
    <w:link w:val="afc"/>
    <w:uiPriority w:val="1"/>
    <w:qFormat/>
    <w:rsid w:val="000355B7"/>
    <w:rPr>
      <w:rFonts w:ascii="Calibri" w:hAnsi="Calibri" w:cs="Calibri"/>
      <w:lang w:eastAsia="en-US"/>
    </w:rPr>
  </w:style>
  <w:style w:type="character" w:styleId="afd">
    <w:name w:val="Emphasis"/>
    <w:basedOn w:val="a0"/>
    <w:uiPriority w:val="99"/>
    <w:qFormat/>
    <w:locked/>
    <w:rsid w:val="000355B7"/>
    <w:rPr>
      <w:i/>
      <w:iCs/>
    </w:rPr>
  </w:style>
  <w:style w:type="paragraph" w:styleId="afe">
    <w:name w:val="List Paragraph"/>
    <w:basedOn w:val="a"/>
    <w:uiPriority w:val="34"/>
    <w:qFormat/>
    <w:rsid w:val="000355B7"/>
    <w:pPr>
      <w:widowControl/>
      <w:snapToGrid/>
      <w:spacing w:before="0" w:after="200" w:line="276" w:lineRule="auto"/>
      <w:ind w:left="720"/>
      <w:jc w:val="left"/>
    </w:pPr>
    <w:rPr>
      <w:rFonts w:ascii="Calibri" w:hAnsi="Calibri" w:cs="Calibri"/>
      <w:sz w:val="22"/>
      <w:szCs w:val="22"/>
    </w:rPr>
  </w:style>
  <w:style w:type="paragraph" w:customStyle="1" w:styleId="msonormalcxspmiddle">
    <w:name w:val="msonormalcxspmiddle"/>
    <w:basedOn w:val="a"/>
    <w:uiPriority w:val="99"/>
    <w:rsid w:val="000355B7"/>
    <w:pPr>
      <w:widowControl/>
      <w:snapToGrid/>
      <w:spacing w:before="100" w:beforeAutospacing="1" w:after="100" w:afterAutospacing="1" w:line="240" w:lineRule="auto"/>
      <w:jc w:val="left"/>
    </w:pPr>
    <w:rPr>
      <w:sz w:val="24"/>
      <w:szCs w:val="24"/>
    </w:rPr>
  </w:style>
  <w:style w:type="character" w:customStyle="1" w:styleId="32">
    <w:name w:val="Основной текст (3)_"/>
    <w:link w:val="33"/>
    <w:uiPriority w:val="99"/>
    <w:locked/>
    <w:rsid w:val="000355B7"/>
    <w:rPr>
      <w:shd w:val="clear" w:color="auto" w:fill="FFFFFF"/>
    </w:rPr>
  </w:style>
  <w:style w:type="paragraph" w:customStyle="1" w:styleId="33">
    <w:name w:val="Основной текст (3)"/>
    <w:basedOn w:val="a"/>
    <w:link w:val="32"/>
    <w:uiPriority w:val="99"/>
    <w:rsid w:val="000355B7"/>
    <w:pPr>
      <w:shd w:val="clear" w:color="auto" w:fill="FFFFFF"/>
      <w:snapToGrid/>
      <w:spacing w:before="0" w:line="274" w:lineRule="exact"/>
    </w:pPr>
  </w:style>
  <w:style w:type="character" w:customStyle="1" w:styleId="afc">
    <w:name w:val="Без интервала Знак"/>
    <w:link w:val="afb"/>
    <w:uiPriority w:val="99"/>
    <w:locked/>
    <w:rsid w:val="000355B7"/>
    <w:rPr>
      <w:rFonts w:ascii="Calibri" w:hAnsi="Calibri" w:cs="Calibri"/>
      <w:sz w:val="22"/>
      <w:szCs w:val="22"/>
      <w:lang w:eastAsia="en-US"/>
    </w:rPr>
  </w:style>
  <w:style w:type="character" w:customStyle="1" w:styleId="aff">
    <w:name w:val="Основной текст_"/>
    <w:link w:val="14"/>
    <w:uiPriority w:val="99"/>
    <w:locked/>
    <w:rsid w:val="000355B7"/>
    <w:rPr>
      <w:sz w:val="18"/>
      <w:szCs w:val="18"/>
      <w:shd w:val="clear" w:color="auto" w:fill="FFFFFF"/>
    </w:rPr>
  </w:style>
  <w:style w:type="paragraph" w:customStyle="1" w:styleId="14">
    <w:name w:val="Основной текст1"/>
    <w:basedOn w:val="a"/>
    <w:link w:val="aff"/>
    <w:uiPriority w:val="99"/>
    <w:rsid w:val="000355B7"/>
    <w:pPr>
      <w:widowControl/>
      <w:shd w:val="clear" w:color="auto" w:fill="FFFFFF"/>
      <w:snapToGrid/>
      <w:spacing w:before="180" w:after="180" w:line="240" w:lineRule="atLeast"/>
      <w:jc w:val="left"/>
    </w:pPr>
    <w:rPr>
      <w:sz w:val="18"/>
      <w:szCs w:val="18"/>
      <w:shd w:val="clear" w:color="auto" w:fill="FFFFFF"/>
    </w:rPr>
  </w:style>
  <w:style w:type="character" w:customStyle="1" w:styleId="ng-star-inserted">
    <w:name w:val="ng-star-inserted"/>
    <w:basedOn w:val="a0"/>
    <w:uiPriority w:val="99"/>
    <w:rsid w:val="000355B7"/>
  </w:style>
  <w:style w:type="character" w:customStyle="1" w:styleId="26">
    <w:name w:val="Основной текст (2)_"/>
    <w:link w:val="27"/>
    <w:locked/>
    <w:rsid w:val="000355B7"/>
    <w:rPr>
      <w:b/>
      <w:bCs/>
      <w:sz w:val="26"/>
      <w:szCs w:val="26"/>
      <w:shd w:val="clear" w:color="auto" w:fill="FFFFFF"/>
    </w:rPr>
  </w:style>
  <w:style w:type="paragraph" w:customStyle="1" w:styleId="27">
    <w:name w:val="Основной текст (2)"/>
    <w:basedOn w:val="a"/>
    <w:link w:val="26"/>
    <w:rsid w:val="000355B7"/>
    <w:pPr>
      <w:shd w:val="clear" w:color="auto" w:fill="FFFFFF"/>
      <w:snapToGrid/>
      <w:spacing w:before="180" w:line="278" w:lineRule="exact"/>
      <w:jc w:val="both"/>
    </w:pPr>
    <w:rPr>
      <w:b/>
      <w:bCs/>
      <w:sz w:val="26"/>
      <w:szCs w:val="26"/>
      <w:shd w:val="clear" w:color="auto" w:fill="FFFFFF"/>
    </w:rPr>
  </w:style>
  <w:style w:type="character" w:customStyle="1" w:styleId="text">
    <w:name w:val="text"/>
    <w:basedOn w:val="a0"/>
    <w:uiPriority w:val="99"/>
    <w:rsid w:val="000355B7"/>
  </w:style>
  <w:style w:type="paragraph" w:customStyle="1" w:styleId="112">
    <w:name w:val="Знак Знак1 Знак Знак1"/>
    <w:basedOn w:val="a"/>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hAnsi="Sylfaen" w:cs="Sylfaen"/>
      <w:b/>
      <w:bCs/>
      <w:color w:val="000000"/>
      <w:spacing w:val="0"/>
      <w:w w:val="100"/>
      <w:position w:val="0"/>
      <w:sz w:val="21"/>
      <w:szCs w:val="21"/>
      <w:shd w:val="clear" w:color="auto" w:fill="FFFFFF"/>
      <w:lang w:val="ru-RU" w:eastAsia="ru-RU"/>
    </w:rPr>
  </w:style>
  <w:style w:type="paragraph" w:customStyle="1" w:styleId="1110">
    <w:name w:val="Знак Знак1 Знак Знак11"/>
    <w:basedOn w:val="a"/>
    <w:uiPriority w:val="99"/>
    <w:rsid w:val="000A7D2B"/>
    <w:pPr>
      <w:widowControl/>
      <w:snapToGrid/>
      <w:spacing w:before="0" w:after="160" w:line="240" w:lineRule="exact"/>
      <w:jc w:val="left"/>
    </w:pPr>
    <w:rPr>
      <w:rFonts w:ascii="Arial" w:hAnsi="Arial" w:cs="Arial"/>
      <w:lang w:val="en-US" w:eastAsia="en-US"/>
    </w:rPr>
  </w:style>
  <w:style w:type="paragraph" w:customStyle="1" w:styleId="34">
    <w:name w:val="Обычный3"/>
    <w:uiPriority w:val="99"/>
    <w:rsid w:val="00943021"/>
    <w:pPr>
      <w:widowControl w:val="0"/>
      <w:snapToGrid w:val="0"/>
      <w:spacing w:before="240" w:line="278" w:lineRule="auto"/>
      <w:jc w:val="center"/>
    </w:pPr>
    <w:rPr>
      <w:sz w:val="20"/>
      <w:szCs w:val="20"/>
    </w:rPr>
  </w:style>
  <w:style w:type="table" w:styleId="aff0">
    <w:name w:val="Table Grid"/>
    <w:basedOn w:val="a1"/>
    <w:uiPriority w:val="99"/>
    <w:locked/>
    <w:rsid w:val="00E94023"/>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0"/>
    <w:uiPriority w:val="99"/>
    <w:semiHidden/>
    <w:rsid w:val="00547ADA"/>
    <w:rPr>
      <w:sz w:val="16"/>
      <w:szCs w:val="16"/>
    </w:rPr>
  </w:style>
  <w:style w:type="paragraph" w:styleId="aff2">
    <w:name w:val="annotation text"/>
    <w:basedOn w:val="a"/>
    <w:link w:val="aff3"/>
    <w:uiPriority w:val="99"/>
    <w:semiHidden/>
    <w:rsid w:val="00547ADA"/>
  </w:style>
  <w:style w:type="character" w:customStyle="1" w:styleId="aff3">
    <w:name w:val="Текст примечания Знак"/>
    <w:basedOn w:val="a0"/>
    <w:link w:val="aff2"/>
    <w:uiPriority w:val="99"/>
    <w:semiHidden/>
    <w:locked/>
    <w:rsid w:val="00547ADA"/>
    <w:rPr>
      <w:sz w:val="20"/>
      <w:szCs w:val="20"/>
    </w:rPr>
  </w:style>
  <w:style w:type="paragraph" w:styleId="aff4">
    <w:name w:val="annotation subject"/>
    <w:basedOn w:val="aff2"/>
    <w:next w:val="aff2"/>
    <w:link w:val="aff5"/>
    <w:uiPriority w:val="99"/>
    <w:semiHidden/>
    <w:rsid w:val="00547ADA"/>
    <w:rPr>
      <w:b/>
      <w:bCs/>
    </w:rPr>
  </w:style>
  <w:style w:type="character" w:customStyle="1" w:styleId="aff5">
    <w:name w:val="Тема примечания Знак"/>
    <w:basedOn w:val="aff3"/>
    <w:link w:val="aff4"/>
    <w:uiPriority w:val="99"/>
    <w:semiHidden/>
    <w:locked/>
    <w:rsid w:val="00547ADA"/>
    <w:rPr>
      <w:b/>
      <w:bCs/>
      <w:sz w:val="20"/>
      <w:szCs w:val="20"/>
    </w:rPr>
  </w:style>
  <w:style w:type="character" w:styleId="aff6">
    <w:name w:val="Placeholder Text"/>
    <w:basedOn w:val="a0"/>
    <w:uiPriority w:val="99"/>
    <w:semiHidden/>
    <w:rsid w:val="00AC69A5"/>
    <w:rPr>
      <w:color w:val="808080"/>
    </w:rPr>
  </w:style>
  <w:style w:type="paragraph" w:styleId="28">
    <w:name w:val="Body Text Indent 2"/>
    <w:basedOn w:val="a"/>
    <w:link w:val="29"/>
    <w:uiPriority w:val="99"/>
    <w:semiHidden/>
    <w:unhideWhenUsed/>
    <w:rsid w:val="004823FD"/>
    <w:pPr>
      <w:spacing w:after="120" w:line="480" w:lineRule="auto"/>
      <w:ind w:left="283"/>
    </w:pPr>
  </w:style>
  <w:style w:type="character" w:customStyle="1" w:styleId="29">
    <w:name w:val="Основной текст с отступом 2 Знак"/>
    <w:basedOn w:val="a0"/>
    <w:link w:val="28"/>
    <w:uiPriority w:val="99"/>
    <w:semiHidden/>
    <w:rsid w:val="004823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9089">
      <w:bodyDiv w:val="1"/>
      <w:marLeft w:val="0"/>
      <w:marRight w:val="0"/>
      <w:marTop w:val="0"/>
      <w:marBottom w:val="0"/>
      <w:divBdr>
        <w:top w:val="none" w:sz="0" w:space="0" w:color="auto"/>
        <w:left w:val="none" w:sz="0" w:space="0" w:color="auto"/>
        <w:bottom w:val="none" w:sz="0" w:space="0" w:color="auto"/>
        <w:right w:val="none" w:sz="0" w:space="0" w:color="auto"/>
      </w:divBdr>
    </w:div>
    <w:div w:id="808789488">
      <w:bodyDiv w:val="1"/>
      <w:marLeft w:val="0"/>
      <w:marRight w:val="0"/>
      <w:marTop w:val="0"/>
      <w:marBottom w:val="0"/>
      <w:divBdr>
        <w:top w:val="none" w:sz="0" w:space="0" w:color="auto"/>
        <w:left w:val="none" w:sz="0" w:space="0" w:color="auto"/>
        <w:bottom w:val="none" w:sz="0" w:space="0" w:color="auto"/>
        <w:right w:val="none" w:sz="0" w:space="0" w:color="auto"/>
      </w:divBdr>
    </w:div>
    <w:div w:id="953097455">
      <w:marLeft w:val="0"/>
      <w:marRight w:val="0"/>
      <w:marTop w:val="0"/>
      <w:marBottom w:val="0"/>
      <w:divBdr>
        <w:top w:val="none" w:sz="0" w:space="0" w:color="auto"/>
        <w:left w:val="none" w:sz="0" w:space="0" w:color="auto"/>
        <w:bottom w:val="none" w:sz="0" w:space="0" w:color="auto"/>
        <w:right w:val="none" w:sz="0" w:space="0" w:color="auto"/>
      </w:divBdr>
    </w:div>
    <w:div w:id="953097456">
      <w:marLeft w:val="0"/>
      <w:marRight w:val="0"/>
      <w:marTop w:val="0"/>
      <w:marBottom w:val="0"/>
      <w:divBdr>
        <w:top w:val="none" w:sz="0" w:space="0" w:color="auto"/>
        <w:left w:val="none" w:sz="0" w:space="0" w:color="auto"/>
        <w:bottom w:val="none" w:sz="0" w:space="0" w:color="auto"/>
        <w:right w:val="none" w:sz="0" w:space="0" w:color="auto"/>
      </w:divBdr>
    </w:div>
    <w:div w:id="953097457">
      <w:marLeft w:val="0"/>
      <w:marRight w:val="0"/>
      <w:marTop w:val="0"/>
      <w:marBottom w:val="0"/>
      <w:divBdr>
        <w:top w:val="none" w:sz="0" w:space="0" w:color="auto"/>
        <w:left w:val="none" w:sz="0" w:space="0" w:color="auto"/>
        <w:bottom w:val="none" w:sz="0" w:space="0" w:color="auto"/>
        <w:right w:val="none" w:sz="0" w:space="0" w:color="auto"/>
      </w:divBdr>
    </w:div>
    <w:div w:id="953097458">
      <w:marLeft w:val="0"/>
      <w:marRight w:val="0"/>
      <w:marTop w:val="0"/>
      <w:marBottom w:val="0"/>
      <w:divBdr>
        <w:top w:val="none" w:sz="0" w:space="0" w:color="auto"/>
        <w:left w:val="none" w:sz="0" w:space="0" w:color="auto"/>
        <w:bottom w:val="none" w:sz="0" w:space="0" w:color="auto"/>
        <w:right w:val="none" w:sz="0" w:space="0" w:color="auto"/>
      </w:divBdr>
    </w:div>
    <w:div w:id="953097459">
      <w:marLeft w:val="0"/>
      <w:marRight w:val="0"/>
      <w:marTop w:val="0"/>
      <w:marBottom w:val="0"/>
      <w:divBdr>
        <w:top w:val="none" w:sz="0" w:space="0" w:color="auto"/>
        <w:left w:val="none" w:sz="0" w:space="0" w:color="auto"/>
        <w:bottom w:val="none" w:sz="0" w:space="0" w:color="auto"/>
        <w:right w:val="none" w:sz="0" w:space="0" w:color="auto"/>
      </w:divBdr>
    </w:div>
    <w:div w:id="953097460">
      <w:marLeft w:val="0"/>
      <w:marRight w:val="0"/>
      <w:marTop w:val="0"/>
      <w:marBottom w:val="0"/>
      <w:divBdr>
        <w:top w:val="none" w:sz="0" w:space="0" w:color="auto"/>
        <w:left w:val="none" w:sz="0" w:space="0" w:color="auto"/>
        <w:bottom w:val="none" w:sz="0" w:space="0" w:color="auto"/>
        <w:right w:val="none" w:sz="0" w:space="0" w:color="auto"/>
      </w:divBdr>
    </w:div>
    <w:div w:id="1273198845">
      <w:bodyDiv w:val="1"/>
      <w:marLeft w:val="0"/>
      <w:marRight w:val="0"/>
      <w:marTop w:val="0"/>
      <w:marBottom w:val="0"/>
      <w:divBdr>
        <w:top w:val="none" w:sz="0" w:space="0" w:color="auto"/>
        <w:left w:val="none" w:sz="0" w:space="0" w:color="auto"/>
        <w:bottom w:val="none" w:sz="0" w:space="0" w:color="auto"/>
        <w:right w:val="none" w:sz="0" w:space="0" w:color="auto"/>
      </w:divBdr>
    </w:div>
    <w:div w:id="1303536156">
      <w:bodyDiv w:val="1"/>
      <w:marLeft w:val="0"/>
      <w:marRight w:val="0"/>
      <w:marTop w:val="0"/>
      <w:marBottom w:val="0"/>
      <w:divBdr>
        <w:top w:val="none" w:sz="0" w:space="0" w:color="auto"/>
        <w:left w:val="none" w:sz="0" w:space="0" w:color="auto"/>
        <w:bottom w:val="none" w:sz="0" w:space="0" w:color="auto"/>
        <w:right w:val="none" w:sz="0" w:space="0" w:color="auto"/>
      </w:divBdr>
    </w:div>
    <w:div w:id="198909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851A2-F5AD-474B-A95A-C88B9BCA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5563</TotalTime>
  <Pages>6</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creator>User</dc:creator>
  <cp:lastModifiedBy>User</cp:lastModifiedBy>
  <cp:revision>164</cp:revision>
  <cp:lastPrinted>2024-03-21T09:55:00Z</cp:lastPrinted>
  <dcterms:created xsi:type="dcterms:W3CDTF">2024-02-29T14:01:00Z</dcterms:created>
  <dcterms:modified xsi:type="dcterms:W3CDTF">2024-07-02T12:12:00Z</dcterms:modified>
</cp:coreProperties>
</file>