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F7DE" w14:textId="77777777" w:rsidR="006F2CAA" w:rsidRDefault="006F2CAA" w:rsidP="006F2CAA">
      <w:pPr>
        <w:spacing w:before="0" w:line="240" w:lineRule="auto"/>
        <w:rPr>
          <w:sz w:val="30"/>
          <w:szCs w:val="30"/>
          <w:lang w:val="be-BY"/>
        </w:rPr>
      </w:pPr>
    </w:p>
    <w:p w14:paraId="1505E1D0" w14:textId="77777777" w:rsidR="00EB176D" w:rsidRPr="00C22CD8" w:rsidRDefault="00EB176D" w:rsidP="00D71EE4">
      <w:pPr>
        <w:widowControl/>
        <w:snapToGrid/>
        <w:spacing w:before="0" w:line="240" w:lineRule="auto"/>
        <w:jc w:val="left"/>
        <w:outlineLvl w:val="0"/>
        <w:rPr>
          <w:sz w:val="28"/>
          <w:szCs w:val="28"/>
        </w:rPr>
      </w:pPr>
      <w:r w:rsidRPr="00C22CD8">
        <w:rPr>
          <w:sz w:val="28"/>
          <w:szCs w:val="28"/>
        </w:rPr>
        <w:t>О недопущении оборота</w:t>
      </w:r>
    </w:p>
    <w:p w14:paraId="1DB495BF" w14:textId="77777777" w:rsidR="00F133CE" w:rsidRPr="00C22CD8" w:rsidRDefault="00F133CE" w:rsidP="00D71EE4">
      <w:pPr>
        <w:widowControl/>
        <w:snapToGrid/>
        <w:spacing w:before="0" w:line="240" w:lineRule="auto"/>
        <w:ind w:firstLine="709"/>
        <w:jc w:val="left"/>
        <w:outlineLvl w:val="0"/>
        <w:rPr>
          <w:sz w:val="28"/>
          <w:szCs w:val="28"/>
        </w:rPr>
      </w:pPr>
    </w:p>
    <w:p w14:paraId="33E1882B" w14:textId="199C25C0" w:rsidR="00B428E3" w:rsidRPr="00C22CD8" w:rsidRDefault="00B428E3" w:rsidP="00D71EE4">
      <w:pPr>
        <w:widowControl/>
        <w:autoSpaceDE w:val="0"/>
        <w:autoSpaceDN w:val="0"/>
        <w:adjustRightInd w:val="0"/>
        <w:snapToGrid/>
        <w:spacing w:before="0" w:line="240" w:lineRule="auto"/>
        <w:ind w:firstLine="708"/>
        <w:jc w:val="both"/>
        <w:rPr>
          <w:sz w:val="28"/>
          <w:szCs w:val="28"/>
        </w:rPr>
      </w:pPr>
      <w:r w:rsidRPr="00C22CD8">
        <w:rPr>
          <w:sz w:val="28"/>
          <w:szCs w:val="28"/>
        </w:rPr>
        <w:t>Государственное учреждение «Гродненский областной центр гигиены, эпидемиологии и общественного здоровья» информ</w:t>
      </w:r>
      <w:r w:rsidR="006A5B89">
        <w:rPr>
          <w:sz w:val="28"/>
          <w:szCs w:val="28"/>
        </w:rPr>
        <w:t>ирует</w:t>
      </w:r>
      <w:r w:rsidR="00AB2BA6" w:rsidRPr="00C22CD8">
        <w:rPr>
          <w:sz w:val="28"/>
          <w:szCs w:val="28"/>
        </w:rPr>
        <w:t xml:space="preserve"> </w:t>
      </w:r>
      <w:r w:rsidR="0064792B" w:rsidRPr="00C22CD8">
        <w:rPr>
          <w:sz w:val="28"/>
          <w:szCs w:val="28"/>
          <w:shd w:val="clear" w:color="auto" w:fill="FFFFFF"/>
        </w:rPr>
        <w:t>о</w:t>
      </w:r>
      <w:r w:rsidR="00B7784B" w:rsidRPr="00C22CD8">
        <w:rPr>
          <w:sz w:val="28"/>
          <w:szCs w:val="28"/>
          <w:shd w:val="clear" w:color="auto" w:fill="FFFFFF"/>
        </w:rPr>
        <w:t xml:space="preserve"> фактах выявления</w:t>
      </w:r>
      <w:r w:rsidR="0064792B" w:rsidRPr="00C22CD8">
        <w:rPr>
          <w:sz w:val="28"/>
          <w:szCs w:val="28"/>
          <w:shd w:val="clear" w:color="auto" w:fill="FFFFFF"/>
        </w:rPr>
        <w:t xml:space="preserve"> продукции</w:t>
      </w:r>
      <w:r w:rsidRPr="00C22CD8">
        <w:rPr>
          <w:sz w:val="28"/>
          <w:szCs w:val="28"/>
        </w:rPr>
        <w:t xml:space="preserve"> </w:t>
      </w:r>
      <w:r w:rsidRPr="00C22CD8">
        <w:rPr>
          <w:b/>
          <w:sz w:val="28"/>
          <w:szCs w:val="28"/>
          <w:shd w:val="clear" w:color="auto" w:fill="FFFFFF"/>
        </w:rPr>
        <w:t>(</w:t>
      </w:r>
      <w:r w:rsidR="00DC646A" w:rsidRPr="00C22CD8">
        <w:rPr>
          <w:b/>
          <w:sz w:val="28"/>
          <w:szCs w:val="28"/>
          <w:shd w:val="clear" w:color="auto" w:fill="FFFFFF"/>
        </w:rPr>
        <w:t>щипцы кухонные «</w:t>
      </w:r>
      <w:r w:rsidR="00DC646A" w:rsidRPr="00C22CD8">
        <w:rPr>
          <w:b/>
          <w:sz w:val="28"/>
          <w:szCs w:val="28"/>
          <w:shd w:val="clear" w:color="auto" w:fill="FFFFFF"/>
          <w:lang w:val="en-US"/>
        </w:rPr>
        <w:t>Kitchen</w:t>
      </w:r>
      <w:r w:rsidR="00DC646A" w:rsidRPr="00C22CD8">
        <w:rPr>
          <w:b/>
          <w:sz w:val="28"/>
          <w:szCs w:val="28"/>
          <w:shd w:val="clear" w:color="auto" w:fill="FFFFFF"/>
        </w:rPr>
        <w:t xml:space="preserve">»; </w:t>
      </w:r>
      <w:r w:rsidR="007A5077" w:rsidRPr="00C22CD8">
        <w:rPr>
          <w:b/>
          <w:sz w:val="28"/>
          <w:szCs w:val="28"/>
          <w:shd w:val="clear" w:color="auto" w:fill="FFFFFF"/>
        </w:rPr>
        <w:t>нож кухонный «</w:t>
      </w:r>
      <w:r w:rsidR="007A5077" w:rsidRPr="00C22CD8">
        <w:rPr>
          <w:b/>
          <w:sz w:val="28"/>
          <w:szCs w:val="28"/>
          <w:shd w:val="clear" w:color="auto" w:fill="FFFFFF"/>
          <w:lang w:val="en-US"/>
        </w:rPr>
        <w:t>Utility</w:t>
      </w:r>
      <w:r w:rsidR="007A5077" w:rsidRPr="00C22CD8">
        <w:rPr>
          <w:b/>
          <w:sz w:val="28"/>
          <w:szCs w:val="28"/>
          <w:shd w:val="clear" w:color="auto" w:fill="FFFFFF"/>
        </w:rPr>
        <w:t xml:space="preserve"> </w:t>
      </w:r>
      <w:r w:rsidR="007A5077" w:rsidRPr="00C22CD8">
        <w:rPr>
          <w:b/>
          <w:sz w:val="28"/>
          <w:szCs w:val="28"/>
          <w:shd w:val="clear" w:color="auto" w:fill="FFFFFF"/>
          <w:lang w:val="en-US"/>
        </w:rPr>
        <w:t>knife</w:t>
      </w:r>
      <w:r w:rsidR="007A5077" w:rsidRPr="00C22CD8">
        <w:rPr>
          <w:b/>
          <w:sz w:val="28"/>
          <w:szCs w:val="28"/>
          <w:shd w:val="clear" w:color="auto" w:fill="FFFFFF"/>
        </w:rPr>
        <w:t>»;</w:t>
      </w:r>
      <w:r w:rsidR="00703B55" w:rsidRPr="00C22CD8">
        <w:rPr>
          <w:b/>
          <w:sz w:val="28"/>
          <w:szCs w:val="28"/>
          <w:shd w:val="clear" w:color="auto" w:fill="FFFFFF"/>
        </w:rPr>
        <w:t xml:space="preserve"> нож кухонный арт. МХ021;</w:t>
      </w:r>
      <w:r w:rsidR="00D9599C" w:rsidRPr="00C22CD8">
        <w:rPr>
          <w:b/>
          <w:sz w:val="28"/>
          <w:szCs w:val="28"/>
          <w:shd w:val="clear" w:color="auto" w:fill="FFFFFF"/>
        </w:rPr>
        <w:t xml:space="preserve"> </w:t>
      </w:r>
      <w:r w:rsidR="003806ED" w:rsidRPr="00C22CD8">
        <w:rPr>
          <w:b/>
          <w:sz w:val="28"/>
          <w:szCs w:val="28"/>
          <w:shd w:val="clear" w:color="auto" w:fill="FFFFFF"/>
        </w:rPr>
        <w:t xml:space="preserve">миска из нержавеющей стали </w:t>
      </w:r>
      <w:r w:rsidR="003806ED" w:rsidRPr="00C22CD8">
        <w:rPr>
          <w:b/>
          <w:sz w:val="28"/>
          <w:szCs w:val="28"/>
          <w:shd w:val="clear" w:color="auto" w:fill="FFFFFF"/>
          <w:lang w:val="en-US"/>
        </w:rPr>
        <w:t>BOWL</w:t>
      </w:r>
      <w:r w:rsidR="003806ED" w:rsidRPr="00C22CD8">
        <w:rPr>
          <w:b/>
          <w:sz w:val="28"/>
          <w:szCs w:val="28"/>
          <w:shd w:val="clear" w:color="auto" w:fill="FFFFFF"/>
        </w:rPr>
        <w:t>-25;</w:t>
      </w:r>
      <w:r w:rsidR="00504BBF" w:rsidRPr="00C22CD8">
        <w:rPr>
          <w:b/>
          <w:sz w:val="28"/>
          <w:szCs w:val="28"/>
          <w:shd w:val="clear" w:color="auto" w:fill="FFFFFF"/>
        </w:rPr>
        <w:t xml:space="preserve"> набор шампуров </w:t>
      </w:r>
      <w:r w:rsidR="00504BBF" w:rsidRPr="00C22CD8">
        <w:rPr>
          <w:b/>
          <w:sz w:val="28"/>
          <w:szCs w:val="28"/>
          <w:shd w:val="clear" w:color="auto" w:fill="FFFFFF"/>
          <w:lang w:val="en-US"/>
        </w:rPr>
        <w:t>ECOS</w:t>
      </w:r>
      <w:r w:rsidR="00504BBF" w:rsidRPr="00C22CD8">
        <w:rPr>
          <w:b/>
          <w:sz w:val="28"/>
          <w:szCs w:val="28"/>
          <w:shd w:val="clear" w:color="auto" w:fill="FFFFFF"/>
        </w:rPr>
        <w:t xml:space="preserve"> 450*10*07 мм;</w:t>
      </w:r>
      <w:r w:rsidR="00513FD4" w:rsidRPr="00C22CD8">
        <w:rPr>
          <w:b/>
          <w:sz w:val="28"/>
          <w:szCs w:val="28"/>
          <w:shd w:val="clear" w:color="auto" w:fill="FFFFFF"/>
        </w:rPr>
        <w:t xml:space="preserve"> форма для выпечки хлеба «</w:t>
      </w:r>
      <w:r w:rsidR="00513FD4" w:rsidRPr="00C22CD8">
        <w:rPr>
          <w:b/>
          <w:sz w:val="28"/>
          <w:szCs w:val="28"/>
          <w:shd w:val="clear" w:color="auto" w:fill="FFFFFF"/>
          <w:lang w:val="en-US"/>
        </w:rPr>
        <w:t>GRANO</w:t>
      </w:r>
      <w:r w:rsidR="00513FD4" w:rsidRPr="00C22CD8">
        <w:rPr>
          <w:b/>
          <w:sz w:val="28"/>
          <w:szCs w:val="28"/>
          <w:shd w:val="clear" w:color="auto" w:fill="FFFFFF"/>
        </w:rPr>
        <w:t>»</w:t>
      </w:r>
      <w:r w:rsidR="003073CA" w:rsidRPr="00C22CD8">
        <w:rPr>
          <w:b/>
          <w:sz w:val="28"/>
          <w:szCs w:val="28"/>
          <w:shd w:val="clear" w:color="auto" w:fill="FFFFFF"/>
        </w:rPr>
        <w:t>; морковь столовая свежая фасованная</w:t>
      </w:r>
      <w:r w:rsidR="00E60A79" w:rsidRPr="00C22CD8">
        <w:rPr>
          <w:b/>
          <w:color w:val="000000" w:themeColor="text1"/>
          <w:sz w:val="28"/>
          <w:szCs w:val="28"/>
        </w:rPr>
        <w:t>)</w:t>
      </w:r>
      <w:r w:rsidR="0064792B" w:rsidRPr="00C22CD8">
        <w:rPr>
          <w:b/>
          <w:color w:val="000000" w:themeColor="text1"/>
          <w:sz w:val="28"/>
          <w:szCs w:val="28"/>
        </w:rPr>
        <w:t>,</w:t>
      </w:r>
      <w:r w:rsidR="003056A2" w:rsidRPr="00C22CD8">
        <w:rPr>
          <w:b/>
          <w:color w:val="000000" w:themeColor="text1"/>
          <w:sz w:val="28"/>
          <w:szCs w:val="28"/>
        </w:rPr>
        <w:t xml:space="preserve"> </w:t>
      </w:r>
      <w:r w:rsidRPr="00C22CD8">
        <w:rPr>
          <w:sz w:val="28"/>
          <w:szCs w:val="28"/>
        </w:rPr>
        <w:t>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законодательства в области санитарно-эпидемиологического благополучия населения.</w:t>
      </w:r>
    </w:p>
    <w:p w14:paraId="1521A750" w14:textId="77777777" w:rsidR="00B23367" w:rsidRPr="00882429" w:rsidRDefault="00B23367" w:rsidP="00882429">
      <w:pPr>
        <w:tabs>
          <w:tab w:val="left" w:pos="6804"/>
        </w:tabs>
        <w:spacing w:before="0" w:line="180" w:lineRule="exact"/>
        <w:jc w:val="left"/>
        <w:rPr>
          <w:sz w:val="18"/>
          <w:szCs w:val="18"/>
        </w:rPr>
        <w:sectPr w:rsidR="00B23367" w:rsidRPr="00882429" w:rsidSect="00F0541A">
          <w:footerReference w:type="default" r:id="rId8"/>
          <w:pgSz w:w="11906" w:h="16838"/>
          <w:pgMar w:top="737" w:right="851" w:bottom="737" w:left="1701" w:header="709" w:footer="709" w:gutter="0"/>
          <w:cols w:space="708"/>
          <w:titlePg/>
          <w:docGrid w:linePitch="360"/>
        </w:sectPr>
      </w:pPr>
    </w:p>
    <w:p w14:paraId="471C6C06" w14:textId="77777777" w:rsidR="00E451F2" w:rsidRPr="00882429" w:rsidRDefault="00E451F2" w:rsidP="00014CBC">
      <w:pPr>
        <w:tabs>
          <w:tab w:val="left" w:pos="6804"/>
        </w:tabs>
        <w:spacing w:before="0" w:line="240" w:lineRule="auto"/>
        <w:jc w:val="right"/>
        <w:rPr>
          <w:sz w:val="24"/>
          <w:szCs w:val="24"/>
        </w:rPr>
      </w:pPr>
      <w:r w:rsidRPr="00882429">
        <w:rPr>
          <w:sz w:val="24"/>
          <w:szCs w:val="24"/>
        </w:rPr>
        <w:lastRenderedPageBreak/>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827"/>
        <w:gridCol w:w="3129"/>
        <w:gridCol w:w="2231"/>
        <w:gridCol w:w="2836"/>
        <w:gridCol w:w="2128"/>
        <w:gridCol w:w="1898"/>
      </w:tblGrid>
      <w:tr w:rsidR="00A017F6" w:rsidRPr="00183C58" w14:paraId="538499D1" w14:textId="77777777" w:rsidTr="00533B55">
        <w:trPr>
          <w:trHeight w:val="1248"/>
        </w:trPr>
        <w:tc>
          <w:tcPr>
            <w:tcW w:w="170" w:type="pct"/>
          </w:tcPr>
          <w:p w14:paraId="2868F25B" w14:textId="77777777" w:rsidR="00A017F6" w:rsidRPr="00D71EE4" w:rsidRDefault="00A017F6" w:rsidP="00183C58">
            <w:pPr>
              <w:snapToGrid/>
              <w:spacing w:before="0" w:line="240" w:lineRule="auto"/>
              <w:jc w:val="both"/>
              <w:rPr>
                <w:sz w:val="24"/>
                <w:szCs w:val="24"/>
              </w:rPr>
            </w:pPr>
            <w:r w:rsidRPr="00D71EE4">
              <w:rPr>
                <w:sz w:val="24"/>
                <w:szCs w:val="24"/>
              </w:rPr>
              <w:t>№ п/п</w:t>
            </w:r>
          </w:p>
        </w:tc>
        <w:tc>
          <w:tcPr>
            <w:tcW w:w="907" w:type="pct"/>
            <w:tcBorders>
              <w:bottom w:val="single" w:sz="4" w:space="0" w:color="000000"/>
            </w:tcBorders>
          </w:tcPr>
          <w:p w14:paraId="5D264E2B" w14:textId="77777777" w:rsidR="00A017F6" w:rsidRPr="00D71EE4" w:rsidRDefault="00A017F6" w:rsidP="00183C58">
            <w:pPr>
              <w:snapToGrid/>
              <w:spacing w:before="0" w:line="240" w:lineRule="auto"/>
              <w:ind w:right="34"/>
              <w:jc w:val="both"/>
              <w:rPr>
                <w:sz w:val="24"/>
                <w:szCs w:val="24"/>
              </w:rPr>
            </w:pPr>
            <w:r w:rsidRPr="00D71EE4">
              <w:rPr>
                <w:sz w:val="24"/>
                <w:szCs w:val="24"/>
              </w:rPr>
              <w:t>Наименование продукции, сроки годности</w:t>
            </w:r>
          </w:p>
        </w:tc>
        <w:tc>
          <w:tcPr>
            <w:tcW w:w="1004" w:type="pct"/>
            <w:tcBorders>
              <w:bottom w:val="single" w:sz="4" w:space="0" w:color="auto"/>
            </w:tcBorders>
          </w:tcPr>
          <w:p w14:paraId="2191C1E8" w14:textId="77777777" w:rsidR="00A017F6" w:rsidRPr="00D71EE4" w:rsidRDefault="00A017F6" w:rsidP="00183C58">
            <w:pPr>
              <w:snapToGrid/>
              <w:spacing w:before="0" w:line="240" w:lineRule="auto"/>
              <w:jc w:val="both"/>
              <w:rPr>
                <w:sz w:val="24"/>
                <w:szCs w:val="24"/>
              </w:rPr>
            </w:pPr>
            <w:r w:rsidRPr="00D71EE4">
              <w:rPr>
                <w:sz w:val="24"/>
                <w:szCs w:val="24"/>
              </w:rPr>
              <w:t>Изготовитель, импортер</w:t>
            </w:r>
          </w:p>
        </w:tc>
        <w:tc>
          <w:tcPr>
            <w:tcW w:w="716" w:type="pct"/>
          </w:tcPr>
          <w:p w14:paraId="6FC8A58A" w14:textId="77777777" w:rsidR="00A017F6" w:rsidRPr="00D71EE4" w:rsidRDefault="00A017F6" w:rsidP="00183C58">
            <w:pPr>
              <w:snapToGrid/>
              <w:spacing w:before="0" w:line="240" w:lineRule="auto"/>
              <w:jc w:val="both"/>
              <w:rPr>
                <w:sz w:val="24"/>
                <w:szCs w:val="24"/>
              </w:rPr>
            </w:pPr>
            <w:r w:rsidRPr="00D71EE4">
              <w:rPr>
                <w:sz w:val="24"/>
                <w:szCs w:val="24"/>
              </w:rPr>
              <w:t>Адрес и наименование объекта, на котором запрещена реализация продукции</w:t>
            </w:r>
          </w:p>
        </w:tc>
        <w:tc>
          <w:tcPr>
            <w:tcW w:w="910" w:type="pct"/>
            <w:tcBorders>
              <w:bottom w:val="single" w:sz="4" w:space="0" w:color="auto"/>
            </w:tcBorders>
          </w:tcPr>
          <w:p w14:paraId="7F838B2D" w14:textId="77777777" w:rsidR="00A017F6" w:rsidRPr="00D71EE4" w:rsidRDefault="00A017F6" w:rsidP="00183C58">
            <w:pPr>
              <w:snapToGrid/>
              <w:spacing w:before="0" w:line="240" w:lineRule="auto"/>
              <w:jc w:val="both"/>
              <w:rPr>
                <w:sz w:val="24"/>
                <w:szCs w:val="24"/>
              </w:rPr>
            </w:pPr>
            <w:r w:rsidRPr="00D71EE4">
              <w:rPr>
                <w:sz w:val="24"/>
                <w:szCs w:val="24"/>
              </w:rPr>
              <w:t>Суть установленных несоответствий, включая ТНПА и показатели, по котор</w:t>
            </w:r>
            <w:r w:rsidR="00684024" w:rsidRPr="00D71EE4">
              <w:rPr>
                <w:sz w:val="24"/>
                <w:szCs w:val="24"/>
              </w:rPr>
              <w:t xml:space="preserve">ым продукция не соответствовала </w:t>
            </w:r>
            <w:r w:rsidRPr="00D71EE4">
              <w:rPr>
                <w:sz w:val="24"/>
                <w:szCs w:val="24"/>
              </w:rPr>
              <w:t>установленным требованиям по результатам лабораторных исследований</w:t>
            </w:r>
          </w:p>
        </w:tc>
        <w:tc>
          <w:tcPr>
            <w:tcW w:w="683" w:type="pct"/>
          </w:tcPr>
          <w:p w14:paraId="747F3ADA" w14:textId="77777777" w:rsidR="00A017F6" w:rsidRPr="00D71EE4" w:rsidRDefault="00A017F6" w:rsidP="00183C58">
            <w:pPr>
              <w:snapToGrid/>
              <w:spacing w:before="0" w:line="240" w:lineRule="auto"/>
              <w:jc w:val="both"/>
              <w:rPr>
                <w:sz w:val="24"/>
                <w:szCs w:val="24"/>
              </w:rPr>
            </w:pPr>
            <w:r w:rsidRPr="00D71EE4">
              <w:rPr>
                <w:sz w:val="24"/>
                <w:szCs w:val="24"/>
              </w:rPr>
              <w:t xml:space="preserve">Наименование </w:t>
            </w:r>
            <w:proofErr w:type="spellStart"/>
            <w:r w:rsidRPr="00D71EE4">
              <w:rPr>
                <w:sz w:val="24"/>
                <w:szCs w:val="24"/>
              </w:rPr>
              <w:t>товаросопроводи</w:t>
            </w:r>
            <w:proofErr w:type="spellEnd"/>
            <w:r w:rsidRPr="00D71EE4">
              <w:rPr>
                <w:sz w:val="24"/>
                <w:szCs w:val="24"/>
              </w:rPr>
              <w:t>-тельных документов и документа</w:t>
            </w:r>
          </w:p>
          <w:p w14:paraId="5001A0A0" w14:textId="77777777" w:rsidR="00A017F6" w:rsidRPr="00D71EE4" w:rsidRDefault="00A017F6" w:rsidP="00183C58">
            <w:pPr>
              <w:snapToGrid/>
              <w:spacing w:before="0" w:line="240" w:lineRule="auto"/>
              <w:jc w:val="both"/>
              <w:rPr>
                <w:sz w:val="24"/>
                <w:szCs w:val="24"/>
              </w:rPr>
            </w:pPr>
            <w:r w:rsidRPr="00D71EE4">
              <w:rPr>
                <w:sz w:val="24"/>
                <w:szCs w:val="24"/>
              </w:rPr>
              <w:t>о соответствии товара установленным требованиям, дата выдачи, номер</w:t>
            </w:r>
          </w:p>
        </w:tc>
        <w:tc>
          <w:tcPr>
            <w:tcW w:w="609" w:type="pct"/>
            <w:tcBorders>
              <w:bottom w:val="single" w:sz="4" w:space="0" w:color="000000"/>
            </w:tcBorders>
          </w:tcPr>
          <w:p w14:paraId="697BF576" w14:textId="77777777" w:rsidR="00A017F6" w:rsidRPr="00D71EE4" w:rsidRDefault="00A017F6" w:rsidP="00183C58">
            <w:pPr>
              <w:snapToGrid/>
              <w:spacing w:before="0" w:line="240" w:lineRule="auto"/>
              <w:ind w:left="-107" w:right="-108"/>
              <w:jc w:val="both"/>
              <w:rPr>
                <w:sz w:val="24"/>
                <w:szCs w:val="24"/>
              </w:rPr>
            </w:pPr>
            <w:r w:rsidRPr="00D71EE4">
              <w:rPr>
                <w:sz w:val="24"/>
                <w:szCs w:val="24"/>
              </w:rPr>
              <w:t>Наименование ЦГЭ</w:t>
            </w:r>
          </w:p>
        </w:tc>
      </w:tr>
      <w:tr w:rsidR="008D7519" w:rsidRPr="00C22CD8" w14:paraId="4E3BB1BF" w14:textId="77777777" w:rsidTr="00533B55">
        <w:trPr>
          <w:trHeight w:val="558"/>
        </w:trPr>
        <w:tc>
          <w:tcPr>
            <w:tcW w:w="170" w:type="pct"/>
          </w:tcPr>
          <w:p w14:paraId="210DBA9F" w14:textId="77777777" w:rsidR="008D7519" w:rsidRPr="00C22CD8" w:rsidRDefault="008D7519" w:rsidP="00D36DA5">
            <w:pPr>
              <w:snapToGrid/>
              <w:spacing w:before="0" w:line="240" w:lineRule="auto"/>
              <w:jc w:val="both"/>
              <w:rPr>
                <w:sz w:val="24"/>
                <w:szCs w:val="24"/>
              </w:rPr>
            </w:pPr>
            <w:r w:rsidRPr="00C22CD8">
              <w:rPr>
                <w:sz w:val="24"/>
                <w:szCs w:val="24"/>
              </w:rPr>
              <w:t>1.</w:t>
            </w:r>
          </w:p>
        </w:tc>
        <w:tc>
          <w:tcPr>
            <w:tcW w:w="907" w:type="pct"/>
            <w:tcBorders>
              <w:bottom w:val="single" w:sz="4" w:space="0" w:color="000000"/>
              <w:right w:val="single" w:sz="4" w:space="0" w:color="auto"/>
            </w:tcBorders>
          </w:tcPr>
          <w:p w14:paraId="26BD3B7B" w14:textId="77777777" w:rsidR="008D7519" w:rsidRPr="00C22CD8" w:rsidRDefault="00DC646A" w:rsidP="00DC646A">
            <w:pPr>
              <w:snapToGrid/>
              <w:spacing w:before="0" w:line="240" w:lineRule="auto"/>
              <w:ind w:right="34"/>
              <w:jc w:val="both"/>
              <w:rPr>
                <w:b/>
                <w:sz w:val="24"/>
                <w:szCs w:val="24"/>
                <w:shd w:val="clear" w:color="auto" w:fill="FFFFFF"/>
              </w:rPr>
            </w:pPr>
            <w:r w:rsidRPr="00C22CD8">
              <w:rPr>
                <w:b/>
                <w:sz w:val="24"/>
                <w:szCs w:val="24"/>
                <w:shd w:val="clear" w:color="auto" w:fill="FFFFFF"/>
              </w:rPr>
              <w:t>Щипцы кухонные «</w:t>
            </w:r>
            <w:r w:rsidRPr="00C22CD8">
              <w:rPr>
                <w:b/>
                <w:sz w:val="24"/>
                <w:szCs w:val="24"/>
                <w:shd w:val="clear" w:color="auto" w:fill="FFFFFF"/>
                <w:lang w:val="en-US"/>
              </w:rPr>
              <w:t>Kitchen</w:t>
            </w:r>
            <w:r w:rsidRPr="00C22CD8">
              <w:rPr>
                <w:b/>
                <w:sz w:val="24"/>
                <w:szCs w:val="24"/>
                <w:shd w:val="clear" w:color="auto" w:fill="FFFFFF"/>
              </w:rPr>
              <w:t>»</w:t>
            </w:r>
            <w:r w:rsidR="00531E30" w:rsidRPr="00C22CD8">
              <w:rPr>
                <w:b/>
                <w:sz w:val="24"/>
                <w:szCs w:val="24"/>
                <w:shd w:val="clear" w:color="auto" w:fill="FFFFFF"/>
              </w:rPr>
              <w:t xml:space="preserve">, </w:t>
            </w:r>
            <w:r w:rsidRPr="00C22CD8">
              <w:rPr>
                <w:sz w:val="24"/>
                <w:szCs w:val="24"/>
                <w:shd w:val="clear" w:color="auto" w:fill="FFFFFF"/>
              </w:rPr>
              <w:t>39,5 см, артикул КР</w:t>
            </w:r>
            <w:r w:rsidRPr="00C22CD8">
              <w:rPr>
                <w:sz w:val="24"/>
                <w:szCs w:val="24"/>
                <w:shd w:val="clear" w:color="auto" w:fill="FFFFFF"/>
                <w:lang w:val="en-US"/>
              </w:rPr>
              <w:t>S</w:t>
            </w:r>
            <w:r w:rsidRPr="00C22CD8">
              <w:rPr>
                <w:sz w:val="24"/>
                <w:szCs w:val="24"/>
                <w:shd w:val="clear" w:color="auto" w:fill="FFFFFF"/>
              </w:rPr>
              <w:t>220714, состав нержавеющая сталь,</w:t>
            </w:r>
            <w:r w:rsidR="00BF6B8E" w:rsidRPr="00C22CD8">
              <w:rPr>
                <w:sz w:val="24"/>
                <w:szCs w:val="24"/>
                <w:shd w:val="clear" w:color="auto" w:fill="FFFFFF"/>
              </w:rPr>
              <w:t xml:space="preserve"> </w:t>
            </w:r>
            <w:r w:rsidR="00531E30" w:rsidRPr="00C22CD8">
              <w:rPr>
                <w:sz w:val="24"/>
                <w:szCs w:val="24"/>
                <w:shd w:val="clear" w:color="auto" w:fill="FFFFFF"/>
              </w:rPr>
              <w:t xml:space="preserve">дата изготовления: </w:t>
            </w:r>
            <w:r w:rsidRPr="00C22CD8">
              <w:rPr>
                <w:sz w:val="24"/>
                <w:szCs w:val="24"/>
                <w:shd w:val="clear" w:color="auto" w:fill="FFFFFF"/>
              </w:rPr>
              <w:t>01</w:t>
            </w:r>
            <w:r w:rsidR="00531E30" w:rsidRPr="00C22CD8">
              <w:rPr>
                <w:sz w:val="24"/>
                <w:szCs w:val="24"/>
                <w:shd w:val="clear" w:color="auto" w:fill="FFFFFF"/>
              </w:rPr>
              <w:t xml:space="preserve">.2024, </w:t>
            </w:r>
            <w:r w:rsidRPr="00C22CD8">
              <w:rPr>
                <w:sz w:val="24"/>
                <w:szCs w:val="24"/>
                <w:shd w:val="clear" w:color="auto" w:fill="FFFFFF"/>
              </w:rPr>
              <w:t>срок годности</w:t>
            </w:r>
            <w:r w:rsidR="00531E30" w:rsidRPr="00C22CD8">
              <w:rPr>
                <w:sz w:val="24"/>
                <w:szCs w:val="24"/>
                <w:shd w:val="clear" w:color="auto" w:fill="FFFFFF"/>
              </w:rPr>
              <w:t xml:space="preserve"> </w:t>
            </w:r>
            <w:r w:rsidR="003146B0" w:rsidRPr="00C22CD8">
              <w:rPr>
                <w:sz w:val="24"/>
                <w:szCs w:val="24"/>
                <w:shd w:val="clear" w:color="auto" w:fill="FFFFFF"/>
              </w:rPr>
              <w:t>не ограничен</w:t>
            </w:r>
            <w:r w:rsidRPr="00C22CD8">
              <w:rPr>
                <w:sz w:val="24"/>
                <w:szCs w:val="24"/>
                <w:shd w:val="clear" w:color="auto" w:fill="FFFFFF"/>
              </w:rPr>
              <w:t>,</w:t>
            </w:r>
            <w:r w:rsidR="003146B0" w:rsidRPr="00C22CD8">
              <w:rPr>
                <w:sz w:val="24"/>
                <w:szCs w:val="24"/>
                <w:shd w:val="clear" w:color="auto" w:fill="FFFFFF"/>
              </w:rPr>
              <w:t xml:space="preserve"> </w:t>
            </w:r>
            <w:r w:rsidRPr="00C22CD8">
              <w:rPr>
                <w:sz w:val="24"/>
                <w:szCs w:val="24"/>
                <w:shd w:val="clear" w:color="auto" w:fill="FFFFFF"/>
              </w:rPr>
              <w:t>штриховой код: 4650274153764.</w:t>
            </w:r>
          </w:p>
        </w:tc>
        <w:tc>
          <w:tcPr>
            <w:tcW w:w="1004" w:type="pct"/>
            <w:tcBorders>
              <w:top w:val="single" w:sz="4" w:space="0" w:color="auto"/>
              <w:left w:val="single" w:sz="4" w:space="0" w:color="auto"/>
              <w:bottom w:val="single" w:sz="4" w:space="0" w:color="auto"/>
              <w:right w:val="single" w:sz="4" w:space="0" w:color="auto"/>
            </w:tcBorders>
          </w:tcPr>
          <w:p w14:paraId="449FAFBB" w14:textId="77777777" w:rsidR="008D7519" w:rsidRPr="00C22CD8" w:rsidRDefault="00BF6B8E" w:rsidP="00D36DA5">
            <w:pPr>
              <w:snapToGrid/>
              <w:spacing w:before="0" w:line="240" w:lineRule="auto"/>
              <w:jc w:val="left"/>
              <w:rPr>
                <w:sz w:val="24"/>
                <w:szCs w:val="24"/>
              </w:rPr>
            </w:pPr>
            <w:r w:rsidRPr="00C22CD8">
              <w:rPr>
                <w:sz w:val="24"/>
                <w:szCs w:val="24"/>
              </w:rPr>
              <w:t>Изготовитель</w:t>
            </w:r>
            <w:r w:rsidRPr="00C22CD8">
              <w:rPr>
                <w:sz w:val="24"/>
                <w:szCs w:val="24"/>
                <w:lang w:val="en-US"/>
              </w:rPr>
              <w:t xml:space="preserve">: </w:t>
            </w:r>
            <w:proofErr w:type="spellStart"/>
            <w:r w:rsidR="00DC646A" w:rsidRPr="00C22CD8">
              <w:rPr>
                <w:sz w:val="24"/>
                <w:szCs w:val="24"/>
                <w:lang w:val="en-US"/>
              </w:rPr>
              <w:t>Ninbo</w:t>
            </w:r>
            <w:proofErr w:type="spellEnd"/>
            <w:r w:rsidR="00DC646A" w:rsidRPr="00C22CD8">
              <w:rPr>
                <w:sz w:val="24"/>
                <w:szCs w:val="24"/>
                <w:lang w:val="en-US"/>
              </w:rPr>
              <w:t xml:space="preserve"> Home-Dollar Imp. &amp; Exp. Corp</w:t>
            </w:r>
            <w:r w:rsidR="003146B0" w:rsidRPr="00C22CD8">
              <w:rPr>
                <w:sz w:val="24"/>
                <w:szCs w:val="24"/>
                <w:lang w:val="en-US"/>
              </w:rPr>
              <w:t>.</w:t>
            </w:r>
            <w:r w:rsidR="00DC646A" w:rsidRPr="00C22CD8">
              <w:rPr>
                <w:sz w:val="24"/>
                <w:szCs w:val="24"/>
              </w:rPr>
              <w:t>Нинбо</w:t>
            </w:r>
            <w:r w:rsidR="00DC646A" w:rsidRPr="00C22CD8">
              <w:rPr>
                <w:sz w:val="24"/>
                <w:szCs w:val="24"/>
                <w:lang w:val="en-US"/>
              </w:rPr>
              <w:t xml:space="preserve"> </w:t>
            </w:r>
            <w:proofErr w:type="spellStart"/>
            <w:r w:rsidR="00DC646A" w:rsidRPr="00C22CD8">
              <w:rPr>
                <w:sz w:val="24"/>
                <w:szCs w:val="24"/>
              </w:rPr>
              <w:t>Хщум</w:t>
            </w:r>
            <w:proofErr w:type="spellEnd"/>
            <w:r w:rsidR="00DC646A" w:rsidRPr="00C22CD8">
              <w:rPr>
                <w:sz w:val="24"/>
                <w:szCs w:val="24"/>
                <w:lang w:val="en-US"/>
              </w:rPr>
              <w:t>-</w:t>
            </w:r>
            <w:r w:rsidR="00DC646A" w:rsidRPr="00C22CD8">
              <w:rPr>
                <w:sz w:val="24"/>
                <w:szCs w:val="24"/>
              </w:rPr>
              <w:t>Доллар</w:t>
            </w:r>
            <w:r w:rsidR="00DC646A" w:rsidRPr="00C22CD8">
              <w:rPr>
                <w:sz w:val="24"/>
                <w:szCs w:val="24"/>
                <w:lang w:val="en-US"/>
              </w:rPr>
              <w:t xml:space="preserve"> </w:t>
            </w:r>
            <w:proofErr w:type="spellStart"/>
            <w:r w:rsidR="00DC646A" w:rsidRPr="00C22CD8">
              <w:rPr>
                <w:sz w:val="24"/>
                <w:szCs w:val="24"/>
              </w:rPr>
              <w:t>Имп</w:t>
            </w:r>
            <w:proofErr w:type="spellEnd"/>
            <w:r w:rsidR="00DC646A" w:rsidRPr="00C22CD8">
              <w:rPr>
                <w:sz w:val="24"/>
                <w:szCs w:val="24"/>
                <w:lang w:val="en-US"/>
              </w:rPr>
              <w:t xml:space="preserve">. </w:t>
            </w:r>
            <w:r w:rsidR="00DC646A" w:rsidRPr="00C22CD8">
              <w:rPr>
                <w:sz w:val="24"/>
                <w:szCs w:val="24"/>
              </w:rPr>
              <w:t>&amp; Эксп. Корп., 69 Гуан Юань Роуд,</w:t>
            </w:r>
            <w:r w:rsidR="003146B0" w:rsidRPr="00C22CD8">
              <w:rPr>
                <w:sz w:val="24"/>
                <w:szCs w:val="24"/>
              </w:rPr>
              <w:t xml:space="preserve"> </w:t>
            </w:r>
            <w:proofErr w:type="spellStart"/>
            <w:r w:rsidR="003146B0" w:rsidRPr="00C22CD8">
              <w:rPr>
                <w:sz w:val="24"/>
                <w:szCs w:val="24"/>
              </w:rPr>
              <w:t>Цзянбей</w:t>
            </w:r>
            <w:proofErr w:type="spellEnd"/>
            <w:r w:rsidR="003146B0" w:rsidRPr="00C22CD8">
              <w:rPr>
                <w:sz w:val="24"/>
                <w:szCs w:val="24"/>
              </w:rPr>
              <w:t xml:space="preserve"> дистрикт, Нинбо, Китай</w:t>
            </w:r>
            <w:r w:rsidRPr="00C22CD8">
              <w:rPr>
                <w:sz w:val="24"/>
                <w:szCs w:val="24"/>
              </w:rPr>
              <w:t>.</w:t>
            </w:r>
          </w:p>
          <w:p w14:paraId="3D256ECD" w14:textId="77777777" w:rsidR="00BF6B8E" w:rsidRPr="00C22CD8" w:rsidRDefault="00B9655B" w:rsidP="00D36DA5">
            <w:pPr>
              <w:snapToGrid/>
              <w:spacing w:before="0" w:line="240" w:lineRule="auto"/>
              <w:jc w:val="left"/>
              <w:rPr>
                <w:i/>
                <w:sz w:val="24"/>
                <w:szCs w:val="24"/>
              </w:rPr>
            </w:pPr>
            <w:r w:rsidRPr="00C22CD8">
              <w:rPr>
                <w:i/>
                <w:sz w:val="24"/>
                <w:szCs w:val="24"/>
              </w:rPr>
              <w:t xml:space="preserve">Поставщик в Республику </w:t>
            </w:r>
            <w:proofErr w:type="spellStart"/>
            <w:r w:rsidRPr="00C22CD8">
              <w:rPr>
                <w:i/>
                <w:sz w:val="24"/>
                <w:szCs w:val="24"/>
              </w:rPr>
              <w:t>Белларусь</w:t>
            </w:r>
            <w:proofErr w:type="spellEnd"/>
            <w:r w:rsidR="00BF6B8E" w:rsidRPr="00C22CD8">
              <w:rPr>
                <w:i/>
                <w:sz w:val="24"/>
                <w:szCs w:val="24"/>
              </w:rPr>
              <w:t xml:space="preserve">: </w:t>
            </w:r>
          </w:p>
          <w:p w14:paraId="60188E74" w14:textId="77777777" w:rsidR="00BF6B8E" w:rsidRPr="00C22CD8" w:rsidRDefault="00BF6B8E" w:rsidP="00B9655B">
            <w:pPr>
              <w:snapToGrid/>
              <w:spacing w:before="0" w:line="240" w:lineRule="auto"/>
              <w:jc w:val="left"/>
              <w:rPr>
                <w:i/>
                <w:sz w:val="24"/>
                <w:szCs w:val="24"/>
              </w:rPr>
            </w:pPr>
            <w:r w:rsidRPr="00C22CD8">
              <w:rPr>
                <w:i/>
                <w:sz w:val="24"/>
                <w:szCs w:val="24"/>
              </w:rPr>
              <w:t>ООО «</w:t>
            </w:r>
            <w:r w:rsidR="00B9655B" w:rsidRPr="00C22CD8">
              <w:rPr>
                <w:i/>
                <w:sz w:val="24"/>
                <w:szCs w:val="24"/>
              </w:rPr>
              <w:t>Фикс Прайс Запад</w:t>
            </w:r>
            <w:r w:rsidRPr="00C22CD8">
              <w:rPr>
                <w:i/>
                <w:sz w:val="24"/>
                <w:szCs w:val="24"/>
              </w:rPr>
              <w:t xml:space="preserve">», </w:t>
            </w:r>
            <w:r w:rsidR="00B9655B" w:rsidRPr="00C22CD8">
              <w:rPr>
                <w:i/>
                <w:sz w:val="24"/>
                <w:szCs w:val="24"/>
              </w:rPr>
              <w:t>г. Минск, ул. Короля, 51, 6 этаж, пом. 13, офис 13-14.</w:t>
            </w:r>
          </w:p>
        </w:tc>
        <w:tc>
          <w:tcPr>
            <w:tcW w:w="716" w:type="pct"/>
            <w:tcBorders>
              <w:left w:val="single" w:sz="4" w:space="0" w:color="auto"/>
              <w:right w:val="single" w:sz="4" w:space="0" w:color="auto"/>
            </w:tcBorders>
          </w:tcPr>
          <w:p w14:paraId="291DEC22" w14:textId="77777777" w:rsidR="00B9655B" w:rsidRPr="00C22CD8" w:rsidRDefault="00BF6B8E" w:rsidP="00BF6B8E">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t>ООО «</w:t>
            </w:r>
            <w:r w:rsidR="00B9655B" w:rsidRPr="00C22CD8">
              <w:rPr>
                <w:color w:val="000000"/>
                <w:sz w:val="24"/>
                <w:szCs w:val="24"/>
              </w:rPr>
              <w:t>Фиск Прайс Запад</w:t>
            </w:r>
            <w:r w:rsidRPr="00C22CD8">
              <w:rPr>
                <w:color w:val="000000"/>
                <w:sz w:val="24"/>
                <w:szCs w:val="24"/>
              </w:rPr>
              <w:t xml:space="preserve">», </w:t>
            </w:r>
            <w:r w:rsidR="00B9655B" w:rsidRPr="00C22CD8">
              <w:rPr>
                <w:color w:val="000000"/>
                <w:sz w:val="24"/>
                <w:szCs w:val="24"/>
              </w:rPr>
              <w:t xml:space="preserve">объект </w:t>
            </w:r>
            <w:r w:rsidRPr="00C22CD8">
              <w:rPr>
                <w:color w:val="000000"/>
                <w:sz w:val="24"/>
                <w:szCs w:val="24"/>
              </w:rPr>
              <w:t xml:space="preserve">расположенный по адресу: г. Минск, ул. </w:t>
            </w:r>
            <w:r w:rsidR="00B9655B" w:rsidRPr="00C22CD8">
              <w:rPr>
                <w:color w:val="000000"/>
                <w:sz w:val="24"/>
                <w:szCs w:val="24"/>
              </w:rPr>
              <w:t>Никифорова,</w:t>
            </w:r>
            <w:r w:rsidR="003146B0" w:rsidRPr="00C22CD8">
              <w:rPr>
                <w:color w:val="000000"/>
                <w:sz w:val="24"/>
                <w:szCs w:val="24"/>
              </w:rPr>
              <w:t xml:space="preserve"> </w:t>
            </w:r>
            <w:r w:rsidR="00B9655B" w:rsidRPr="00C22CD8">
              <w:rPr>
                <w:color w:val="000000"/>
                <w:sz w:val="24"/>
                <w:szCs w:val="24"/>
              </w:rPr>
              <w:t xml:space="preserve">43 </w:t>
            </w:r>
            <w:r w:rsidRPr="00C22CD8">
              <w:rPr>
                <w:color w:val="000000"/>
                <w:sz w:val="24"/>
                <w:szCs w:val="24"/>
              </w:rPr>
              <w:t>(юридический адрес:</w:t>
            </w:r>
          </w:p>
          <w:p w14:paraId="7BF88EB8" w14:textId="77777777" w:rsidR="00B9655B" w:rsidRPr="00C22CD8" w:rsidRDefault="00B9655B" w:rsidP="00BF6B8E">
            <w:pPr>
              <w:shd w:val="clear" w:color="auto" w:fill="FFFFFF"/>
              <w:tabs>
                <w:tab w:val="left" w:pos="259"/>
              </w:tabs>
              <w:spacing w:before="0" w:line="240" w:lineRule="auto"/>
              <w:contextualSpacing/>
              <w:jc w:val="left"/>
              <w:rPr>
                <w:sz w:val="24"/>
                <w:szCs w:val="24"/>
              </w:rPr>
            </w:pPr>
            <w:r w:rsidRPr="00C22CD8">
              <w:rPr>
                <w:sz w:val="24"/>
                <w:szCs w:val="24"/>
              </w:rPr>
              <w:t xml:space="preserve"> г. Минск,</w:t>
            </w:r>
          </w:p>
          <w:p w14:paraId="098815CB" w14:textId="77777777" w:rsidR="008D7519" w:rsidRPr="00C22CD8" w:rsidRDefault="00B9655B" w:rsidP="00BF6B8E">
            <w:pPr>
              <w:shd w:val="clear" w:color="auto" w:fill="FFFFFF"/>
              <w:tabs>
                <w:tab w:val="left" w:pos="259"/>
              </w:tabs>
              <w:spacing w:before="0" w:line="240" w:lineRule="auto"/>
              <w:contextualSpacing/>
              <w:jc w:val="left"/>
              <w:rPr>
                <w:color w:val="000000"/>
                <w:sz w:val="24"/>
                <w:szCs w:val="24"/>
              </w:rPr>
            </w:pPr>
            <w:r w:rsidRPr="00C22CD8">
              <w:rPr>
                <w:sz w:val="24"/>
                <w:szCs w:val="24"/>
              </w:rPr>
              <w:t xml:space="preserve"> ул. Короля, 51, 6 этаж, пом. 13, офис 13-14</w:t>
            </w:r>
            <w:r w:rsidRPr="00C22CD8">
              <w:rPr>
                <w:color w:val="000000"/>
                <w:sz w:val="24"/>
                <w:szCs w:val="24"/>
              </w:rPr>
              <w:t>).</w:t>
            </w:r>
          </w:p>
        </w:tc>
        <w:tc>
          <w:tcPr>
            <w:tcW w:w="910" w:type="pct"/>
            <w:tcBorders>
              <w:top w:val="single" w:sz="4" w:space="0" w:color="auto"/>
              <w:left w:val="single" w:sz="4" w:space="0" w:color="auto"/>
              <w:bottom w:val="single" w:sz="4" w:space="0" w:color="auto"/>
              <w:right w:val="single" w:sz="4" w:space="0" w:color="auto"/>
            </w:tcBorders>
          </w:tcPr>
          <w:p w14:paraId="44B8C46B" w14:textId="77777777" w:rsidR="00BF6B8E" w:rsidRPr="00C22CD8" w:rsidRDefault="00BF6B8E" w:rsidP="00BF6B8E">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7F541522" w14:textId="77777777" w:rsidR="0046673E" w:rsidRPr="00C22CD8" w:rsidRDefault="0046673E" w:rsidP="00BF6B8E">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w:t>
            </w:r>
            <w:r w:rsidR="003146B0" w:rsidRPr="00C22CD8">
              <w:rPr>
                <w:rFonts w:ascii="Times New Roman" w:hAnsi="Times New Roman" w:cs="Times New Roman"/>
                <w:sz w:val="24"/>
                <w:szCs w:val="24"/>
              </w:rPr>
              <w:t xml:space="preserve"> </w:t>
            </w:r>
            <w:r w:rsidRPr="00C22CD8">
              <w:rPr>
                <w:rFonts w:ascii="Times New Roman" w:hAnsi="Times New Roman" w:cs="Times New Roman"/>
                <w:sz w:val="24"/>
                <w:szCs w:val="24"/>
              </w:rPr>
              <w:t>30.12.2014 №119,</w:t>
            </w:r>
          </w:p>
          <w:p w14:paraId="57BBB881" w14:textId="77777777" w:rsidR="00BF6B8E" w:rsidRPr="00C22CD8" w:rsidRDefault="0046673E" w:rsidP="00BF6B8E">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00BF6B8E" w:rsidRPr="00C22CD8">
              <w:rPr>
                <w:rFonts w:ascii="Times New Roman" w:hAnsi="Times New Roman" w:cs="Times New Roman"/>
                <w:sz w:val="24"/>
                <w:szCs w:val="24"/>
              </w:rPr>
              <w:br/>
              <w:t>ГН от 25.01.2021 № 37</w:t>
            </w:r>
            <w:r w:rsidR="00BF6B8E" w:rsidRPr="00C22CD8">
              <w:rPr>
                <w:rFonts w:ascii="Times New Roman" w:hAnsi="Times New Roman" w:cs="Times New Roman"/>
                <w:b/>
                <w:sz w:val="24"/>
                <w:szCs w:val="24"/>
              </w:rPr>
              <w:t xml:space="preserve"> по </w:t>
            </w:r>
            <w:r w:rsidRPr="00C22CD8">
              <w:rPr>
                <w:rFonts w:ascii="Times New Roman" w:hAnsi="Times New Roman" w:cs="Times New Roman"/>
                <w:b/>
                <w:sz w:val="24"/>
                <w:szCs w:val="24"/>
              </w:rPr>
              <w:t xml:space="preserve">физико-химическому </w:t>
            </w:r>
            <w:r w:rsidR="00BF6B8E" w:rsidRPr="00C22CD8">
              <w:rPr>
                <w:rFonts w:ascii="Times New Roman" w:hAnsi="Times New Roman" w:cs="Times New Roman"/>
                <w:b/>
                <w:sz w:val="24"/>
                <w:szCs w:val="24"/>
              </w:rPr>
              <w:t xml:space="preserve">показателю – </w:t>
            </w:r>
            <w:r w:rsidRPr="00C22CD8">
              <w:rPr>
                <w:rFonts w:ascii="Times New Roman" w:hAnsi="Times New Roman" w:cs="Times New Roman"/>
                <w:sz w:val="24"/>
                <w:szCs w:val="24"/>
              </w:rPr>
              <w:t>миграции железа</w:t>
            </w:r>
            <w:r w:rsidR="004173B0" w:rsidRPr="00C22CD8">
              <w:rPr>
                <w:rFonts w:ascii="Times New Roman" w:eastAsia="Batang" w:hAnsi="Times New Roman" w:cs="Times New Roman"/>
                <w:spacing w:val="-6"/>
                <w:sz w:val="24"/>
                <w:szCs w:val="24"/>
                <w:lang w:eastAsia="en-US"/>
              </w:rPr>
              <w:t xml:space="preserve"> (протокол </w:t>
            </w:r>
            <w:r w:rsidR="00BF6B8E" w:rsidRPr="00C22CD8">
              <w:rPr>
                <w:rFonts w:ascii="Times New Roman" w:eastAsia="Batang" w:hAnsi="Times New Roman" w:cs="Times New Roman"/>
                <w:spacing w:val="-6"/>
                <w:sz w:val="24"/>
                <w:szCs w:val="24"/>
                <w:lang w:eastAsia="en-US"/>
              </w:rPr>
              <w:t>испытаний Минского городского ЦГЭ</w:t>
            </w:r>
            <w:r w:rsidR="00BF6B8E" w:rsidRPr="00C22CD8">
              <w:rPr>
                <w:rFonts w:ascii="Times New Roman" w:eastAsia="Batang" w:hAnsi="Times New Roman" w:cs="Times New Roman"/>
                <w:spacing w:val="-6"/>
                <w:sz w:val="24"/>
                <w:szCs w:val="24"/>
                <w:lang w:eastAsia="en-US"/>
              </w:rPr>
              <w:br/>
              <w:t xml:space="preserve">от </w:t>
            </w:r>
            <w:r w:rsidRPr="00C22CD8">
              <w:rPr>
                <w:rFonts w:ascii="Times New Roman" w:eastAsia="Batang" w:hAnsi="Times New Roman" w:cs="Times New Roman"/>
                <w:spacing w:val="-6"/>
                <w:sz w:val="24"/>
                <w:szCs w:val="24"/>
                <w:lang w:eastAsia="en-US"/>
              </w:rPr>
              <w:t>11</w:t>
            </w:r>
            <w:r w:rsidR="00BF6B8E" w:rsidRPr="00C22CD8">
              <w:rPr>
                <w:rFonts w:ascii="Times New Roman" w:eastAsia="Batang" w:hAnsi="Times New Roman" w:cs="Times New Roman"/>
                <w:spacing w:val="-6"/>
                <w:sz w:val="24"/>
                <w:szCs w:val="24"/>
                <w:lang w:eastAsia="en-US"/>
              </w:rPr>
              <w:t xml:space="preserve">.12.2024 </w:t>
            </w:r>
          </w:p>
          <w:p w14:paraId="57A21024" w14:textId="77777777" w:rsidR="008D7519" w:rsidRPr="00C22CD8" w:rsidRDefault="00BF6B8E" w:rsidP="0004389D">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 </w:t>
            </w:r>
            <w:r w:rsidR="0046673E" w:rsidRPr="00C22CD8">
              <w:rPr>
                <w:rFonts w:ascii="Times New Roman" w:eastAsia="Batang" w:hAnsi="Times New Roman" w:cs="Times New Roman"/>
                <w:spacing w:val="-6"/>
                <w:sz w:val="24"/>
                <w:szCs w:val="24"/>
                <w:lang w:eastAsia="en-US"/>
              </w:rPr>
              <w:t>57-20</w:t>
            </w:r>
            <w:r w:rsidRPr="00C22CD8">
              <w:rPr>
                <w:rFonts w:ascii="Times New Roman" w:eastAsia="Batang" w:hAnsi="Times New Roman" w:cs="Times New Roman"/>
                <w:spacing w:val="-6"/>
                <w:sz w:val="24"/>
                <w:szCs w:val="24"/>
                <w:lang w:eastAsia="en-US"/>
              </w:rPr>
              <w:t>/</w:t>
            </w:r>
            <w:r w:rsidR="0046673E" w:rsidRPr="00C22CD8">
              <w:rPr>
                <w:rFonts w:ascii="Times New Roman" w:eastAsia="Batang" w:hAnsi="Times New Roman" w:cs="Times New Roman"/>
                <w:spacing w:val="-6"/>
                <w:sz w:val="24"/>
                <w:szCs w:val="24"/>
                <w:lang w:eastAsia="en-US"/>
              </w:rPr>
              <w:t>00897-00906).</w:t>
            </w:r>
          </w:p>
        </w:tc>
        <w:tc>
          <w:tcPr>
            <w:tcW w:w="683" w:type="pct"/>
            <w:tcBorders>
              <w:left w:val="single" w:sz="4" w:space="0" w:color="auto"/>
            </w:tcBorders>
          </w:tcPr>
          <w:p w14:paraId="7F5228C4" w14:textId="77777777" w:rsidR="003146B0" w:rsidRPr="00C22CD8" w:rsidRDefault="00AE62ED" w:rsidP="00AE62ED">
            <w:pPr>
              <w:snapToGrid/>
              <w:spacing w:before="0" w:line="240" w:lineRule="auto"/>
              <w:jc w:val="left"/>
              <w:rPr>
                <w:sz w:val="24"/>
                <w:szCs w:val="24"/>
              </w:rPr>
            </w:pPr>
            <w:r w:rsidRPr="00C22CD8">
              <w:rPr>
                <w:sz w:val="24"/>
                <w:szCs w:val="24"/>
              </w:rPr>
              <w:t xml:space="preserve">ТТН </w:t>
            </w:r>
            <w:r w:rsidR="003146B0" w:rsidRPr="00C22CD8">
              <w:rPr>
                <w:sz w:val="24"/>
                <w:szCs w:val="24"/>
              </w:rPr>
              <w:t xml:space="preserve">от </w:t>
            </w:r>
            <w:r w:rsidR="0046673E" w:rsidRPr="00C22CD8">
              <w:rPr>
                <w:sz w:val="24"/>
                <w:szCs w:val="24"/>
              </w:rPr>
              <w:t>19.08</w:t>
            </w:r>
            <w:r w:rsidR="007612E7" w:rsidRPr="00C22CD8">
              <w:rPr>
                <w:sz w:val="24"/>
                <w:szCs w:val="24"/>
              </w:rPr>
              <w:t xml:space="preserve">.2024 </w:t>
            </w:r>
            <w:r w:rsidR="003146B0" w:rsidRPr="00C22CD8">
              <w:rPr>
                <w:sz w:val="24"/>
                <w:szCs w:val="24"/>
              </w:rPr>
              <w:t xml:space="preserve">серия ЮД </w:t>
            </w:r>
          </w:p>
          <w:p w14:paraId="0DF2D26E" w14:textId="77777777" w:rsidR="00AE62ED" w:rsidRPr="00C22CD8" w:rsidRDefault="007612E7" w:rsidP="00AE62ED">
            <w:pPr>
              <w:snapToGrid/>
              <w:spacing w:before="0" w:line="240" w:lineRule="auto"/>
              <w:jc w:val="left"/>
              <w:rPr>
                <w:sz w:val="24"/>
                <w:szCs w:val="24"/>
              </w:rPr>
            </w:pPr>
            <w:r w:rsidRPr="00C22CD8">
              <w:rPr>
                <w:sz w:val="24"/>
                <w:szCs w:val="24"/>
              </w:rPr>
              <w:t>№ 1665155.</w:t>
            </w:r>
          </w:p>
          <w:p w14:paraId="377F76BD" w14:textId="77777777" w:rsidR="008D7519" w:rsidRPr="00C22CD8" w:rsidRDefault="00D71EE4" w:rsidP="00AE62ED">
            <w:pPr>
              <w:snapToGrid/>
              <w:spacing w:before="0" w:line="240" w:lineRule="auto"/>
              <w:jc w:val="left"/>
              <w:rPr>
                <w:sz w:val="24"/>
                <w:szCs w:val="24"/>
              </w:rPr>
            </w:pPr>
            <w:r w:rsidRPr="00C22CD8">
              <w:rPr>
                <w:sz w:val="24"/>
                <w:szCs w:val="24"/>
              </w:rPr>
              <w:t>.</w:t>
            </w:r>
          </w:p>
        </w:tc>
        <w:tc>
          <w:tcPr>
            <w:tcW w:w="609" w:type="pct"/>
            <w:tcBorders>
              <w:bottom w:val="single" w:sz="4" w:space="0" w:color="000000"/>
            </w:tcBorders>
          </w:tcPr>
          <w:p w14:paraId="2FFB1404" w14:textId="77777777" w:rsidR="008D7519" w:rsidRPr="00C22CD8" w:rsidRDefault="00AE62ED" w:rsidP="007612E7">
            <w:pPr>
              <w:snapToGrid/>
              <w:spacing w:before="0" w:line="240" w:lineRule="auto"/>
              <w:ind w:right="-108"/>
              <w:jc w:val="left"/>
              <w:rPr>
                <w:sz w:val="24"/>
                <w:szCs w:val="24"/>
              </w:rPr>
            </w:pPr>
            <w:r w:rsidRPr="00C22CD8">
              <w:rPr>
                <w:sz w:val="24"/>
                <w:szCs w:val="24"/>
              </w:rPr>
              <w:t xml:space="preserve">ЦГЭ </w:t>
            </w:r>
            <w:r w:rsidR="007612E7" w:rsidRPr="00C22CD8">
              <w:rPr>
                <w:sz w:val="24"/>
                <w:szCs w:val="24"/>
              </w:rPr>
              <w:t>Первомайского</w:t>
            </w:r>
            <w:r w:rsidRPr="00C22CD8">
              <w:rPr>
                <w:sz w:val="24"/>
                <w:szCs w:val="24"/>
              </w:rPr>
              <w:t xml:space="preserve"> района г. Минска</w:t>
            </w:r>
            <w:r w:rsidRPr="00C22CD8">
              <w:rPr>
                <w:sz w:val="24"/>
                <w:szCs w:val="24"/>
              </w:rPr>
              <w:br/>
              <w:t>(от 1</w:t>
            </w:r>
            <w:r w:rsidR="007612E7" w:rsidRPr="00C22CD8">
              <w:rPr>
                <w:sz w:val="24"/>
                <w:szCs w:val="24"/>
              </w:rPr>
              <w:t>3</w:t>
            </w:r>
            <w:r w:rsidRPr="00C22CD8">
              <w:rPr>
                <w:sz w:val="24"/>
                <w:szCs w:val="24"/>
              </w:rPr>
              <w:t xml:space="preserve">.12.2024 </w:t>
            </w:r>
            <w:r w:rsidRPr="00C22CD8">
              <w:rPr>
                <w:sz w:val="24"/>
                <w:szCs w:val="24"/>
              </w:rPr>
              <w:br/>
              <w:t xml:space="preserve">№ </w:t>
            </w:r>
            <w:r w:rsidR="007612E7" w:rsidRPr="00C22CD8">
              <w:rPr>
                <w:sz w:val="24"/>
                <w:szCs w:val="24"/>
              </w:rPr>
              <w:t>13-4</w:t>
            </w:r>
            <w:r w:rsidRPr="00C22CD8">
              <w:rPr>
                <w:sz w:val="24"/>
                <w:szCs w:val="24"/>
              </w:rPr>
              <w:t>/</w:t>
            </w:r>
            <w:r w:rsidR="007612E7" w:rsidRPr="00C22CD8">
              <w:rPr>
                <w:sz w:val="24"/>
                <w:szCs w:val="24"/>
              </w:rPr>
              <w:t>523</w:t>
            </w:r>
            <w:r w:rsidRPr="00C22CD8">
              <w:rPr>
                <w:sz w:val="24"/>
                <w:szCs w:val="24"/>
              </w:rPr>
              <w:t>).</w:t>
            </w:r>
          </w:p>
        </w:tc>
      </w:tr>
      <w:tr w:rsidR="008B4725" w:rsidRPr="00C22CD8" w14:paraId="5114AB1A" w14:textId="77777777" w:rsidTr="00533B55">
        <w:trPr>
          <w:trHeight w:val="558"/>
        </w:trPr>
        <w:tc>
          <w:tcPr>
            <w:tcW w:w="170" w:type="pct"/>
          </w:tcPr>
          <w:p w14:paraId="631ED37C" w14:textId="77777777" w:rsidR="008B4725" w:rsidRPr="00C22CD8" w:rsidRDefault="008D7519" w:rsidP="00D36DA5">
            <w:pPr>
              <w:snapToGrid/>
              <w:spacing w:before="0" w:line="240" w:lineRule="auto"/>
              <w:jc w:val="both"/>
              <w:rPr>
                <w:sz w:val="24"/>
                <w:szCs w:val="24"/>
              </w:rPr>
            </w:pPr>
            <w:r w:rsidRPr="00C22CD8">
              <w:rPr>
                <w:sz w:val="24"/>
                <w:szCs w:val="24"/>
              </w:rPr>
              <w:t>2</w:t>
            </w:r>
            <w:r w:rsidR="008E60E0" w:rsidRPr="00C22CD8">
              <w:rPr>
                <w:sz w:val="24"/>
                <w:szCs w:val="24"/>
              </w:rPr>
              <w:t>.</w:t>
            </w:r>
          </w:p>
        </w:tc>
        <w:tc>
          <w:tcPr>
            <w:tcW w:w="907" w:type="pct"/>
            <w:tcBorders>
              <w:bottom w:val="single" w:sz="4" w:space="0" w:color="000000"/>
              <w:right w:val="single" w:sz="4" w:space="0" w:color="auto"/>
            </w:tcBorders>
          </w:tcPr>
          <w:p w14:paraId="30A439DA" w14:textId="77777777" w:rsidR="008B4725" w:rsidRPr="00C22CD8" w:rsidRDefault="00BB4087" w:rsidP="00BB4087">
            <w:pPr>
              <w:snapToGrid/>
              <w:spacing w:before="0" w:line="240" w:lineRule="auto"/>
              <w:ind w:right="34"/>
              <w:jc w:val="both"/>
              <w:rPr>
                <w:b/>
                <w:sz w:val="24"/>
                <w:szCs w:val="24"/>
                <w:shd w:val="clear" w:color="auto" w:fill="FFFFFF"/>
              </w:rPr>
            </w:pPr>
            <w:r w:rsidRPr="00C22CD8">
              <w:rPr>
                <w:b/>
                <w:sz w:val="24"/>
                <w:szCs w:val="24"/>
                <w:shd w:val="clear" w:color="auto" w:fill="FFFFFF"/>
              </w:rPr>
              <w:t>Нож кухонный «</w:t>
            </w:r>
            <w:r w:rsidRPr="00C22CD8">
              <w:rPr>
                <w:b/>
                <w:sz w:val="24"/>
                <w:szCs w:val="24"/>
                <w:shd w:val="clear" w:color="auto" w:fill="FFFFFF"/>
                <w:lang w:val="en-US"/>
              </w:rPr>
              <w:t>Utility</w:t>
            </w:r>
            <w:r w:rsidRPr="00C22CD8">
              <w:rPr>
                <w:b/>
                <w:sz w:val="24"/>
                <w:szCs w:val="24"/>
                <w:shd w:val="clear" w:color="auto" w:fill="FFFFFF"/>
              </w:rPr>
              <w:t xml:space="preserve"> </w:t>
            </w:r>
            <w:r w:rsidRPr="00C22CD8">
              <w:rPr>
                <w:b/>
                <w:sz w:val="24"/>
                <w:szCs w:val="24"/>
                <w:shd w:val="clear" w:color="auto" w:fill="FFFFFF"/>
                <w:lang w:val="en-US"/>
              </w:rPr>
              <w:t>knife</w:t>
            </w:r>
            <w:r w:rsidRPr="00C22CD8">
              <w:rPr>
                <w:b/>
                <w:sz w:val="24"/>
                <w:szCs w:val="24"/>
                <w:shd w:val="clear" w:color="auto" w:fill="FFFFFF"/>
              </w:rPr>
              <w:t>»</w:t>
            </w:r>
            <w:r w:rsidR="008B4725" w:rsidRPr="00C22CD8">
              <w:rPr>
                <w:sz w:val="24"/>
                <w:szCs w:val="24"/>
                <w:shd w:val="clear" w:color="auto" w:fill="FFFFFF"/>
              </w:rPr>
              <w:t>,</w:t>
            </w:r>
            <w:r w:rsidRPr="00C22CD8">
              <w:rPr>
                <w:sz w:val="24"/>
                <w:szCs w:val="24"/>
                <w:shd w:val="clear" w:color="auto" w:fill="FFFFFF"/>
              </w:rPr>
              <w:t xml:space="preserve"> артикул 21-104,</w:t>
            </w:r>
            <w:r w:rsidR="008B4725" w:rsidRPr="00C22CD8">
              <w:rPr>
                <w:sz w:val="24"/>
                <w:szCs w:val="24"/>
                <w:shd w:val="clear" w:color="auto" w:fill="FFFFFF"/>
              </w:rPr>
              <w:t xml:space="preserve"> дата изготовления: </w:t>
            </w:r>
            <w:r w:rsidRPr="00C22CD8">
              <w:rPr>
                <w:sz w:val="24"/>
                <w:szCs w:val="24"/>
                <w:shd w:val="clear" w:color="auto" w:fill="FFFFFF"/>
              </w:rPr>
              <w:t>12</w:t>
            </w:r>
            <w:r w:rsidR="008B4725" w:rsidRPr="00C22CD8">
              <w:rPr>
                <w:sz w:val="24"/>
                <w:szCs w:val="24"/>
                <w:shd w:val="clear" w:color="auto" w:fill="FFFFFF"/>
              </w:rPr>
              <w:t>.202</w:t>
            </w:r>
            <w:r w:rsidRPr="00C22CD8">
              <w:rPr>
                <w:sz w:val="24"/>
                <w:szCs w:val="24"/>
                <w:shd w:val="clear" w:color="auto" w:fill="FFFFFF"/>
              </w:rPr>
              <w:t>2,</w:t>
            </w:r>
            <w:r w:rsidR="00BF6B8E" w:rsidRPr="00C22CD8">
              <w:rPr>
                <w:sz w:val="24"/>
                <w:szCs w:val="24"/>
                <w:shd w:val="clear" w:color="auto" w:fill="FFFFFF"/>
              </w:rPr>
              <w:t xml:space="preserve"> </w:t>
            </w:r>
            <w:r w:rsidRPr="00C22CD8">
              <w:rPr>
                <w:sz w:val="24"/>
                <w:szCs w:val="24"/>
                <w:shd w:val="clear" w:color="auto" w:fill="FFFFFF"/>
              </w:rPr>
              <w:t>срок годности не ограничен</w:t>
            </w:r>
            <w:r w:rsidR="008B4725" w:rsidRPr="00C22CD8">
              <w:rPr>
                <w:sz w:val="24"/>
                <w:szCs w:val="24"/>
                <w:shd w:val="clear" w:color="auto" w:fill="FFFFFF"/>
              </w:rPr>
              <w:t>, штриховой код: 4</w:t>
            </w:r>
            <w:r w:rsidRPr="00C22CD8">
              <w:rPr>
                <w:sz w:val="24"/>
                <w:szCs w:val="24"/>
                <w:shd w:val="clear" w:color="auto" w:fill="FFFFFF"/>
              </w:rPr>
              <w:t xml:space="preserve"> </w:t>
            </w:r>
            <w:r w:rsidR="008B4725" w:rsidRPr="00C22CD8">
              <w:rPr>
                <w:sz w:val="24"/>
                <w:szCs w:val="24"/>
                <w:shd w:val="clear" w:color="auto" w:fill="FFFFFF"/>
              </w:rPr>
              <w:t>8</w:t>
            </w:r>
            <w:r w:rsidRPr="00C22CD8">
              <w:rPr>
                <w:sz w:val="24"/>
                <w:szCs w:val="24"/>
                <w:shd w:val="clear" w:color="auto" w:fill="FFFFFF"/>
              </w:rPr>
              <w:t>1490 087696.</w:t>
            </w:r>
          </w:p>
        </w:tc>
        <w:tc>
          <w:tcPr>
            <w:tcW w:w="1004" w:type="pct"/>
            <w:tcBorders>
              <w:top w:val="single" w:sz="4" w:space="0" w:color="auto"/>
              <w:left w:val="single" w:sz="4" w:space="0" w:color="auto"/>
              <w:bottom w:val="single" w:sz="4" w:space="0" w:color="auto"/>
              <w:right w:val="single" w:sz="4" w:space="0" w:color="auto"/>
            </w:tcBorders>
          </w:tcPr>
          <w:p w14:paraId="274C3910" w14:textId="77777777" w:rsidR="006C1584" w:rsidRPr="00C22CD8" w:rsidRDefault="00C8189B" w:rsidP="00D36DA5">
            <w:pPr>
              <w:snapToGrid/>
              <w:spacing w:before="0" w:line="240" w:lineRule="auto"/>
              <w:jc w:val="left"/>
              <w:rPr>
                <w:sz w:val="24"/>
                <w:szCs w:val="24"/>
                <w:lang w:val="en-US"/>
              </w:rPr>
            </w:pPr>
            <w:r w:rsidRPr="00C22CD8">
              <w:rPr>
                <w:sz w:val="24"/>
                <w:szCs w:val="24"/>
              </w:rPr>
              <w:t>Изготовитель</w:t>
            </w:r>
            <w:r w:rsidRPr="00C22CD8">
              <w:rPr>
                <w:sz w:val="24"/>
                <w:szCs w:val="24"/>
                <w:lang w:val="en-US"/>
              </w:rPr>
              <w:t>:</w:t>
            </w:r>
            <w:r w:rsidR="003146B0" w:rsidRPr="00C22CD8">
              <w:rPr>
                <w:sz w:val="24"/>
                <w:szCs w:val="24"/>
                <w:lang w:val="en-US"/>
              </w:rPr>
              <w:t xml:space="preserve"> </w:t>
            </w:r>
            <w:r w:rsidR="00EF2E12" w:rsidRPr="00C22CD8">
              <w:rPr>
                <w:sz w:val="24"/>
                <w:szCs w:val="24"/>
                <w:lang w:val="en-US"/>
              </w:rPr>
              <w:t>JANGMEN XINKAICHENG METAL WORKS CO., LTD. HECUN INDUSTRIAL ZONE SIQIAN TOWN XINYUI DISTRICT IAN</w:t>
            </w:r>
            <w:r w:rsidR="006C1584" w:rsidRPr="00C22CD8">
              <w:rPr>
                <w:sz w:val="24"/>
                <w:szCs w:val="24"/>
                <w:lang w:val="en-US"/>
              </w:rPr>
              <w:t xml:space="preserve">GMEN CITY, GUANGDONG, </w:t>
            </w:r>
            <w:r w:rsidR="006C1584" w:rsidRPr="00C22CD8">
              <w:rPr>
                <w:sz w:val="24"/>
                <w:szCs w:val="24"/>
              </w:rPr>
              <w:t>КИТАЙ</w:t>
            </w:r>
            <w:r w:rsidR="006C1584" w:rsidRPr="00C22CD8">
              <w:rPr>
                <w:sz w:val="24"/>
                <w:szCs w:val="24"/>
                <w:lang w:val="en-US"/>
              </w:rPr>
              <w:t>.</w:t>
            </w:r>
          </w:p>
          <w:p w14:paraId="3235DEA0" w14:textId="77777777" w:rsidR="000E7B55" w:rsidRPr="00C22CD8" w:rsidRDefault="00EF2E12" w:rsidP="00D36DA5">
            <w:pPr>
              <w:snapToGrid/>
              <w:spacing w:before="0" w:line="240" w:lineRule="auto"/>
              <w:jc w:val="left"/>
              <w:rPr>
                <w:i/>
                <w:sz w:val="24"/>
                <w:szCs w:val="24"/>
              </w:rPr>
            </w:pPr>
            <w:r w:rsidRPr="00C22CD8">
              <w:rPr>
                <w:i/>
                <w:sz w:val="24"/>
                <w:szCs w:val="24"/>
                <w:lang w:val="en-US"/>
              </w:rPr>
              <w:t xml:space="preserve"> </w:t>
            </w:r>
            <w:r w:rsidR="006C1584" w:rsidRPr="00C22CD8">
              <w:rPr>
                <w:i/>
                <w:sz w:val="24"/>
                <w:szCs w:val="24"/>
              </w:rPr>
              <w:t xml:space="preserve">Импортер </w:t>
            </w:r>
            <w:r w:rsidR="00C8189B" w:rsidRPr="00C22CD8">
              <w:rPr>
                <w:i/>
                <w:sz w:val="24"/>
                <w:szCs w:val="24"/>
              </w:rPr>
              <w:t xml:space="preserve">в Республику Беларусь: </w:t>
            </w:r>
            <w:r w:rsidR="006C1584" w:rsidRPr="00C22CD8">
              <w:rPr>
                <w:i/>
                <w:sz w:val="24"/>
                <w:szCs w:val="24"/>
              </w:rPr>
              <w:t xml:space="preserve">ОДО «РОСПРОДУКТ», г. Минск, </w:t>
            </w:r>
            <w:r w:rsidR="006C1584" w:rsidRPr="00C22CD8">
              <w:rPr>
                <w:i/>
                <w:sz w:val="24"/>
                <w:szCs w:val="24"/>
              </w:rPr>
              <w:lastRenderedPageBreak/>
              <w:t>ул. Тимирязева, д. 46/5, пом.48 (1 этаж).</w:t>
            </w:r>
          </w:p>
          <w:p w14:paraId="57AA625C" w14:textId="77777777" w:rsidR="00C8189B" w:rsidRPr="00C22CD8" w:rsidRDefault="00C8189B" w:rsidP="00D36DA5">
            <w:pPr>
              <w:snapToGrid/>
              <w:spacing w:before="0" w:line="240" w:lineRule="auto"/>
              <w:jc w:val="left"/>
              <w:rPr>
                <w:i/>
                <w:sz w:val="24"/>
                <w:szCs w:val="24"/>
              </w:rPr>
            </w:pPr>
          </w:p>
        </w:tc>
        <w:tc>
          <w:tcPr>
            <w:tcW w:w="716" w:type="pct"/>
            <w:tcBorders>
              <w:left w:val="single" w:sz="4" w:space="0" w:color="auto"/>
              <w:right w:val="single" w:sz="4" w:space="0" w:color="auto"/>
            </w:tcBorders>
          </w:tcPr>
          <w:p w14:paraId="3E8C5324" w14:textId="77777777" w:rsidR="008B4725" w:rsidRPr="00C22CD8" w:rsidRDefault="00F40CB0" w:rsidP="009E5090">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lastRenderedPageBreak/>
              <w:t>ЗАО «МЕБЕЛЬ, СТРОЙМАТЕРИАЛЫ»</w:t>
            </w:r>
            <w:r w:rsidR="00090D70" w:rsidRPr="00C22CD8">
              <w:rPr>
                <w:color w:val="000000"/>
                <w:sz w:val="24"/>
                <w:szCs w:val="24"/>
              </w:rPr>
              <w:t xml:space="preserve">, магазин, </w:t>
            </w:r>
            <w:r w:rsidR="00C8189B" w:rsidRPr="00C22CD8">
              <w:rPr>
                <w:color w:val="000000"/>
                <w:sz w:val="24"/>
                <w:szCs w:val="24"/>
              </w:rPr>
              <w:t>расположенный по адресу: г. Минск, ул.</w:t>
            </w:r>
            <w:r w:rsidR="00BC4FFA" w:rsidRPr="00C22CD8">
              <w:rPr>
                <w:color w:val="000000"/>
                <w:sz w:val="24"/>
                <w:szCs w:val="24"/>
              </w:rPr>
              <w:t xml:space="preserve"> </w:t>
            </w:r>
            <w:r w:rsidR="00090D70" w:rsidRPr="00C22CD8">
              <w:rPr>
                <w:color w:val="000000"/>
                <w:sz w:val="24"/>
                <w:szCs w:val="24"/>
              </w:rPr>
              <w:t>Казинца,</w:t>
            </w:r>
            <w:r w:rsidR="003146B0" w:rsidRPr="00C22CD8">
              <w:rPr>
                <w:color w:val="000000"/>
                <w:sz w:val="24"/>
                <w:szCs w:val="24"/>
              </w:rPr>
              <w:t xml:space="preserve"> </w:t>
            </w:r>
            <w:r w:rsidR="00090D70" w:rsidRPr="00C22CD8">
              <w:rPr>
                <w:color w:val="000000"/>
                <w:sz w:val="24"/>
                <w:szCs w:val="24"/>
              </w:rPr>
              <w:t>6</w:t>
            </w:r>
            <w:r w:rsidR="00C8189B" w:rsidRPr="00C22CD8">
              <w:rPr>
                <w:color w:val="000000"/>
                <w:sz w:val="24"/>
                <w:szCs w:val="24"/>
              </w:rPr>
              <w:t xml:space="preserve">А (юридический адрес:, г. </w:t>
            </w:r>
            <w:r w:rsidR="00090D70" w:rsidRPr="00C22CD8">
              <w:rPr>
                <w:color w:val="000000"/>
                <w:sz w:val="24"/>
                <w:szCs w:val="24"/>
              </w:rPr>
              <w:t>Минск</w:t>
            </w:r>
            <w:r w:rsidR="00C8189B" w:rsidRPr="00C22CD8">
              <w:rPr>
                <w:color w:val="000000"/>
                <w:sz w:val="24"/>
                <w:szCs w:val="24"/>
              </w:rPr>
              <w:t xml:space="preserve">, ул. </w:t>
            </w:r>
            <w:r w:rsidR="00090D70" w:rsidRPr="00C22CD8">
              <w:rPr>
                <w:color w:val="000000"/>
                <w:sz w:val="24"/>
                <w:szCs w:val="24"/>
              </w:rPr>
              <w:t xml:space="preserve">В. </w:t>
            </w:r>
            <w:proofErr w:type="spellStart"/>
            <w:r w:rsidR="00090D70" w:rsidRPr="00C22CD8">
              <w:rPr>
                <w:color w:val="000000"/>
                <w:sz w:val="24"/>
                <w:szCs w:val="24"/>
              </w:rPr>
              <w:t>Хоружей</w:t>
            </w:r>
            <w:proofErr w:type="spellEnd"/>
            <w:r w:rsidR="00C8189B" w:rsidRPr="00C22CD8">
              <w:rPr>
                <w:color w:val="000000"/>
                <w:sz w:val="24"/>
                <w:szCs w:val="24"/>
              </w:rPr>
              <w:t>,</w:t>
            </w:r>
            <w:r w:rsidR="00090D70" w:rsidRPr="00C22CD8">
              <w:rPr>
                <w:color w:val="000000"/>
                <w:sz w:val="24"/>
                <w:szCs w:val="24"/>
              </w:rPr>
              <w:t xml:space="preserve"> 6).</w:t>
            </w:r>
          </w:p>
        </w:tc>
        <w:tc>
          <w:tcPr>
            <w:tcW w:w="910" w:type="pct"/>
            <w:tcBorders>
              <w:top w:val="single" w:sz="4" w:space="0" w:color="auto"/>
              <w:left w:val="single" w:sz="4" w:space="0" w:color="auto"/>
              <w:bottom w:val="single" w:sz="4" w:space="0" w:color="auto"/>
              <w:right w:val="single" w:sz="4" w:space="0" w:color="auto"/>
            </w:tcBorders>
          </w:tcPr>
          <w:p w14:paraId="285E5F40" w14:textId="77777777" w:rsidR="0004389D" w:rsidRPr="00C22CD8" w:rsidRDefault="0004389D" w:rsidP="0004389D">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4778E58E" w14:textId="77777777" w:rsidR="00090D70" w:rsidRPr="00C22CD8" w:rsidRDefault="00090D70" w:rsidP="00090D70">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040B411F" w14:textId="77777777" w:rsidR="00090D70" w:rsidRPr="00C22CD8" w:rsidRDefault="00090D70" w:rsidP="00090D70">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 и хрома</w:t>
            </w:r>
            <w:r w:rsidR="004173B0" w:rsidRPr="00C22CD8">
              <w:rPr>
                <w:rFonts w:ascii="Times New Roman" w:eastAsia="Batang" w:hAnsi="Times New Roman" w:cs="Times New Roman"/>
                <w:spacing w:val="-6"/>
                <w:sz w:val="24"/>
                <w:szCs w:val="24"/>
                <w:lang w:eastAsia="en-US"/>
              </w:rPr>
              <w:t xml:space="preserve"> (протоколы </w:t>
            </w:r>
            <w:r w:rsidRPr="00C22CD8">
              <w:rPr>
                <w:rFonts w:ascii="Times New Roman" w:eastAsia="Batang" w:hAnsi="Times New Roman" w:cs="Times New Roman"/>
                <w:spacing w:val="-6"/>
                <w:sz w:val="24"/>
                <w:szCs w:val="24"/>
                <w:lang w:eastAsia="en-US"/>
              </w:rPr>
              <w:t xml:space="preserve">испытаний </w:t>
            </w:r>
            <w:r w:rsidRPr="00C22CD8">
              <w:rPr>
                <w:rFonts w:ascii="Times New Roman" w:eastAsia="Batang" w:hAnsi="Times New Roman" w:cs="Times New Roman"/>
                <w:spacing w:val="-6"/>
                <w:sz w:val="24"/>
                <w:szCs w:val="24"/>
                <w:lang w:eastAsia="en-US"/>
              </w:rPr>
              <w:lastRenderedPageBreak/>
              <w:t>Минского городского ЦГЭ</w:t>
            </w:r>
            <w:r w:rsidRPr="00C22CD8">
              <w:rPr>
                <w:rFonts w:ascii="Times New Roman" w:eastAsia="Batang" w:hAnsi="Times New Roman" w:cs="Times New Roman"/>
                <w:spacing w:val="-6"/>
                <w:sz w:val="24"/>
                <w:szCs w:val="24"/>
                <w:lang w:eastAsia="en-US"/>
              </w:rPr>
              <w:br/>
              <w:t xml:space="preserve">от 11.12.2024 </w:t>
            </w:r>
          </w:p>
          <w:p w14:paraId="3ECDEF25" w14:textId="77777777" w:rsidR="008B4725" w:rsidRPr="00C22CD8" w:rsidRDefault="00090D70" w:rsidP="00D36DA5">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57-20/00837-00843).</w:t>
            </w:r>
          </w:p>
        </w:tc>
        <w:tc>
          <w:tcPr>
            <w:tcW w:w="683" w:type="pct"/>
            <w:tcBorders>
              <w:left w:val="single" w:sz="4" w:space="0" w:color="auto"/>
            </w:tcBorders>
          </w:tcPr>
          <w:p w14:paraId="7D5C30B6" w14:textId="77777777" w:rsidR="00B052F7" w:rsidRPr="00C22CD8" w:rsidRDefault="0004389D" w:rsidP="00B052F7">
            <w:pPr>
              <w:snapToGrid/>
              <w:spacing w:before="0" w:line="240" w:lineRule="auto"/>
              <w:jc w:val="left"/>
              <w:rPr>
                <w:sz w:val="24"/>
                <w:szCs w:val="24"/>
              </w:rPr>
            </w:pPr>
            <w:r w:rsidRPr="00C22CD8">
              <w:rPr>
                <w:sz w:val="24"/>
                <w:szCs w:val="24"/>
              </w:rPr>
              <w:lastRenderedPageBreak/>
              <w:t>ТТН</w:t>
            </w:r>
            <w:r w:rsidR="00B92883" w:rsidRPr="00C22CD8">
              <w:rPr>
                <w:sz w:val="24"/>
                <w:szCs w:val="24"/>
              </w:rPr>
              <w:t xml:space="preserve"> </w:t>
            </w:r>
            <w:r w:rsidR="00B052F7" w:rsidRPr="00C22CD8">
              <w:rPr>
                <w:sz w:val="24"/>
                <w:szCs w:val="24"/>
              </w:rPr>
              <w:t>от</w:t>
            </w:r>
          </w:p>
          <w:p w14:paraId="54C5A0E4" w14:textId="77777777" w:rsidR="008B4725" w:rsidRPr="00C22CD8" w:rsidRDefault="00B052F7" w:rsidP="00D36DA5">
            <w:pPr>
              <w:snapToGrid/>
              <w:spacing w:before="0" w:line="240" w:lineRule="auto"/>
              <w:jc w:val="left"/>
              <w:rPr>
                <w:sz w:val="24"/>
                <w:szCs w:val="24"/>
              </w:rPr>
            </w:pPr>
            <w:r w:rsidRPr="00C22CD8">
              <w:rPr>
                <w:sz w:val="24"/>
                <w:szCs w:val="24"/>
              </w:rPr>
              <w:t>14.11.2024 серия МЛ № 4887554.</w:t>
            </w:r>
          </w:p>
          <w:p w14:paraId="3CBA1E86" w14:textId="77777777" w:rsidR="00B92883" w:rsidRPr="00C22CD8" w:rsidRDefault="00B92883" w:rsidP="00D36DA5">
            <w:pPr>
              <w:snapToGrid/>
              <w:spacing w:before="0" w:line="240" w:lineRule="auto"/>
              <w:jc w:val="left"/>
              <w:rPr>
                <w:sz w:val="24"/>
                <w:szCs w:val="24"/>
              </w:rPr>
            </w:pPr>
          </w:p>
        </w:tc>
        <w:tc>
          <w:tcPr>
            <w:tcW w:w="609" w:type="pct"/>
            <w:tcBorders>
              <w:bottom w:val="single" w:sz="4" w:space="0" w:color="000000"/>
            </w:tcBorders>
          </w:tcPr>
          <w:p w14:paraId="4B31D066" w14:textId="77777777" w:rsidR="008B4725" w:rsidRPr="00C22CD8" w:rsidRDefault="00B92883" w:rsidP="00D72C9B">
            <w:pPr>
              <w:snapToGrid/>
              <w:spacing w:before="0" w:line="240" w:lineRule="auto"/>
              <w:ind w:right="-108"/>
              <w:jc w:val="left"/>
              <w:rPr>
                <w:sz w:val="24"/>
                <w:szCs w:val="24"/>
              </w:rPr>
            </w:pPr>
            <w:r w:rsidRPr="00C22CD8">
              <w:rPr>
                <w:sz w:val="24"/>
                <w:szCs w:val="24"/>
              </w:rPr>
              <w:t xml:space="preserve">ЦГЭ </w:t>
            </w:r>
            <w:r w:rsidR="00D72C9B" w:rsidRPr="00C22CD8">
              <w:rPr>
                <w:sz w:val="24"/>
                <w:szCs w:val="24"/>
              </w:rPr>
              <w:t xml:space="preserve">Октябрьского </w:t>
            </w:r>
            <w:r w:rsidRPr="00C22CD8">
              <w:rPr>
                <w:sz w:val="24"/>
                <w:szCs w:val="24"/>
              </w:rPr>
              <w:t>район</w:t>
            </w:r>
            <w:r w:rsidR="000E7B55" w:rsidRPr="00C22CD8">
              <w:rPr>
                <w:sz w:val="24"/>
                <w:szCs w:val="24"/>
              </w:rPr>
              <w:t>а г. Минска</w:t>
            </w:r>
            <w:r w:rsidR="000E7B55" w:rsidRPr="00C22CD8">
              <w:rPr>
                <w:sz w:val="24"/>
                <w:szCs w:val="24"/>
              </w:rPr>
              <w:br/>
              <w:t>(от 1</w:t>
            </w:r>
            <w:r w:rsidR="00D72C9B" w:rsidRPr="00C22CD8">
              <w:rPr>
                <w:sz w:val="24"/>
                <w:szCs w:val="24"/>
              </w:rPr>
              <w:t>3</w:t>
            </w:r>
            <w:r w:rsidR="000E7B55" w:rsidRPr="00C22CD8">
              <w:rPr>
                <w:sz w:val="24"/>
                <w:szCs w:val="24"/>
              </w:rPr>
              <w:t xml:space="preserve">.12.2024 </w:t>
            </w:r>
            <w:r w:rsidR="000E7B55" w:rsidRPr="00C22CD8">
              <w:rPr>
                <w:sz w:val="24"/>
                <w:szCs w:val="24"/>
              </w:rPr>
              <w:br/>
              <w:t xml:space="preserve">№ </w:t>
            </w:r>
            <w:r w:rsidR="00D72C9B" w:rsidRPr="00C22CD8">
              <w:rPr>
                <w:sz w:val="24"/>
                <w:szCs w:val="24"/>
              </w:rPr>
              <w:t>06</w:t>
            </w:r>
            <w:r w:rsidRPr="00C22CD8">
              <w:rPr>
                <w:sz w:val="24"/>
                <w:szCs w:val="24"/>
              </w:rPr>
              <w:t>/</w:t>
            </w:r>
            <w:r w:rsidR="00D72C9B" w:rsidRPr="00C22CD8">
              <w:rPr>
                <w:sz w:val="24"/>
                <w:szCs w:val="24"/>
              </w:rPr>
              <w:t>486/1</w:t>
            </w:r>
            <w:r w:rsidR="000E7B55" w:rsidRPr="00C22CD8">
              <w:rPr>
                <w:sz w:val="24"/>
                <w:szCs w:val="24"/>
              </w:rPr>
              <w:t>)</w:t>
            </w:r>
            <w:r w:rsidRPr="00C22CD8">
              <w:rPr>
                <w:sz w:val="24"/>
                <w:szCs w:val="24"/>
              </w:rPr>
              <w:t>.</w:t>
            </w:r>
          </w:p>
        </w:tc>
      </w:tr>
      <w:tr w:rsidR="005334B1" w:rsidRPr="00C22CD8" w14:paraId="4B9AF190" w14:textId="77777777" w:rsidTr="00533B55">
        <w:trPr>
          <w:trHeight w:val="558"/>
        </w:trPr>
        <w:tc>
          <w:tcPr>
            <w:tcW w:w="170" w:type="pct"/>
          </w:tcPr>
          <w:p w14:paraId="20F4DA51" w14:textId="77777777" w:rsidR="005334B1" w:rsidRPr="00C22CD8" w:rsidRDefault="00FD426A" w:rsidP="00D36DA5">
            <w:pPr>
              <w:snapToGrid/>
              <w:spacing w:before="0" w:line="240" w:lineRule="auto"/>
              <w:jc w:val="both"/>
              <w:rPr>
                <w:sz w:val="24"/>
                <w:szCs w:val="24"/>
              </w:rPr>
            </w:pPr>
            <w:r w:rsidRPr="00C22CD8">
              <w:rPr>
                <w:sz w:val="24"/>
                <w:szCs w:val="24"/>
              </w:rPr>
              <w:t>3</w:t>
            </w:r>
            <w:r w:rsidR="005334B1" w:rsidRPr="00C22CD8">
              <w:rPr>
                <w:sz w:val="24"/>
                <w:szCs w:val="24"/>
              </w:rPr>
              <w:t>.</w:t>
            </w:r>
          </w:p>
        </w:tc>
        <w:tc>
          <w:tcPr>
            <w:tcW w:w="907" w:type="pct"/>
            <w:tcBorders>
              <w:bottom w:val="single" w:sz="4" w:space="0" w:color="000000"/>
              <w:right w:val="single" w:sz="4" w:space="0" w:color="auto"/>
            </w:tcBorders>
          </w:tcPr>
          <w:p w14:paraId="6C680F0B" w14:textId="77777777" w:rsidR="00703B55" w:rsidRPr="00C22CD8" w:rsidRDefault="00703B55" w:rsidP="00703B55">
            <w:pPr>
              <w:snapToGrid/>
              <w:spacing w:before="0" w:line="240" w:lineRule="auto"/>
              <w:ind w:right="34"/>
              <w:jc w:val="both"/>
              <w:rPr>
                <w:sz w:val="24"/>
                <w:szCs w:val="24"/>
              </w:rPr>
            </w:pPr>
            <w:r w:rsidRPr="00C22CD8">
              <w:rPr>
                <w:b/>
                <w:sz w:val="24"/>
                <w:szCs w:val="24"/>
                <w:shd w:val="clear" w:color="auto" w:fill="FFFFFF"/>
              </w:rPr>
              <w:t>Нож кухонный арт. МХ021</w:t>
            </w:r>
            <w:r w:rsidRPr="00C22CD8">
              <w:rPr>
                <w:sz w:val="24"/>
                <w:szCs w:val="24"/>
                <w:shd w:val="clear" w:color="auto" w:fill="FFFFFF"/>
              </w:rPr>
              <w:t xml:space="preserve"> артикул МХ021, дата изготовления: 04.2022, срок службы не ограничен, штриховой код: 4 14940 067124.</w:t>
            </w:r>
          </w:p>
          <w:p w14:paraId="6F160CFC" w14:textId="77777777" w:rsidR="005334B1" w:rsidRPr="00C22CD8" w:rsidRDefault="005334B1" w:rsidP="00FD426A">
            <w:pPr>
              <w:snapToGrid/>
              <w:spacing w:before="0" w:line="240" w:lineRule="auto"/>
              <w:ind w:right="34"/>
              <w:jc w:val="both"/>
              <w:rPr>
                <w:sz w:val="24"/>
                <w:szCs w:val="24"/>
              </w:rPr>
            </w:pPr>
          </w:p>
        </w:tc>
        <w:tc>
          <w:tcPr>
            <w:tcW w:w="1004" w:type="pct"/>
            <w:tcBorders>
              <w:top w:val="single" w:sz="4" w:space="0" w:color="auto"/>
              <w:left w:val="single" w:sz="4" w:space="0" w:color="auto"/>
              <w:bottom w:val="single" w:sz="4" w:space="0" w:color="auto"/>
              <w:right w:val="single" w:sz="4" w:space="0" w:color="auto"/>
            </w:tcBorders>
          </w:tcPr>
          <w:p w14:paraId="3BFD0048" w14:textId="77777777" w:rsidR="00EA11F7" w:rsidRPr="00C22CD8" w:rsidRDefault="00EA11F7" w:rsidP="00EA11F7">
            <w:pPr>
              <w:snapToGrid/>
              <w:spacing w:before="0" w:line="240" w:lineRule="auto"/>
              <w:jc w:val="left"/>
              <w:rPr>
                <w:sz w:val="24"/>
                <w:szCs w:val="24"/>
                <w:lang w:val="en-US"/>
              </w:rPr>
            </w:pPr>
            <w:r w:rsidRPr="00C22CD8">
              <w:rPr>
                <w:sz w:val="24"/>
                <w:szCs w:val="24"/>
              </w:rPr>
              <w:t>Изготовитель</w:t>
            </w:r>
            <w:r w:rsidRPr="00C22CD8">
              <w:rPr>
                <w:sz w:val="24"/>
                <w:szCs w:val="24"/>
                <w:lang w:val="en-US"/>
              </w:rPr>
              <w:t>:</w:t>
            </w:r>
            <w:r w:rsidR="003146B0" w:rsidRPr="00C22CD8">
              <w:rPr>
                <w:sz w:val="24"/>
                <w:szCs w:val="24"/>
                <w:lang w:val="en-US"/>
              </w:rPr>
              <w:t xml:space="preserve"> </w:t>
            </w:r>
            <w:r w:rsidRPr="00C22CD8">
              <w:rPr>
                <w:sz w:val="24"/>
                <w:szCs w:val="24"/>
                <w:lang w:val="en-US"/>
              </w:rPr>
              <w:t xml:space="preserve">JANGMEN XINKAICHENG METAL WORKS CO., LTD. HECUN INDUSTRIAL ZONE SIQIAN TOWN XINYUI DISTRICT IANGMEN CITY, GUANGDONG, </w:t>
            </w:r>
            <w:r w:rsidRPr="00C22CD8">
              <w:rPr>
                <w:sz w:val="24"/>
                <w:szCs w:val="24"/>
              </w:rPr>
              <w:t>КИТАЙ</w:t>
            </w:r>
            <w:r w:rsidRPr="00C22CD8">
              <w:rPr>
                <w:sz w:val="24"/>
                <w:szCs w:val="24"/>
                <w:lang w:val="en-US"/>
              </w:rPr>
              <w:t>.</w:t>
            </w:r>
          </w:p>
          <w:p w14:paraId="740090D0" w14:textId="77777777" w:rsidR="00EA11F7" w:rsidRPr="00C22CD8" w:rsidRDefault="00EA11F7" w:rsidP="00EA11F7">
            <w:pPr>
              <w:snapToGrid/>
              <w:spacing w:before="0" w:line="240" w:lineRule="auto"/>
              <w:jc w:val="left"/>
              <w:rPr>
                <w:i/>
                <w:sz w:val="24"/>
                <w:szCs w:val="24"/>
              </w:rPr>
            </w:pPr>
            <w:r w:rsidRPr="00C22CD8">
              <w:rPr>
                <w:i/>
                <w:sz w:val="24"/>
                <w:szCs w:val="24"/>
                <w:lang w:val="en-US"/>
              </w:rPr>
              <w:t xml:space="preserve"> </w:t>
            </w:r>
            <w:r w:rsidRPr="00C22CD8">
              <w:rPr>
                <w:i/>
                <w:sz w:val="24"/>
                <w:szCs w:val="24"/>
              </w:rPr>
              <w:t>Импортер в Республику Беларусь: ОДО «РОСПРОДУКТ», г. Минск, ул. Тимирязева, д. 46/5, пом.48 (1 этаж).</w:t>
            </w:r>
          </w:p>
          <w:p w14:paraId="54C0606A" w14:textId="77777777" w:rsidR="008C775D" w:rsidRPr="00C22CD8" w:rsidRDefault="008C775D" w:rsidP="00EA11F7">
            <w:pPr>
              <w:snapToGrid/>
              <w:spacing w:before="0" w:line="240" w:lineRule="auto"/>
              <w:jc w:val="left"/>
              <w:rPr>
                <w:i/>
                <w:sz w:val="24"/>
                <w:szCs w:val="24"/>
              </w:rPr>
            </w:pPr>
          </w:p>
        </w:tc>
        <w:tc>
          <w:tcPr>
            <w:tcW w:w="716" w:type="pct"/>
            <w:tcBorders>
              <w:left w:val="single" w:sz="4" w:space="0" w:color="auto"/>
              <w:right w:val="single" w:sz="4" w:space="0" w:color="auto"/>
            </w:tcBorders>
          </w:tcPr>
          <w:p w14:paraId="733FAF3A" w14:textId="77777777" w:rsidR="00C45CA0" w:rsidRPr="00C22CD8" w:rsidRDefault="00425CE9" w:rsidP="00D36DA5">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t xml:space="preserve">ЗАО «МЕБЕЛЬ, СТРОЙМАТЕРИАЛЫ», магазин, расположенный по адресу: г. Минск, </w:t>
            </w:r>
            <w:proofErr w:type="spellStart"/>
            <w:r w:rsidRPr="00C22CD8">
              <w:rPr>
                <w:color w:val="000000"/>
                <w:sz w:val="24"/>
                <w:szCs w:val="24"/>
              </w:rPr>
              <w:t>ул.Казинца</w:t>
            </w:r>
            <w:proofErr w:type="spellEnd"/>
            <w:r w:rsidRPr="00C22CD8">
              <w:rPr>
                <w:color w:val="000000"/>
                <w:sz w:val="24"/>
                <w:szCs w:val="24"/>
              </w:rPr>
              <w:t>,</w:t>
            </w:r>
            <w:r w:rsidR="003146B0" w:rsidRPr="00C22CD8">
              <w:rPr>
                <w:color w:val="000000"/>
                <w:sz w:val="24"/>
                <w:szCs w:val="24"/>
              </w:rPr>
              <w:t xml:space="preserve"> </w:t>
            </w:r>
            <w:r w:rsidRPr="00C22CD8">
              <w:rPr>
                <w:color w:val="000000"/>
                <w:sz w:val="24"/>
                <w:szCs w:val="24"/>
              </w:rPr>
              <w:t xml:space="preserve">6А (юридический адрес: г. Минск, ул. В. </w:t>
            </w:r>
            <w:proofErr w:type="spellStart"/>
            <w:r w:rsidRPr="00C22CD8">
              <w:rPr>
                <w:color w:val="000000"/>
                <w:sz w:val="24"/>
                <w:szCs w:val="24"/>
              </w:rPr>
              <w:t>Хоружей</w:t>
            </w:r>
            <w:proofErr w:type="spellEnd"/>
            <w:r w:rsidRPr="00C22CD8">
              <w:rPr>
                <w:color w:val="000000"/>
                <w:sz w:val="24"/>
                <w:szCs w:val="24"/>
              </w:rPr>
              <w:t>, 6).</w:t>
            </w:r>
          </w:p>
          <w:p w14:paraId="6D323369" w14:textId="77777777" w:rsidR="005334B1" w:rsidRPr="00C22CD8" w:rsidRDefault="005334B1" w:rsidP="00D36DA5">
            <w:pPr>
              <w:snapToGrid/>
              <w:spacing w:before="0" w:line="240" w:lineRule="auto"/>
              <w:jc w:val="left"/>
              <w:rPr>
                <w:sz w:val="24"/>
                <w:szCs w:val="24"/>
              </w:rPr>
            </w:pPr>
          </w:p>
        </w:tc>
        <w:tc>
          <w:tcPr>
            <w:tcW w:w="910" w:type="pct"/>
            <w:tcBorders>
              <w:top w:val="single" w:sz="4" w:space="0" w:color="auto"/>
              <w:left w:val="single" w:sz="4" w:space="0" w:color="auto"/>
              <w:bottom w:val="single" w:sz="4" w:space="0" w:color="auto"/>
              <w:right w:val="single" w:sz="4" w:space="0" w:color="auto"/>
            </w:tcBorders>
          </w:tcPr>
          <w:p w14:paraId="39EB405A" w14:textId="77777777" w:rsidR="000B3B4B" w:rsidRPr="00C22CD8" w:rsidRDefault="000B3B4B" w:rsidP="000B3B4B">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11108441" w14:textId="77777777" w:rsidR="000B3B4B" w:rsidRPr="00C22CD8" w:rsidRDefault="000B3B4B" w:rsidP="000B3B4B">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41AE76FF" w14:textId="77777777" w:rsidR="000B3B4B" w:rsidRPr="00C22CD8" w:rsidRDefault="000B3B4B" w:rsidP="000B3B4B">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 xml:space="preserve">миграции </w:t>
            </w:r>
            <w:r w:rsidR="00B24F9E" w:rsidRPr="00C22CD8">
              <w:rPr>
                <w:rFonts w:ascii="Times New Roman" w:hAnsi="Times New Roman" w:cs="Times New Roman"/>
                <w:sz w:val="24"/>
                <w:szCs w:val="24"/>
              </w:rPr>
              <w:t>никеля</w:t>
            </w:r>
            <w:r w:rsidR="004173B0" w:rsidRPr="00C22CD8">
              <w:rPr>
                <w:rFonts w:ascii="Times New Roman" w:eastAsia="Batang" w:hAnsi="Times New Roman" w:cs="Times New Roman"/>
                <w:spacing w:val="-6"/>
                <w:sz w:val="24"/>
                <w:szCs w:val="24"/>
                <w:lang w:eastAsia="en-US"/>
              </w:rPr>
              <w:t xml:space="preserve"> (протокол</w:t>
            </w:r>
            <w:r w:rsidRPr="00C22CD8">
              <w:rPr>
                <w:rFonts w:ascii="Times New Roman" w:eastAsia="Batang" w:hAnsi="Times New Roman" w:cs="Times New Roman"/>
                <w:spacing w:val="-6"/>
                <w:sz w:val="24"/>
                <w:szCs w:val="24"/>
                <w:lang w:eastAsia="en-US"/>
              </w:rPr>
              <w:t xml:space="preserve"> испытаний Минского городского ЦГЭ</w:t>
            </w:r>
            <w:r w:rsidRPr="00C22CD8">
              <w:rPr>
                <w:rFonts w:ascii="Times New Roman" w:eastAsia="Batang" w:hAnsi="Times New Roman" w:cs="Times New Roman"/>
                <w:spacing w:val="-6"/>
                <w:sz w:val="24"/>
                <w:szCs w:val="24"/>
                <w:lang w:eastAsia="en-US"/>
              </w:rPr>
              <w:br/>
              <w:t xml:space="preserve">от 11.12.2024 </w:t>
            </w:r>
          </w:p>
          <w:p w14:paraId="5D17F61E" w14:textId="77777777" w:rsidR="000B3B4B" w:rsidRPr="00C22CD8" w:rsidRDefault="000B3B4B" w:rsidP="000B3B4B">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57-20/00837-00843).</w:t>
            </w:r>
          </w:p>
          <w:p w14:paraId="7B49C2CC" w14:textId="77777777" w:rsidR="005334B1" w:rsidRPr="00C22CD8" w:rsidRDefault="005334B1" w:rsidP="00F942A5">
            <w:pPr>
              <w:pStyle w:val="111"/>
              <w:rPr>
                <w:rFonts w:ascii="Times New Roman" w:hAnsi="Times New Roman" w:cs="Times New Roman"/>
                <w:sz w:val="24"/>
                <w:szCs w:val="24"/>
              </w:rPr>
            </w:pPr>
          </w:p>
        </w:tc>
        <w:tc>
          <w:tcPr>
            <w:tcW w:w="683" w:type="pct"/>
            <w:tcBorders>
              <w:left w:val="single" w:sz="4" w:space="0" w:color="auto"/>
            </w:tcBorders>
          </w:tcPr>
          <w:p w14:paraId="57C30D82" w14:textId="77777777" w:rsidR="00DC07B8" w:rsidRPr="00C22CD8" w:rsidRDefault="00C65A11" w:rsidP="00D36DA5">
            <w:pPr>
              <w:snapToGrid/>
              <w:spacing w:before="0" w:line="240" w:lineRule="auto"/>
              <w:jc w:val="left"/>
              <w:rPr>
                <w:sz w:val="24"/>
                <w:szCs w:val="24"/>
              </w:rPr>
            </w:pPr>
            <w:r w:rsidRPr="00C22CD8">
              <w:rPr>
                <w:sz w:val="24"/>
                <w:szCs w:val="24"/>
              </w:rPr>
              <w:t>ТТН</w:t>
            </w:r>
            <w:r w:rsidR="002961C1" w:rsidRPr="00C22CD8">
              <w:rPr>
                <w:sz w:val="24"/>
                <w:szCs w:val="24"/>
              </w:rPr>
              <w:t xml:space="preserve"> </w:t>
            </w:r>
            <w:r w:rsidR="00F65CDF" w:rsidRPr="00C22CD8">
              <w:rPr>
                <w:sz w:val="24"/>
                <w:szCs w:val="24"/>
              </w:rPr>
              <w:t xml:space="preserve">от </w:t>
            </w:r>
            <w:r w:rsidR="002961C1" w:rsidRPr="00C22CD8">
              <w:rPr>
                <w:sz w:val="24"/>
                <w:szCs w:val="24"/>
              </w:rPr>
              <w:t>16.07</w:t>
            </w:r>
            <w:r w:rsidR="00F65CDF" w:rsidRPr="00C22CD8">
              <w:rPr>
                <w:sz w:val="24"/>
                <w:szCs w:val="24"/>
              </w:rPr>
              <w:t xml:space="preserve">.2024 </w:t>
            </w:r>
          </w:p>
          <w:p w14:paraId="70EA28BD" w14:textId="77777777" w:rsidR="00C22CD8" w:rsidRPr="00C22CD8" w:rsidRDefault="00C22CD8" w:rsidP="00D36DA5">
            <w:pPr>
              <w:snapToGrid/>
              <w:spacing w:before="0" w:line="240" w:lineRule="auto"/>
              <w:jc w:val="left"/>
              <w:rPr>
                <w:sz w:val="24"/>
                <w:szCs w:val="24"/>
              </w:rPr>
            </w:pPr>
            <w:r w:rsidRPr="00C22CD8">
              <w:rPr>
                <w:sz w:val="24"/>
                <w:szCs w:val="24"/>
              </w:rPr>
              <w:t xml:space="preserve">серия МЛ </w:t>
            </w:r>
          </w:p>
          <w:p w14:paraId="6229C5CE" w14:textId="77777777" w:rsidR="00C22CD8" w:rsidRPr="00C22CD8" w:rsidRDefault="00C22CD8" w:rsidP="00D36DA5">
            <w:pPr>
              <w:snapToGrid/>
              <w:spacing w:before="0" w:line="240" w:lineRule="auto"/>
              <w:jc w:val="left"/>
              <w:rPr>
                <w:sz w:val="24"/>
                <w:szCs w:val="24"/>
              </w:rPr>
            </w:pPr>
          </w:p>
          <w:p w14:paraId="77966672" w14:textId="77777777" w:rsidR="003170E3" w:rsidRPr="00C22CD8" w:rsidRDefault="003A62D2" w:rsidP="00D36DA5">
            <w:pPr>
              <w:snapToGrid/>
              <w:spacing w:before="0" w:line="240" w:lineRule="auto"/>
              <w:jc w:val="left"/>
              <w:rPr>
                <w:sz w:val="24"/>
                <w:szCs w:val="24"/>
              </w:rPr>
            </w:pPr>
            <w:r w:rsidRPr="00C22CD8">
              <w:rPr>
                <w:sz w:val="24"/>
                <w:szCs w:val="24"/>
              </w:rPr>
              <w:t xml:space="preserve">№ </w:t>
            </w:r>
            <w:r w:rsidR="002961C1" w:rsidRPr="00C22CD8">
              <w:rPr>
                <w:sz w:val="24"/>
                <w:szCs w:val="24"/>
              </w:rPr>
              <w:t>4887554</w:t>
            </w:r>
            <w:r w:rsidR="00F65CDF" w:rsidRPr="00C22CD8">
              <w:rPr>
                <w:sz w:val="24"/>
                <w:szCs w:val="24"/>
              </w:rPr>
              <w:t>.</w:t>
            </w:r>
            <w:r w:rsidR="005F089C" w:rsidRPr="00C22CD8">
              <w:rPr>
                <w:sz w:val="24"/>
                <w:szCs w:val="24"/>
              </w:rPr>
              <w:t xml:space="preserve"> </w:t>
            </w:r>
          </w:p>
          <w:p w14:paraId="5FE511DB" w14:textId="77777777" w:rsidR="005334B1" w:rsidRPr="00C22CD8" w:rsidRDefault="005F089C" w:rsidP="00D36DA5">
            <w:pPr>
              <w:snapToGrid/>
              <w:spacing w:before="0" w:line="240" w:lineRule="auto"/>
              <w:jc w:val="left"/>
              <w:rPr>
                <w:sz w:val="24"/>
                <w:szCs w:val="24"/>
              </w:rPr>
            </w:pPr>
            <w:r w:rsidRPr="00C22CD8">
              <w:rPr>
                <w:sz w:val="24"/>
                <w:szCs w:val="24"/>
              </w:rPr>
              <w:br/>
            </w:r>
          </w:p>
          <w:p w14:paraId="71EAF4DE" w14:textId="77777777" w:rsidR="00C65A11" w:rsidRPr="00C22CD8" w:rsidRDefault="00C65A11" w:rsidP="00D36DA5">
            <w:pPr>
              <w:snapToGrid/>
              <w:spacing w:before="0" w:line="240" w:lineRule="auto"/>
              <w:jc w:val="left"/>
              <w:rPr>
                <w:sz w:val="24"/>
                <w:szCs w:val="24"/>
              </w:rPr>
            </w:pPr>
            <w:r w:rsidRPr="00C22CD8">
              <w:rPr>
                <w:sz w:val="24"/>
                <w:szCs w:val="24"/>
              </w:rPr>
              <w:t xml:space="preserve"> </w:t>
            </w:r>
          </w:p>
        </w:tc>
        <w:tc>
          <w:tcPr>
            <w:tcW w:w="609" w:type="pct"/>
            <w:tcBorders>
              <w:bottom w:val="single" w:sz="4" w:space="0" w:color="000000"/>
            </w:tcBorders>
          </w:tcPr>
          <w:p w14:paraId="5DC0E195" w14:textId="77777777" w:rsidR="005334B1" w:rsidRPr="00C22CD8" w:rsidRDefault="00E233CF" w:rsidP="002961C1">
            <w:pPr>
              <w:snapToGrid/>
              <w:spacing w:before="0" w:line="240" w:lineRule="auto"/>
              <w:ind w:right="-108"/>
              <w:jc w:val="left"/>
              <w:rPr>
                <w:sz w:val="24"/>
                <w:szCs w:val="24"/>
              </w:rPr>
            </w:pPr>
            <w:r w:rsidRPr="00C22CD8">
              <w:rPr>
                <w:sz w:val="24"/>
                <w:szCs w:val="24"/>
              </w:rPr>
              <w:t>ЦГЭ</w:t>
            </w:r>
            <w:r w:rsidR="003A62D2" w:rsidRPr="00C22CD8">
              <w:rPr>
                <w:sz w:val="24"/>
                <w:szCs w:val="24"/>
              </w:rPr>
              <w:t xml:space="preserve"> </w:t>
            </w:r>
            <w:r w:rsidR="002961C1" w:rsidRPr="00C22CD8">
              <w:rPr>
                <w:sz w:val="24"/>
                <w:szCs w:val="24"/>
              </w:rPr>
              <w:t xml:space="preserve">Октябрьского </w:t>
            </w:r>
            <w:r w:rsidR="003A62D2" w:rsidRPr="00C22CD8">
              <w:rPr>
                <w:sz w:val="24"/>
                <w:szCs w:val="24"/>
              </w:rPr>
              <w:t>района</w:t>
            </w:r>
            <w:r w:rsidR="00F65CDF" w:rsidRPr="00C22CD8">
              <w:rPr>
                <w:sz w:val="24"/>
                <w:szCs w:val="24"/>
              </w:rPr>
              <w:t xml:space="preserve"> г. Минска</w:t>
            </w:r>
            <w:r w:rsidR="00F65CDF" w:rsidRPr="00C22CD8">
              <w:rPr>
                <w:sz w:val="24"/>
                <w:szCs w:val="24"/>
              </w:rPr>
              <w:br/>
              <w:t>(от 11.12</w:t>
            </w:r>
            <w:r w:rsidR="00C65A11" w:rsidRPr="00C22CD8">
              <w:rPr>
                <w:sz w:val="24"/>
                <w:szCs w:val="24"/>
              </w:rPr>
              <w:t xml:space="preserve">.2024 </w:t>
            </w:r>
            <w:r w:rsidR="00C65A11" w:rsidRPr="00C22CD8">
              <w:rPr>
                <w:sz w:val="24"/>
                <w:szCs w:val="24"/>
              </w:rPr>
              <w:br/>
              <w:t xml:space="preserve">№ </w:t>
            </w:r>
            <w:r w:rsidR="002961C1" w:rsidRPr="00C22CD8">
              <w:rPr>
                <w:sz w:val="24"/>
                <w:szCs w:val="24"/>
              </w:rPr>
              <w:t>06</w:t>
            </w:r>
            <w:r w:rsidR="003A62D2" w:rsidRPr="00C22CD8">
              <w:rPr>
                <w:sz w:val="24"/>
                <w:szCs w:val="24"/>
              </w:rPr>
              <w:t>/</w:t>
            </w:r>
            <w:r w:rsidR="002961C1" w:rsidRPr="00C22CD8">
              <w:rPr>
                <w:sz w:val="24"/>
                <w:szCs w:val="24"/>
              </w:rPr>
              <w:t>486/2</w:t>
            </w:r>
            <w:r w:rsidR="00C65A11" w:rsidRPr="00C22CD8">
              <w:rPr>
                <w:sz w:val="24"/>
                <w:szCs w:val="24"/>
              </w:rPr>
              <w:t>)</w:t>
            </w:r>
            <w:r w:rsidR="00F65CDF" w:rsidRPr="00C22CD8">
              <w:rPr>
                <w:sz w:val="24"/>
                <w:szCs w:val="24"/>
              </w:rPr>
              <w:t>.</w:t>
            </w:r>
          </w:p>
        </w:tc>
      </w:tr>
      <w:tr w:rsidR="00AF50E7" w:rsidRPr="00C22CD8" w14:paraId="5ABFAD3B" w14:textId="77777777" w:rsidTr="00533B55">
        <w:trPr>
          <w:trHeight w:val="831"/>
        </w:trPr>
        <w:tc>
          <w:tcPr>
            <w:tcW w:w="170" w:type="pct"/>
          </w:tcPr>
          <w:p w14:paraId="1231F263" w14:textId="77777777" w:rsidR="00AF50E7" w:rsidRPr="00C22CD8" w:rsidRDefault="00894606" w:rsidP="00D36DA5">
            <w:pPr>
              <w:snapToGrid/>
              <w:spacing w:before="0" w:line="240" w:lineRule="auto"/>
              <w:jc w:val="both"/>
              <w:rPr>
                <w:sz w:val="24"/>
                <w:szCs w:val="24"/>
              </w:rPr>
            </w:pPr>
            <w:r w:rsidRPr="00C22CD8">
              <w:rPr>
                <w:sz w:val="24"/>
                <w:szCs w:val="24"/>
              </w:rPr>
              <w:t>4</w:t>
            </w:r>
            <w:r w:rsidR="00AF50E7" w:rsidRPr="00C22CD8">
              <w:rPr>
                <w:sz w:val="24"/>
                <w:szCs w:val="24"/>
              </w:rPr>
              <w:t>.</w:t>
            </w:r>
          </w:p>
        </w:tc>
        <w:tc>
          <w:tcPr>
            <w:tcW w:w="907" w:type="pct"/>
          </w:tcPr>
          <w:p w14:paraId="212C87F9" w14:textId="77777777" w:rsidR="00C22CD8" w:rsidRPr="00C22CD8" w:rsidRDefault="00D9599C" w:rsidP="00D9599C">
            <w:pPr>
              <w:snapToGrid/>
              <w:spacing w:before="0" w:line="240" w:lineRule="auto"/>
              <w:ind w:right="34"/>
              <w:jc w:val="both"/>
              <w:rPr>
                <w:sz w:val="24"/>
                <w:szCs w:val="24"/>
                <w:shd w:val="clear" w:color="auto" w:fill="FFFFFF"/>
              </w:rPr>
            </w:pPr>
            <w:r w:rsidRPr="00C22CD8">
              <w:rPr>
                <w:b/>
                <w:sz w:val="24"/>
                <w:szCs w:val="24"/>
                <w:shd w:val="clear" w:color="auto" w:fill="FFFFFF"/>
              </w:rPr>
              <w:t xml:space="preserve">Миска из нержавеющей стали </w:t>
            </w:r>
            <w:r w:rsidRPr="00C22CD8">
              <w:rPr>
                <w:b/>
                <w:sz w:val="24"/>
                <w:szCs w:val="24"/>
                <w:shd w:val="clear" w:color="auto" w:fill="FFFFFF"/>
                <w:lang w:val="en-US"/>
              </w:rPr>
              <w:t>BOWL</w:t>
            </w:r>
            <w:r w:rsidRPr="00C22CD8">
              <w:rPr>
                <w:b/>
                <w:sz w:val="24"/>
                <w:szCs w:val="24"/>
                <w:shd w:val="clear" w:color="auto" w:fill="FFFFFF"/>
              </w:rPr>
              <w:t>-25</w:t>
            </w:r>
            <w:r w:rsidRPr="00C22CD8">
              <w:rPr>
                <w:sz w:val="24"/>
                <w:szCs w:val="24"/>
                <w:shd w:val="clear" w:color="auto" w:fill="FFFFFF"/>
              </w:rPr>
              <w:t xml:space="preserve">, объем: 2,3 л, диаметр: 25 см, дата изготовления: 01.07.2022, срок службы не ограничен, штриховой код: </w:t>
            </w:r>
          </w:p>
          <w:p w14:paraId="4469244A" w14:textId="77777777" w:rsidR="00D9599C" w:rsidRPr="00C22CD8" w:rsidRDefault="00D9599C" w:rsidP="00D9599C">
            <w:pPr>
              <w:snapToGrid/>
              <w:spacing w:before="0" w:line="240" w:lineRule="auto"/>
              <w:ind w:right="34"/>
              <w:jc w:val="both"/>
              <w:rPr>
                <w:sz w:val="24"/>
                <w:szCs w:val="24"/>
              </w:rPr>
            </w:pPr>
            <w:r w:rsidRPr="00C22CD8">
              <w:rPr>
                <w:sz w:val="24"/>
                <w:szCs w:val="24"/>
                <w:shd w:val="clear" w:color="auto" w:fill="FFFFFF"/>
              </w:rPr>
              <w:t>4 690408 117538.</w:t>
            </w:r>
          </w:p>
          <w:p w14:paraId="10A1F3A4" w14:textId="77777777" w:rsidR="00AF50E7" w:rsidRPr="00C22CD8" w:rsidRDefault="00AF50E7" w:rsidP="00D9599C">
            <w:pPr>
              <w:snapToGrid/>
              <w:spacing w:before="0" w:line="240" w:lineRule="auto"/>
              <w:ind w:right="34"/>
              <w:jc w:val="both"/>
              <w:rPr>
                <w:sz w:val="24"/>
                <w:szCs w:val="24"/>
                <w:shd w:val="clear" w:color="auto" w:fill="FFFFFF"/>
              </w:rPr>
            </w:pPr>
          </w:p>
          <w:p w14:paraId="300C9C5E" w14:textId="77777777" w:rsidR="00D9599C" w:rsidRPr="00C22CD8" w:rsidRDefault="00D9599C" w:rsidP="00D9599C">
            <w:pPr>
              <w:snapToGrid/>
              <w:spacing w:before="0" w:line="240" w:lineRule="auto"/>
              <w:ind w:right="34"/>
              <w:jc w:val="both"/>
              <w:rPr>
                <w:b/>
                <w:sz w:val="24"/>
                <w:szCs w:val="24"/>
              </w:rPr>
            </w:pPr>
          </w:p>
        </w:tc>
        <w:tc>
          <w:tcPr>
            <w:tcW w:w="1004" w:type="pct"/>
            <w:tcBorders>
              <w:top w:val="single" w:sz="4" w:space="0" w:color="auto"/>
              <w:bottom w:val="single" w:sz="4" w:space="0" w:color="auto"/>
            </w:tcBorders>
          </w:tcPr>
          <w:p w14:paraId="6ED7880E" w14:textId="77777777" w:rsidR="00AF50E7" w:rsidRPr="00C22CD8" w:rsidRDefault="00AF50E7" w:rsidP="00D36DA5">
            <w:pPr>
              <w:autoSpaceDE w:val="0"/>
              <w:autoSpaceDN w:val="0"/>
              <w:adjustRightInd w:val="0"/>
              <w:spacing w:before="0" w:line="240" w:lineRule="auto"/>
              <w:jc w:val="both"/>
              <w:rPr>
                <w:sz w:val="24"/>
                <w:szCs w:val="24"/>
              </w:rPr>
            </w:pPr>
            <w:r w:rsidRPr="00C22CD8">
              <w:rPr>
                <w:sz w:val="24"/>
                <w:szCs w:val="24"/>
              </w:rPr>
              <w:t>Изготовитель:</w:t>
            </w:r>
          </w:p>
          <w:p w14:paraId="5D8B6CFB" w14:textId="77777777" w:rsidR="00D9599C" w:rsidRPr="00C22CD8" w:rsidRDefault="00D9599C" w:rsidP="003A6FF9">
            <w:pPr>
              <w:snapToGrid/>
              <w:spacing w:before="0" w:line="240" w:lineRule="auto"/>
              <w:jc w:val="left"/>
              <w:rPr>
                <w:sz w:val="24"/>
                <w:szCs w:val="24"/>
              </w:rPr>
            </w:pPr>
            <w:r w:rsidRPr="00C22CD8">
              <w:rPr>
                <w:sz w:val="24"/>
                <w:szCs w:val="24"/>
              </w:rPr>
              <w:t>СИУФЙ</w:t>
            </w:r>
            <w:r w:rsidR="00C22CD8" w:rsidRPr="00C22CD8">
              <w:rPr>
                <w:sz w:val="24"/>
                <w:szCs w:val="24"/>
              </w:rPr>
              <w:t xml:space="preserve"> </w:t>
            </w:r>
            <w:r w:rsidRPr="00C22CD8">
              <w:rPr>
                <w:sz w:val="24"/>
                <w:szCs w:val="24"/>
              </w:rPr>
              <w:t>-</w:t>
            </w:r>
            <w:r w:rsidR="00C22CD8" w:rsidRPr="00C22CD8">
              <w:rPr>
                <w:sz w:val="24"/>
                <w:szCs w:val="24"/>
              </w:rPr>
              <w:t xml:space="preserve"> </w:t>
            </w:r>
            <w:proofErr w:type="spellStart"/>
            <w:r w:rsidRPr="00C22CD8">
              <w:rPr>
                <w:sz w:val="24"/>
                <w:szCs w:val="24"/>
              </w:rPr>
              <w:t>Китченвеа</w:t>
            </w:r>
            <w:proofErr w:type="spellEnd"/>
            <w:r w:rsidRPr="00C22CD8">
              <w:rPr>
                <w:sz w:val="24"/>
                <w:szCs w:val="24"/>
              </w:rPr>
              <w:t xml:space="preserve"> Ко</w:t>
            </w:r>
            <w:r w:rsidR="00C22CD8" w:rsidRPr="00C22CD8">
              <w:rPr>
                <w:sz w:val="24"/>
                <w:szCs w:val="24"/>
              </w:rPr>
              <w:t xml:space="preserve"> </w:t>
            </w:r>
            <w:r w:rsidRPr="00C22CD8">
              <w:rPr>
                <w:i/>
                <w:sz w:val="24"/>
                <w:szCs w:val="24"/>
              </w:rPr>
              <w:t>,</w:t>
            </w:r>
            <w:r w:rsidRPr="00C22CD8">
              <w:rPr>
                <w:sz w:val="24"/>
                <w:szCs w:val="24"/>
              </w:rPr>
              <w:t xml:space="preserve">ЛТД. </w:t>
            </w:r>
            <w:proofErr w:type="spellStart"/>
            <w:r w:rsidRPr="00C22CD8">
              <w:rPr>
                <w:sz w:val="24"/>
                <w:szCs w:val="24"/>
              </w:rPr>
              <w:t>Кунлун</w:t>
            </w:r>
            <w:proofErr w:type="spellEnd"/>
            <w:r w:rsidRPr="00C22CD8">
              <w:rPr>
                <w:sz w:val="24"/>
                <w:szCs w:val="24"/>
              </w:rPr>
              <w:t xml:space="preserve"> Индастриал </w:t>
            </w:r>
            <w:proofErr w:type="spellStart"/>
            <w:r w:rsidRPr="00C22CD8">
              <w:rPr>
                <w:sz w:val="24"/>
                <w:szCs w:val="24"/>
              </w:rPr>
              <w:t>Зоун</w:t>
            </w:r>
            <w:proofErr w:type="spellEnd"/>
            <w:r w:rsidRPr="00C22CD8">
              <w:rPr>
                <w:sz w:val="24"/>
                <w:szCs w:val="24"/>
              </w:rPr>
              <w:t xml:space="preserve">, </w:t>
            </w:r>
            <w:proofErr w:type="spellStart"/>
            <w:r w:rsidRPr="00C22CD8">
              <w:rPr>
                <w:sz w:val="24"/>
                <w:szCs w:val="24"/>
              </w:rPr>
              <w:t>Сиквиан</w:t>
            </w:r>
            <w:proofErr w:type="spellEnd"/>
            <w:r w:rsidRPr="00C22CD8">
              <w:rPr>
                <w:sz w:val="24"/>
                <w:szCs w:val="24"/>
              </w:rPr>
              <w:t xml:space="preserve"> Таун, </w:t>
            </w:r>
            <w:proofErr w:type="spellStart"/>
            <w:r w:rsidRPr="00C22CD8">
              <w:rPr>
                <w:sz w:val="24"/>
                <w:szCs w:val="24"/>
              </w:rPr>
              <w:t>Ксинхуй</w:t>
            </w:r>
            <w:proofErr w:type="spellEnd"/>
            <w:r w:rsidRPr="00C22CD8">
              <w:rPr>
                <w:sz w:val="24"/>
                <w:szCs w:val="24"/>
              </w:rPr>
              <w:t xml:space="preserve"> Дистрикт, </w:t>
            </w:r>
            <w:proofErr w:type="spellStart"/>
            <w:r w:rsidRPr="00C22CD8">
              <w:rPr>
                <w:sz w:val="24"/>
                <w:szCs w:val="24"/>
              </w:rPr>
              <w:t>Янгмен</w:t>
            </w:r>
            <w:proofErr w:type="spellEnd"/>
            <w:r w:rsidRPr="00C22CD8">
              <w:rPr>
                <w:sz w:val="24"/>
                <w:szCs w:val="24"/>
              </w:rPr>
              <w:t xml:space="preserve"> сити, </w:t>
            </w:r>
            <w:proofErr w:type="spellStart"/>
            <w:r w:rsidRPr="00C22CD8">
              <w:rPr>
                <w:sz w:val="24"/>
                <w:szCs w:val="24"/>
              </w:rPr>
              <w:t>Гуангдон</w:t>
            </w:r>
            <w:proofErr w:type="spellEnd"/>
            <w:r w:rsidRPr="00C22CD8">
              <w:rPr>
                <w:sz w:val="24"/>
                <w:szCs w:val="24"/>
              </w:rPr>
              <w:t>.</w:t>
            </w:r>
          </w:p>
          <w:p w14:paraId="48E0C89A" w14:textId="77777777" w:rsidR="00D9599C" w:rsidRPr="00C22CD8" w:rsidRDefault="00D9599C" w:rsidP="003A6FF9">
            <w:pPr>
              <w:snapToGrid/>
              <w:spacing w:before="0" w:line="240" w:lineRule="auto"/>
              <w:jc w:val="left"/>
              <w:rPr>
                <w:i/>
                <w:sz w:val="24"/>
                <w:szCs w:val="24"/>
              </w:rPr>
            </w:pPr>
            <w:r w:rsidRPr="00C22CD8">
              <w:rPr>
                <w:i/>
                <w:sz w:val="24"/>
                <w:szCs w:val="24"/>
              </w:rPr>
              <w:t>Импортер в Республику Бе</w:t>
            </w:r>
            <w:r w:rsidR="00C87B86" w:rsidRPr="00C22CD8">
              <w:rPr>
                <w:i/>
                <w:sz w:val="24"/>
                <w:szCs w:val="24"/>
              </w:rPr>
              <w:t xml:space="preserve">ларусь: СООО «АБС </w:t>
            </w:r>
            <w:proofErr w:type="spellStart"/>
            <w:r w:rsidR="00C87B86" w:rsidRPr="00C22CD8">
              <w:rPr>
                <w:i/>
                <w:sz w:val="24"/>
                <w:szCs w:val="24"/>
              </w:rPr>
              <w:t>Фарбен</w:t>
            </w:r>
            <w:proofErr w:type="spellEnd"/>
            <w:r w:rsidR="00C87B86" w:rsidRPr="00C22CD8">
              <w:rPr>
                <w:i/>
                <w:sz w:val="24"/>
                <w:szCs w:val="24"/>
              </w:rPr>
              <w:t xml:space="preserve">-Бел», </w:t>
            </w:r>
            <w:r w:rsidRPr="00C22CD8">
              <w:rPr>
                <w:i/>
                <w:sz w:val="24"/>
                <w:szCs w:val="24"/>
              </w:rPr>
              <w:t xml:space="preserve">Минская область, Минский район, с/с </w:t>
            </w:r>
            <w:proofErr w:type="spellStart"/>
            <w:r w:rsidRPr="00C22CD8">
              <w:rPr>
                <w:i/>
                <w:sz w:val="24"/>
                <w:szCs w:val="24"/>
              </w:rPr>
              <w:t>Сениукий</w:t>
            </w:r>
            <w:proofErr w:type="spellEnd"/>
            <w:r w:rsidRPr="00C22CD8">
              <w:rPr>
                <w:i/>
                <w:sz w:val="24"/>
                <w:szCs w:val="24"/>
              </w:rPr>
              <w:t xml:space="preserve">, д. 69, (район </w:t>
            </w:r>
            <w:proofErr w:type="spellStart"/>
            <w:r w:rsidRPr="00C22CD8">
              <w:rPr>
                <w:i/>
                <w:sz w:val="24"/>
                <w:szCs w:val="24"/>
              </w:rPr>
              <w:t>аг</w:t>
            </w:r>
            <w:proofErr w:type="spellEnd"/>
            <w:r w:rsidRPr="00C22CD8">
              <w:rPr>
                <w:i/>
                <w:sz w:val="24"/>
                <w:szCs w:val="24"/>
              </w:rPr>
              <w:t xml:space="preserve">. </w:t>
            </w:r>
            <w:proofErr w:type="spellStart"/>
            <w:r w:rsidRPr="00C22CD8">
              <w:rPr>
                <w:i/>
                <w:sz w:val="24"/>
                <w:szCs w:val="24"/>
              </w:rPr>
              <w:t>Сеница</w:t>
            </w:r>
            <w:proofErr w:type="spellEnd"/>
            <w:r w:rsidRPr="00C22CD8">
              <w:rPr>
                <w:i/>
                <w:sz w:val="24"/>
                <w:szCs w:val="24"/>
              </w:rPr>
              <w:t>).</w:t>
            </w:r>
          </w:p>
          <w:p w14:paraId="727C999A" w14:textId="77777777" w:rsidR="009A72C5" w:rsidRPr="00C22CD8" w:rsidRDefault="009A72C5" w:rsidP="00716CF6">
            <w:pPr>
              <w:snapToGrid/>
              <w:spacing w:before="0" w:line="240" w:lineRule="auto"/>
              <w:jc w:val="left"/>
              <w:rPr>
                <w:i/>
                <w:sz w:val="24"/>
                <w:szCs w:val="24"/>
              </w:rPr>
            </w:pPr>
          </w:p>
        </w:tc>
        <w:tc>
          <w:tcPr>
            <w:tcW w:w="716" w:type="pct"/>
          </w:tcPr>
          <w:p w14:paraId="311DAB19" w14:textId="77777777" w:rsidR="007442BF" w:rsidRPr="00C22CD8" w:rsidRDefault="007442BF" w:rsidP="007442BF">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t>ЗАО «МЕБЕЛЬ, СТРОЙМАТЕРИАЛЫ», магазин, расположенный по адресу: г. Минск, ул.</w:t>
            </w:r>
            <w:r w:rsidR="00BC4FFA" w:rsidRPr="00C22CD8">
              <w:rPr>
                <w:color w:val="000000"/>
                <w:sz w:val="24"/>
                <w:szCs w:val="24"/>
              </w:rPr>
              <w:t xml:space="preserve"> </w:t>
            </w:r>
            <w:r w:rsidRPr="00C22CD8">
              <w:rPr>
                <w:color w:val="000000"/>
                <w:sz w:val="24"/>
                <w:szCs w:val="24"/>
              </w:rPr>
              <w:t>Казинца,</w:t>
            </w:r>
            <w:r w:rsidR="00C22CD8" w:rsidRPr="00C22CD8">
              <w:rPr>
                <w:color w:val="000000"/>
                <w:sz w:val="24"/>
                <w:szCs w:val="24"/>
              </w:rPr>
              <w:t xml:space="preserve"> </w:t>
            </w:r>
            <w:r w:rsidRPr="00C22CD8">
              <w:rPr>
                <w:color w:val="000000"/>
                <w:sz w:val="24"/>
                <w:szCs w:val="24"/>
              </w:rPr>
              <w:t xml:space="preserve">6А (юридический адрес: г. Минск, ул. В. </w:t>
            </w:r>
            <w:proofErr w:type="spellStart"/>
            <w:r w:rsidRPr="00C22CD8">
              <w:rPr>
                <w:color w:val="000000"/>
                <w:sz w:val="24"/>
                <w:szCs w:val="24"/>
              </w:rPr>
              <w:t>Хоружей</w:t>
            </w:r>
            <w:proofErr w:type="spellEnd"/>
            <w:r w:rsidRPr="00C22CD8">
              <w:rPr>
                <w:color w:val="000000"/>
                <w:sz w:val="24"/>
                <w:szCs w:val="24"/>
              </w:rPr>
              <w:t>, 6).</w:t>
            </w:r>
          </w:p>
          <w:p w14:paraId="5A39A530" w14:textId="77777777" w:rsidR="00AC6E42" w:rsidRPr="00C22CD8" w:rsidRDefault="00AC6E42" w:rsidP="00D36DA5">
            <w:pPr>
              <w:shd w:val="clear" w:color="auto" w:fill="FFFFFF"/>
              <w:tabs>
                <w:tab w:val="left" w:pos="259"/>
              </w:tabs>
              <w:spacing w:before="0" w:line="240" w:lineRule="auto"/>
              <w:contextualSpacing/>
              <w:jc w:val="left"/>
              <w:rPr>
                <w:color w:val="000000"/>
                <w:sz w:val="24"/>
                <w:szCs w:val="24"/>
              </w:rPr>
            </w:pPr>
          </w:p>
          <w:p w14:paraId="70830ABC" w14:textId="77777777" w:rsidR="00AF50E7" w:rsidRPr="00C22CD8" w:rsidRDefault="00AF50E7" w:rsidP="00D36DA5">
            <w:pPr>
              <w:shd w:val="clear" w:color="auto" w:fill="FFFFFF"/>
              <w:tabs>
                <w:tab w:val="left" w:pos="259"/>
              </w:tabs>
              <w:spacing w:before="0" w:line="240" w:lineRule="auto"/>
              <w:contextualSpacing/>
              <w:jc w:val="left"/>
              <w:rPr>
                <w:sz w:val="24"/>
                <w:szCs w:val="24"/>
              </w:rPr>
            </w:pPr>
          </w:p>
        </w:tc>
        <w:tc>
          <w:tcPr>
            <w:tcW w:w="910" w:type="pct"/>
            <w:tcBorders>
              <w:top w:val="single" w:sz="4" w:space="0" w:color="auto"/>
              <w:bottom w:val="single" w:sz="4" w:space="0" w:color="auto"/>
            </w:tcBorders>
          </w:tcPr>
          <w:p w14:paraId="6E3FC881" w14:textId="77777777" w:rsidR="000201ED" w:rsidRPr="00C22CD8" w:rsidRDefault="000201ED" w:rsidP="000201ED">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1FFBE098" w14:textId="77777777" w:rsidR="000201ED" w:rsidRPr="00C22CD8" w:rsidRDefault="000201ED" w:rsidP="000201ED">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1CE3F812" w14:textId="77777777" w:rsidR="000201ED" w:rsidRPr="00C22CD8" w:rsidRDefault="000201ED" w:rsidP="000201ED">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w:t>
            </w:r>
            <w:r w:rsidRPr="00C22CD8">
              <w:rPr>
                <w:rFonts w:ascii="Times New Roman" w:eastAsia="Batang" w:hAnsi="Times New Roman" w:cs="Times New Roman"/>
                <w:spacing w:val="-6"/>
                <w:sz w:val="24"/>
                <w:szCs w:val="24"/>
                <w:lang w:eastAsia="en-US"/>
              </w:rPr>
              <w:t xml:space="preserve"> (протокол испытаний Минского городского ЦГЭ</w:t>
            </w:r>
            <w:r w:rsidRPr="00C22CD8">
              <w:rPr>
                <w:rFonts w:ascii="Times New Roman" w:eastAsia="Batang" w:hAnsi="Times New Roman" w:cs="Times New Roman"/>
                <w:spacing w:val="-6"/>
                <w:sz w:val="24"/>
                <w:szCs w:val="24"/>
                <w:lang w:eastAsia="en-US"/>
              </w:rPr>
              <w:br/>
              <w:t xml:space="preserve">от 11.12.2024 </w:t>
            </w:r>
          </w:p>
          <w:p w14:paraId="70B07DA3" w14:textId="77777777" w:rsidR="000201ED" w:rsidRPr="00C22CD8" w:rsidRDefault="000201ED" w:rsidP="000201ED">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57-20/00837-00843).</w:t>
            </w:r>
          </w:p>
          <w:p w14:paraId="3DD0D1C6" w14:textId="77777777" w:rsidR="00AF50E7" w:rsidRPr="00C22CD8" w:rsidRDefault="00AF50E7" w:rsidP="00D36DA5">
            <w:pPr>
              <w:pStyle w:val="111"/>
              <w:rPr>
                <w:rFonts w:ascii="Times New Roman" w:eastAsia="Batang" w:hAnsi="Times New Roman" w:cs="Times New Roman"/>
                <w:spacing w:val="-6"/>
                <w:sz w:val="24"/>
                <w:szCs w:val="24"/>
                <w:lang w:eastAsia="en-US"/>
              </w:rPr>
            </w:pPr>
          </w:p>
        </w:tc>
        <w:tc>
          <w:tcPr>
            <w:tcW w:w="683" w:type="pct"/>
          </w:tcPr>
          <w:p w14:paraId="0F0C60A4" w14:textId="77777777" w:rsidR="005D1297" w:rsidRPr="00C22CD8" w:rsidRDefault="00AC4D4F" w:rsidP="00D36DA5">
            <w:pPr>
              <w:snapToGrid/>
              <w:spacing w:before="0" w:line="240" w:lineRule="auto"/>
              <w:jc w:val="left"/>
              <w:rPr>
                <w:sz w:val="24"/>
                <w:szCs w:val="24"/>
              </w:rPr>
            </w:pPr>
            <w:r w:rsidRPr="00C22CD8">
              <w:rPr>
                <w:sz w:val="24"/>
                <w:szCs w:val="24"/>
              </w:rPr>
              <w:t>ТТН</w:t>
            </w:r>
            <w:r w:rsidR="00481077" w:rsidRPr="00C22CD8">
              <w:rPr>
                <w:sz w:val="24"/>
                <w:szCs w:val="24"/>
              </w:rPr>
              <w:t xml:space="preserve"> </w:t>
            </w:r>
            <w:r w:rsidR="004C7294" w:rsidRPr="00C22CD8">
              <w:rPr>
                <w:sz w:val="24"/>
                <w:szCs w:val="24"/>
              </w:rPr>
              <w:t xml:space="preserve">от </w:t>
            </w:r>
            <w:r w:rsidR="000201ED" w:rsidRPr="00C22CD8">
              <w:rPr>
                <w:sz w:val="24"/>
                <w:szCs w:val="24"/>
              </w:rPr>
              <w:t>05</w:t>
            </w:r>
            <w:r w:rsidR="004C7294" w:rsidRPr="00C22CD8">
              <w:rPr>
                <w:sz w:val="24"/>
                <w:szCs w:val="24"/>
              </w:rPr>
              <w:t>.11.2024</w:t>
            </w:r>
            <w:r w:rsidR="000201ED" w:rsidRPr="00C22CD8">
              <w:rPr>
                <w:sz w:val="24"/>
                <w:szCs w:val="24"/>
              </w:rPr>
              <w:t xml:space="preserve"> серия РЖ </w:t>
            </w:r>
          </w:p>
          <w:p w14:paraId="68E42088" w14:textId="77777777" w:rsidR="005D1297" w:rsidRPr="00C22CD8" w:rsidRDefault="00AC4D4F" w:rsidP="00D36DA5">
            <w:pPr>
              <w:snapToGrid/>
              <w:spacing w:before="0" w:line="240" w:lineRule="auto"/>
              <w:jc w:val="left"/>
              <w:rPr>
                <w:sz w:val="24"/>
                <w:szCs w:val="24"/>
              </w:rPr>
            </w:pPr>
            <w:r w:rsidRPr="00C22CD8">
              <w:rPr>
                <w:sz w:val="24"/>
                <w:szCs w:val="24"/>
              </w:rPr>
              <w:t xml:space="preserve"> № </w:t>
            </w:r>
            <w:r w:rsidR="000201ED" w:rsidRPr="00C22CD8">
              <w:rPr>
                <w:sz w:val="24"/>
                <w:szCs w:val="24"/>
              </w:rPr>
              <w:t>2893492</w:t>
            </w:r>
            <w:r w:rsidR="002953D0" w:rsidRPr="00C22CD8">
              <w:rPr>
                <w:sz w:val="24"/>
                <w:szCs w:val="24"/>
              </w:rPr>
              <w:t>.</w:t>
            </w:r>
          </w:p>
          <w:p w14:paraId="12C10103" w14:textId="77777777" w:rsidR="00087233" w:rsidRPr="00C22CD8" w:rsidRDefault="00087233" w:rsidP="000201ED">
            <w:pPr>
              <w:snapToGrid/>
              <w:spacing w:before="0" w:line="240" w:lineRule="auto"/>
              <w:jc w:val="left"/>
              <w:rPr>
                <w:sz w:val="24"/>
                <w:szCs w:val="24"/>
              </w:rPr>
            </w:pPr>
          </w:p>
        </w:tc>
        <w:tc>
          <w:tcPr>
            <w:tcW w:w="609" w:type="pct"/>
          </w:tcPr>
          <w:p w14:paraId="11509062" w14:textId="77777777" w:rsidR="00AF50E7" w:rsidRPr="00C22CD8" w:rsidRDefault="000201ED" w:rsidP="000201ED">
            <w:pPr>
              <w:snapToGrid/>
              <w:spacing w:before="0" w:line="240" w:lineRule="auto"/>
              <w:ind w:left="-107" w:right="-108"/>
              <w:jc w:val="left"/>
              <w:rPr>
                <w:sz w:val="24"/>
                <w:szCs w:val="24"/>
              </w:rPr>
            </w:pPr>
            <w:r w:rsidRPr="00C22CD8">
              <w:rPr>
                <w:sz w:val="24"/>
                <w:szCs w:val="24"/>
              </w:rPr>
              <w:t>ЦГЭ Октябрьского района г. Минска</w:t>
            </w:r>
            <w:r w:rsidRPr="00C22CD8">
              <w:rPr>
                <w:sz w:val="24"/>
                <w:szCs w:val="24"/>
              </w:rPr>
              <w:br/>
              <w:t xml:space="preserve">(от 11.12.2024 </w:t>
            </w:r>
            <w:r w:rsidRPr="00C22CD8">
              <w:rPr>
                <w:sz w:val="24"/>
                <w:szCs w:val="24"/>
              </w:rPr>
              <w:br/>
              <w:t>№ 06/486/3).</w:t>
            </w:r>
          </w:p>
        </w:tc>
      </w:tr>
      <w:tr w:rsidR="007216DB" w:rsidRPr="00C22CD8" w14:paraId="7D43E1FC" w14:textId="77777777" w:rsidTr="00533B55">
        <w:trPr>
          <w:trHeight w:val="831"/>
        </w:trPr>
        <w:tc>
          <w:tcPr>
            <w:tcW w:w="170" w:type="pct"/>
          </w:tcPr>
          <w:p w14:paraId="0665A207" w14:textId="77777777" w:rsidR="007216DB" w:rsidRPr="00C22CD8" w:rsidRDefault="000705AA" w:rsidP="00D36DA5">
            <w:pPr>
              <w:snapToGrid/>
              <w:spacing w:before="0" w:line="240" w:lineRule="auto"/>
              <w:jc w:val="both"/>
              <w:rPr>
                <w:sz w:val="24"/>
                <w:szCs w:val="24"/>
              </w:rPr>
            </w:pPr>
            <w:r w:rsidRPr="00C22CD8">
              <w:rPr>
                <w:sz w:val="24"/>
                <w:szCs w:val="24"/>
              </w:rPr>
              <w:lastRenderedPageBreak/>
              <w:t>5</w:t>
            </w:r>
            <w:r w:rsidR="00E42E90" w:rsidRPr="00C22CD8">
              <w:rPr>
                <w:sz w:val="24"/>
                <w:szCs w:val="24"/>
              </w:rPr>
              <w:t>.</w:t>
            </w:r>
          </w:p>
        </w:tc>
        <w:tc>
          <w:tcPr>
            <w:tcW w:w="907" w:type="pct"/>
          </w:tcPr>
          <w:p w14:paraId="0405A81C" w14:textId="77777777" w:rsidR="007216DB" w:rsidRPr="00C22CD8" w:rsidRDefault="005B1300" w:rsidP="00C87B86">
            <w:pPr>
              <w:snapToGrid/>
              <w:spacing w:before="0" w:line="240" w:lineRule="auto"/>
              <w:ind w:right="34"/>
              <w:jc w:val="both"/>
              <w:rPr>
                <w:sz w:val="24"/>
                <w:szCs w:val="24"/>
                <w:shd w:val="clear" w:color="auto" w:fill="FFFFFF"/>
              </w:rPr>
            </w:pPr>
            <w:r w:rsidRPr="00C22CD8">
              <w:rPr>
                <w:b/>
                <w:sz w:val="24"/>
                <w:szCs w:val="24"/>
                <w:shd w:val="clear" w:color="auto" w:fill="FFFFFF"/>
              </w:rPr>
              <w:t xml:space="preserve">Набор шампуров </w:t>
            </w:r>
            <w:r w:rsidRPr="00C22CD8">
              <w:rPr>
                <w:b/>
                <w:sz w:val="24"/>
                <w:szCs w:val="24"/>
                <w:shd w:val="clear" w:color="auto" w:fill="FFFFFF"/>
                <w:lang w:val="en-US"/>
              </w:rPr>
              <w:t>ECOS</w:t>
            </w:r>
            <w:r w:rsidRPr="00C22CD8">
              <w:rPr>
                <w:b/>
                <w:sz w:val="24"/>
                <w:szCs w:val="24"/>
                <w:shd w:val="clear" w:color="auto" w:fill="FFFFFF"/>
              </w:rPr>
              <w:t xml:space="preserve"> 450*10*07 мм, </w:t>
            </w:r>
            <w:r w:rsidR="00C87B86" w:rsidRPr="00C22CD8">
              <w:rPr>
                <w:sz w:val="24"/>
                <w:szCs w:val="24"/>
                <w:shd w:val="clear" w:color="auto" w:fill="FFFFFF"/>
              </w:rPr>
              <w:t>арт. 999715, объем: 2,3 л, диаметр: 25 см, дата изготовления: январь 2024, срок службы не ограничен, штриховой код: 4 690408 183281.</w:t>
            </w:r>
          </w:p>
        </w:tc>
        <w:tc>
          <w:tcPr>
            <w:tcW w:w="1004" w:type="pct"/>
            <w:tcBorders>
              <w:top w:val="single" w:sz="4" w:space="0" w:color="auto"/>
              <w:bottom w:val="single" w:sz="4" w:space="0" w:color="auto"/>
            </w:tcBorders>
          </w:tcPr>
          <w:p w14:paraId="680EEB2C" w14:textId="77777777" w:rsidR="009F25C8" w:rsidRPr="00C22CD8" w:rsidRDefault="00E42E90" w:rsidP="009F25C8">
            <w:pPr>
              <w:autoSpaceDE w:val="0"/>
              <w:autoSpaceDN w:val="0"/>
              <w:adjustRightInd w:val="0"/>
              <w:spacing w:before="0" w:line="240" w:lineRule="auto"/>
              <w:jc w:val="both"/>
              <w:rPr>
                <w:sz w:val="24"/>
                <w:szCs w:val="24"/>
              </w:rPr>
            </w:pPr>
            <w:r w:rsidRPr="00C22CD8">
              <w:rPr>
                <w:sz w:val="24"/>
                <w:szCs w:val="24"/>
              </w:rPr>
              <w:t>Изготовитель</w:t>
            </w:r>
            <w:r w:rsidR="009F25C8" w:rsidRPr="00C22CD8">
              <w:rPr>
                <w:sz w:val="24"/>
                <w:szCs w:val="24"/>
              </w:rPr>
              <w:t>:</w:t>
            </w:r>
            <w:r w:rsidR="00C87B86" w:rsidRPr="00C22CD8">
              <w:rPr>
                <w:sz w:val="24"/>
                <w:szCs w:val="24"/>
              </w:rPr>
              <w:t xml:space="preserve"> ООО «Комета», Россия</w:t>
            </w:r>
            <w:r w:rsidR="00C22CD8" w:rsidRPr="00C22CD8">
              <w:rPr>
                <w:sz w:val="24"/>
                <w:szCs w:val="24"/>
              </w:rPr>
              <w:t>,</w:t>
            </w:r>
            <w:r w:rsidR="00C87B86" w:rsidRPr="00C22CD8">
              <w:rPr>
                <w:sz w:val="24"/>
                <w:szCs w:val="24"/>
              </w:rPr>
              <w:t xml:space="preserve"> г. Санкт-Петербург, Коломяжский пр., д. 10, лит. 3</w:t>
            </w:r>
            <w:r w:rsidR="009F25C8" w:rsidRPr="00C22CD8">
              <w:rPr>
                <w:sz w:val="24"/>
                <w:szCs w:val="24"/>
              </w:rPr>
              <w:t>.</w:t>
            </w:r>
          </w:p>
          <w:p w14:paraId="1F60EF3F" w14:textId="77777777" w:rsidR="00C87B86" w:rsidRPr="00C22CD8" w:rsidRDefault="00C87B86" w:rsidP="00C87B86">
            <w:pPr>
              <w:snapToGrid/>
              <w:spacing w:before="0" w:line="240" w:lineRule="auto"/>
              <w:jc w:val="left"/>
              <w:rPr>
                <w:i/>
                <w:sz w:val="24"/>
                <w:szCs w:val="24"/>
              </w:rPr>
            </w:pPr>
            <w:r w:rsidRPr="00C22CD8">
              <w:rPr>
                <w:i/>
                <w:sz w:val="24"/>
                <w:szCs w:val="24"/>
              </w:rPr>
              <w:t xml:space="preserve">Импортер в Республику Беларусь: СООО «АБС </w:t>
            </w:r>
            <w:proofErr w:type="spellStart"/>
            <w:r w:rsidRPr="00C22CD8">
              <w:rPr>
                <w:i/>
                <w:sz w:val="24"/>
                <w:szCs w:val="24"/>
              </w:rPr>
              <w:t>Фарбен</w:t>
            </w:r>
            <w:proofErr w:type="spellEnd"/>
            <w:r w:rsidRPr="00C22CD8">
              <w:rPr>
                <w:i/>
                <w:sz w:val="24"/>
                <w:szCs w:val="24"/>
              </w:rPr>
              <w:t xml:space="preserve">-Бел», Минская область, Минский район, с/с </w:t>
            </w:r>
            <w:proofErr w:type="spellStart"/>
            <w:r w:rsidRPr="00C22CD8">
              <w:rPr>
                <w:i/>
                <w:sz w:val="24"/>
                <w:szCs w:val="24"/>
              </w:rPr>
              <w:t>Сениукий</w:t>
            </w:r>
            <w:proofErr w:type="spellEnd"/>
            <w:r w:rsidRPr="00C22CD8">
              <w:rPr>
                <w:i/>
                <w:sz w:val="24"/>
                <w:szCs w:val="24"/>
              </w:rPr>
              <w:t xml:space="preserve">, д. 69, (район </w:t>
            </w:r>
            <w:proofErr w:type="spellStart"/>
            <w:r w:rsidRPr="00C22CD8">
              <w:rPr>
                <w:i/>
                <w:sz w:val="24"/>
                <w:szCs w:val="24"/>
              </w:rPr>
              <w:t>аг</w:t>
            </w:r>
            <w:proofErr w:type="spellEnd"/>
            <w:r w:rsidRPr="00C22CD8">
              <w:rPr>
                <w:i/>
                <w:sz w:val="24"/>
                <w:szCs w:val="24"/>
              </w:rPr>
              <w:t xml:space="preserve">. </w:t>
            </w:r>
            <w:proofErr w:type="spellStart"/>
            <w:r w:rsidRPr="00C22CD8">
              <w:rPr>
                <w:i/>
                <w:sz w:val="24"/>
                <w:szCs w:val="24"/>
              </w:rPr>
              <w:t>Сеница</w:t>
            </w:r>
            <w:proofErr w:type="spellEnd"/>
            <w:r w:rsidRPr="00C22CD8">
              <w:rPr>
                <w:i/>
                <w:sz w:val="24"/>
                <w:szCs w:val="24"/>
              </w:rPr>
              <w:t>).</w:t>
            </w:r>
          </w:p>
          <w:p w14:paraId="64C70BD1" w14:textId="77777777" w:rsidR="007216DB" w:rsidRPr="00C22CD8" w:rsidRDefault="00C87B86" w:rsidP="00C87B86">
            <w:pPr>
              <w:snapToGrid/>
              <w:spacing w:before="0" w:line="240" w:lineRule="auto"/>
              <w:jc w:val="left"/>
              <w:rPr>
                <w:sz w:val="24"/>
                <w:szCs w:val="24"/>
              </w:rPr>
            </w:pPr>
            <w:r w:rsidRPr="00C22CD8">
              <w:rPr>
                <w:i/>
                <w:sz w:val="24"/>
                <w:szCs w:val="24"/>
              </w:rPr>
              <w:t xml:space="preserve"> </w:t>
            </w:r>
          </w:p>
        </w:tc>
        <w:tc>
          <w:tcPr>
            <w:tcW w:w="716" w:type="pct"/>
          </w:tcPr>
          <w:p w14:paraId="431D3927" w14:textId="77777777" w:rsidR="00BC4FFA" w:rsidRPr="00C22CD8" w:rsidRDefault="00BC4FFA" w:rsidP="00BC4FFA">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t xml:space="preserve">ЗАО «МЕБЕЛЬ, СТРОЙМАТЕРИАЛЫ», магазин, расположенный по адресу: г. Минск, ул. Казинца,6А (юридический адрес: г. Минск, ул. В. </w:t>
            </w:r>
            <w:proofErr w:type="spellStart"/>
            <w:r w:rsidRPr="00C22CD8">
              <w:rPr>
                <w:color w:val="000000"/>
                <w:sz w:val="24"/>
                <w:szCs w:val="24"/>
              </w:rPr>
              <w:t>Хоружей</w:t>
            </w:r>
            <w:proofErr w:type="spellEnd"/>
            <w:r w:rsidRPr="00C22CD8">
              <w:rPr>
                <w:color w:val="000000"/>
                <w:sz w:val="24"/>
                <w:szCs w:val="24"/>
              </w:rPr>
              <w:t>, 6).</w:t>
            </w:r>
          </w:p>
          <w:p w14:paraId="53265A0B" w14:textId="77777777" w:rsidR="00BC4FFA" w:rsidRPr="00C22CD8" w:rsidRDefault="00BC4FFA" w:rsidP="00BC4FFA">
            <w:pPr>
              <w:shd w:val="clear" w:color="auto" w:fill="FFFFFF"/>
              <w:tabs>
                <w:tab w:val="left" w:pos="259"/>
              </w:tabs>
              <w:spacing w:before="0" w:line="240" w:lineRule="auto"/>
              <w:contextualSpacing/>
              <w:jc w:val="left"/>
              <w:rPr>
                <w:color w:val="000000"/>
                <w:sz w:val="24"/>
                <w:szCs w:val="24"/>
              </w:rPr>
            </w:pPr>
          </w:p>
          <w:p w14:paraId="01593FC7" w14:textId="77777777" w:rsidR="007216DB" w:rsidRPr="00C22CD8" w:rsidRDefault="007216DB" w:rsidP="00BC4FFA">
            <w:pPr>
              <w:shd w:val="clear" w:color="auto" w:fill="FFFFFF"/>
              <w:tabs>
                <w:tab w:val="left" w:pos="259"/>
              </w:tabs>
              <w:spacing w:before="0" w:line="240" w:lineRule="auto"/>
              <w:contextualSpacing/>
              <w:jc w:val="left"/>
              <w:rPr>
                <w:color w:val="000000"/>
                <w:sz w:val="24"/>
                <w:szCs w:val="24"/>
              </w:rPr>
            </w:pPr>
          </w:p>
        </w:tc>
        <w:tc>
          <w:tcPr>
            <w:tcW w:w="910" w:type="pct"/>
            <w:tcBorders>
              <w:top w:val="single" w:sz="4" w:space="0" w:color="auto"/>
              <w:bottom w:val="single" w:sz="4" w:space="0" w:color="auto"/>
            </w:tcBorders>
          </w:tcPr>
          <w:p w14:paraId="57F0585C" w14:textId="77777777" w:rsidR="00800727" w:rsidRPr="00C22CD8" w:rsidRDefault="00800727" w:rsidP="00800727">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3A7A9B90" w14:textId="77777777" w:rsidR="00800727" w:rsidRPr="00C22CD8" w:rsidRDefault="00800727" w:rsidP="00800727">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0CAEB5F6" w14:textId="77777777" w:rsidR="00800727" w:rsidRPr="00C22CD8" w:rsidRDefault="00800727" w:rsidP="00800727">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миграции железа и марганца</w:t>
            </w:r>
            <w:r w:rsidRPr="00C22CD8">
              <w:rPr>
                <w:rFonts w:ascii="Times New Roman" w:eastAsia="Batang" w:hAnsi="Times New Roman" w:cs="Times New Roman"/>
                <w:spacing w:val="-6"/>
                <w:sz w:val="24"/>
                <w:szCs w:val="24"/>
                <w:lang w:eastAsia="en-US"/>
              </w:rPr>
              <w:t xml:space="preserve"> (протокол испытаний Минского городского ЦГЭ</w:t>
            </w:r>
            <w:r w:rsidRPr="00C22CD8">
              <w:rPr>
                <w:rFonts w:ascii="Times New Roman" w:eastAsia="Batang" w:hAnsi="Times New Roman" w:cs="Times New Roman"/>
                <w:spacing w:val="-6"/>
                <w:sz w:val="24"/>
                <w:szCs w:val="24"/>
                <w:lang w:eastAsia="en-US"/>
              </w:rPr>
              <w:br/>
              <w:t xml:space="preserve">от 11.12.2024 </w:t>
            </w:r>
          </w:p>
          <w:p w14:paraId="25875F42" w14:textId="77777777" w:rsidR="00800727" w:rsidRPr="00C22CD8" w:rsidRDefault="00800727" w:rsidP="00800727">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57-20/00837-00843).</w:t>
            </w:r>
          </w:p>
          <w:p w14:paraId="555E25FE" w14:textId="77777777" w:rsidR="007216DB" w:rsidRPr="00C22CD8" w:rsidRDefault="007216DB" w:rsidP="00D36DA5">
            <w:pPr>
              <w:pStyle w:val="111"/>
              <w:rPr>
                <w:rFonts w:ascii="Times New Roman" w:eastAsia="Batang" w:hAnsi="Times New Roman" w:cs="Times New Roman"/>
                <w:spacing w:val="-6"/>
                <w:sz w:val="24"/>
                <w:szCs w:val="24"/>
                <w:lang w:eastAsia="en-US"/>
              </w:rPr>
            </w:pPr>
          </w:p>
        </w:tc>
        <w:tc>
          <w:tcPr>
            <w:tcW w:w="683" w:type="pct"/>
          </w:tcPr>
          <w:p w14:paraId="17E451E6" w14:textId="77777777" w:rsidR="00800727" w:rsidRPr="00C22CD8" w:rsidRDefault="00800727" w:rsidP="00800727">
            <w:pPr>
              <w:snapToGrid/>
              <w:spacing w:before="0" w:line="240" w:lineRule="auto"/>
              <w:jc w:val="left"/>
              <w:rPr>
                <w:sz w:val="24"/>
                <w:szCs w:val="24"/>
              </w:rPr>
            </w:pPr>
            <w:r w:rsidRPr="00C22CD8">
              <w:rPr>
                <w:sz w:val="24"/>
                <w:szCs w:val="24"/>
              </w:rPr>
              <w:t xml:space="preserve">ТТН от 05.11.2024 серия РЖ </w:t>
            </w:r>
          </w:p>
          <w:p w14:paraId="2D26A91E" w14:textId="77777777" w:rsidR="00800727" w:rsidRPr="00C22CD8" w:rsidRDefault="00800727" w:rsidP="00800727">
            <w:pPr>
              <w:snapToGrid/>
              <w:spacing w:before="0" w:line="240" w:lineRule="auto"/>
              <w:jc w:val="left"/>
              <w:rPr>
                <w:sz w:val="24"/>
                <w:szCs w:val="24"/>
              </w:rPr>
            </w:pPr>
            <w:r w:rsidRPr="00C22CD8">
              <w:rPr>
                <w:sz w:val="24"/>
                <w:szCs w:val="24"/>
              </w:rPr>
              <w:t xml:space="preserve"> № 2893492.</w:t>
            </w:r>
          </w:p>
          <w:p w14:paraId="3F329F18" w14:textId="77777777" w:rsidR="007216DB" w:rsidRPr="00C22CD8" w:rsidRDefault="007216DB" w:rsidP="009554ED">
            <w:pPr>
              <w:snapToGrid/>
              <w:spacing w:before="0" w:line="240" w:lineRule="auto"/>
              <w:jc w:val="left"/>
              <w:rPr>
                <w:sz w:val="24"/>
                <w:szCs w:val="24"/>
              </w:rPr>
            </w:pPr>
          </w:p>
        </w:tc>
        <w:tc>
          <w:tcPr>
            <w:tcW w:w="609" w:type="pct"/>
          </w:tcPr>
          <w:p w14:paraId="140E223B" w14:textId="77777777" w:rsidR="007216DB" w:rsidRPr="00C22CD8" w:rsidRDefault="00800727" w:rsidP="00C5264F">
            <w:pPr>
              <w:snapToGrid/>
              <w:spacing w:before="0" w:line="240" w:lineRule="auto"/>
              <w:ind w:right="-108"/>
              <w:jc w:val="left"/>
              <w:rPr>
                <w:sz w:val="24"/>
                <w:szCs w:val="24"/>
              </w:rPr>
            </w:pPr>
            <w:r w:rsidRPr="00C22CD8">
              <w:rPr>
                <w:sz w:val="24"/>
                <w:szCs w:val="24"/>
              </w:rPr>
              <w:t>ЦГЭ Октябрьского района г. Минска</w:t>
            </w:r>
            <w:r w:rsidRPr="00C22CD8">
              <w:rPr>
                <w:sz w:val="24"/>
                <w:szCs w:val="24"/>
              </w:rPr>
              <w:br/>
              <w:t xml:space="preserve">(от 11.12.2024 </w:t>
            </w:r>
            <w:r w:rsidRPr="00C22CD8">
              <w:rPr>
                <w:sz w:val="24"/>
                <w:szCs w:val="24"/>
              </w:rPr>
              <w:br/>
              <w:t>№ 06/486/4).</w:t>
            </w:r>
          </w:p>
        </w:tc>
      </w:tr>
      <w:tr w:rsidR="00513FD4" w:rsidRPr="00C22CD8" w14:paraId="4A328C93" w14:textId="77777777" w:rsidTr="00533B55">
        <w:trPr>
          <w:trHeight w:val="831"/>
        </w:trPr>
        <w:tc>
          <w:tcPr>
            <w:tcW w:w="170" w:type="pct"/>
          </w:tcPr>
          <w:p w14:paraId="3041755D" w14:textId="77777777" w:rsidR="00513FD4" w:rsidRPr="00C22CD8" w:rsidRDefault="00513FD4" w:rsidP="00D36DA5">
            <w:pPr>
              <w:snapToGrid/>
              <w:spacing w:before="0" w:line="240" w:lineRule="auto"/>
              <w:jc w:val="both"/>
              <w:rPr>
                <w:sz w:val="24"/>
                <w:szCs w:val="24"/>
              </w:rPr>
            </w:pPr>
            <w:r w:rsidRPr="00C22CD8">
              <w:rPr>
                <w:sz w:val="24"/>
                <w:szCs w:val="24"/>
              </w:rPr>
              <w:t>6.</w:t>
            </w:r>
          </w:p>
        </w:tc>
        <w:tc>
          <w:tcPr>
            <w:tcW w:w="907" w:type="pct"/>
          </w:tcPr>
          <w:p w14:paraId="5A402B27" w14:textId="77777777" w:rsidR="00513FD4" w:rsidRPr="00C22CD8" w:rsidRDefault="00513FD4" w:rsidP="00513FD4">
            <w:pPr>
              <w:snapToGrid/>
              <w:spacing w:before="0" w:line="240" w:lineRule="auto"/>
              <w:ind w:right="34"/>
              <w:jc w:val="both"/>
              <w:rPr>
                <w:sz w:val="24"/>
                <w:szCs w:val="24"/>
                <w:shd w:val="clear" w:color="auto" w:fill="FFFFFF"/>
              </w:rPr>
            </w:pPr>
            <w:r w:rsidRPr="00C22CD8">
              <w:rPr>
                <w:b/>
                <w:sz w:val="24"/>
                <w:szCs w:val="24"/>
                <w:shd w:val="clear" w:color="auto" w:fill="FFFFFF"/>
              </w:rPr>
              <w:t>Форма для выпечки хлеба «</w:t>
            </w:r>
            <w:r w:rsidRPr="00C22CD8">
              <w:rPr>
                <w:b/>
                <w:sz w:val="24"/>
                <w:szCs w:val="24"/>
                <w:shd w:val="clear" w:color="auto" w:fill="FFFFFF"/>
                <w:lang w:val="en-US"/>
              </w:rPr>
              <w:t>GRANO</w:t>
            </w:r>
            <w:r w:rsidRPr="00C22CD8">
              <w:rPr>
                <w:b/>
                <w:sz w:val="24"/>
                <w:szCs w:val="24"/>
                <w:shd w:val="clear" w:color="auto" w:fill="FFFFFF"/>
              </w:rPr>
              <w:t>»,</w:t>
            </w:r>
            <w:r w:rsidRPr="00C22CD8">
              <w:rPr>
                <w:sz w:val="24"/>
                <w:szCs w:val="24"/>
                <w:shd w:val="clear" w:color="auto" w:fill="FFFFFF"/>
              </w:rPr>
              <w:t xml:space="preserve"> артикул 102922, объем: 2,3 л, диаметр: 25 см, дата изготовления: 10.12 2023, срок службы не ограничен, штриховой код: 4 690408 172834.</w:t>
            </w:r>
          </w:p>
        </w:tc>
        <w:tc>
          <w:tcPr>
            <w:tcW w:w="1004" w:type="pct"/>
            <w:tcBorders>
              <w:top w:val="single" w:sz="4" w:space="0" w:color="auto"/>
              <w:bottom w:val="single" w:sz="4" w:space="0" w:color="auto"/>
            </w:tcBorders>
          </w:tcPr>
          <w:p w14:paraId="6AC4641D" w14:textId="77777777" w:rsidR="00513FD4" w:rsidRPr="00C22CD8" w:rsidRDefault="00513FD4" w:rsidP="009F25C8">
            <w:pPr>
              <w:autoSpaceDE w:val="0"/>
              <w:autoSpaceDN w:val="0"/>
              <w:adjustRightInd w:val="0"/>
              <w:spacing w:before="0" w:line="240" w:lineRule="auto"/>
              <w:jc w:val="both"/>
              <w:rPr>
                <w:sz w:val="24"/>
                <w:szCs w:val="24"/>
              </w:rPr>
            </w:pPr>
            <w:r w:rsidRPr="00C22CD8">
              <w:rPr>
                <w:sz w:val="24"/>
                <w:szCs w:val="24"/>
              </w:rPr>
              <w:t>Изготовитель</w:t>
            </w:r>
            <w:r w:rsidRPr="00C22CD8">
              <w:rPr>
                <w:sz w:val="24"/>
                <w:szCs w:val="24"/>
                <w:lang w:val="en-US"/>
              </w:rPr>
              <w:t xml:space="preserve">: Wuyi </w:t>
            </w:r>
            <w:proofErr w:type="spellStart"/>
            <w:r w:rsidRPr="00C22CD8">
              <w:rPr>
                <w:sz w:val="24"/>
                <w:szCs w:val="24"/>
                <w:lang w:val="en-US"/>
              </w:rPr>
              <w:t>Kroyal</w:t>
            </w:r>
            <w:proofErr w:type="spellEnd"/>
            <w:r w:rsidRPr="00C22CD8">
              <w:rPr>
                <w:sz w:val="24"/>
                <w:szCs w:val="24"/>
                <w:lang w:val="en-US"/>
              </w:rPr>
              <w:t xml:space="preserve"> Import &amp; Export Co., Ltd. Add.: Room 401KejiCheng. no 316 </w:t>
            </w:r>
            <w:proofErr w:type="spellStart"/>
            <w:r w:rsidRPr="00C22CD8">
              <w:rPr>
                <w:sz w:val="24"/>
                <w:szCs w:val="24"/>
                <w:lang w:val="en-US"/>
              </w:rPr>
              <w:t>Wujiang</w:t>
            </w:r>
            <w:proofErr w:type="spellEnd"/>
            <w:r w:rsidRPr="00C22CD8">
              <w:rPr>
                <w:sz w:val="24"/>
                <w:szCs w:val="24"/>
                <w:lang w:val="en-US"/>
              </w:rPr>
              <w:t xml:space="preserve"> road. </w:t>
            </w:r>
            <w:proofErr w:type="spellStart"/>
            <w:r w:rsidRPr="00C22CD8">
              <w:rPr>
                <w:sz w:val="24"/>
                <w:szCs w:val="24"/>
                <w:lang w:val="en-US"/>
              </w:rPr>
              <w:t>Baiyang</w:t>
            </w:r>
            <w:proofErr w:type="spellEnd"/>
            <w:r w:rsidRPr="00C22CD8">
              <w:rPr>
                <w:sz w:val="24"/>
                <w:szCs w:val="24"/>
              </w:rPr>
              <w:t xml:space="preserve"> </w:t>
            </w:r>
            <w:r w:rsidRPr="00C22CD8">
              <w:rPr>
                <w:sz w:val="24"/>
                <w:szCs w:val="24"/>
                <w:lang w:val="en-US"/>
              </w:rPr>
              <w:t>street</w:t>
            </w:r>
            <w:r w:rsidRPr="00C22CD8">
              <w:rPr>
                <w:sz w:val="24"/>
                <w:szCs w:val="24"/>
              </w:rPr>
              <w:t xml:space="preserve">, </w:t>
            </w:r>
            <w:r w:rsidRPr="00C22CD8">
              <w:rPr>
                <w:sz w:val="24"/>
                <w:szCs w:val="24"/>
                <w:lang w:val="en-US"/>
              </w:rPr>
              <w:t>Wuyi</w:t>
            </w:r>
            <w:r w:rsidRPr="00C22CD8">
              <w:rPr>
                <w:sz w:val="24"/>
                <w:szCs w:val="24"/>
              </w:rPr>
              <w:t xml:space="preserve">. </w:t>
            </w:r>
            <w:r w:rsidRPr="00C22CD8">
              <w:rPr>
                <w:sz w:val="24"/>
                <w:szCs w:val="24"/>
                <w:lang w:val="en-US"/>
              </w:rPr>
              <w:t>Zhejiang</w:t>
            </w:r>
            <w:r w:rsidRPr="00C22CD8">
              <w:rPr>
                <w:sz w:val="24"/>
                <w:szCs w:val="24"/>
              </w:rPr>
              <w:t xml:space="preserve">, </w:t>
            </w:r>
            <w:r w:rsidRPr="00C22CD8">
              <w:rPr>
                <w:sz w:val="24"/>
                <w:szCs w:val="24"/>
                <w:lang w:val="en-US"/>
              </w:rPr>
              <w:t>China</w:t>
            </w:r>
            <w:r w:rsidRPr="00C22CD8">
              <w:rPr>
                <w:sz w:val="24"/>
                <w:szCs w:val="24"/>
              </w:rPr>
              <w:t>.</w:t>
            </w:r>
          </w:p>
          <w:p w14:paraId="0B418A6D" w14:textId="77777777" w:rsidR="00513FD4" w:rsidRPr="00C22CD8" w:rsidRDefault="00513FD4" w:rsidP="00513FD4">
            <w:pPr>
              <w:snapToGrid/>
              <w:spacing w:before="0" w:line="240" w:lineRule="auto"/>
              <w:jc w:val="left"/>
              <w:rPr>
                <w:i/>
                <w:sz w:val="24"/>
                <w:szCs w:val="24"/>
              </w:rPr>
            </w:pPr>
            <w:r w:rsidRPr="00C22CD8">
              <w:rPr>
                <w:sz w:val="24"/>
                <w:szCs w:val="24"/>
              </w:rPr>
              <w:t xml:space="preserve">Импортер в Республику </w:t>
            </w:r>
            <w:proofErr w:type="spellStart"/>
            <w:r w:rsidRPr="00C22CD8">
              <w:rPr>
                <w:sz w:val="24"/>
                <w:szCs w:val="24"/>
              </w:rPr>
              <w:t>Бнларусь</w:t>
            </w:r>
            <w:proofErr w:type="spellEnd"/>
            <w:r w:rsidRPr="00C22CD8">
              <w:rPr>
                <w:sz w:val="24"/>
                <w:szCs w:val="24"/>
              </w:rPr>
              <w:t xml:space="preserve">: </w:t>
            </w:r>
            <w:r w:rsidRPr="00C22CD8">
              <w:rPr>
                <w:i/>
                <w:sz w:val="24"/>
                <w:szCs w:val="24"/>
              </w:rPr>
              <w:t xml:space="preserve">СООО «АБС </w:t>
            </w:r>
            <w:proofErr w:type="spellStart"/>
            <w:r w:rsidRPr="00C22CD8">
              <w:rPr>
                <w:i/>
                <w:sz w:val="24"/>
                <w:szCs w:val="24"/>
              </w:rPr>
              <w:t>Фарбен</w:t>
            </w:r>
            <w:proofErr w:type="spellEnd"/>
            <w:r w:rsidRPr="00C22CD8">
              <w:rPr>
                <w:i/>
                <w:sz w:val="24"/>
                <w:szCs w:val="24"/>
              </w:rPr>
              <w:t xml:space="preserve">-Бел», Минская область, Минский район, с/с </w:t>
            </w:r>
            <w:proofErr w:type="spellStart"/>
            <w:r w:rsidRPr="00C22CD8">
              <w:rPr>
                <w:i/>
                <w:sz w:val="24"/>
                <w:szCs w:val="24"/>
              </w:rPr>
              <w:t>Сениукий</w:t>
            </w:r>
            <w:proofErr w:type="spellEnd"/>
            <w:r w:rsidRPr="00C22CD8">
              <w:rPr>
                <w:i/>
                <w:sz w:val="24"/>
                <w:szCs w:val="24"/>
              </w:rPr>
              <w:t xml:space="preserve">, д. 69, (район </w:t>
            </w:r>
            <w:proofErr w:type="spellStart"/>
            <w:r w:rsidRPr="00C22CD8">
              <w:rPr>
                <w:i/>
                <w:sz w:val="24"/>
                <w:szCs w:val="24"/>
              </w:rPr>
              <w:t>аг</w:t>
            </w:r>
            <w:proofErr w:type="spellEnd"/>
            <w:r w:rsidRPr="00C22CD8">
              <w:rPr>
                <w:i/>
                <w:sz w:val="24"/>
                <w:szCs w:val="24"/>
              </w:rPr>
              <w:t xml:space="preserve">. </w:t>
            </w:r>
            <w:proofErr w:type="spellStart"/>
            <w:r w:rsidRPr="00C22CD8">
              <w:rPr>
                <w:i/>
                <w:sz w:val="24"/>
                <w:szCs w:val="24"/>
              </w:rPr>
              <w:t>Сеница</w:t>
            </w:r>
            <w:proofErr w:type="spellEnd"/>
            <w:r w:rsidRPr="00C22CD8">
              <w:rPr>
                <w:i/>
                <w:sz w:val="24"/>
                <w:szCs w:val="24"/>
              </w:rPr>
              <w:t>).</w:t>
            </w:r>
          </w:p>
          <w:p w14:paraId="6C681BA3" w14:textId="77777777" w:rsidR="00513FD4" w:rsidRPr="00C22CD8" w:rsidRDefault="00513FD4" w:rsidP="009F25C8">
            <w:pPr>
              <w:autoSpaceDE w:val="0"/>
              <w:autoSpaceDN w:val="0"/>
              <w:adjustRightInd w:val="0"/>
              <w:spacing w:before="0" w:line="240" w:lineRule="auto"/>
              <w:jc w:val="both"/>
              <w:rPr>
                <w:sz w:val="24"/>
                <w:szCs w:val="24"/>
              </w:rPr>
            </w:pPr>
          </w:p>
        </w:tc>
        <w:tc>
          <w:tcPr>
            <w:tcW w:w="716" w:type="pct"/>
          </w:tcPr>
          <w:p w14:paraId="70F92436" w14:textId="77777777" w:rsidR="00870354" w:rsidRPr="00C22CD8" w:rsidRDefault="00870354" w:rsidP="00870354">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t>ЗАО «МЕБЕЛЬ, СТРОЙМАТЕРИАЛЫ», магазин, расположенный по адресу: г. Минск, ул. Казинца,</w:t>
            </w:r>
            <w:r w:rsidR="00C22CD8" w:rsidRPr="00C22CD8">
              <w:rPr>
                <w:color w:val="000000"/>
                <w:sz w:val="24"/>
                <w:szCs w:val="24"/>
              </w:rPr>
              <w:t xml:space="preserve"> </w:t>
            </w:r>
            <w:r w:rsidRPr="00C22CD8">
              <w:rPr>
                <w:color w:val="000000"/>
                <w:sz w:val="24"/>
                <w:szCs w:val="24"/>
              </w:rPr>
              <w:t xml:space="preserve">6А (юридический адрес: г. Минск, ул. В. </w:t>
            </w:r>
            <w:proofErr w:type="spellStart"/>
            <w:r w:rsidRPr="00C22CD8">
              <w:rPr>
                <w:color w:val="000000"/>
                <w:sz w:val="24"/>
                <w:szCs w:val="24"/>
              </w:rPr>
              <w:t>Хоружей</w:t>
            </w:r>
            <w:proofErr w:type="spellEnd"/>
            <w:r w:rsidRPr="00C22CD8">
              <w:rPr>
                <w:color w:val="000000"/>
                <w:sz w:val="24"/>
                <w:szCs w:val="24"/>
              </w:rPr>
              <w:t>, 6).</w:t>
            </w:r>
          </w:p>
          <w:p w14:paraId="20EF3051" w14:textId="77777777" w:rsidR="00513FD4" w:rsidRPr="00C22CD8" w:rsidRDefault="00513FD4" w:rsidP="00BC4FFA">
            <w:pPr>
              <w:shd w:val="clear" w:color="auto" w:fill="FFFFFF"/>
              <w:tabs>
                <w:tab w:val="left" w:pos="259"/>
              </w:tabs>
              <w:spacing w:before="0" w:line="240" w:lineRule="auto"/>
              <w:contextualSpacing/>
              <w:jc w:val="left"/>
              <w:rPr>
                <w:color w:val="000000"/>
                <w:sz w:val="24"/>
                <w:szCs w:val="24"/>
              </w:rPr>
            </w:pPr>
          </w:p>
        </w:tc>
        <w:tc>
          <w:tcPr>
            <w:tcW w:w="910" w:type="pct"/>
            <w:tcBorders>
              <w:top w:val="single" w:sz="4" w:space="0" w:color="auto"/>
              <w:bottom w:val="single" w:sz="4" w:space="0" w:color="auto"/>
            </w:tcBorders>
          </w:tcPr>
          <w:p w14:paraId="131D6148" w14:textId="77777777" w:rsidR="00870354" w:rsidRPr="00C22CD8" w:rsidRDefault="00870354" w:rsidP="00870354">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6929B011" w14:textId="77777777" w:rsidR="00870354" w:rsidRPr="00C22CD8" w:rsidRDefault="00870354" w:rsidP="00870354">
            <w:pPr>
              <w:pStyle w:val="111"/>
              <w:rPr>
                <w:rFonts w:ascii="Times New Roman" w:hAnsi="Times New Roman" w:cs="Times New Roman"/>
                <w:sz w:val="24"/>
                <w:szCs w:val="24"/>
              </w:rPr>
            </w:pPr>
            <w:r w:rsidRPr="00C22CD8">
              <w:rPr>
                <w:rFonts w:ascii="Times New Roman" w:hAnsi="Times New Roman" w:cs="Times New Roman"/>
                <w:sz w:val="24"/>
                <w:szCs w:val="24"/>
              </w:rPr>
              <w:t>СанПиН и ГН от30.12.2014 №119,</w:t>
            </w:r>
          </w:p>
          <w:p w14:paraId="7F545CC1" w14:textId="77777777" w:rsidR="00870354" w:rsidRPr="00C22CD8" w:rsidRDefault="00870354" w:rsidP="00870354">
            <w:pPr>
              <w:pStyle w:val="111"/>
              <w:rPr>
                <w:rFonts w:ascii="Times New Roman" w:eastAsia="Batang" w:hAnsi="Times New Roman" w:cs="Times New Roman"/>
                <w:spacing w:val="-6"/>
                <w:sz w:val="24"/>
                <w:szCs w:val="24"/>
                <w:lang w:eastAsia="en-US"/>
              </w:rPr>
            </w:pPr>
            <w:r w:rsidRPr="00C22CD8">
              <w:rPr>
                <w:rFonts w:ascii="Times New Roman" w:hAnsi="Times New Roman" w:cs="Times New Roman"/>
                <w:sz w:val="24"/>
                <w:szCs w:val="24"/>
              </w:rPr>
              <w:t>ЕСТ от 28.05.201 №299,</w:t>
            </w:r>
            <w:r w:rsidRPr="00C22CD8">
              <w:rPr>
                <w:rFonts w:ascii="Times New Roman" w:hAnsi="Times New Roman" w:cs="Times New Roman"/>
                <w:sz w:val="24"/>
                <w:szCs w:val="24"/>
              </w:rPr>
              <w:br/>
              <w:t>ГН от 25.01.2021 № 37</w:t>
            </w:r>
            <w:r w:rsidRPr="00C22CD8">
              <w:rPr>
                <w:rFonts w:ascii="Times New Roman" w:hAnsi="Times New Roman" w:cs="Times New Roman"/>
                <w:b/>
                <w:sz w:val="24"/>
                <w:szCs w:val="24"/>
              </w:rPr>
              <w:t xml:space="preserve"> по физико-химическому показателю – </w:t>
            </w:r>
            <w:r w:rsidRPr="00C22CD8">
              <w:rPr>
                <w:rFonts w:ascii="Times New Roman" w:hAnsi="Times New Roman" w:cs="Times New Roman"/>
                <w:sz w:val="24"/>
                <w:szCs w:val="24"/>
              </w:rPr>
              <w:t xml:space="preserve">миграции железа </w:t>
            </w:r>
            <w:r w:rsidRPr="00C22CD8">
              <w:rPr>
                <w:rFonts w:ascii="Times New Roman" w:eastAsia="Batang" w:hAnsi="Times New Roman" w:cs="Times New Roman"/>
                <w:spacing w:val="-6"/>
                <w:sz w:val="24"/>
                <w:szCs w:val="24"/>
                <w:lang w:eastAsia="en-US"/>
              </w:rPr>
              <w:t>(протокол испытаний Минского городского ЦГЭ</w:t>
            </w:r>
            <w:r w:rsidRPr="00C22CD8">
              <w:rPr>
                <w:rFonts w:ascii="Times New Roman" w:eastAsia="Batang" w:hAnsi="Times New Roman" w:cs="Times New Roman"/>
                <w:spacing w:val="-6"/>
                <w:sz w:val="24"/>
                <w:szCs w:val="24"/>
                <w:lang w:eastAsia="en-US"/>
              </w:rPr>
              <w:br/>
              <w:t xml:space="preserve">от 11.12.2024 </w:t>
            </w:r>
          </w:p>
          <w:p w14:paraId="62775D7C" w14:textId="77777777" w:rsidR="00870354" w:rsidRPr="00C22CD8" w:rsidRDefault="00870354" w:rsidP="00870354">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57-20/00837-00843).</w:t>
            </w:r>
          </w:p>
          <w:p w14:paraId="184A442D" w14:textId="77777777" w:rsidR="00513FD4" w:rsidRPr="00C22CD8" w:rsidRDefault="00513FD4" w:rsidP="00800727">
            <w:pPr>
              <w:pStyle w:val="111"/>
              <w:rPr>
                <w:rFonts w:ascii="Times New Roman" w:eastAsia="Batang" w:hAnsi="Times New Roman" w:cs="Times New Roman"/>
                <w:spacing w:val="-6"/>
                <w:sz w:val="24"/>
                <w:szCs w:val="24"/>
                <w:lang w:eastAsia="en-US"/>
              </w:rPr>
            </w:pPr>
          </w:p>
        </w:tc>
        <w:tc>
          <w:tcPr>
            <w:tcW w:w="683" w:type="pct"/>
          </w:tcPr>
          <w:p w14:paraId="74263BED" w14:textId="77777777" w:rsidR="00254B5F" w:rsidRPr="00C22CD8" w:rsidRDefault="00254B5F" w:rsidP="00254B5F">
            <w:pPr>
              <w:snapToGrid/>
              <w:spacing w:before="0" w:line="240" w:lineRule="auto"/>
              <w:jc w:val="left"/>
              <w:rPr>
                <w:sz w:val="24"/>
                <w:szCs w:val="24"/>
              </w:rPr>
            </w:pPr>
            <w:r w:rsidRPr="00C22CD8">
              <w:rPr>
                <w:sz w:val="24"/>
                <w:szCs w:val="24"/>
              </w:rPr>
              <w:t xml:space="preserve">ТТН от 05.11.2024 серия РЖ </w:t>
            </w:r>
          </w:p>
          <w:p w14:paraId="79D5DB2B" w14:textId="77777777" w:rsidR="00254B5F" w:rsidRPr="00C22CD8" w:rsidRDefault="00254B5F" w:rsidP="00254B5F">
            <w:pPr>
              <w:snapToGrid/>
              <w:spacing w:before="0" w:line="240" w:lineRule="auto"/>
              <w:jc w:val="left"/>
              <w:rPr>
                <w:sz w:val="24"/>
                <w:szCs w:val="24"/>
              </w:rPr>
            </w:pPr>
            <w:r w:rsidRPr="00C22CD8">
              <w:rPr>
                <w:sz w:val="24"/>
                <w:szCs w:val="24"/>
              </w:rPr>
              <w:t xml:space="preserve"> № 2893492.</w:t>
            </w:r>
          </w:p>
          <w:p w14:paraId="1C460C5D" w14:textId="77777777" w:rsidR="00513FD4" w:rsidRPr="00C22CD8" w:rsidRDefault="00513FD4" w:rsidP="00800727">
            <w:pPr>
              <w:snapToGrid/>
              <w:spacing w:before="0" w:line="240" w:lineRule="auto"/>
              <w:jc w:val="left"/>
              <w:rPr>
                <w:sz w:val="24"/>
                <w:szCs w:val="24"/>
              </w:rPr>
            </w:pPr>
          </w:p>
        </w:tc>
        <w:tc>
          <w:tcPr>
            <w:tcW w:w="609" w:type="pct"/>
          </w:tcPr>
          <w:p w14:paraId="46551C7C" w14:textId="77777777" w:rsidR="00513FD4" w:rsidRPr="00C22CD8" w:rsidRDefault="00254B5F" w:rsidP="00C5264F">
            <w:pPr>
              <w:snapToGrid/>
              <w:spacing w:before="0" w:line="240" w:lineRule="auto"/>
              <w:ind w:right="-108"/>
              <w:jc w:val="left"/>
              <w:rPr>
                <w:sz w:val="24"/>
                <w:szCs w:val="24"/>
              </w:rPr>
            </w:pPr>
            <w:r w:rsidRPr="00C22CD8">
              <w:rPr>
                <w:sz w:val="24"/>
                <w:szCs w:val="24"/>
              </w:rPr>
              <w:t>ЦГЭ Октябрьского района г. Минска</w:t>
            </w:r>
            <w:r w:rsidRPr="00C22CD8">
              <w:rPr>
                <w:sz w:val="24"/>
                <w:szCs w:val="24"/>
              </w:rPr>
              <w:br/>
              <w:t xml:space="preserve">(от 11.12.2024 </w:t>
            </w:r>
            <w:r w:rsidRPr="00C22CD8">
              <w:rPr>
                <w:sz w:val="24"/>
                <w:szCs w:val="24"/>
              </w:rPr>
              <w:br/>
              <w:t>№ 06/486/5).</w:t>
            </w:r>
          </w:p>
        </w:tc>
      </w:tr>
      <w:tr w:rsidR="00577711" w:rsidRPr="00C22CD8" w14:paraId="51C02987" w14:textId="77777777" w:rsidTr="00533B55">
        <w:trPr>
          <w:trHeight w:val="831"/>
        </w:trPr>
        <w:tc>
          <w:tcPr>
            <w:tcW w:w="170" w:type="pct"/>
          </w:tcPr>
          <w:p w14:paraId="1047C0D7" w14:textId="77777777" w:rsidR="00577711" w:rsidRPr="00C22CD8" w:rsidRDefault="00577711" w:rsidP="00D36DA5">
            <w:pPr>
              <w:snapToGrid/>
              <w:spacing w:before="0" w:line="240" w:lineRule="auto"/>
              <w:jc w:val="both"/>
              <w:rPr>
                <w:sz w:val="24"/>
                <w:szCs w:val="24"/>
              </w:rPr>
            </w:pPr>
            <w:r w:rsidRPr="00C22CD8">
              <w:rPr>
                <w:sz w:val="24"/>
                <w:szCs w:val="24"/>
              </w:rPr>
              <w:t>7.</w:t>
            </w:r>
          </w:p>
        </w:tc>
        <w:tc>
          <w:tcPr>
            <w:tcW w:w="907" w:type="pct"/>
          </w:tcPr>
          <w:p w14:paraId="2BBDBEFD" w14:textId="77777777" w:rsidR="00577711" w:rsidRPr="00C22CD8" w:rsidRDefault="00577711" w:rsidP="00C22CD8">
            <w:pPr>
              <w:snapToGrid/>
              <w:spacing w:before="0" w:line="240" w:lineRule="auto"/>
              <w:ind w:right="34"/>
              <w:jc w:val="both"/>
              <w:rPr>
                <w:sz w:val="24"/>
                <w:szCs w:val="24"/>
                <w:shd w:val="clear" w:color="auto" w:fill="FFFFFF"/>
              </w:rPr>
            </w:pPr>
            <w:r w:rsidRPr="00C22CD8">
              <w:rPr>
                <w:b/>
                <w:sz w:val="24"/>
                <w:szCs w:val="24"/>
                <w:shd w:val="clear" w:color="auto" w:fill="FFFFFF"/>
              </w:rPr>
              <w:t>Морковь столовая свежая фасованная</w:t>
            </w:r>
            <w:r w:rsidRPr="00C22CD8">
              <w:rPr>
                <w:b/>
                <w:color w:val="000000" w:themeColor="text1"/>
                <w:sz w:val="24"/>
                <w:szCs w:val="24"/>
              </w:rPr>
              <w:t xml:space="preserve"> </w:t>
            </w:r>
            <w:r w:rsidRPr="00C22CD8">
              <w:rPr>
                <w:color w:val="000000" w:themeColor="text1"/>
                <w:sz w:val="24"/>
                <w:szCs w:val="24"/>
              </w:rPr>
              <w:t xml:space="preserve">(ГОСТ 32284-2013), ботанический сорт «Канада </w:t>
            </w:r>
            <w:r w:rsidRPr="00C22CD8">
              <w:rPr>
                <w:color w:val="000000" w:themeColor="text1"/>
                <w:sz w:val="24"/>
                <w:szCs w:val="24"/>
                <w:lang w:val="en-US"/>
              </w:rPr>
              <w:t>F</w:t>
            </w:r>
            <w:r w:rsidRPr="00C22CD8">
              <w:rPr>
                <w:color w:val="000000" w:themeColor="text1"/>
                <w:sz w:val="24"/>
                <w:szCs w:val="24"/>
              </w:rPr>
              <w:t>1», дата сбора 30.10.2024, дата фасовки 05.12.2024, срок годности: с даты упаковки не более 18 суток, условия хранения: при температуре от 0°С до + 5°С и относительной влажности 90-95%, не более 14 суток при температуре +3°С до +10°С и отно</w:t>
            </w:r>
            <w:r w:rsidR="00262DD5" w:rsidRPr="00C22CD8">
              <w:rPr>
                <w:color w:val="000000" w:themeColor="text1"/>
                <w:sz w:val="24"/>
                <w:szCs w:val="24"/>
              </w:rPr>
              <w:t>сительной влажности 85-90%, не более 11 суток при температуре от +11°С до +21°С и относительной влажности 85-90%.</w:t>
            </w:r>
          </w:p>
        </w:tc>
        <w:tc>
          <w:tcPr>
            <w:tcW w:w="1004" w:type="pct"/>
            <w:tcBorders>
              <w:top w:val="single" w:sz="4" w:space="0" w:color="auto"/>
              <w:bottom w:val="single" w:sz="4" w:space="0" w:color="auto"/>
            </w:tcBorders>
          </w:tcPr>
          <w:p w14:paraId="2954C34F" w14:textId="77777777" w:rsidR="00C22CD8" w:rsidRPr="00C22CD8" w:rsidRDefault="007311EB" w:rsidP="009F25C8">
            <w:pPr>
              <w:autoSpaceDE w:val="0"/>
              <w:autoSpaceDN w:val="0"/>
              <w:adjustRightInd w:val="0"/>
              <w:spacing w:before="0" w:line="240" w:lineRule="auto"/>
              <w:jc w:val="both"/>
              <w:rPr>
                <w:sz w:val="24"/>
                <w:szCs w:val="24"/>
              </w:rPr>
            </w:pPr>
            <w:r w:rsidRPr="00C22CD8">
              <w:rPr>
                <w:sz w:val="24"/>
                <w:szCs w:val="24"/>
              </w:rPr>
              <w:t>Изготовитель/поставщик: КФК «</w:t>
            </w:r>
            <w:proofErr w:type="spellStart"/>
            <w:r w:rsidRPr="00C22CD8">
              <w:rPr>
                <w:sz w:val="24"/>
                <w:szCs w:val="24"/>
              </w:rPr>
              <w:t>АгроЛайнПлюс</w:t>
            </w:r>
            <w:proofErr w:type="spellEnd"/>
            <w:r w:rsidRPr="00C22CD8">
              <w:rPr>
                <w:sz w:val="24"/>
                <w:szCs w:val="24"/>
              </w:rPr>
              <w:t>», Минская область, Смолевичский район,</w:t>
            </w:r>
            <w:r w:rsidR="0088449E" w:rsidRPr="00C22CD8">
              <w:rPr>
                <w:sz w:val="24"/>
                <w:szCs w:val="24"/>
              </w:rPr>
              <w:t xml:space="preserve"> </w:t>
            </w:r>
          </w:p>
          <w:p w14:paraId="33D5678C" w14:textId="77777777" w:rsidR="00C22CD8" w:rsidRPr="00C22CD8" w:rsidRDefault="0088449E" w:rsidP="009F25C8">
            <w:pPr>
              <w:autoSpaceDE w:val="0"/>
              <w:autoSpaceDN w:val="0"/>
              <w:adjustRightInd w:val="0"/>
              <w:spacing w:before="0" w:line="240" w:lineRule="auto"/>
              <w:jc w:val="both"/>
              <w:rPr>
                <w:sz w:val="24"/>
                <w:szCs w:val="24"/>
              </w:rPr>
            </w:pPr>
            <w:proofErr w:type="spellStart"/>
            <w:r w:rsidRPr="00C22CD8">
              <w:rPr>
                <w:sz w:val="24"/>
                <w:szCs w:val="24"/>
              </w:rPr>
              <w:t>аг</w:t>
            </w:r>
            <w:proofErr w:type="spellEnd"/>
            <w:r w:rsidRPr="00C22CD8">
              <w:rPr>
                <w:sz w:val="24"/>
                <w:szCs w:val="24"/>
              </w:rPr>
              <w:t xml:space="preserve">. Слобода, </w:t>
            </w:r>
          </w:p>
          <w:p w14:paraId="1CF22207" w14:textId="77777777" w:rsidR="00577711" w:rsidRPr="00C22CD8" w:rsidRDefault="0088449E" w:rsidP="009F25C8">
            <w:pPr>
              <w:autoSpaceDE w:val="0"/>
              <w:autoSpaceDN w:val="0"/>
              <w:adjustRightInd w:val="0"/>
              <w:spacing w:before="0" w:line="240" w:lineRule="auto"/>
              <w:jc w:val="both"/>
              <w:rPr>
                <w:sz w:val="24"/>
                <w:szCs w:val="24"/>
              </w:rPr>
            </w:pPr>
            <w:r w:rsidRPr="00C22CD8">
              <w:rPr>
                <w:sz w:val="24"/>
                <w:szCs w:val="24"/>
              </w:rPr>
              <w:t>ул. Железнодорожная, 84.</w:t>
            </w:r>
          </w:p>
          <w:p w14:paraId="10103AEA" w14:textId="77777777" w:rsidR="0088449E" w:rsidRPr="00C22CD8" w:rsidRDefault="0088449E" w:rsidP="009F25C8">
            <w:pPr>
              <w:autoSpaceDE w:val="0"/>
              <w:autoSpaceDN w:val="0"/>
              <w:adjustRightInd w:val="0"/>
              <w:spacing w:before="0" w:line="240" w:lineRule="auto"/>
              <w:jc w:val="both"/>
              <w:rPr>
                <w:i/>
                <w:sz w:val="24"/>
                <w:szCs w:val="24"/>
              </w:rPr>
            </w:pPr>
            <w:r w:rsidRPr="00C22CD8">
              <w:rPr>
                <w:i/>
                <w:sz w:val="24"/>
                <w:szCs w:val="24"/>
              </w:rPr>
              <w:t xml:space="preserve">Место осуществления деятельности по изготовлению продукции: Минская область, Смолевичский район, </w:t>
            </w:r>
            <w:proofErr w:type="spellStart"/>
            <w:r w:rsidRPr="00C22CD8">
              <w:rPr>
                <w:i/>
                <w:sz w:val="24"/>
                <w:szCs w:val="24"/>
              </w:rPr>
              <w:t>Пекалинский</w:t>
            </w:r>
            <w:proofErr w:type="spellEnd"/>
            <w:r w:rsidRPr="00C22CD8">
              <w:rPr>
                <w:i/>
                <w:sz w:val="24"/>
                <w:szCs w:val="24"/>
              </w:rPr>
              <w:t xml:space="preserve"> с/с, д. 6, вблизи д. </w:t>
            </w:r>
            <w:proofErr w:type="spellStart"/>
            <w:r w:rsidRPr="00C22CD8">
              <w:rPr>
                <w:i/>
                <w:sz w:val="24"/>
                <w:szCs w:val="24"/>
              </w:rPr>
              <w:t>Вызволенье</w:t>
            </w:r>
            <w:proofErr w:type="spellEnd"/>
            <w:r w:rsidRPr="00C22CD8">
              <w:rPr>
                <w:i/>
                <w:sz w:val="24"/>
                <w:szCs w:val="24"/>
              </w:rPr>
              <w:t>.</w:t>
            </w:r>
          </w:p>
        </w:tc>
        <w:tc>
          <w:tcPr>
            <w:tcW w:w="716" w:type="pct"/>
          </w:tcPr>
          <w:p w14:paraId="59B0EAB7" w14:textId="77777777" w:rsidR="00577711" w:rsidRPr="00C22CD8" w:rsidRDefault="00D33A53" w:rsidP="00870354">
            <w:pPr>
              <w:shd w:val="clear" w:color="auto" w:fill="FFFFFF"/>
              <w:tabs>
                <w:tab w:val="left" w:pos="259"/>
              </w:tabs>
              <w:spacing w:before="0" w:line="240" w:lineRule="auto"/>
              <w:contextualSpacing/>
              <w:jc w:val="left"/>
              <w:rPr>
                <w:color w:val="000000"/>
                <w:sz w:val="24"/>
                <w:szCs w:val="24"/>
              </w:rPr>
            </w:pPr>
            <w:r w:rsidRPr="00C22CD8">
              <w:rPr>
                <w:color w:val="000000"/>
                <w:sz w:val="24"/>
                <w:szCs w:val="24"/>
              </w:rPr>
              <w:t>ГУО «Детский сад № 205», расположенный по адресу: г. Минск, пр. Пушкина,</w:t>
            </w:r>
            <w:r w:rsidR="00C22CD8" w:rsidRPr="00C22CD8">
              <w:rPr>
                <w:color w:val="000000"/>
                <w:sz w:val="24"/>
                <w:szCs w:val="24"/>
              </w:rPr>
              <w:t xml:space="preserve"> </w:t>
            </w:r>
            <w:r w:rsidRPr="00C22CD8">
              <w:rPr>
                <w:color w:val="000000"/>
                <w:sz w:val="24"/>
                <w:szCs w:val="24"/>
              </w:rPr>
              <w:t>6 (юридический адрес:</w:t>
            </w:r>
            <w:r w:rsidR="003D5055">
              <w:rPr>
                <w:color w:val="000000"/>
                <w:sz w:val="24"/>
                <w:szCs w:val="24"/>
              </w:rPr>
              <w:t xml:space="preserve"> </w:t>
            </w:r>
            <w:r w:rsidR="005A1F45" w:rsidRPr="00C22CD8">
              <w:rPr>
                <w:color w:val="000000"/>
                <w:sz w:val="24"/>
                <w:szCs w:val="24"/>
              </w:rPr>
              <w:t>г. Минск, пр. Пушкина,</w:t>
            </w:r>
            <w:r w:rsidR="00C22CD8" w:rsidRPr="00C22CD8">
              <w:rPr>
                <w:color w:val="000000"/>
                <w:sz w:val="24"/>
                <w:szCs w:val="24"/>
              </w:rPr>
              <w:t xml:space="preserve"> </w:t>
            </w:r>
            <w:r w:rsidR="005A1F45" w:rsidRPr="00C22CD8">
              <w:rPr>
                <w:color w:val="000000"/>
                <w:sz w:val="24"/>
                <w:szCs w:val="24"/>
              </w:rPr>
              <w:t>6</w:t>
            </w:r>
            <w:r w:rsidRPr="00C22CD8">
              <w:rPr>
                <w:color w:val="000000"/>
                <w:sz w:val="24"/>
                <w:szCs w:val="24"/>
              </w:rPr>
              <w:t>)</w:t>
            </w:r>
          </w:p>
        </w:tc>
        <w:tc>
          <w:tcPr>
            <w:tcW w:w="910" w:type="pct"/>
            <w:tcBorders>
              <w:top w:val="single" w:sz="4" w:space="0" w:color="auto"/>
              <w:bottom w:val="single" w:sz="4" w:space="0" w:color="auto"/>
            </w:tcBorders>
          </w:tcPr>
          <w:p w14:paraId="732941CC" w14:textId="77777777" w:rsidR="005A1F45" w:rsidRPr="00C22CD8" w:rsidRDefault="005A1F45" w:rsidP="005A1F45">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Не соответствует требованиям </w:t>
            </w:r>
          </w:p>
          <w:p w14:paraId="10CE2EB7" w14:textId="77777777" w:rsidR="00C22CD8" w:rsidRPr="00C22CD8" w:rsidRDefault="005A1F45" w:rsidP="00870354">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ТР ТС 021/2011 </w:t>
            </w:r>
          </w:p>
          <w:p w14:paraId="50E2E2D8" w14:textId="77777777" w:rsidR="00AE7646" w:rsidRPr="00C22CD8" w:rsidRDefault="005A1F45" w:rsidP="00870354">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от 09.12.2011 № 880, СанПиН от 21.06.2013 </w:t>
            </w:r>
          </w:p>
          <w:p w14:paraId="2B25536F" w14:textId="77777777" w:rsidR="00AE7646" w:rsidRPr="00C22CD8" w:rsidRDefault="005A1F45" w:rsidP="00870354">
            <w:pPr>
              <w:pStyle w:val="111"/>
              <w:rPr>
                <w:rFonts w:ascii="Times New Roman" w:eastAsia="Batang" w:hAnsi="Times New Roman" w:cs="Times New Roman"/>
                <w:b/>
                <w:spacing w:val="-6"/>
                <w:sz w:val="24"/>
                <w:szCs w:val="24"/>
                <w:lang w:eastAsia="en-US"/>
              </w:rPr>
            </w:pPr>
            <w:r w:rsidRPr="00C22CD8">
              <w:rPr>
                <w:rFonts w:ascii="Times New Roman" w:eastAsia="Batang" w:hAnsi="Times New Roman" w:cs="Times New Roman"/>
                <w:spacing w:val="-6"/>
                <w:sz w:val="24"/>
                <w:szCs w:val="24"/>
                <w:lang w:eastAsia="en-US"/>
              </w:rPr>
              <w:t>№ 52</w:t>
            </w:r>
            <w:r w:rsidR="00AE7646" w:rsidRPr="00C22CD8">
              <w:rPr>
                <w:rFonts w:ascii="Times New Roman" w:eastAsia="Batang" w:hAnsi="Times New Roman" w:cs="Times New Roman"/>
                <w:b/>
                <w:spacing w:val="-6"/>
                <w:sz w:val="24"/>
                <w:szCs w:val="24"/>
                <w:lang w:eastAsia="en-US"/>
              </w:rPr>
              <w:t xml:space="preserve"> </w:t>
            </w:r>
          </w:p>
          <w:p w14:paraId="51FE906E" w14:textId="77777777" w:rsidR="00AE7646" w:rsidRPr="00C22CD8" w:rsidRDefault="00AE7646" w:rsidP="00AE7646">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b/>
                <w:spacing w:val="-6"/>
                <w:sz w:val="24"/>
                <w:szCs w:val="24"/>
                <w:lang w:eastAsia="en-US"/>
              </w:rPr>
              <w:t xml:space="preserve">по санитарно-химическому показателю – </w:t>
            </w:r>
            <w:r w:rsidRPr="00C22CD8">
              <w:rPr>
                <w:rFonts w:ascii="Times New Roman" w:eastAsia="Batang" w:hAnsi="Times New Roman" w:cs="Times New Roman"/>
                <w:spacing w:val="-6"/>
                <w:sz w:val="24"/>
                <w:szCs w:val="24"/>
                <w:lang w:eastAsia="en-US"/>
              </w:rPr>
              <w:t>содержанию нитратов (протокол испытаний Минского городского ЦГЭ</w:t>
            </w:r>
            <w:r w:rsidRPr="00C22CD8">
              <w:rPr>
                <w:rFonts w:ascii="Times New Roman" w:eastAsia="Batang" w:hAnsi="Times New Roman" w:cs="Times New Roman"/>
                <w:spacing w:val="-6"/>
                <w:sz w:val="24"/>
                <w:szCs w:val="24"/>
                <w:lang w:eastAsia="en-US"/>
              </w:rPr>
              <w:br/>
              <w:t xml:space="preserve">от 12.12.2024 </w:t>
            </w:r>
          </w:p>
          <w:p w14:paraId="2DF7B443" w14:textId="77777777" w:rsidR="00C22CD8" w:rsidRPr="00C22CD8" w:rsidRDefault="00AE7646" w:rsidP="00AE7646">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 57-20/00343-00343, </w:t>
            </w:r>
          </w:p>
          <w:p w14:paraId="12CB4230" w14:textId="77777777" w:rsidR="00C22CD8" w:rsidRPr="00C22CD8" w:rsidRDefault="00AE7646" w:rsidP="00AE7646">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xml:space="preserve">от 13.12.2024 </w:t>
            </w:r>
            <w:r w:rsidR="00C22CD8" w:rsidRPr="00C22CD8">
              <w:rPr>
                <w:rFonts w:ascii="Times New Roman" w:eastAsia="Batang" w:hAnsi="Times New Roman" w:cs="Times New Roman"/>
                <w:spacing w:val="-6"/>
                <w:sz w:val="24"/>
                <w:szCs w:val="24"/>
                <w:lang w:eastAsia="en-US"/>
              </w:rPr>
              <w:t xml:space="preserve"> </w:t>
            </w:r>
          </w:p>
          <w:p w14:paraId="1AB6E8BB" w14:textId="77777777" w:rsidR="00AE7646" w:rsidRPr="00C22CD8" w:rsidRDefault="00AE7646" w:rsidP="00AE7646">
            <w:pPr>
              <w:pStyle w:val="111"/>
              <w:rPr>
                <w:rFonts w:ascii="Times New Roman" w:eastAsia="Batang" w:hAnsi="Times New Roman" w:cs="Times New Roman"/>
                <w:spacing w:val="-6"/>
                <w:sz w:val="24"/>
                <w:szCs w:val="24"/>
                <w:lang w:eastAsia="en-US"/>
              </w:rPr>
            </w:pPr>
            <w:r w:rsidRPr="00C22CD8">
              <w:rPr>
                <w:rFonts w:ascii="Times New Roman" w:eastAsia="Batang" w:hAnsi="Times New Roman" w:cs="Times New Roman"/>
                <w:spacing w:val="-6"/>
                <w:sz w:val="24"/>
                <w:szCs w:val="24"/>
                <w:lang w:eastAsia="en-US"/>
              </w:rPr>
              <w:t>№ 57-20/ 00349-00349- контрольная проба).</w:t>
            </w:r>
          </w:p>
          <w:p w14:paraId="760B17BC" w14:textId="77777777" w:rsidR="00577711" w:rsidRPr="00C22CD8" w:rsidRDefault="00577711" w:rsidP="00870354">
            <w:pPr>
              <w:pStyle w:val="111"/>
              <w:rPr>
                <w:rFonts w:ascii="Times New Roman" w:eastAsia="Batang" w:hAnsi="Times New Roman" w:cs="Times New Roman"/>
                <w:spacing w:val="-6"/>
                <w:sz w:val="24"/>
                <w:szCs w:val="24"/>
                <w:lang w:eastAsia="en-US"/>
              </w:rPr>
            </w:pPr>
          </w:p>
        </w:tc>
        <w:tc>
          <w:tcPr>
            <w:tcW w:w="683" w:type="pct"/>
          </w:tcPr>
          <w:p w14:paraId="229A8448" w14:textId="77777777" w:rsidR="00577711" w:rsidRPr="00C22CD8" w:rsidRDefault="00AE7646" w:rsidP="00254B5F">
            <w:pPr>
              <w:snapToGrid/>
              <w:spacing w:before="0" w:line="240" w:lineRule="auto"/>
              <w:jc w:val="left"/>
              <w:rPr>
                <w:sz w:val="24"/>
                <w:szCs w:val="24"/>
              </w:rPr>
            </w:pPr>
            <w:r w:rsidRPr="00C22CD8">
              <w:rPr>
                <w:sz w:val="24"/>
                <w:szCs w:val="24"/>
              </w:rPr>
              <w:t>ТТН от 06.12.2024</w:t>
            </w:r>
          </w:p>
          <w:p w14:paraId="1CD170BC" w14:textId="77777777" w:rsidR="00AE7646" w:rsidRPr="00C22CD8" w:rsidRDefault="00AE7646" w:rsidP="00254B5F">
            <w:pPr>
              <w:snapToGrid/>
              <w:spacing w:before="0" w:line="240" w:lineRule="auto"/>
              <w:jc w:val="left"/>
              <w:rPr>
                <w:sz w:val="24"/>
                <w:szCs w:val="24"/>
              </w:rPr>
            </w:pPr>
            <w:r w:rsidRPr="00C22CD8">
              <w:rPr>
                <w:sz w:val="24"/>
                <w:szCs w:val="24"/>
              </w:rPr>
              <w:t>№ 2004959.</w:t>
            </w:r>
          </w:p>
          <w:p w14:paraId="29DEA714" w14:textId="77777777" w:rsidR="00AE7646" w:rsidRPr="00C22CD8" w:rsidRDefault="00AE7646" w:rsidP="00254B5F">
            <w:pPr>
              <w:snapToGrid/>
              <w:spacing w:before="0" w:line="240" w:lineRule="auto"/>
              <w:jc w:val="left"/>
              <w:rPr>
                <w:sz w:val="24"/>
                <w:szCs w:val="24"/>
              </w:rPr>
            </w:pPr>
            <w:r w:rsidRPr="00C22CD8">
              <w:rPr>
                <w:sz w:val="24"/>
                <w:szCs w:val="24"/>
              </w:rPr>
              <w:t>Удостоверение подтверждения качества безопасности продукции № 496 от 06.12.2024. Декларация о соответствии</w:t>
            </w:r>
            <w:r w:rsidR="00E712FD" w:rsidRPr="00C22CD8">
              <w:rPr>
                <w:sz w:val="24"/>
                <w:szCs w:val="24"/>
              </w:rPr>
              <w:t xml:space="preserve"> ЕАЭС </w:t>
            </w:r>
            <w:r w:rsidR="00C22CD8" w:rsidRPr="00C22CD8">
              <w:rPr>
                <w:sz w:val="24"/>
                <w:szCs w:val="24"/>
              </w:rPr>
              <w:t xml:space="preserve">№ </w:t>
            </w:r>
            <w:r w:rsidR="00E712FD" w:rsidRPr="00C22CD8">
              <w:rPr>
                <w:sz w:val="24"/>
                <w:szCs w:val="24"/>
                <w:lang w:val="en-US"/>
              </w:rPr>
              <w:t>BY/</w:t>
            </w:r>
            <w:r w:rsidR="00E712FD" w:rsidRPr="00C22CD8">
              <w:rPr>
                <w:sz w:val="24"/>
                <w:szCs w:val="24"/>
              </w:rPr>
              <w:t>112.11.01.ТР021 043.01.01993 от 23.03.2023 по 22.03.2028.</w:t>
            </w:r>
          </w:p>
        </w:tc>
        <w:tc>
          <w:tcPr>
            <w:tcW w:w="609" w:type="pct"/>
          </w:tcPr>
          <w:p w14:paraId="5DBC6861" w14:textId="77777777" w:rsidR="00C22CD8" w:rsidRPr="00C22CD8" w:rsidRDefault="00E712FD" w:rsidP="00C5264F">
            <w:pPr>
              <w:snapToGrid/>
              <w:spacing w:before="0" w:line="240" w:lineRule="auto"/>
              <w:ind w:right="-108"/>
              <w:jc w:val="left"/>
              <w:rPr>
                <w:sz w:val="24"/>
                <w:szCs w:val="24"/>
              </w:rPr>
            </w:pPr>
            <w:r w:rsidRPr="00C22CD8">
              <w:rPr>
                <w:sz w:val="24"/>
                <w:szCs w:val="24"/>
              </w:rPr>
              <w:t xml:space="preserve">ЦГЭ Фрунзенского района г. Минска (от 16.12.2024 </w:t>
            </w:r>
          </w:p>
          <w:p w14:paraId="1FFD4155" w14:textId="77777777" w:rsidR="00577711" w:rsidRPr="00C22CD8" w:rsidRDefault="00E712FD" w:rsidP="00C5264F">
            <w:pPr>
              <w:snapToGrid/>
              <w:spacing w:before="0" w:line="240" w:lineRule="auto"/>
              <w:ind w:right="-108"/>
              <w:jc w:val="left"/>
              <w:rPr>
                <w:sz w:val="24"/>
                <w:szCs w:val="24"/>
              </w:rPr>
            </w:pPr>
            <w:r w:rsidRPr="00C22CD8">
              <w:rPr>
                <w:sz w:val="24"/>
                <w:szCs w:val="24"/>
              </w:rPr>
              <w:t>№ 09-21/942).</w:t>
            </w:r>
          </w:p>
        </w:tc>
      </w:tr>
    </w:tbl>
    <w:p w14:paraId="5405FD1A" w14:textId="77777777" w:rsidR="002B4DFF" w:rsidRPr="00C22CD8" w:rsidRDefault="002B4DFF" w:rsidP="00183C58">
      <w:pPr>
        <w:tabs>
          <w:tab w:val="left" w:pos="4125"/>
        </w:tabs>
        <w:spacing w:before="0" w:line="240" w:lineRule="auto"/>
        <w:jc w:val="both"/>
        <w:rPr>
          <w:sz w:val="24"/>
          <w:szCs w:val="24"/>
        </w:rPr>
      </w:pPr>
    </w:p>
    <w:sectPr w:rsidR="002B4DFF" w:rsidRPr="00C22CD8" w:rsidSect="00F56B2E">
      <w:pgSz w:w="16838" w:h="11906" w:orient="landscape"/>
      <w:pgMar w:top="709"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55F5" w14:textId="77777777" w:rsidR="00C22CD8" w:rsidRDefault="00C22CD8">
      <w:pPr>
        <w:widowControl/>
        <w:snapToGrid/>
        <w:spacing w:before="0" w:line="240" w:lineRule="auto"/>
        <w:jc w:val="left"/>
        <w:rPr>
          <w:sz w:val="24"/>
          <w:szCs w:val="24"/>
        </w:rPr>
      </w:pPr>
      <w:r>
        <w:rPr>
          <w:sz w:val="24"/>
          <w:szCs w:val="24"/>
        </w:rPr>
        <w:separator/>
      </w:r>
    </w:p>
  </w:endnote>
  <w:endnote w:type="continuationSeparator" w:id="0">
    <w:p w14:paraId="25D034DE" w14:textId="77777777" w:rsidR="00C22CD8" w:rsidRDefault="00C22CD8">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41CD" w14:textId="77777777" w:rsidR="00C22CD8" w:rsidRDefault="00C22CD8" w:rsidP="008E6D4B">
    <w:pPr>
      <w:pStyle w:val="a3"/>
      <w:framePr w:wrap="auto" w:vAnchor="text" w:hAnchor="margin" w:xAlign="right" w:y="1"/>
      <w:rPr>
        <w:rStyle w:val="a5"/>
      </w:rPr>
    </w:pPr>
  </w:p>
  <w:p w14:paraId="1AA0FFA9" w14:textId="77777777" w:rsidR="00C22CD8" w:rsidRDefault="00C22CD8"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3629F" w14:textId="77777777" w:rsidR="00C22CD8" w:rsidRDefault="00C22CD8">
      <w:pPr>
        <w:widowControl/>
        <w:snapToGrid/>
        <w:spacing w:before="0" w:line="240" w:lineRule="auto"/>
        <w:jc w:val="left"/>
        <w:rPr>
          <w:sz w:val="24"/>
          <w:szCs w:val="24"/>
        </w:rPr>
      </w:pPr>
      <w:r>
        <w:rPr>
          <w:sz w:val="24"/>
          <w:szCs w:val="24"/>
        </w:rPr>
        <w:separator/>
      </w:r>
    </w:p>
  </w:footnote>
  <w:footnote w:type="continuationSeparator" w:id="0">
    <w:p w14:paraId="1B036B13" w14:textId="77777777" w:rsidR="00C22CD8" w:rsidRDefault="00C22CD8">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2241430">
    <w:abstractNumId w:val="4"/>
  </w:num>
  <w:num w:numId="2" w16cid:durableId="1823547541">
    <w:abstractNumId w:val="1"/>
  </w:num>
  <w:num w:numId="3" w16cid:durableId="1945962545">
    <w:abstractNumId w:val="7"/>
  </w:num>
  <w:num w:numId="4" w16cid:durableId="1687631512">
    <w:abstractNumId w:val="6"/>
  </w:num>
  <w:num w:numId="5" w16cid:durableId="19429532">
    <w:abstractNumId w:val="3"/>
  </w:num>
  <w:num w:numId="6" w16cid:durableId="1127626447">
    <w:abstractNumId w:val="5"/>
  </w:num>
  <w:num w:numId="7" w16cid:durableId="1479960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07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396"/>
    <w:rsid w:val="00005404"/>
    <w:rsid w:val="000058E0"/>
    <w:rsid w:val="00006113"/>
    <w:rsid w:val="00006CC5"/>
    <w:rsid w:val="00006CF4"/>
    <w:rsid w:val="00007237"/>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40A"/>
    <w:rsid w:val="0001342F"/>
    <w:rsid w:val="00013772"/>
    <w:rsid w:val="00013BFF"/>
    <w:rsid w:val="00013E69"/>
    <w:rsid w:val="00014005"/>
    <w:rsid w:val="000146D3"/>
    <w:rsid w:val="00014CBC"/>
    <w:rsid w:val="0001522F"/>
    <w:rsid w:val="00016A54"/>
    <w:rsid w:val="00016C48"/>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5AA9"/>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5FEF"/>
    <w:rsid w:val="000360FF"/>
    <w:rsid w:val="00036605"/>
    <w:rsid w:val="0003663B"/>
    <w:rsid w:val="000400C7"/>
    <w:rsid w:val="00040BFF"/>
    <w:rsid w:val="00040C07"/>
    <w:rsid w:val="000412BD"/>
    <w:rsid w:val="000417AB"/>
    <w:rsid w:val="00042657"/>
    <w:rsid w:val="00042966"/>
    <w:rsid w:val="00042D80"/>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56E12"/>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77CF"/>
    <w:rsid w:val="0006790D"/>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A3F"/>
    <w:rsid w:val="00096F8D"/>
    <w:rsid w:val="00097593"/>
    <w:rsid w:val="00097C8A"/>
    <w:rsid w:val="00097EB8"/>
    <w:rsid w:val="000A25BC"/>
    <w:rsid w:val="000A27AB"/>
    <w:rsid w:val="000A31BB"/>
    <w:rsid w:val="000A34E3"/>
    <w:rsid w:val="000A3A42"/>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C03D0"/>
    <w:rsid w:val="000C1A5C"/>
    <w:rsid w:val="000C21AC"/>
    <w:rsid w:val="000C22D2"/>
    <w:rsid w:val="000C24DB"/>
    <w:rsid w:val="000C2608"/>
    <w:rsid w:val="000C2DD5"/>
    <w:rsid w:val="000C2F91"/>
    <w:rsid w:val="000C3167"/>
    <w:rsid w:val="000C3874"/>
    <w:rsid w:val="000C3F1B"/>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7F8"/>
    <w:rsid w:val="000D09FD"/>
    <w:rsid w:val="000D16F7"/>
    <w:rsid w:val="000D1AC6"/>
    <w:rsid w:val="000D1BAA"/>
    <w:rsid w:val="000D1F1A"/>
    <w:rsid w:val="000D227B"/>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E7B55"/>
    <w:rsid w:val="000F06AE"/>
    <w:rsid w:val="000F1680"/>
    <w:rsid w:val="000F2245"/>
    <w:rsid w:val="000F2772"/>
    <w:rsid w:val="000F27B5"/>
    <w:rsid w:val="000F2A87"/>
    <w:rsid w:val="000F2E36"/>
    <w:rsid w:val="000F2F58"/>
    <w:rsid w:val="000F2F96"/>
    <w:rsid w:val="000F30FF"/>
    <w:rsid w:val="000F3A5A"/>
    <w:rsid w:val="000F3A91"/>
    <w:rsid w:val="000F40F2"/>
    <w:rsid w:val="000F42F8"/>
    <w:rsid w:val="000F4993"/>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E72"/>
    <w:rsid w:val="00101059"/>
    <w:rsid w:val="001015FA"/>
    <w:rsid w:val="00101A62"/>
    <w:rsid w:val="001024AA"/>
    <w:rsid w:val="001028B8"/>
    <w:rsid w:val="00102933"/>
    <w:rsid w:val="00102E6A"/>
    <w:rsid w:val="00103778"/>
    <w:rsid w:val="00103B8E"/>
    <w:rsid w:val="00105876"/>
    <w:rsid w:val="00106837"/>
    <w:rsid w:val="00106D30"/>
    <w:rsid w:val="001101C4"/>
    <w:rsid w:val="00110908"/>
    <w:rsid w:val="00110F86"/>
    <w:rsid w:val="001117B2"/>
    <w:rsid w:val="00111D7E"/>
    <w:rsid w:val="001120FA"/>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201BE"/>
    <w:rsid w:val="00121944"/>
    <w:rsid w:val="00121AC8"/>
    <w:rsid w:val="0012239F"/>
    <w:rsid w:val="001223FB"/>
    <w:rsid w:val="0012250A"/>
    <w:rsid w:val="001229F4"/>
    <w:rsid w:val="00122C56"/>
    <w:rsid w:val="0012350A"/>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EAA"/>
    <w:rsid w:val="001364D7"/>
    <w:rsid w:val="00136D60"/>
    <w:rsid w:val="0013735B"/>
    <w:rsid w:val="00140CA9"/>
    <w:rsid w:val="00140CE1"/>
    <w:rsid w:val="00140DA0"/>
    <w:rsid w:val="00141487"/>
    <w:rsid w:val="00141610"/>
    <w:rsid w:val="00141C79"/>
    <w:rsid w:val="00142391"/>
    <w:rsid w:val="001436B9"/>
    <w:rsid w:val="00143C1B"/>
    <w:rsid w:val="00143DA2"/>
    <w:rsid w:val="00144107"/>
    <w:rsid w:val="00144596"/>
    <w:rsid w:val="0014465B"/>
    <w:rsid w:val="0014471F"/>
    <w:rsid w:val="00145028"/>
    <w:rsid w:val="0014504B"/>
    <w:rsid w:val="001455BB"/>
    <w:rsid w:val="00145716"/>
    <w:rsid w:val="0014647F"/>
    <w:rsid w:val="0014724B"/>
    <w:rsid w:val="00147303"/>
    <w:rsid w:val="00147AA0"/>
    <w:rsid w:val="00147E30"/>
    <w:rsid w:val="00147EE0"/>
    <w:rsid w:val="00150171"/>
    <w:rsid w:val="00150712"/>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E34"/>
    <w:rsid w:val="001725FF"/>
    <w:rsid w:val="001730E7"/>
    <w:rsid w:val="00173C1B"/>
    <w:rsid w:val="00173E45"/>
    <w:rsid w:val="00173EA5"/>
    <w:rsid w:val="00173F65"/>
    <w:rsid w:val="00174730"/>
    <w:rsid w:val="00174B7E"/>
    <w:rsid w:val="00174E26"/>
    <w:rsid w:val="00174FB7"/>
    <w:rsid w:val="00175467"/>
    <w:rsid w:val="0017548F"/>
    <w:rsid w:val="001756A1"/>
    <w:rsid w:val="001759B4"/>
    <w:rsid w:val="0017641F"/>
    <w:rsid w:val="001765A5"/>
    <w:rsid w:val="001767DB"/>
    <w:rsid w:val="00176B02"/>
    <w:rsid w:val="0017730E"/>
    <w:rsid w:val="001773A3"/>
    <w:rsid w:val="0017775E"/>
    <w:rsid w:val="001802AC"/>
    <w:rsid w:val="00180AAE"/>
    <w:rsid w:val="00180CE1"/>
    <w:rsid w:val="00180E41"/>
    <w:rsid w:val="0018113D"/>
    <w:rsid w:val="00181A33"/>
    <w:rsid w:val="001823F5"/>
    <w:rsid w:val="00182465"/>
    <w:rsid w:val="00182696"/>
    <w:rsid w:val="00182B65"/>
    <w:rsid w:val="00182BEA"/>
    <w:rsid w:val="00182D6B"/>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9D8"/>
    <w:rsid w:val="00187AA2"/>
    <w:rsid w:val="00187EE9"/>
    <w:rsid w:val="00190478"/>
    <w:rsid w:val="00190CE7"/>
    <w:rsid w:val="001915AA"/>
    <w:rsid w:val="00191C37"/>
    <w:rsid w:val="001921AF"/>
    <w:rsid w:val="0019220C"/>
    <w:rsid w:val="00192369"/>
    <w:rsid w:val="00192528"/>
    <w:rsid w:val="0019327B"/>
    <w:rsid w:val="00193B2C"/>
    <w:rsid w:val="00193E56"/>
    <w:rsid w:val="00194650"/>
    <w:rsid w:val="00194856"/>
    <w:rsid w:val="00196243"/>
    <w:rsid w:val="001962DF"/>
    <w:rsid w:val="001967D4"/>
    <w:rsid w:val="001968F6"/>
    <w:rsid w:val="00197321"/>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51B0"/>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8"/>
    <w:rsid w:val="001E055D"/>
    <w:rsid w:val="001E08AF"/>
    <w:rsid w:val="001E1547"/>
    <w:rsid w:val="001E17F5"/>
    <w:rsid w:val="001E1976"/>
    <w:rsid w:val="001E1E22"/>
    <w:rsid w:val="001E2298"/>
    <w:rsid w:val="001E2C69"/>
    <w:rsid w:val="001E2ED0"/>
    <w:rsid w:val="001E34AD"/>
    <w:rsid w:val="001E3BC8"/>
    <w:rsid w:val="001E3EEC"/>
    <w:rsid w:val="001E41DD"/>
    <w:rsid w:val="001E4391"/>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71C"/>
    <w:rsid w:val="001F5BB5"/>
    <w:rsid w:val="001F5BE3"/>
    <w:rsid w:val="001F5D2E"/>
    <w:rsid w:val="001F654B"/>
    <w:rsid w:val="001F6607"/>
    <w:rsid w:val="001F6806"/>
    <w:rsid w:val="001F6A47"/>
    <w:rsid w:val="001F6E50"/>
    <w:rsid w:val="001F72D1"/>
    <w:rsid w:val="001F7556"/>
    <w:rsid w:val="001F7839"/>
    <w:rsid w:val="001F7CBD"/>
    <w:rsid w:val="001F7E66"/>
    <w:rsid w:val="002004BD"/>
    <w:rsid w:val="00200628"/>
    <w:rsid w:val="00200E8B"/>
    <w:rsid w:val="00200EE9"/>
    <w:rsid w:val="00201036"/>
    <w:rsid w:val="002017BE"/>
    <w:rsid w:val="002027DE"/>
    <w:rsid w:val="002029CF"/>
    <w:rsid w:val="00202BE4"/>
    <w:rsid w:val="00202D78"/>
    <w:rsid w:val="002031EB"/>
    <w:rsid w:val="00203C6B"/>
    <w:rsid w:val="00203C6F"/>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53F"/>
    <w:rsid w:val="00213924"/>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119"/>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D22"/>
    <w:rsid w:val="00251EBF"/>
    <w:rsid w:val="00252592"/>
    <w:rsid w:val="00252603"/>
    <w:rsid w:val="00252788"/>
    <w:rsid w:val="00252A16"/>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6779"/>
    <w:rsid w:val="00266A18"/>
    <w:rsid w:val="00267287"/>
    <w:rsid w:val="00267390"/>
    <w:rsid w:val="0026781F"/>
    <w:rsid w:val="00267FBD"/>
    <w:rsid w:val="00270806"/>
    <w:rsid w:val="00270925"/>
    <w:rsid w:val="00271113"/>
    <w:rsid w:val="00271268"/>
    <w:rsid w:val="0027220F"/>
    <w:rsid w:val="00272636"/>
    <w:rsid w:val="002726A6"/>
    <w:rsid w:val="00272D33"/>
    <w:rsid w:val="00272EBF"/>
    <w:rsid w:val="00273C3D"/>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1A31"/>
    <w:rsid w:val="002922D8"/>
    <w:rsid w:val="00293176"/>
    <w:rsid w:val="002932E5"/>
    <w:rsid w:val="00293BA4"/>
    <w:rsid w:val="00293BF9"/>
    <w:rsid w:val="00294171"/>
    <w:rsid w:val="002953D0"/>
    <w:rsid w:val="00295619"/>
    <w:rsid w:val="002961C1"/>
    <w:rsid w:val="00296D0B"/>
    <w:rsid w:val="002972E8"/>
    <w:rsid w:val="002974ED"/>
    <w:rsid w:val="00297904"/>
    <w:rsid w:val="00297AB4"/>
    <w:rsid w:val="00297F66"/>
    <w:rsid w:val="002A0504"/>
    <w:rsid w:val="002A081B"/>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790C"/>
    <w:rsid w:val="002B7FCC"/>
    <w:rsid w:val="002C0490"/>
    <w:rsid w:val="002C0F04"/>
    <w:rsid w:val="002C16F9"/>
    <w:rsid w:val="002C1939"/>
    <w:rsid w:val="002C2130"/>
    <w:rsid w:val="002C22BD"/>
    <w:rsid w:val="002C2C41"/>
    <w:rsid w:val="002C2E70"/>
    <w:rsid w:val="002C32F9"/>
    <w:rsid w:val="002C3972"/>
    <w:rsid w:val="002C3D52"/>
    <w:rsid w:val="002C4168"/>
    <w:rsid w:val="002C43F0"/>
    <w:rsid w:val="002C467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6671"/>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675D"/>
    <w:rsid w:val="002F6AB9"/>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56A2"/>
    <w:rsid w:val="003061AD"/>
    <w:rsid w:val="003061EA"/>
    <w:rsid w:val="003066E5"/>
    <w:rsid w:val="00306909"/>
    <w:rsid w:val="00306DD0"/>
    <w:rsid w:val="00307073"/>
    <w:rsid w:val="00307249"/>
    <w:rsid w:val="003073CA"/>
    <w:rsid w:val="00307FEB"/>
    <w:rsid w:val="003100AE"/>
    <w:rsid w:val="00310516"/>
    <w:rsid w:val="00311192"/>
    <w:rsid w:val="003112BE"/>
    <w:rsid w:val="00311BA1"/>
    <w:rsid w:val="003123AB"/>
    <w:rsid w:val="003126C8"/>
    <w:rsid w:val="0031276A"/>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1350"/>
    <w:rsid w:val="00321AB8"/>
    <w:rsid w:val="00321ED0"/>
    <w:rsid w:val="00322077"/>
    <w:rsid w:val="003228ED"/>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DC"/>
    <w:rsid w:val="003431EB"/>
    <w:rsid w:val="00343367"/>
    <w:rsid w:val="003435D9"/>
    <w:rsid w:val="003436B8"/>
    <w:rsid w:val="00344393"/>
    <w:rsid w:val="00344752"/>
    <w:rsid w:val="00344836"/>
    <w:rsid w:val="003449BF"/>
    <w:rsid w:val="00344AB4"/>
    <w:rsid w:val="00344B9A"/>
    <w:rsid w:val="00345D2A"/>
    <w:rsid w:val="00345FA2"/>
    <w:rsid w:val="0034623E"/>
    <w:rsid w:val="00346488"/>
    <w:rsid w:val="003464DD"/>
    <w:rsid w:val="003470B3"/>
    <w:rsid w:val="00347234"/>
    <w:rsid w:val="003478B3"/>
    <w:rsid w:val="00347ACD"/>
    <w:rsid w:val="00347C09"/>
    <w:rsid w:val="00350A10"/>
    <w:rsid w:val="00350D8E"/>
    <w:rsid w:val="0035112A"/>
    <w:rsid w:val="0035146E"/>
    <w:rsid w:val="00351B61"/>
    <w:rsid w:val="00351CE3"/>
    <w:rsid w:val="00351CFD"/>
    <w:rsid w:val="0035208E"/>
    <w:rsid w:val="00352B31"/>
    <w:rsid w:val="00352F92"/>
    <w:rsid w:val="00352FFE"/>
    <w:rsid w:val="003532F4"/>
    <w:rsid w:val="00353A22"/>
    <w:rsid w:val="00353FB8"/>
    <w:rsid w:val="00354A70"/>
    <w:rsid w:val="00355853"/>
    <w:rsid w:val="00355B7A"/>
    <w:rsid w:val="00355E5E"/>
    <w:rsid w:val="00356006"/>
    <w:rsid w:val="00356699"/>
    <w:rsid w:val="003570DE"/>
    <w:rsid w:val="0035739E"/>
    <w:rsid w:val="00357741"/>
    <w:rsid w:val="00357763"/>
    <w:rsid w:val="00360008"/>
    <w:rsid w:val="0036043F"/>
    <w:rsid w:val="00360809"/>
    <w:rsid w:val="00360870"/>
    <w:rsid w:val="00360BA6"/>
    <w:rsid w:val="003615A3"/>
    <w:rsid w:val="00363AD7"/>
    <w:rsid w:val="00364475"/>
    <w:rsid w:val="00364752"/>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672"/>
    <w:rsid w:val="003806ED"/>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7639"/>
    <w:rsid w:val="003976C3"/>
    <w:rsid w:val="003A079A"/>
    <w:rsid w:val="003A08A6"/>
    <w:rsid w:val="003A0E52"/>
    <w:rsid w:val="003A22C9"/>
    <w:rsid w:val="003A27AF"/>
    <w:rsid w:val="003A2B8C"/>
    <w:rsid w:val="003A2D68"/>
    <w:rsid w:val="003A3485"/>
    <w:rsid w:val="003A353D"/>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207F"/>
    <w:rsid w:val="003B25C0"/>
    <w:rsid w:val="003B3B84"/>
    <w:rsid w:val="003B3F89"/>
    <w:rsid w:val="003B4462"/>
    <w:rsid w:val="003B4992"/>
    <w:rsid w:val="003B4FA0"/>
    <w:rsid w:val="003B57F0"/>
    <w:rsid w:val="003B591C"/>
    <w:rsid w:val="003B5D57"/>
    <w:rsid w:val="003B5EE7"/>
    <w:rsid w:val="003B6248"/>
    <w:rsid w:val="003B66A1"/>
    <w:rsid w:val="003B70FA"/>
    <w:rsid w:val="003B722A"/>
    <w:rsid w:val="003C00D6"/>
    <w:rsid w:val="003C04D7"/>
    <w:rsid w:val="003C0ADC"/>
    <w:rsid w:val="003C106F"/>
    <w:rsid w:val="003C15F3"/>
    <w:rsid w:val="003C1D65"/>
    <w:rsid w:val="003C27BB"/>
    <w:rsid w:val="003C280B"/>
    <w:rsid w:val="003C2945"/>
    <w:rsid w:val="003C35FE"/>
    <w:rsid w:val="003C382C"/>
    <w:rsid w:val="003C3A37"/>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29F8"/>
    <w:rsid w:val="003D3AB3"/>
    <w:rsid w:val="003D3E16"/>
    <w:rsid w:val="003D48F8"/>
    <w:rsid w:val="003D4F02"/>
    <w:rsid w:val="003D5055"/>
    <w:rsid w:val="003D506D"/>
    <w:rsid w:val="003D55AA"/>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607"/>
    <w:rsid w:val="003E4B8E"/>
    <w:rsid w:val="003E4C0A"/>
    <w:rsid w:val="003E4C46"/>
    <w:rsid w:val="003E4CD1"/>
    <w:rsid w:val="003E4D28"/>
    <w:rsid w:val="003E5765"/>
    <w:rsid w:val="003E5940"/>
    <w:rsid w:val="003E60FC"/>
    <w:rsid w:val="003E63F9"/>
    <w:rsid w:val="003E6AC6"/>
    <w:rsid w:val="003E7AE0"/>
    <w:rsid w:val="003F022E"/>
    <w:rsid w:val="003F1F11"/>
    <w:rsid w:val="003F1F19"/>
    <w:rsid w:val="003F2756"/>
    <w:rsid w:val="003F2BC1"/>
    <w:rsid w:val="003F325B"/>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A0"/>
    <w:rsid w:val="004117E0"/>
    <w:rsid w:val="00411A96"/>
    <w:rsid w:val="00412401"/>
    <w:rsid w:val="0041263D"/>
    <w:rsid w:val="00412E6E"/>
    <w:rsid w:val="00412F60"/>
    <w:rsid w:val="004136D0"/>
    <w:rsid w:val="004137A0"/>
    <w:rsid w:val="004139E1"/>
    <w:rsid w:val="00413F17"/>
    <w:rsid w:val="00414055"/>
    <w:rsid w:val="00414705"/>
    <w:rsid w:val="00414ED2"/>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6271"/>
    <w:rsid w:val="0042662F"/>
    <w:rsid w:val="004276CA"/>
    <w:rsid w:val="00427D67"/>
    <w:rsid w:val="00427D71"/>
    <w:rsid w:val="00427F45"/>
    <w:rsid w:val="004302B9"/>
    <w:rsid w:val="00430830"/>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4F7"/>
    <w:rsid w:val="00447926"/>
    <w:rsid w:val="004479F4"/>
    <w:rsid w:val="00447A8B"/>
    <w:rsid w:val="00447EBC"/>
    <w:rsid w:val="0045015A"/>
    <w:rsid w:val="0045054A"/>
    <w:rsid w:val="00450901"/>
    <w:rsid w:val="00450FDB"/>
    <w:rsid w:val="004510E0"/>
    <w:rsid w:val="004513AA"/>
    <w:rsid w:val="00451649"/>
    <w:rsid w:val="00451C61"/>
    <w:rsid w:val="00452466"/>
    <w:rsid w:val="004524AE"/>
    <w:rsid w:val="00453069"/>
    <w:rsid w:val="00453533"/>
    <w:rsid w:val="00453697"/>
    <w:rsid w:val="00453885"/>
    <w:rsid w:val="004543CB"/>
    <w:rsid w:val="00454B00"/>
    <w:rsid w:val="00454D13"/>
    <w:rsid w:val="00455171"/>
    <w:rsid w:val="004558C5"/>
    <w:rsid w:val="00455D19"/>
    <w:rsid w:val="0045657E"/>
    <w:rsid w:val="00457448"/>
    <w:rsid w:val="00460874"/>
    <w:rsid w:val="00462729"/>
    <w:rsid w:val="00462E3E"/>
    <w:rsid w:val="00462F53"/>
    <w:rsid w:val="0046305D"/>
    <w:rsid w:val="004631D8"/>
    <w:rsid w:val="0046324E"/>
    <w:rsid w:val="00463D3F"/>
    <w:rsid w:val="004641D0"/>
    <w:rsid w:val="004644F1"/>
    <w:rsid w:val="00464D00"/>
    <w:rsid w:val="00464FCE"/>
    <w:rsid w:val="0046517F"/>
    <w:rsid w:val="0046673E"/>
    <w:rsid w:val="00467146"/>
    <w:rsid w:val="00467158"/>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276"/>
    <w:rsid w:val="004805EE"/>
    <w:rsid w:val="00481062"/>
    <w:rsid w:val="00481077"/>
    <w:rsid w:val="00481C68"/>
    <w:rsid w:val="0048239A"/>
    <w:rsid w:val="004823FD"/>
    <w:rsid w:val="004828A1"/>
    <w:rsid w:val="00482A1D"/>
    <w:rsid w:val="00482B39"/>
    <w:rsid w:val="00483062"/>
    <w:rsid w:val="00483362"/>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BB"/>
    <w:rsid w:val="004C039E"/>
    <w:rsid w:val="004C0E12"/>
    <w:rsid w:val="004C146B"/>
    <w:rsid w:val="004C186D"/>
    <w:rsid w:val="004C19CB"/>
    <w:rsid w:val="004C19CF"/>
    <w:rsid w:val="004C1ADA"/>
    <w:rsid w:val="004C1EFF"/>
    <w:rsid w:val="004C1F33"/>
    <w:rsid w:val="004C327A"/>
    <w:rsid w:val="004C399A"/>
    <w:rsid w:val="004C3AEF"/>
    <w:rsid w:val="004C3F47"/>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31FB"/>
    <w:rsid w:val="004D35A0"/>
    <w:rsid w:val="004D380F"/>
    <w:rsid w:val="004D3ABF"/>
    <w:rsid w:val="004D3C03"/>
    <w:rsid w:val="004D3DC6"/>
    <w:rsid w:val="004D43E3"/>
    <w:rsid w:val="004D450E"/>
    <w:rsid w:val="004D461D"/>
    <w:rsid w:val="004D46F5"/>
    <w:rsid w:val="004D57EE"/>
    <w:rsid w:val="004D592B"/>
    <w:rsid w:val="004D5ABD"/>
    <w:rsid w:val="004D5B0D"/>
    <w:rsid w:val="004D5B25"/>
    <w:rsid w:val="004D5B3D"/>
    <w:rsid w:val="004D6D9A"/>
    <w:rsid w:val="004D7478"/>
    <w:rsid w:val="004D7D3D"/>
    <w:rsid w:val="004D7D94"/>
    <w:rsid w:val="004E0E6B"/>
    <w:rsid w:val="004E0FC1"/>
    <w:rsid w:val="004E1312"/>
    <w:rsid w:val="004E1786"/>
    <w:rsid w:val="004E2467"/>
    <w:rsid w:val="004E262F"/>
    <w:rsid w:val="004E3544"/>
    <w:rsid w:val="004E3CB8"/>
    <w:rsid w:val="004E4DD7"/>
    <w:rsid w:val="004E4EB4"/>
    <w:rsid w:val="004E6631"/>
    <w:rsid w:val="004E6751"/>
    <w:rsid w:val="004E6F4F"/>
    <w:rsid w:val="004E70B2"/>
    <w:rsid w:val="004E72C8"/>
    <w:rsid w:val="004E7FD5"/>
    <w:rsid w:val="004F004E"/>
    <w:rsid w:val="004F0A61"/>
    <w:rsid w:val="004F0B43"/>
    <w:rsid w:val="004F0FBB"/>
    <w:rsid w:val="004F1644"/>
    <w:rsid w:val="004F173D"/>
    <w:rsid w:val="004F18A5"/>
    <w:rsid w:val="004F1A30"/>
    <w:rsid w:val="004F206A"/>
    <w:rsid w:val="004F3530"/>
    <w:rsid w:val="004F38B3"/>
    <w:rsid w:val="004F4B4B"/>
    <w:rsid w:val="004F4BB4"/>
    <w:rsid w:val="004F51CD"/>
    <w:rsid w:val="004F5991"/>
    <w:rsid w:val="004F5D2B"/>
    <w:rsid w:val="004F5EDD"/>
    <w:rsid w:val="004F5F12"/>
    <w:rsid w:val="004F6248"/>
    <w:rsid w:val="004F6FBB"/>
    <w:rsid w:val="0050007E"/>
    <w:rsid w:val="0050025B"/>
    <w:rsid w:val="005004AD"/>
    <w:rsid w:val="0050086A"/>
    <w:rsid w:val="00500C27"/>
    <w:rsid w:val="00500D37"/>
    <w:rsid w:val="00500D75"/>
    <w:rsid w:val="00500F28"/>
    <w:rsid w:val="00501103"/>
    <w:rsid w:val="005011BE"/>
    <w:rsid w:val="005016BF"/>
    <w:rsid w:val="0050187C"/>
    <w:rsid w:val="005018CA"/>
    <w:rsid w:val="005026C7"/>
    <w:rsid w:val="00503775"/>
    <w:rsid w:val="00503BD7"/>
    <w:rsid w:val="00504268"/>
    <w:rsid w:val="0050459D"/>
    <w:rsid w:val="00504998"/>
    <w:rsid w:val="00504AC1"/>
    <w:rsid w:val="00504BBF"/>
    <w:rsid w:val="00504DB6"/>
    <w:rsid w:val="00505992"/>
    <w:rsid w:val="005059D2"/>
    <w:rsid w:val="0050646C"/>
    <w:rsid w:val="00506785"/>
    <w:rsid w:val="00507C54"/>
    <w:rsid w:val="00511167"/>
    <w:rsid w:val="0051119D"/>
    <w:rsid w:val="00511695"/>
    <w:rsid w:val="005125DF"/>
    <w:rsid w:val="005128D8"/>
    <w:rsid w:val="00513955"/>
    <w:rsid w:val="00513FD4"/>
    <w:rsid w:val="0051490B"/>
    <w:rsid w:val="00514ADA"/>
    <w:rsid w:val="00514E73"/>
    <w:rsid w:val="0051587A"/>
    <w:rsid w:val="0051595F"/>
    <w:rsid w:val="00515A0C"/>
    <w:rsid w:val="00515D6B"/>
    <w:rsid w:val="005162CA"/>
    <w:rsid w:val="00516548"/>
    <w:rsid w:val="00516B82"/>
    <w:rsid w:val="0051772B"/>
    <w:rsid w:val="005177F1"/>
    <w:rsid w:val="00517891"/>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6C0"/>
    <w:rsid w:val="005330E8"/>
    <w:rsid w:val="00533306"/>
    <w:rsid w:val="005334B1"/>
    <w:rsid w:val="0053364F"/>
    <w:rsid w:val="00533B55"/>
    <w:rsid w:val="00534410"/>
    <w:rsid w:val="00534DCB"/>
    <w:rsid w:val="005350F3"/>
    <w:rsid w:val="0053555C"/>
    <w:rsid w:val="0053596D"/>
    <w:rsid w:val="00535DBB"/>
    <w:rsid w:val="00536694"/>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91B"/>
    <w:rsid w:val="00552757"/>
    <w:rsid w:val="005527E8"/>
    <w:rsid w:val="00552920"/>
    <w:rsid w:val="00553100"/>
    <w:rsid w:val="0055444B"/>
    <w:rsid w:val="00556054"/>
    <w:rsid w:val="0055629B"/>
    <w:rsid w:val="00556670"/>
    <w:rsid w:val="005567F3"/>
    <w:rsid w:val="00556C57"/>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593E"/>
    <w:rsid w:val="00576624"/>
    <w:rsid w:val="00576726"/>
    <w:rsid w:val="00576C13"/>
    <w:rsid w:val="00576DD7"/>
    <w:rsid w:val="00576F69"/>
    <w:rsid w:val="00577109"/>
    <w:rsid w:val="00577711"/>
    <w:rsid w:val="0057798B"/>
    <w:rsid w:val="0058022F"/>
    <w:rsid w:val="005803AD"/>
    <w:rsid w:val="00580493"/>
    <w:rsid w:val="00580D06"/>
    <w:rsid w:val="00580E79"/>
    <w:rsid w:val="00580FE5"/>
    <w:rsid w:val="00581C8D"/>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79A"/>
    <w:rsid w:val="005A0158"/>
    <w:rsid w:val="005A0583"/>
    <w:rsid w:val="005A06DC"/>
    <w:rsid w:val="005A1628"/>
    <w:rsid w:val="005A1849"/>
    <w:rsid w:val="005A1EBD"/>
    <w:rsid w:val="005A1F45"/>
    <w:rsid w:val="005A2B5A"/>
    <w:rsid w:val="005A3B06"/>
    <w:rsid w:val="005A4265"/>
    <w:rsid w:val="005A4878"/>
    <w:rsid w:val="005A48EC"/>
    <w:rsid w:val="005A5D23"/>
    <w:rsid w:val="005A63D8"/>
    <w:rsid w:val="005A64AB"/>
    <w:rsid w:val="005A6826"/>
    <w:rsid w:val="005A6ACB"/>
    <w:rsid w:val="005A6D76"/>
    <w:rsid w:val="005A6F3F"/>
    <w:rsid w:val="005A72AE"/>
    <w:rsid w:val="005A72DB"/>
    <w:rsid w:val="005A7E5C"/>
    <w:rsid w:val="005B02AC"/>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908"/>
    <w:rsid w:val="005C3798"/>
    <w:rsid w:val="005C3D61"/>
    <w:rsid w:val="005C42AD"/>
    <w:rsid w:val="005C45F5"/>
    <w:rsid w:val="005C4699"/>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D03A3"/>
    <w:rsid w:val="005D04BC"/>
    <w:rsid w:val="005D1297"/>
    <w:rsid w:val="005D174D"/>
    <w:rsid w:val="005D2245"/>
    <w:rsid w:val="005D2C57"/>
    <w:rsid w:val="005D2F0F"/>
    <w:rsid w:val="005D2FC9"/>
    <w:rsid w:val="005D3221"/>
    <w:rsid w:val="005D3D33"/>
    <w:rsid w:val="005D489E"/>
    <w:rsid w:val="005D49F9"/>
    <w:rsid w:val="005D4B63"/>
    <w:rsid w:val="005D4D06"/>
    <w:rsid w:val="005D4F97"/>
    <w:rsid w:val="005D6038"/>
    <w:rsid w:val="005D692B"/>
    <w:rsid w:val="005D69BF"/>
    <w:rsid w:val="005D6AB3"/>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61"/>
    <w:rsid w:val="005E7CBE"/>
    <w:rsid w:val="005E7DAC"/>
    <w:rsid w:val="005F023B"/>
    <w:rsid w:val="005F089C"/>
    <w:rsid w:val="005F1D44"/>
    <w:rsid w:val="005F2773"/>
    <w:rsid w:val="005F39DE"/>
    <w:rsid w:val="005F3CCB"/>
    <w:rsid w:val="005F3DD5"/>
    <w:rsid w:val="005F3FDC"/>
    <w:rsid w:val="005F4015"/>
    <w:rsid w:val="005F4A57"/>
    <w:rsid w:val="005F4A97"/>
    <w:rsid w:val="005F4BB3"/>
    <w:rsid w:val="005F4F36"/>
    <w:rsid w:val="005F511B"/>
    <w:rsid w:val="005F57A2"/>
    <w:rsid w:val="005F59BF"/>
    <w:rsid w:val="005F6055"/>
    <w:rsid w:val="005F648F"/>
    <w:rsid w:val="005F662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956"/>
    <w:rsid w:val="00617B15"/>
    <w:rsid w:val="00617ECB"/>
    <w:rsid w:val="00617F4C"/>
    <w:rsid w:val="00620343"/>
    <w:rsid w:val="00620537"/>
    <w:rsid w:val="0062082A"/>
    <w:rsid w:val="00620DAC"/>
    <w:rsid w:val="006227F8"/>
    <w:rsid w:val="0062289B"/>
    <w:rsid w:val="00622B2A"/>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9DA"/>
    <w:rsid w:val="00630A0B"/>
    <w:rsid w:val="00630D07"/>
    <w:rsid w:val="0063195B"/>
    <w:rsid w:val="00631DBF"/>
    <w:rsid w:val="00631F8E"/>
    <w:rsid w:val="00632084"/>
    <w:rsid w:val="0063212E"/>
    <w:rsid w:val="00632B0C"/>
    <w:rsid w:val="00632CF5"/>
    <w:rsid w:val="006336BB"/>
    <w:rsid w:val="00633731"/>
    <w:rsid w:val="00634ABE"/>
    <w:rsid w:val="00634BA6"/>
    <w:rsid w:val="00634E17"/>
    <w:rsid w:val="00635396"/>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E0A"/>
    <w:rsid w:val="006419B6"/>
    <w:rsid w:val="00641EA2"/>
    <w:rsid w:val="0064270F"/>
    <w:rsid w:val="0064285F"/>
    <w:rsid w:val="0064291A"/>
    <w:rsid w:val="0064291B"/>
    <w:rsid w:val="00642F9B"/>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792B"/>
    <w:rsid w:val="00650945"/>
    <w:rsid w:val="00650DF1"/>
    <w:rsid w:val="00651110"/>
    <w:rsid w:val="00651703"/>
    <w:rsid w:val="00651C17"/>
    <w:rsid w:val="00651F88"/>
    <w:rsid w:val="00652316"/>
    <w:rsid w:val="006524A0"/>
    <w:rsid w:val="00652749"/>
    <w:rsid w:val="00653533"/>
    <w:rsid w:val="00653B84"/>
    <w:rsid w:val="006540FF"/>
    <w:rsid w:val="006546D7"/>
    <w:rsid w:val="0065493B"/>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C93"/>
    <w:rsid w:val="00673E6D"/>
    <w:rsid w:val="00673FAF"/>
    <w:rsid w:val="0067427B"/>
    <w:rsid w:val="00675A7A"/>
    <w:rsid w:val="00675B6E"/>
    <w:rsid w:val="00675CE2"/>
    <w:rsid w:val="00677322"/>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7027"/>
    <w:rsid w:val="00687F8E"/>
    <w:rsid w:val="00690665"/>
    <w:rsid w:val="0069097D"/>
    <w:rsid w:val="006916E2"/>
    <w:rsid w:val="00691BFC"/>
    <w:rsid w:val="00692190"/>
    <w:rsid w:val="006928CE"/>
    <w:rsid w:val="006938E8"/>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B89"/>
    <w:rsid w:val="006A5C21"/>
    <w:rsid w:val="006A5FB1"/>
    <w:rsid w:val="006A67B3"/>
    <w:rsid w:val="006A6AA1"/>
    <w:rsid w:val="006A6D3A"/>
    <w:rsid w:val="006A6D77"/>
    <w:rsid w:val="006A7FBC"/>
    <w:rsid w:val="006B0289"/>
    <w:rsid w:val="006B0B15"/>
    <w:rsid w:val="006B0BBD"/>
    <w:rsid w:val="006B0BD2"/>
    <w:rsid w:val="006B0BFA"/>
    <w:rsid w:val="006B1AA2"/>
    <w:rsid w:val="006B3523"/>
    <w:rsid w:val="006B35F4"/>
    <w:rsid w:val="006B3882"/>
    <w:rsid w:val="006B3F6C"/>
    <w:rsid w:val="006B439C"/>
    <w:rsid w:val="006B532B"/>
    <w:rsid w:val="006B5AA7"/>
    <w:rsid w:val="006B5F45"/>
    <w:rsid w:val="006B64B7"/>
    <w:rsid w:val="006B67B3"/>
    <w:rsid w:val="006B6C17"/>
    <w:rsid w:val="006B770D"/>
    <w:rsid w:val="006C08FF"/>
    <w:rsid w:val="006C1127"/>
    <w:rsid w:val="006C1584"/>
    <w:rsid w:val="006C1860"/>
    <w:rsid w:val="006C1AD6"/>
    <w:rsid w:val="006C1AFD"/>
    <w:rsid w:val="006C1E6B"/>
    <w:rsid w:val="006C2824"/>
    <w:rsid w:val="006C2AFB"/>
    <w:rsid w:val="006C2B76"/>
    <w:rsid w:val="006C35F1"/>
    <w:rsid w:val="006C38D7"/>
    <w:rsid w:val="006C3A20"/>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71"/>
    <w:rsid w:val="006D742B"/>
    <w:rsid w:val="006D7583"/>
    <w:rsid w:val="006D7BEC"/>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D0"/>
    <w:rsid w:val="006F142F"/>
    <w:rsid w:val="006F14FB"/>
    <w:rsid w:val="006F21B4"/>
    <w:rsid w:val="006F2399"/>
    <w:rsid w:val="006F293A"/>
    <w:rsid w:val="006F2CAA"/>
    <w:rsid w:val="006F306F"/>
    <w:rsid w:val="006F3667"/>
    <w:rsid w:val="006F36FC"/>
    <w:rsid w:val="006F3C21"/>
    <w:rsid w:val="006F462C"/>
    <w:rsid w:val="006F488C"/>
    <w:rsid w:val="006F48A8"/>
    <w:rsid w:val="006F4C41"/>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55"/>
    <w:rsid w:val="00703BB0"/>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300"/>
    <w:rsid w:val="007163C3"/>
    <w:rsid w:val="007168AE"/>
    <w:rsid w:val="00716C4E"/>
    <w:rsid w:val="00716CF6"/>
    <w:rsid w:val="00716D50"/>
    <w:rsid w:val="00716E3F"/>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59FB"/>
    <w:rsid w:val="007260E5"/>
    <w:rsid w:val="007265FE"/>
    <w:rsid w:val="00726E3D"/>
    <w:rsid w:val="007275D7"/>
    <w:rsid w:val="00727624"/>
    <w:rsid w:val="00727A5C"/>
    <w:rsid w:val="00727A8F"/>
    <w:rsid w:val="00731123"/>
    <w:rsid w:val="007311EB"/>
    <w:rsid w:val="00732603"/>
    <w:rsid w:val="0073282D"/>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806"/>
    <w:rsid w:val="00737E31"/>
    <w:rsid w:val="0074058C"/>
    <w:rsid w:val="007405FC"/>
    <w:rsid w:val="00740A36"/>
    <w:rsid w:val="00740DE6"/>
    <w:rsid w:val="007417B3"/>
    <w:rsid w:val="00741A48"/>
    <w:rsid w:val="00741E9C"/>
    <w:rsid w:val="0074233D"/>
    <w:rsid w:val="0074281A"/>
    <w:rsid w:val="00742A15"/>
    <w:rsid w:val="00742F4F"/>
    <w:rsid w:val="00742FEA"/>
    <w:rsid w:val="007430F6"/>
    <w:rsid w:val="007434A3"/>
    <w:rsid w:val="00743794"/>
    <w:rsid w:val="00743F2F"/>
    <w:rsid w:val="007440D9"/>
    <w:rsid w:val="00744239"/>
    <w:rsid w:val="007442BF"/>
    <w:rsid w:val="007447E3"/>
    <w:rsid w:val="00745610"/>
    <w:rsid w:val="00745D7A"/>
    <w:rsid w:val="00746ADE"/>
    <w:rsid w:val="00747020"/>
    <w:rsid w:val="007477EF"/>
    <w:rsid w:val="00747ABB"/>
    <w:rsid w:val="00747D69"/>
    <w:rsid w:val="00747F3D"/>
    <w:rsid w:val="0075154A"/>
    <w:rsid w:val="00751C1B"/>
    <w:rsid w:val="007520DC"/>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82F"/>
    <w:rsid w:val="00755E60"/>
    <w:rsid w:val="007567F9"/>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32B2"/>
    <w:rsid w:val="007635B6"/>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7E9"/>
    <w:rsid w:val="00773951"/>
    <w:rsid w:val="00773C26"/>
    <w:rsid w:val="00774046"/>
    <w:rsid w:val="00774862"/>
    <w:rsid w:val="007748F3"/>
    <w:rsid w:val="00774A42"/>
    <w:rsid w:val="00774E1C"/>
    <w:rsid w:val="00775290"/>
    <w:rsid w:val="00775372"/>
    <w:rsid w:val="007753C4"/>
    <w:rsid w:val="00775B42"/>
    <w:rsid w:val="00777501"/>
    <w:rsid w:val="00777767"/>
    <w:rsid w:val="0078057E"/>
    <w:rsid w:val="0078062F"/>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4A2"/>
    <w:rsid w:val="007A75B7"/>
    <w:rsid w:val="007A78FC"/>
    <w:rsid w:val="007A7C23"/>
    <w:rsid w:val="007A7CD4"/>
    <w:rsid w:val="007A7D07"/>
    <w:rsid w:val="007A7FEB"/>
    <w:rsid w:val="007B012D"/>
    <w:rsid w:val="007B0562"/>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2E"/>
    <w:rsid w:val="007B53CA"/>
    <w:rsid w:val="007B5D01"/>
    <w:rsid w:val="007B5ECF"/>
    <w:rsid w:val="007B6ABD"/>
    <w:rsid w:val="007B6BBA"/>
    <w:rsid w:val="007B70B1"/>
    <w:rsid w:val="007B7265"/>
    <w:rsid w:val="007B75D9"/>
    <w:rsid w:val="007B76DC"/>
    <w:rsid w:val="007B77E1"/>
    <w:rsid w:val="007B78E9"/>
    <w:rsid w:val="007B7CC9"/>
    <w:rsid w:val="007C06D6"/>
    <w:rsid w:val="007C1771"/>
    <w:rsid w:val="007C1AAE"/>
    <w:rsid w:val="007C2017"/>
    <w:rsid w:val="007C22B1"/>
    <w:rsid w:val="007C22BE"/>
    <w:rsid w:val="007C22C9"/>
    <w:rsid w:val="007C2A9D"/>
    <w:rsid w:val="007C3CA6"/>
    <w:rsid w:val="007C412C"/>
    <w:rsid w:val="007C4352"/>
    <w:rsid w:val="007C436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D2C"/>
    <w:rsid w:val="007D5599"/>
    <w:rsid w:val="007D5EE9"/>
    <w:rsid w:val="007D68D9"/>
    <w:rsid w:val="007D6CC8"/>
    <w:rsid w:val="007D7875"/>
    <w:rsid w:val="007D7B42"/>
    <w:rsid w:val="007E02E8"/>
    <w:rsid w:val="007E0E3B"/>
    <w:rsid w:val="007E26EB"/>
    <w:rsid w:val="007E2F0F"/>
    <w:rsid w:val="007E33E3"/>
    <w:rsid w:val="007E3D0F"/>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35DA"/>
    <w:rsid w:val="00803647"/>
    <w:rsid w:val="0080388D"/>
    <w:rsid w:val="00804CE9"/>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044"/>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502"/>
    <w:rsid w:val="00827C8C"/>
    <w:rsid w:val="00827DCB"/>
    <w:rsid w:val="00827E52"/>
    <w:rsid w:val="00827E61"/>
    <w:rsid w:val="00827F1B"/>
    <w:rsid w:val="00830321"/>
    <w:rsid w:val="0083066F"/>
    <w:rsid w:val="00830E54"/>
    <w:rsid w:val="0083186A"/>
    <w:rsid w:val="008327D0"/>
    <w:rsid w:val="00832EDC"/>
    <w:rsid w:val="0083375F"/>
    <w:rsid w:val="00833EC1"/>
    <w:rsid w:val="00834078"/>
    <w:rsid w:val="0083486C"/>
    <w:rsid w:val="00834A4C"/>
    <w:rsid w:val="0083542C"/>
    <w:rsid w:val="008356E6"/>
    <w:rsid w:val="00836304"/>
    <w:rsid w:val="00836874"/>
    <w:rsid w:val="00836D79"/>
    <w:rsid w:val="00837123"/>
    <w:rsid w:val="008375C0"/>
    <w:rsid w:val="0083788F"/>
    <w:rsid w:val="00837A6F"/>
    <w:rsid w:val="008401A7"/>
    <w:rsid w:val="00840B9F"/>
    <w:rsid w:val="00840FB5"/>
    <w:rsid w:val="00841CC6"/>
    <w:rsid w:val="00841DC3"/>
    <w:rsid w:val="00841F85"/>
    <w:rsid w:val="00842057"/>
    <w:rsid w:val="00842752"/>
    <w:rsid w:val="0084293D"/>
    <w:rsid w:val="00843429"/>
    <w:rsid w:val="00844508"/>
    <w:rsid w:val="00844FDA"/>
    <w:rsid w:val="008452FB"/>
    <w:rsid w:val="00845630"/>
    <w:rsid w:val="008457EC"/>
    <w:rsid w:val="0084580A"/>
    <w:rsid w:val="00845D42"/>
    <w:rsid w:val="008468A8"/>
    <w:rsid w:val="00846905"/>
    <w:rsid w:val="008479C5"/>
    <w:rsid w:val="00847C51"/>
    <w:rsid w:val="0085064B"/>
    <w:rsid w:val="00850862"/>
    <w:rsid w:val="00852126"/>
    <w:rsid w:val="00852475"/>
    <w:rsid w:val="00852F20"/>
    <w:rsid w:val="0085349E"/>
    <w:rsid w:val="008539E6"/>
    <w:rsid w:val="0085472D"/>
    <w:rsid w:val="00854CC0"/>
    <w:rsid w:val="008556F1"/>
    <w:rsid w:val="00855B5B"/>
    <w:rsid w:val="00855BE3"/>
    <w:rsid w:val="0085648A"/>
    <w:rsid w:val="008570D1"/>
    <w:rsid w:val="00857D5D"/>
    <w:rsid w:val="00857DB6"/>
    <w:rsid w:val="008604CC"/>
    <w:rsid w:val="00860AA5"/>
    <w:rsid w:val="00860E42"/>
    <w:rsid w:val="00860F76"/>
    <w:rsid w:val="0086115D"/>
    <w:rsid w:val="0086208E"/>
    <w:rsid w:val="008626F4"/>
    <w:rsid w:val="008634E7"/>
    <w:rsid w:val="00863567"/>
    <w:rsid w:val="008638D0"/>
    <w:rsid w:val="00863B4C"/>
    <w:rsid w:val="008653D9"/>
    <w:rsid w:val="008653E2"/>
    <w:rsid w:val="00865BAE"/>
    <w:rsid w:val="00866540"/>
    <w:rsid w:val="008666B3"/>
    <w:rsid w:val="00866DA8"/>
    <w:rsid w:val="00867439"/>
    <w:rsid w:val="00867CC3"/>
    <w:rsid w:val="00867D2B"/>
    <w:rsid w:val="00867DBC"/>
    <w:rsid w:val="00870161"/>
    <w:rsid w:val="00870245"/>
    <w:rsid w:val="00870354"/>
    <w:rsid w:val="0087044C"/>
    <w:rsid w:val="0087066C"/>
    <w:rsid w:val="00870EA4"/>
    <w:rsid w:val="00870F77"/>
    <w:rsid w:val="008716C5"/>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E9D"/>
    <w:rsid w:val="00882429"/>
    <w:rsid w:val="00882833"/>
    <w:rsid w:val="00882EFB"/>
    <w:rsid w:val="008838FB"/>
    <w:rsid w:val="00883C31"/>
    <w:rsid w:val="00883F0F"/>
    <w:rsid w:val="00884499"/>
    <w:rsid w:val="0088449E"/>
    <w:rsid w:val="008845BC"/>
    <w:rsid w:val="00884639"/>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BE8"/>
    <w:rsid w:val="00895142"/>
    <w:rsid w:val="0089529E"/>
    <w:rsid w:val="00895D86"/>
    <w:rsid w:val="008965DB"/>
    <w:rsid w:val="00896B98"/>
    <w:rsid w:val="00896BB3"/>
    <w:rsid w:val="008973B7"/>
    <w:rsid w:val="008976DC"/>
    <w:rsid w:val="00897C22"/>
    <w:rsid w:val="008A1C97"/>
    <w:rsid w:val="008A24C2"/>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2A4F"/>
    <w:rsid w:val="008B3936"/>
    <w:rsid w:val="008B3AAD"/>
    <w:rsid w:val="008B3BF1"/>
    <w:rsid w:val="008B4725"/>
    <w:rsid w:val="008B5088"/>
    <w:rsid w:val="008B5A4E"/>
    <w:rsid w:val="008B5E87"/>
    <w:rsid w:val="008B6166"/>
    <w:rsid w:val="008B65A5"/>
    <w:rsid w:val="008B6965"/>
    <w:rsid w:val="008B6994"/>
    <w:rsid w:val="008B6F1E"/>
    <w:rsid w:val="008B70B5"/>
    <w:rsid w:val="008B7396"/>
    <w:rsid w:val="008B7743"/>
    <w:rsid w:val="008B7E89"/>
    <w:rsid w:val="008C0061"/>
    <w:rsid w:val="008C0840"/>
    <w:rsid w:val="008C0E72"/>
    <w:rsid w:val="008C1B2B"/>
    <w:rsid w:val="008C2349"/>
    <w:rsid w:val="008C23A3"/>
    <w:rsid w:val="008C2817"/>
    <w:rsid w:val="008C3475"/>
    <w:rsid w:val="008C3A81"/>
    <w:rsid w:val="008C3A96"/>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6581"/>
    <w:rsid w:val="008D7281"/>
    <w:rsid w:val="008D7519"/>
    <w:rsid w:val="008D7DA0"/>
    <w:rsid w:val="008D7FD7"/>
    <w:rsid w:val="008E03AC"/>
    <w:rsid w:val="008E0CE6"/>
    <w:rsid w:val="008E0DA7"/>
    <w:rsid w:val="008E1269"/>
    <w:rsid w:val="008E1880"/>
    <w:rsid w:val="008E18AA"/>
    <w:rsid w:val="008E1B44"/>
    <w:rsid w:val="008E1C84"/>
    <w:rsid w:val="008E2034"/>
    <w:rsid w:val="008E20AB"/>
    <w:rsid w:val="008E2332"/>
    <w:rsid w:val="008E255A"/>
    <w:rsid w:val="008E27F6"/>
    <w:rsid w:val="008E358F"/>
    <w:rsid w:val="008E36DD"/>
    <w:rsid w:val="008E381D"/>
    <w:rsid w:val="008E44D9"/>
    <w:rsid w:val="008E482E"/>
    <w:rsid w:val="008E4D66"/>
    <w:rsid w:val="008E55F3"/>
    <w:rsid w:val="008E5A04"/>
    <w:rsid w:val="008E60E0"/>
    <w:rsid w:val="008E6243"/>
    <w:rsid w:val="008E63AF"/>
    <w:rsid w:val="008E6A9B"/>
    <w:rsid w:val="008E6D4B"/>
    <w:rsid w:val="008E6DA1"/>
    <w:rsid w:val="008E6DDB"/>
    <w:rsid w:val="008E785B"/>
    <w:rsid w:val="008F0F3A"/>
    <w:rsid w:val="008F0FA3"/>
    <w:rsid w:val="008F1802"/>
    <w:rsid w:val="008F19B6"/>
    <w:rsid w:val="008F1C24"/>
    <w:rsid w:val="008F1DC2"/>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D71"/>
    <w:rsid w:val="00922ECC"/>
    <w:rsid w:val="00922EEC"/>
    <w:rsid w:val="0092330C"/>
    <w:rsid w:val="00923899"/>
    <w:rsid w:val="0092442C"/>
    <w:rsid w:val="0092455D"/>
    <w:rsid w:val="009245D4"/>
    <w:rsid w:val="009246FC"/>
    <w:rsid w:val="009247F1"/>
    <w:rsid w:val="009256E1"/>
    <w:rsid w:val="009256F2"/>
    <w:rsid w:val="00926B52"/>
    <w:rsid w:val="00926F07"/>
    <w:rsid w:val="00927CE8"/>
    <w:rsid w:val="00930505"/>
    <w:rsid w:val="009305C6"/>
    <w:rsid w:val="00930697"/>
    <w:rsid w:val="00931A18"/>
    <w:rsid w:val="00931ACD"/>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CF"/>
    <w:rsid w:val="00950E0A"/>
    <w:rsid w:val="00950EBD"/>
    <w:rsid w:val="00950F40"/>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1C29"/>
    <w:rsid w:val="00962162"/>
    <w:rsid w:val="009625BD"/>
    <w:rsid w:val="0096291A"/>
    <w:rsid w:val="00963C9B"/>
    <w:rsid w:val="009645C3"/>
    <w:rsid w:val="009647DC"/>
    <w:rsid w:val="0096516A"/>
    <w:rsid w:val="009651E9"/>
    <w:rsid w:val="00965B87"/>
    <w:rsid w:val="00965D29"/>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EC8"/>
    <w:rsid w:val="00973F11"/>
    <w:rsid w:val="00974498"/>
    <w:rsid w:val="00975598"/>
    <w:rsid w:val="009758CB"/>
    <w:rsid w:val="0097632D"/>
    <w:rsid w:val="009765BC"/>
    <w:rsid w:val="009765E1"/>
    <w:rsid w:val="00976907"/>
    <w:rsid w:val="00976D0F"/>
    <w:rsid w:val="00976EB0"/>
    <w:rsid w:val="0097727A"/>
    <w:rsid w:val="0097792D"/>
    <w:rsid w:val="00977B72"/>
    <w:rsid w:val="00977DB7"/>
    <w:rsid w:val="00980458"/>
    <w:rsid w:val="00980785"/>
    <w:rsid w:val="00980FA1"/>
    <w:rsid w:val="00981B04"/>
    <w:rsid w:val="00981D46"/>
    <w:rsid w:val="00981DB3"/>
    <w:rsid w:val="00981E73"/>
    <w:rsid w:val="009827F7"/>
    <w:rsid w:val="00982B7B"/>
    <w:rsid w:val="00983090"/>
    <w:rsid w:val="00983582"/>
    <w:rsid w:val="0098358C"/>
    <w:rsid w:val="0098373D"/>
    <w:rsid w:val="0098380F"/>
    <w:rsid w:val="00983DD2"/>
    <w:rsid w:val="009847CD"/>
    <w:rsid w:val="00985446"/>
    <w:rsid w:val="00985687"/>
    <w:rsid w:val="00985D51"/>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C1B"/>
    <w:rsid w:val="00993D36"/>
    <w:rsid w:val="00994389"/>
    <w:rsid w:val="0099476D"/>
    <w:rsid w:val="00994CD9"/>
    <w:rsid w:val="009953AC"/>
    <w:rsid w:val="009955D8"/>
    <w:rsid w:val="00996735"/>
    <w:rsid w:val="00996C69"/>
    <w:rsid w:val="009971D0"/>
    <w:rsid w:val="00997285"/>
    <w:rsid w:val="00997900"/>
    <w:rsid w:val="00997EA6"/>
    <w:rsid w:val="00997F14"/>
    <w:rsid w:val="009A06E2"/>
    <w:rsid w:val="009A1247"/>
    <w:rsid w:val="009A1A48"/>
    <w:rsid w:val="009A1C0E"/>
    <w:rsid w:val="009A2331"/>
    <w:rsid w:val="009A2706"/>
    <w:rsid w:val="009A2EEC"/>
    <w:rsid w:val="009A3219"/>
    <w:rsid w:val="009A338C"/>
    <w:rsid w:val="009A3D7E"/>
    <w:rsid w:val="009A4040"/>
    <w:rsid w:val="009A440D"/>
    <w:rsid w:val="009A491A"/>
    <w:rsid w:val="009A4BE4"/>
    <w:rsid w:val="009A5219"/>
    <w:rsid w:val="009A5665"/>
    <w:rsid w:val="009A57C9"/>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10EC"/>
    <w:rsid w:val="009C1338"/>
    <w:rsid w:val="009C23C1"/>
    <w:rsid w:val="009C2B54"/>
    <w:rsid w:val="009C3085"/>
    <w:rsid w:val="009C32E6"/>
    <w:rsid w:val="009C36B4"/>
    <w:rsid w:val="009C3ED2"/>
    <w:rsid w:val="009C3F13"/>
    <w:rsid w:val="009C4610"/>
    <w:rsid w:val="009C465E"/>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E32"/>
    <w:rsid w:val="009C7EB0"/>
    <w:rsid w:val="009D0390"/>
    <w:rsid w:val="009D0C33"/>
    <w:rsid w:val="009D1531"/>
    <w:rsid w:val="009D290A"/>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882"/>
    <w:rsid w:val="009E2BDB"/>
    <w:rsid w:val="009E2F00"/>
    <w:rsid w:val="009E3553"/>
    <w:rsid w:val="009E38C2"/>
    <w:rsid w:val="009E3D99"/>
    <w:rsid w:val="009E47F7"/>
    <w:rsid w:val="009E4A42"/>
    <w:rsid w:val="009E4B5D"/>
    <w:rsid w:val="009E4DC1"/>
    <w:rsid w:val="009E5090"/>
    <w:rsid w:val="009E5825"/>
    <w:rsid w:val="009E587E"/>
    <w:rsid w:val="009E59DA"/>
    <w:rsid w:val="009E66D1"/>
    <w:rsid w:val="009E6891"/>
    <w:rsid w:val="009E69F6"/>
    <w:rsid w:val="009E6BAA"/>
    <w:rsid w:val="009E7102"/>
    <w:rsid w:val="009F0005"/>
    <w:rsid w:val="009F0027"/>
    <w:rsid w:val="009F0455"/>
    <w:rsid w:val="009F0652"/>
    <w:rsid w:val="009F0994"/>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C1E"/>
    <w:rsid w:val="009F67B3"/>
    <w:rsid w:val="009F67D3"/>
    <w:rsid w:val="009F6887"/>
    <w:rsid w:val="009F6973"/>
    <w:rsid w:val="009F6C24"/>
    <w:rsid w:val="009F70F2"/>
    <w:rsid w:val="009F76A7"/>
    <w:rsid w:val="00A0041B"/>
    <w:rsid w:val="00A010F8"/>
    <w:rsid w:val="00A011B5"/>
    <w:rsid w:val="00A0172E"/>
    <w:rsid w:val="00A017F6"/>
    <w:rsid w:val="00A01BD6"/>
    <w:rsid w:val="00A02123"/>
    <w:rsid w:val="00A02677"/>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0D39"/>
    <w:rsid w:val="00A31225"/>
    <w:rsid w:val="00A312CD"/>
    <w:rsid w:val="00A312E7"/>
    <w:rsid w:val="00A31EC5"/>
    <w:rsid w:val="00A320A5"/>
    <w:rsid w:val="00A32375"/>
    <w:rsid w:val="00A327D1"/>
    <w:rsid w:val="00A32C1A"/>
    <w:rsid w:val="00A33E48"/>
    <w:rsid w:val="00A34B42"/>
    <w:rsid w:val="00A34CF0"/>
    <w:rsid w:val="00A35606"/>
    <w:rsid w:val="00A356BF"/>
    <w:rsid w:val="00A35B2E"/>
    <w:rsid w:val="00A35BF3"/>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6F6B"/>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D4"/>
    <w:rsid w:val="00A615A3"/>
    <w:rsid w:val="00A61880"/>
    <w:rsid w:val="00A6199B"/>
    <w:rsid w:val="00A61A52"/>
    <w:rsid w:val="00A61AD6"/>
    <w:rsid w:val="00A61CC2"/>
    <w:rsid w:val="00A62863"/>
    <w:rsid w:val="00A631E6"/>
    <w:rsid w:val="00A6336C"/>
    <w:rsid w:val="00A6349B"/>
    <w:rsid w:val="00A637E7"/>
    <w:rsid w:val="00A65A64"/>
    <w:rsid w:val="00A65CA1"/>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E2F"/>
    <w:rsid w:val="00A83DB6"/>
    <w:rsid w:val="00A84207"/>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328"/>
    <w:rsid w:val="00A937DD"/>
    <w:rsid w:val="00A93957"/>
    <w:rsid w:val="00A93B6F"/>
    <w:rsid w:val="00A942F7"/>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32A7"/>
    <w:rsid w:val="00AA3465"/>
    <w:rsid w:val="00AA3B0D"/>
    <w:rsid w:val="00AA3E64"/>
    <w:rsid w:val="00AA45B0"/>
    <w:rsid w:val="00AA4666"/>
    <w:rsid w:val="00AA4971"/>
    <w:rsid w:val="00AA4D6B"/>
    <w:rsid w:val="00AA5253"/>
    <w:rsid w:val="00AA5E98"/>
    <w:rsid w:val="00AA5FB2"/>
    <w:rsid w:val="00AA6204"/>
    <w:rsid w:val="00AA69C3"/>
    <w:rsid w:val="00AA6B30"/>
    <w:rsid w:val="00AA6BBA"/>
    <w:rsid w:val="00AA6C5B"/>
    <w:rsid w:val="00AA792E"/>
    <w:rsid w:val="00AA7F4A"/>
    <w:rsid w:val="00AB0063"/>
    <w:rsid w:val="00AB07A0"/>
    <w:rsid w:val="00AB0FFD"/>
    <w:rsid w:val="00AB1BEF"/>
    <w:rsid w:val="00AB1DA5"/>
    <w:rsid w:val="00AB1F43"/>
    <w:rsid w:val="00AB1FFD"/>
    <w:rsid w:val="00AB21DF"/>
    <w:rsid w:val="00AB2855"/>
    <w:rsid w:val="00AB292D"/>
    <w:rsid w:val="00AB2BA6"/>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94"/>
    <w:rsid w:val="00AD6C3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D43"/>
    <w:rsid w:val="00AE5E7F"/>
    <w:rsid w:val="00AE61CA"/>
    <w:rsid w:val="00AE62ED"/>
    <w:rsid w:val="00AE64B6"/>
    <w:rsid w:val="00AE6BB1"/>
    <w:rsid w:val="00AE6C67"/>
    <w:rsid w:val="00AE744E"/>
    <w:rsid w:val="00AE75B4"/>
    <w:rsid w:val="00AE7646"/>
    <w:rsid w:val="00AE7A57"/>
    <w:rsid w:val="00AE7ED8"/>
    <w:rsid w:val="00AF03DB"/>
    <w:rsid w:val="00AF0886"/>
    <w:rsid w:val="00AF15F6"/>
    <w:rsid w:val="00AF1AA2"/>
    <w:rsid w:val="00AF2404"/>
    <w:rsid w:val="00AF24A4"/>
    <w:rsid w:val="00AF24C4"/>
    <w:rsid w:val="00AF2A7B"/>
    <w:rsid w:val="00AF3463"/>
    <w:rsid w:val="00AF3503"/>
    <w:rsid w:val="00AF36AC"/>
    <w:rsid w:val="00AF37D5"/>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990"/>
    <w:rsid w:val="00B15FDA"/>
    <w:rsid w:val="00B1618D"/>
    <w:rsid w:val="00B163B7"/>
    <w:rsid w:val="00B16AA6"/>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7FD"/>
    <w:rsid w:val="00B34D31"/>
    <w:rsid w:val="00B35064"/>
    <w:rsid w:val="00B35DC7"/>
    <w:rsid w:val="00B362A1"/>
    <w:rsid w:val="00B36B53"/>
    <w:rsid w:val="00B36B93"/>
    <w:rsid w:val="00B3752B"/>
    <w:rsid w:val="00B37759"/>
    <w:rsid w:val="00B37E81"/>
    <w:rsid w:val="00B4006F"/>
    <w:rsid w:val="00B403EE"/>
    <w:rsid w:val="00B40C16"/>
    <w:rsid w:val="00B40CCD"/>
    <w:rsid w:val="00B40CD2"/>
    <w:rsid w:val="00B415D6"/>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A08"/>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13D"/>
    <w:rsid w:val="00B646D0"/>
    <w:rsid w:val="00B64970"/>
    <w:rsid w:val="00B64BCF"/>
    <w:rsid w:val="00B64D2F"/>
    <w:rsid w:val="00B6515F"/>
    <w:rsid w:val="00B656FE"/>
    <w:rsid w:val="00B66432"/>
    <w:rsid w:val="00B66C35"/>
    <w:rsid w:val="00B66CCA"/>
    <w:rsid w:val="00B67C94"/>
    <w:rsid w:val="00B7015F"/>
    <w:rsid w:val="00B70226"/>
    <w:rsid w:val="00B709B5"/>
    <w:rsid w:val="00B70A8A"/>
    <w:rsid w:val="00B70B98"/>
    <w:rsid w:val="00B72522"/>
    <w:rsid w:val="00B7321B"/>
    <w:rsid w:val="00B734F9"/>
    <w:rsid w:val="00B73726"/>
    <w:rsid w:val="00B73DC5"/>
    <w:rsid w:val="00B740BD"/>
    <w:rsid w:val="00B74553"/>
    <w:rsid w:val="00B74CEB"/>
    <w:rsid w:val="00B75955"/>
    <w:rsid w:val="00B761BE"/>
    <w:rsid w:val="00B7651F"/>
    <w:rsid w:val="00B76959"/>
    <w:rsid w:val="00B76991"/>
    <w:rsid w:val="00B76B60"/>
    <w:rsid w:val="00B76EE9"/>
    <w:rsid w:val="00B775F4"/>
    <w:rsid w:val="00B7784B"/>
    <w:rsid w:val="00B77AE8"/>
    <w:rsid w:val="00B77EE9"/>
    <w:rsid w:val="00B77FD9"/>
    <w:rsid w:val="00B80479"/>
    <w:rsid w:val="00B8080C"/>
    <w:rsid w:val="00B80947"/>
    <w:rsid w:val="00B80954"/>
    <w:rsid w:val="00B80A4E"/>
    <w:rsid w:val="00B81FA7"/>
    <w:rsid w:val="00B82513"/>
    <w:rsid w:val="00B82599"/>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D3"/>
    <w:rsid w:val="00B90C37"/>
    <w:rsid w:val="00B90DA8"/>
    <w:rsid w:val="00B91284"/>
    <w:rsid w:val="00B91B7F"/>
    <w:rsid w:val="00B9222B"/>
    <w:rsid w:val="00B92334"/>
    <w:rsid w:val="00B923D1"/>
    <w:rsid w:val="00B92883"/>
    <w:rsid w:val="00B92891"/>
    <w:rsid w:val="00B92E60"/>
    <w:rsid w:val="00B93348"/>
    <w:rsid w:val="00B93418"/>
    <w:rsid w:val="00B93525"/>
    <w:rsid w:val="00B93AC4"/>
    <w:rsid w:val="00B941FD"/>
    <w:rsid w:val="00B94549"/>
    <w:rsid w:val="00B948FD"/>
    <w:rsid w:val="00B94A52"/>
    <w:rsid w:val="00B94C07"/>
    <w:rsid w:val="00B94C13"/>
    <w:rsid w:val="00B94C96"/>
    <w:rsid w:val="00B95DE4"/>
    <w:rsid w:val="00B9655B"/>
    <w:rsid w:val="00BA058A"/>
    <w:rsid w:val="00BA06E4"/>
    <w:rsid w:val="00BA1078"/>
    <w:rsid w:val="00BA1688"/>
    <w:rsid w:val="00BA20DF"/>
    <w:rsid w:val="00BA260A"/>
    <w:rsid w:val="00BA298C"/>
    <w:rsid w:val="00BA37DE"/>
    <w:rsid w:val="00BA48E7"/>
    <w:rsid w:val="00BA51DD"/>
    <w:rsid w:val="00BA521A"/>
    <w:rsid w:val="00BA54CB"/>
    <w:rsid w:val="00BA5FC0"/>
    <w:rsid w:val="00BA64D1"/>
    <w:rsid w:val="00BA674A"/>
    <w:rsid w:val="00BA6A3C"/>
    <w:rsid w:val="00BA6FB3"/>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1392"/>
    <w:rsid w:val="00BC1466"/>
    <w:rsid w:val="00BC1843"/>
    <w:rsid w:val="00BC1C38"/>
    <w:rsid w:val="00BC2C58"/>
    <w:rsid w:val="00BC3155"/>
    <w:rsid w:val="00BC334A"/>
    <w:rsid w:val="00BC3AA9"/>
    <w:rsid w:val="00BC4219"/>
    <w:rsid w:val="00BC4343"/>
    <w:rsid w:val="00BC439F"/>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187"/>
    <w:rsid w:val="00BF02B2"/>
    <w:rsid w:val="00BF0482"/>
    <w:rsid w:val="00BF0586"/>
    <w:rsid w:val="00BF199E"/>
    <w:rsid w:val="00BF1CA8"/>
    <w:rsid w:val="00BF230D"/>
    <w:rsid w:val="00BF265C"/>
    <w:rsid w:val="00BF2C9E"/>
    <w:rsid w:val="00BF3486"/>
    <w:rsid w:val="00BF35C9"/>
    <w:rsid w:val="00BF389B"/>
    <w:rsid w:val="00BF39AB"/>
    <w:rsid w:val="00BF401B"/>
    <w:rsid w:val="00BF4112"/>
    <w:rsid w:val="00BF4ABF"/>
    <w:rsid w:val="00BF5140"/>
    <w:rsid w:val="00BF5BC9"/>
    <w:rsid w:val="00BF6B8E"/>
    <w:rsid w:val="00BF6E2B"/>
    <w:rsid w:val="00BF7348"/>
    <w:rsid w:val="00BF78CF"/>
    <w:rsid w:val="00C0018B"/>
    <w:rsid w:val="00C00312"/>
    <w:rsid w:val="00C006EC"/>
    <w:rsid w:val="00C00E42"/>
    <w:rsid w:val="00C00EE6"/>
    <w:rsid w:val="00C01953"/>
    <w:rsid w:val="00C01D62"/>
    <w:rsid w:val="00C02120"/>
    <w:rsid w:val="00C025E0"/>
    <w:rsid w:val="00C0268D"/>
    <w:rsid w:val="00C029A4"/>
    <w:rsid w:val="00C029BC"/>
    <w:rsid w:val="00C02C61"/>
    <w:rsid w:val="00C02DD3"/>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107B0"/>
    <w:rsid w:val="00C10CE9"/>
    <w:rsid w:val="00C1165D"/>
    <w:rsid w:val="00C11AEC"/>
    <w:rsid w:val="00C12362"/>
    <w:rsid w:val="00C124BA"/>
    <w:rsid w:val="00C12F48"/>
    <w:rsid w:val="00C12FF6"/>
    <w:rsid w:val="00C1429C"/>
    <w:rsid w:val="00C14522"/>
    <w:rsid w:val="00C145ED"/>
    <w:rsid w:val="00C149F3"/>
    <w:rsid w:val="00C14AC8"/>
    <w:rsid w:val="00C15407"/>
    <w:rsid w:val="00C1574E"/>
    <w:rsid w:val="00C15D26"/>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6820"/>
    <w:rsid w:val="00C37125"/>
    <w:rsid w:val="00C37ADC"/>
    <w:rsid w:val="00C4046A"/>
    <w:rsid w:val="00C40564"/>
    <w:rsid w:val="00C41C12"/>
    <w:rsid w:val="00C41FA0"/>
    <w:rsid w:val="00C4267F"/>
    <w:rsid w:val="00C42865"/>
    <w:rsid w:val="00C4289C"/>
    <w:rsid w:val="00C42DCD"/>
    <w:rsid w:val="00C4307B"/>
    <w:rsid w:val="00C4404D"/>
    <w:rsid w:val="00C44071"/>
    <w:rsid w:val="00C44380"/>
    <w:rsid w:val="00C451F3"/>
    <w:rsid w:val="00C45CA0"/>
    <w:rsid w:val="00C46149"/>
    <w:rsid w:val="00C470DF"/>
    <w:rsid w:val="00C4738D"/>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BF9"/>
    <w:rsid w:val="00C54265"/>
    <w:rsid w:val="00C5476F"/>
    <w:rsid w:val="00C54D1C"/>
    <w:rsid w:val="00C55221"/>
    <w:rsid w:val="00C55431"/>
    <w:rsid w:val="00C557FA"/>
    <w:rsid w:val="00C55DBA"/>
    <w:rsid w:val="00C566F9"/>
    <w:rsid w:val="00C56C0C"/>
    <w:rsid w:val="00C56C2F"/>
    <w:rsid w:val="00C57193"/>
    <w:rsid w:val="00C5728D"/>
    <w:rsid w:val="00C57A96"/>
    <w:rsid w:val="00C57D3D"/>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CD6"/>
    <w:rsid w:val="00C63FDA"/>
    <w:rsid w:val="00C64BB8"/>
    <w:rsid w:val="00C64C7D"/>
    <w:rsid w:val="00C653C2"/>
    <w:rsid w:val="00C6554E"/>
    <w:rsid w:val="00C65A11"/>
    <w:rsid w:val="00C65B97"/>
    <w:rsid w:val="00C65D2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6109"/>
    <w:rsid w:val="00C86141"/>
    <w:rsid w:val="00C86505"/>
    <w:rsid w:val="00C867CE"/>
    <w:rsid w:val="00C8742E"/>
    <w:rsid w:val="00C87964"/>
    <w:rsid w:val="00C87B86"/>
    <w:rsid w:val="00C87C4E"/>
    <w:rsid w:val="00C87D1D"/>
    <w:rsid w:val="00C900A0"/>
    <w:rsid w:val="00C90AD0"/>
    <w:rsid w:val="00C90E88"/>
    <w:rsid w:val="00C91201"/>
    <w:rsid w:val="00C91A13"/>
    <w:rsid w:val="00C91F17"/>
    <w:rsid w:val="00C9200B"/>
    <w:rsid w:val="00C92A9F"/>
    <w:rsid w:val="00C933AD"/>
    <w:rsid w:val="00C936B3"/>
    <w:rsid w:val="00C93757"/>
    <w:rsid w:val="00C9383E"/>
    <w:rsid w:val="00C94DB1"/>
    <w:rsid w:val="00C952E1"/>
    <w:rsid w:val="00C96304"/>
    <w:rsid w:val="00C96646"/>
    <w:rsid w:val="00C96D27"/>
    <w:rsid w:val="00C9750D"/>
    <w:rsid w:val="00C978A1"/>
    <w:rsid w:val="00CA0C60"/>
    <w:rsid w:val="00CA23EA"/>
    <w:rsid w:val="00CA2888"/>
    <w:rsid w:val="00CA2E65"/>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932"/>
    <w:rsid w:val="00CB1B11"/>
    <w:rsid w:val="00CB2161"/>
    <w:rsid w:val="00CB27BE"/>
    <w:rsid w:val="00CB2ADE"/>
    <w:rsid w:val="00CB2C4E"/>
    <w:rsid w:val="00CB3533"/>
    <w:rsid w:val="00CB35FE"/>
    <w:rsid w:val="00CB3B75"/>
    <w:rsid w:val="00CB418D"/>
    <w:rsid w:val="00CB43F5"/>
    <w:rsid w:val="00CB58FE"/>
    <w:rsid w:val="00CB5959"/>
    <w:rsid w:val="00CB5A94"/>
    <w:rsid w:val="00CB6768"/>
    <w:rsid w:val="00CB7A57"/>
    <w:rsid w:val="00CB7AF1"/>
    <w:rsid w:val="00CB7D13"/>
    <w:rsid w:val="00CC100F"/>
    <w:rsid w:val="00CC1495"/>
    <w:rsid w:val="00CC1CBB"/>
    <w:rsid w:val="00CC2409"/>
    <w:rsid w:val="00CC25CF"/>
    <w:rsid w:val="00CC2D25"/>
    <w:rsid w:val="00CC2F98"/>
    <w:rsid w:val="00CC354C"/>
    <w:rsid w:val="00CC4068"/>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DCC"/>
    <w:rsid w:val="00CD3F39"/>
    <w:rsid w:val="00CD4100"/>
    <w:rsid w:val="00CD426D"/>
    <w:rsid w:val="00CD4576"/>
    <w:rsid w:val="00CD486F"/>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3E1D"/>
    <w:rsid w:val="00CE4AC2"/>
    <w:rsid w:val="00CE5199"/>
    <w:rsid w:val="00CE5D93"/>
    <w:rsid w:val="00CE63B2"/>
    <w:rsid w:val="00CE67ED"/>
    <w:rsid w:val="00CE6C28"/>
    <w:rsid w:val="00CE6D56"/>
    <w:rsid w:val="00CE7830"/>
    <w:rsid w:val="00CE7D53"/>
    <w:rsid w:val="00CF01DF"/>
    <w:rsid w:val="00CF0CF3"/>
    <w:rsid w:val="00CF1CB9"/>
    <w:rsid w:val="00CF1ECD"/>
    <w:rsid w:val="00CF1F02"/>
    <w:rsid w:val="00CF209E"/>
    <w:rsid w:val="00CF23A4"/>
    <w:rsid w:val="00CF25AF"/>
    <w:rsid w:val="00CF25C1"/>
    <w:rsid w:val="00CF3058"/>
    <w:rsid w:val="00CF3544"/>
    <w:rsid w:val="00CF3FE5"/>
    <w:rsid w:val="00CF4024"/>
    <w:rsid w:val="00CF408E"/>
    <w:rsid w:val="00CF4255"/>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5E6"/>
    <w:rsid w:val="00D177E7"/>
    <w:rsid w:val="00D20619"/>
    <w:rsid w:val="00D209E9"/>
    <w:rsid w:val="00D20ACC"/>
    <w:rsid w:val="00D20D34"/>
    <w:rsid w:val="00D212B7"/>
    <w:rsid w:val="00D214A9"/>
    <w:rsid w:val="00D21AD8"/>
    <w:rsid w:val="00D21DAC"/>
    <w:rsid w:val="00D224B9"/>
    <w:rsid w:val="00D22917"/>
    <w:rsid w:val="00D232F7"/>
    <w:rsid w:val="00D238F9"/>
    <w:rsid w:val="00D23AFB"/>
    <w:rsid w:val="00D23D70"/>
    <w:rsid w:val="00D24573"/>
    <w:rsid w:val="00D25F0B"/>
    <w:rsid w:val="00D26293"/>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F7C"/>
    <w:rsid w:val="00D427C9"/>
    <w:rsid w:val="00D42A21"/>
    <w:rsid w:val="00D42EBF"/>
    <w:rsid w:val="00D43105"/>
    <w:rsid w:val="00D43747"/>
    <w:rsid w:val="00D437CB"/>
    <w:rsid w:val="00D4453B"/>
    <w:rsid w:val="00D44B94"/>
    <w:rsid w:val="00D44F06"/>
    <w:rsid w:val="00D4504A"/>
    <w:rsid w:val="00D457A4"/>
    <w:rsid w:val="00D464EC"/>
    <w:rsid w:val="00D46B4B"/>
    <w:rsid w:val="00D4729D"/>
    <w:rsid w:val="00D500A9"/>
    <w:rsid w:val="00D50AEE"/>
    <w:rsid w:val="00D51407"/>
    <w:rsid w:val="00D51C3B"/>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52A"/>
    <w:rsid w:val="00D575C6"/>
    <w:rsid w:val="00D57D90"/>
    <w:rsid w:val="00D60110"/>
    <w:rsid w:val="00D607D3"/>
    <w:rsid w:val="00D60F0E"/>
    <w:rsid w:val="00D610A9"/>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C9B"/>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956"/>
    <w:rsid w:val="00D81D82"/>
    <w:rsid w:val="00D82147"/>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E6"/>
    <w:rsid w:val="00DA3108"/>
    <w:rsid w:val="00DA3726"/>
    <w:rsid w:val="00DA375D"/>
    <w:rsid w:val="00DA3B8A"/>
    <w:rsid w:val="00DA404C"/>
    <w:rsid w:val="00DA4E97"/>
    <w:rsid w:val="00DA55F0"/>
    <w:rsid w:val="00DA5770"/>
    <w:rsid w:val="00DA5B3D"/>
    <w:rsid w:val="00DA628E"/>
    <w:rsid w:val="00DA63D1"/>
    <w:rsid w:val="00DA67CB"/>
    <w:rsid w:val="00DA798D"/>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50D8"/>
    <w:rsid w:val="00DB54F8"/>
    <w:rsid w:val="00DB6045"/>
    <w:rsid w:val="00DB6F19"/>
    <w:rsid w:val="00DB74CB"/>
    <w:rsid w:val="00DB76BB"/>
    <w:rsid w:val="00DB7815"/>
    <w:rsid w:val="00DC02F8"/>
    <w:rsid w:val="00DC0345"/>
    <w:rsid w:val="00DC07B8"/>
    <w:rsid w:val="00DC10A2"/>
    <w:rsid w:val="00DC13AE"/>
    <w:rsid w:val="00DC163B"/>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32D7"/>
    <w:rsid w:val="00DD3440"/>
    <w:rsid w:val="00DD3DAA"/>
    <w:rsid w:val="00DD4563"/>
    <w:rsid w:val="00DD5AA6"/>
    <w:rsid w:val="00DD5AE2"/>
    <w:rsid w:val="00DD5CCF"/>
    <w:rsid w:val="00DD5DAD"/>
    <w:rsid w:val="00DD6170"/>
    <w:rsid w:val="00DD61AF"/>
    <w:rsid w:val="00DD6296"/>
    <w:rsid w:val="00DD6E25"/>
    <w:rsid w:val="00DD7421"/>
    <w:rsid w:val="00DD77DC"/>
    <w:rsid w:val="00DD7D30"/>
    <w:rsid w:val="00DE025D"/>
    <w:rsid w:val="00DE0670"/>
    <w:rsid w:val="00DE109D"/>
    <w:rsid w:val="00DE18B6"/>
    <w:rsid w:val="00DE19DC"/>
    <w:rsid w:val="00DE1B58"/>
    <w:rsid w:val="00DE213D"/>
    <w:rsid w:val="00DE3048"/>
    <w:rsid w:val="00DE3397"/>
    <w:rsid w:val="00DE3505"/>
    <w:rsid w:val="00DE3678"/>
    <w:rsid w:val="00DE45CC"/>
    <w:rsid w:val="00DE4C94"/>
    <w:rsid w:val="00DE50C7"/>
    <w:rsid w:val="00DE5719"/>
    <w:rsid w:val="00DE590C"/>
    <w:rsid w:val="00DE676D"/>
    <w:rsid w:val="00DE68A8"/>
    <w:rsid w:val="00DE6A76"/>
    <w:rsid w:val="00DE6DEF"/>
    <w:rsid w:val="00DE72CA"/>
    <w:rsid w:val="00DE7B99"/>
    <w:rsid w:val="00DE7FEA"/>
    <w:rsid w:val="00DF04DB"/>
    <w:rsid w:val="00DF0777"/>
    <w:rsid w:val="00DF1188"/>
    <w:rsid w:val="00DF1464"/>
    <w:rsid w:val="00DF16F7"/>
    <w:rsid w:val="00DF1BDA"/>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CF"/>
    <w:rsid w:val="00DF703E"/>
    <w:rsid w:val="00DF7829"/>
    <w:rsid w:val="00DF7E70"/>
    <w:rsid w:val="00DF7F72"/>
    <w:rsid w:val="00E00E5E"/>
    <w:rsid w:val="00E00E96"/>
    <w:rsid w:val="00E01482"/>
    <w:rsid w:val="00E0197B"/>
    <w:rsid w:val="00E01BF2"/>
    <w:rsid w:val="00E01D9B"/>
    <w:rsid w:val="00E01E9B"/>
    <w:rsid w:val="00E01EDB"/>
    <w:rsid w:val="00E01F3A"/>
    <w:rsid w:val="00E02204"/>
    <w:rsid w:val="00E0250F"/>
    <w:rsid w:val="00E02646"/>
    <w:rsid w:val="00E02A2A"/>
    <w:rsid w:val="00E02A4A"/>
    <w:rsid w:val="00E03A0A"/>
    <w:rsid w:val="00E03D61"/>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9EC"/>
    <w:rsid w:val="00E129F6"/>
    <w:rsid w:val="00E12B20"/>
    <w:rsid w:val="00E12C46"/>
    <w:rsid w:val="00E12C55"/>
    <w:rsid w:val="00E12E23"/>
    <w:rsid w:val="00E12EA0"/>
    <w:rsid w:val="00E13189"/>
    <w:rsid w:val="00E1347D"/>
    <w:rsid w:val="00E1374A"/>
    <w:rsid w:val="00E13CF7"/>
    <w:rsid w:val="00E144F9"/>
    <w:rsid w:val="00E14E7E"/>
    <w:rsid w:val="00E14F0A"/>
    <w:rsid w:val="00E15714"/>
    <w:rsid w:val="00E15F30"/>
    <w:rsid w:val="00E16D27"/>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8BA"/>
    <w:rsid w:val="00E34C90"/>
    <w:rsid w:val="00E356DF"/>
    <w:rsid w:val="00E35C4C"/>
    <w:rsid w:val="00E36F7B"/>
    <w:rsid w:val="00E36F96"/>
    <w:rsid w:val="00E373E7"/>
    <w:rsid w:val="00E379C5"/>
    <w:rsid w:val="00E37D3A"/>
    <w:rsid w:val="00E40AF2"/>
    <w:rsid w:val="00E40F1A"/>
    <w:rsid w:val="00E40FE4"/>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1AD"/>
    <w:rsid w:val="00E4748A"/>
    <w:rsid w:val="00E47CBD"/>
    <w:rsid w:val="00E5053C"/>
    <w:rsid w:val="00E50595"/>
    <w:rsid w:val="00E50614"/>
    <w:rsid w:val="00E506AF"/>
    <w:rsid w:val="00E50762"/>
    <w:rsid w:val="00E50F0F"/>
    <w:rsid w:val="00E51B7C"/>
    <w:rsid w:val="00E51BED"/>
    <w:rsid w:val="00E5274B"/>
    <w:rsid w:val="00E52BF1"/>
    <w:rsid w:val="00E538F8"/>
    <w:rsid w:val="00E53A8F"/>
    <w:rsid w:val="00E54041"/>
    <w:rsid w:val="00E54674"/>
    <w:rsid w:val="00E55345"/>
    <w:rsid w:val="00E55D77"/>
    <w:rsid w:val="00E55F2E"/>
    <w:rsid w:val="00E565DF"/>
    <w:rsid w:val="00E57510"/>
    <w:rsid w:val="00E576CD"/>
    <w:rsid w:val="00E60A79"/>
    <w:rsid w:val="00E60B05"/>
    <w:rsid w:val="00E60E19"/>
    <w:rsid w:val="00E6124D"/>
    <w:rsid w:val="00E61417"/>
    <w:rsid w:val="00E61E2A"/>
    <w:rsid w:val="00E621DA"/>
    <w:rsid w:val="00E6226F"/>
    <w:rsid w:val="00E626BD"/>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CA7"/>
    <w:rsid w:val="00E72440"/>
    <w:rsid w:val="00E7250A"/>
    <w:rsid w:val="00E725AE"/>
    <w:rsid w:val="00E72929"/>
    <w:rsid w:val="00E72A4A"/>
    <w:rsid w:val="00E72C9C"/>
    <w:rsid w:val="00E72F14"/>
    <w:rsid w:val="00E73414"/>
    <w:rsid w:val="00E7393B"/>
    <w:rsid w:val="00E73B85"/>
    <w:rsid w:val="00E7497A"/>
    <w:rsid w:val="00E74CC2"/>
    <w:rsid w:val="00E74E78"/>
    <w:rsid w:val="00E75048"/>
    <w:rsid w:val="00E75DC0"/>
    <w:rsid w:val="00E76540"/>
    <w:rsid w:val="00E77408"/>
    <w:rsid w:val="00E779E1"/>
    <w:rsid w:val="00E80383"/>
    <w:rsid w:val="00E80B65"/>
    <w:rsid w:val="00E80B7B"/>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6C68"/>
    <w:rsid w:val="00E87D65"/>
    <w:rsid w:val="00E90279"/>
    <w:rsid w:val="00E904BA"/>
    <w:rsid w:val="00E9059A"/>
    <w:rsid w:val="00E90CA9"/>
    <w:rsid w:val="00E9106A"/>
    <w:rsid w:val="00E915CB"/>
    <w:rsid w:val="00E917E0"/>
    <w:rsid w:val="00E918B1"/>
    <w:rsid w:val="00E92836"/>
    <w:rsid w:val="00E92C62"/>
    <w:rsid w:val="00E92EBF"/>
    <w:rsid w:val="00E93264"/>
    <w:rsid w:val="00E93669"/>
    <w:rsid w:val="00E94023"/>
    <w:rsid w:val="00E94148"/>
    <w:rsid w:val="00E94169"/>
    <w:rsid w:val="00E94B80"/>
    <w:rsid w:val="00E95DCB"/>
    <w:rsid w:val="00E971B6"/>
    <w:rsid w:val="00E97A50"/>
    <w:rsid w:val="00E97D7F"/>
    <w:rsid w:val="00EA04A5"/>
    <w:rsid w:val="00EA07F6"/>
    <w:rsid w:val="00EA0C85"/>
    <w:rsid w:val="00EA108A"/>
    <w:rsid w:val="00EA1160"/>
    <w:rsid w:val="00EA11F7"/>
    <w:rsid w:val="00EA13E5"/>
    <w:rsid w:val="00EA241B"/>
    <w:rsid w:val="00EA2730"/>
    <w:rsid w:val="00EA2D07"/>
    <w:rsid w:val="00EA3671"/>
    <w:rsid w:val="00EA3740"/>
    <w:rsid w:val="00EA38A9"/>
    <w:rsid w:val="00EA3D2C"/>
    <w:rsid w:val="00EA40DF"/>
    <w:rsid w:val="00EA41E7"/>
    <w:rsid w:val="00EA4EE8"/>
    <w:rsid w:val="00EA5895"/>
    <w:rsid w:val="00EA5FF2"/>
    <w:rsid w:val="00EA64C9"/>
    <w:rsid w:val="00EA659D"/>
    <w:rsid w:val="00EA6BAD"/>
    <w:rsid w:val="00EA6E61"/>
    <w:rsid w:val="00EA72E5"/>
    <w:rsid w:val="00EA783B"/>
    <w:rsid w:val="00EA79C5"/>
    <w:rsid w:val="00EA7A12"/>
    <w:rsid w:val="00EB03F4"/>
    <w:rsid w:val="00EB07CB"/>
    <w:rsid w:val="00EB16D0"/>
    <w:rsid w:val="00EB171F"/>
    <w:rsid w:val="00EB176D"/>
    <w:rsid w:val="00EB1B87"/>
    <w:rsid w:val="00EB1BC9"/>
    <w:rsid w:val="00EB2103"/>
    <w:rsid w:val="00EB2A53"/>
    <w:rsid w:val="00EB324C"/>
    <w:rsid w:val="00EB3519"/>
    <w:rsid w:val="00EB4A0A"/>
    <w:rsid w:val="00EB4B09"/>
    <w:rsid w:val="00EB57F5"/>
    <w:rsid w:val="00EB5AC2"/>
    <w:rsid w:val="00EB5B06"/>
    <w:rsid w:val="00EB5BE0"/>
    <w:rsid w:val="00EB5FFE"/>
    <w:rsid w:val="00EB6293"/>
    <w:rsid w:val="00EB6B97"/>
    <w:rsid w:val="00EB6F32"/>
    <w:rsid w:val="00EC017E"/>
    <w:rsid w:val="00EC0CC6"/>
    <w:rsid w:val="00EC0E95"/>
    <w:rsid w:val="00EC112B"/>
    <w:rsid w:val="00EC13FA"/>
    <w:rsid w:val="00EC1DB9"/>
    <w:rsid w:val="00EC2582"/>
    <w:rsid w:val="00EC2FA4"/>
    <w:rsid w:val="00EC3AD9"/>
    <w:rsid w:val="00EC3C32"/>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130C"/>
    <w:rsid w:val="00EF21FC"/>
    <w:rsid w:val="00EF243F"/>
    <w:rsid w:val="00EF2DE4"/>
    <w:rsid w:val="00EF2E12"/>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F34"/>
    <w:rsid w:val="00F16132"/>
    <w:rsid w:val="00F16735"/>
    <w:rsid w:val="00F167E8"/>
    <w:rsid w:val="00F167EB"/>
    <w:rsid w:val="00F167FA"/>
    <w:rsid w:val="00F16B38"/>
    <w:rsid w:val="00F16C27"/>
    <w:rsid w:val="00F1762D"/>
    <w:rsid w:val="00F17E50"/>
    <w:rsid w:val="00F2025C"/>
    <w:rsid w:val="00F20E06"/>
    <w:rsid w:val="00F21768"/>
    <w:rsid w:val="00F21C31"/>
    <w:rsid w:val="00F228A4"/>
    <w:rsid w:val="00F23063"/>
    <w:rsid w:val="00F24454"/>
    <w:rsid w:val="00F245BB"/>
    <w:rsid w:val="00F2481B"/>
    <w:rsid w:val="00F24BDB"/>
    <w:rsid w:val="00F2575C"/>
    <w:rsid w:val="00F25B1E"/>
    <w:rsid w:val="00F25F04"/>
    <w:rsid w:val="00F25FD2"/>
    <w:rsid w:val="00F26023"/>
    <w:rsid w:val="00F26301"/>
    <w:rsid w:val="00F263F4"/>
    <w:rsid w:val="00F26B15"/>
    <w:rsid w:val="00F27055"/>
    <w:rsid w:val="00F2715E"/>
    <w:rsid w:val="00F27216"/>
    <w:rsid w:val="00F273BE"/>
    <w:rsid w:val="00F27500"/>
    <w:rsid w:val="00F30235"/>
    <w:rsid w:val="00F3065B"/>
    <w:rsid w:val="00F3084C"/>
    <w:rsid w:val="00F30879"/>
    <w:rsid w:val="00F31DAC"/>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4AB"/>
    <w:rsid w:val="00F36A44"/>
    <w:rsid w:val="00F36E42"/>
    <w:rsid w:val="00F37079"/>
    <w:rsid w:val="00F37168"/>
    <w:rsid w:val="00F374D3"/>
    <w:rsid w:val="00F375E7"/>
    <w:rsid w:val="00F3783F"/>
    <w:rsid w:val="00F401D8"/>
    <w:rsid w:val="00F40CB0"/>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1B8"/>
    <w:rsid w:val="00F46267"/>
    <w:rsid w:val="00F466B7"/>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446"/>
    <w:rsid w:val="00F61551"/>
    <w:rsid w:val="00F61A80"/>
    <w:rsid w:val="00F61B02"/>
    <w:rsid w:val="00F61D12"/>
    <w:rsid w:val="00F625E4"/>
    <w:rsid w:val="00F6293C"/>
    <w:rsid w:val="00F62B50"/>
    <w:rsid w:val="00F633DF"/>
    <w:rsid w:val="00F638AB"/>
    <w:rsid w:val="00F65795"/>
    <w:rsid w:val="00F659F7"/>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FA9"/>
    <w:rsid w:val="00F913F2"/>
    <w:rsid w:val="00F91A07"/>
    <w:rsid w:val="00F91D2F"/>
    <w:rsid w:val="00F91EC2"/>
    <w:rsid w:val="00F91EF2"/>
    <w:rsid w:val="00F92186"/>
    <w:rsid w:val="00F92205"/>
    <w:rsid w:val="00F92FF9"/>
    <w:rsid w:val="00F937A8"/>
    <w:rsid w:val="00F93F53"/>
    <w:rsid w:val="00F942A5"/>
    <w:rsid w:val="00F94301"/>
    <w:rsid w:val="00F9430A"/>
    <w:rsid w:val="00F9435A"/>
    <w:rsid w:val="00F9448D"/>
    <w:rsid w:val="00F948D5"/>
    <w:rsid w:val="00F94F42"/>
    <w:rsid w:val="00F950FB"/>
    <w:rsid w:val="00F9542C"/>
    <w:rsid w:val="00F961FD"/>
    <w:rsid w:val="00F96283"/>
    <w:rsid w:val="00F9648E"/>
    <w:rsid w:val="00F96DB4"/>
    <w:rsid w:val="00F9788F"/>
    <w:rsid w:val="00F9794D"/>
    <w:rsid w:val="00F97FBB"/>
    <w:rsid w:val="00FA04CE"/>
    <w:rsid w:val="00FA0E11"/>
    <w:rsid w:val="00FA1078"/>
    <w:rsid w:val="00FA1291"/>
    <w:rsid w:val="00FA1A01"/>
    <w:rsid w:val="00FA22B6"/>
    <w:rsid w:val="00FA25E0"/>
    <w:rsid w:val="00FA2AF2"/>
    <w:rsid w:val="00FA2B09"/>
    <w:rsid w:val="00FA2C0C"/>
    <w:rsid w:val="00FA363D"/>
    <w:rsid w:val="00FA3975"/>
    <w:rsid w:val="00FA60AB"/>
    <w:rsid w:val="00FA60B7"/>
    <w:rsid w:val="00FA639B"/>
    <w:rsid w:val="00FA7F8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257"/>
    <w:rsid w:val="00FC5548"/>
    <w:rsid w:val="00FC5761"/>
    <w:rsid w:val="00FC5983"/>
    <w:rsid w:val="00FC5E4A"/>
    <w:rsid w:val="00FC6CBC"/>
    <w:rsid w:val="00FC6D62"/>
    <w:rsid w:val="00FC7423"/>
    <w:rsid w:val="00FC7626"/>
    <w:rsid w:val="00FC7D2A"/>
    <w:rsid w:val="00FD0289"/>
    <w:rsid w:val="00FD0FEE"/>
    <w:rsid w:val="00FD1056"/>
    <w:rsid w:val="00FD1226"/>
    <w:rsid w:val="00FD12D9"/>
    <w:rsid w:val="00FD13F1"/>
    <w:rsid w:val="00FD1DBB"/>
    <w:rsid w:val="00FD1FEE"/>
    <w:rsid w:val="00FD2E37"/>
    <w:rsid w:val="00FD3119"/>
    <w:rsid w:val="00FD3158"/>
    <w:rsid w:val="00FD316A"/>
    <w:rsid w:val="00FD3539"/>
    <w:rsid w:val="00FD3BDB"/>
    <w:rsid w:val="00FD426A"/>
    <w:rsid w:val="00FD44A0"/>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B87"/>
    <w:rsid w:val="00FE2EBA"/>
    <w:rsid w:val="00FE30DB"/>
    <w:rsid w:val="00FE318E"/>
    <w:rsid w:val="00FE321B"/>
    <w:rsid w:val="00FE35C9"/>
    <w:rsid w:val="00FE3765"/>
    <w:rsid w:val="00FE3A24"/>
    <w:rsid w:val="00FE3B51"/>
    <w:rsid w:val="00FE4785"/>
    <w:rsid w:val="00FE4A42"/>
    <w:rsid w:val="00FE4FD4"/>
    <w:rsid w:val="00FE58A3"/>
    <w:rsid w:val="00FE58C3"/>
    <w:rsid w:val="00FE6445"/>
    <w:rsid w:val="00FE6882"/>
    <w:rsid w:val="00FE6E28"/>
    <w:rsid w:val="00FE6EDD"/>
    <w:rsid w:val="00FE7B73"/>
    <w:rsid w:val="00FF08A7"/>
    <w:rsid w:val="00FF0C4B"/>
    <w:rsid w:val="00FF0DDF"/>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68E8B"/>
  <w15:docId w15:val="{C753420D-9CAA-4053-B32B-A1FF560E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2EEF-7B90-4022-AB8F-B9B866C1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Pages>5</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485</cp:revision>
  <cp:lastPrinted>2024-12-18T11:26:00Z</cp:lastPrinted>
  <dcterms:created xsi:type="dcterms:W3CDTF">2024-08-20T07:11:00Z</dcterms:created>
  <dcterms:modified xsi:type="dcterms:W3CDTF">2024-12-26T06:12:00Z</dcterms:modified>
</cp:coreProperties>
</file>