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A9" w:rsidRDefault="002B1EA9" w:rsidP="002B1EA9">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5607050</wp:posOffset>
            </wp:positionH>
            <wp:positionV relativeFrom="paragraph">
              <wp:posOffset>-13335</wp:posOffset>
            </wp:positionV>
            <wp:extent cx="593090" cy="491490"/>
            <wp:effectExtent l="19050" t="0" r="0" b="0"/>
            <wp:wrapSquare wrapText="bothSides"/>
            <wp:docPr id="4" name="Рисунок 1" descr="E:\работа  САЙТ\эмблема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та  САЙТ\эмблема 3.JPG"/>
                    <pic:cNvPicPr>
                      <a:picLocks noChangeAspect="1" noChangeArrowheads="1"/>
                    </pic:cNvPicPr>
                  </pic:nvPicPr>
                  <pic:blipFill>
                    <a:blip r:embed="rId7" cstate="print"/>
                    <a:srcRect/>
                    <a:stretch>
                      <a:fillRect/>
                    </a:stretch>
                  </pic:blipFill>
                  <pic:spPr bwMode="auto">
                    <a:xfrm>
                      <a:off x="0" y="0"/>
                      <a:ext cx="593090" cy="491490"/>
                    </a:xfrm>
                    <a:prstGeom prst="rect">
                      <a:avLst/>
                    </a:prstGeom>
                    <a:noFill/>
                    <a:ln w="9525">
                      <a:noFill/>
                      <a:miter lim="800000"/>
                      <a:headEnd/>
                      <a:tailEnd/>
                    </a:ln>
                  </pic:spPr>
                </pic:pic>
              </a:graphicData>
            </a:graphic>
          </wp:anchor>
        </w:drawing>
      </w:r>
      <w:r>
        <w:rPr>
          <w:rFonts w:ascii="Times New Roman" w:hAnsi="Times New Roman" w:cs="Times New Roman"/>
          <w:sz w:val="28"/>
          <w:szCs w:val="28"/>
        </w:rPr>
        <w:t>МИНИСТЕРСТВО ЗДРАВООХРАНЕНИЯ РЕСПУБЛИКИ БЕЛАРУСЬ</w:t>
      </w:r>
    </w:p>
    <w:p w:rsidR="002B1EA9" w:rsidRDefault="002B1EA9" w:rsidP="002B1EA9">
      <w:pPr>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учреждение </w:t>
      </w:r>
    </w:p>
    <w:p w:rsidR="002B1EA9" w:rsidRDefault="002B1EA9" w:rsidP="002B1EA9">
      <w:pPr>
        <w:jc w:val="center"/>
        <w:rPr>
          <w:rFonts w:ascii="Times New Roman" w:hAnsi="Times New Roman" w:cs="Times New Roman"/>
          <w:sz w:val="28"/>
          <w:szCs w:val="28"/>
        </w:rPr>
      </w:pPr>
      <w:r>
        <w:rPr>
          <w:rFonts w:ascii="Times New Roman" w:hAnsi="Times New Roman" w:cs="Times New Roman"/>
          <w:sz w:val="28"/>
          <w:szCs w:val="28"/>
        </w:rPr>
        <w:t>«Гродненский зональный центр гигиены и эпидемиологии»</w:t>
      </w:r>
    </w:p>
    <w:p w:rsidR="002B1EA9" w:rsidRDefault="002B1EA9" w:rsidP="002B1EA9">
      <w:pPr>
        <w:ind w:firstLine="4536"/>
        <w:rPr>
          <w:rFonts w:ascii="Times New Roman" w:hAnsi="Times New Roman" w:cs="Times New Roman"/>
          <w:sz w:val="28"/>
          <w:szCs w:val="28"/>
        </w:rPr>
      </w:pPr>
    </w:p>
    <w:p w:rsidR="002B1EA9" w:rsidRDefault="002B1EA9" w:rsidP="002B1EA9">
      <w:pPr>
        <w:ind w:firstLine="4536"/>
        <w:rPr>
          <w:rFonts w:ascii="Times New Roman" w:hAnsi="Times New Roman" w:cs="Times New Roman"/>
          <w:sz w:val="28"/>
          <w:szCs w:val="28"/>
        </w:rPr>
      </w:pPr>
    </w:p>
    <w:p w:rsidR="002B1EA9" w:rsidRDefault="002B1EA9" w:rsidP="002B1EA9">
      <w:pPr>
        <w:ind w:firstLine="4536"/>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ind w:firstLine="4536"/>
        <w:rPr>
          <w:rFonts w:ascii="Times New Roman" w:hAnsi="Times New Roman" w:cs="Times New Roman"/>
          <w:sz w:val="28"/>
          <w:szCs w:val="28"/>
        </w:rPr>
      </w:pPr>
    </w:p>
    <w:p w:rsidR="002B1EA9" w:rsidRDefault="002B1EA9" w:rsidP="002B1EA9">
      <w:pPr>
        <w:ind w:firstLine="4536"/>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jc w:val="center"/>
        <w:rPr>
          <w:rFonts w:ascii="Times New Roman" w:hAnsi="Times New Roman" w:cs="Times New Roman"/>
          <w:b/>
          <w:sz w:val="40"/>
          <w:szCs w:val="40"/>
        </w:rPr>
      </w:pPr>
      <w:r>
        <w:rPr>
          <w:rFonts w:ascii="Times New Roman" w:hAnsi="Times New Roman" w:cs="Times New Roman"/>
          <w:b/>
          <w:sz w:val="40"/>
          <w:szCs w:val="40"/>
        </w:rPr>
        <w:t>МЕТОДИЧЕСКОЕ ПОСОБИЕ</w:t>
      </w:r>
    </w:p>
    <w:p w:rsidR="002B1EA9" w:rsidRDefault="002B1EA9" w:rsidP="002B1EA9">
      <w:pPr>
        <w:jc w:val="center"/>
        <w:rPr>
          <w:rFonts w:ascii="Times New Roman" w:hAnsi="Times New Roman" w:cs="Times New Roman"/>
          <w:sz w:val="28"/>
          <w:szCs w:val="28"/>
        </w:rPr>
      </w:pPr>
    </w:p>
    <w:p w:rsidR="002B1EA9" w:rsidRPr="00941A16" w:rsidRDefault="002B1EA9" w:rsidP="002B1EA9">
      <w:pPr>
        <w:jc w:val="center"/>
        <w:rPr>
          <w:rFonts w:ascii="Times New Roman" w:hAnsi="Times New Roman" w:cs="Times New Roman"/>
          <w:b/>
          <w:sz w:val="28"/>
          <w:szCs w:val="28"/>
        </w:rPr>
      </w:pPr>
      <w:r w:rsidRPr="00941A16">
        <w:rPr>
          <w:rFonts w:ascii="Times New Roman" w:hAnsi="Times New Roman" w:cs="Times New Roman"/>
          <w:b/>
          <w:sz w:val="28"/>
          <w:szCs w:val="28"/>
        </w:rPr>
        <w:t>ПО ГИГИЕНИЧЕСКОМУ ОБУЧЕНИЮ</w:t>
      </w:r>
    </w:p>
    <w:p w:rsidR="002B1EA9" w:rsidRPr="00941A16" w:rsidRDefault="002B1EA9" w:rsidP="002B1EA9">
      <w:pPr>
        <w:jc w:val="center"/>
        <w:rPr>
          <w:rFonts w:ascii="Times New Roman" w:hAnsi="Times New Roman" w:cs="Times New Roman"/>
          <w:b/>
          <w:sz w:val="28"/>
          <w:szCs w:val="28"/>
        </w:rPr>
      </w:pPr>
    </w:p>
    <w:p w:rsidR="002B1EA9" w:rsidRPr="001A2A85" w:rsidRDefault="002B1EA9" w:rsidP="002B1EA9">
      <w:pPr>
        <w:tabs>
          <w:tab w:val="left" w:pos="2475"/>
        </w:tabs>
        <w:jc w:val="center"/>
        <w:rPr>
          <w:rFonts w:ascii="Times New Roman" w:hAnsi="Times New Roman" w:cs="Times New Roman"/>
          <w:sz w:val="28"/>
          <w:szCs w:val="28"/>
        </w:rPr>
      </w:pPr>
      <w:r w:rsidRPr="001A2A85">
        <w:rPr>
          <w:rFonts w:ascii="Times New Roman" w:hAnsi="Times New Roman" w:cs="Times New Roman"/>
          <w:sz w:val="28"/>
          <w:szCs w:val="28"/>
        </w:rPr>
        <w:t xml:space="preserve">руководителей, воспитателей </w:t>
      </w:r>
    </w:p>
    <w:p w:rsidR="002B1EA9" w:rsidRPr="001A2A85" w:rsidRDefault="002B1EA9" w:rsidP="002B1EA9">
      <w:pPr>
        <w:tabs>
          <w:tab w:val="left" w:pos="2475"/>
        </w:tabs>
        <w:jc w:val="center"/>
        <w:rPr>
          <w:rFonts w:ascii="Times New Roman" w:hAnsi="Times New Roman" w:cs="Times New Roman"/>
          <w:sz w:val="28"/>
          <w:szCs w:val="28"/>
        </w:rPr>
      </w:pPr>
      <w:r w:rsidRPr="001A2A85">
        <w:rPr>
          <w:rFonts w:ascii="Times New Roman" w:hAnsi="Times New Roman" w:cs="Times New Roman"/>
          <w:sz w:val="28"/>
          <w:szCs w:val="28"/>
        </w:rPr>
        <w:t>учреждений дошкольного образования</w:t>
      </w:r>
    </w:p>
    <w:p w:rsidR="002B1EA9" w:rsidRPr="001A2A85" w:rsidRDefault="002B1EA9" w:rsidP="002B1EA9">
      <w:pPr>
        <w:jc w:val="center"/>
        <w:rPr>
          <w:rFonts w:ascii="Times New Roman" w:hAnsi="Times New Roman" w:cs="Times New Roman"/>
          <w:sz w:val="28"/>
          <w:szCs w:val="28"/>
        </w:rPr>
      </w:pPr>
      <w:proofErr w:type="spellStart"/>
      <w:r w:rsidRPr="001A2A85">
        <w:rPr>
          <w:rFonts w:ascii="Times New Roman" w:hAnsi="Times New Roman" w:cs="Times New Roman"/>
          <w:sz w:val="28"/>
          <w:szCs w:val="28"/>
        </w:rPr>
        <w:t>очно-заочной</w:t>
      </w:r>
      <w:proofErr w:type="spellEnd"/>
      <w:r w:rsidRPr="001A2A85">
        <w:rPr>
          <w:rFonts w:ascii="Times New Roman" w:hAnsi="Times New Roman" w:cs="Times New Roman"/>
          <w:sz w:val="28"/>
          <w:szCs w:val="28"/>
        </w:rPr>
        <w:t xml:space="preserve"> формы обучения </w:t>
      </w:r>
    </w:p>
    <w:p w:rsidR="002B1EA9" w:rsidRPr="001A2A85" w:rsidRDefault="002B1EA9" w:rsidP="002B1EA9">
      <w:pPr>
        <w:jc w:val="cente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Pr="00D73079" w:rsidRDefault="002B1EA9" w:rsidP="002B1EA9">
      <w:pPr>
        <w:jc w:val="center"/>
        <w:rPr>
          <w:rFonts w:ascii="Times New Roman" w:hAnsi="Times New Roman" w:cs="Times New Roman"/>
          <w:sz w:val="28"/>
          <w:szCs w:val="28"/>
        </w:rPr>
      </w:pPr>
      <w:r>
        <w:rPr>
          <w:rFonts w:ascii="Times New Roman" w:hAnsi="Times New Roman" w:cs="Times New Roman"/>
          <w:sz w:val="28"/>
          <w:szCs w:val="28"/>
        </w:rPr>
        <w:t>Гродно 2020</w:t>
      </w:r>
    </w:p>
    <w:p w:rsidR="002B1EA9" w:rsidRDefault="002B1EA9" w:rsidP="002B1EA9">
      <w:pPr>
        <w:rPr>
          <w:rFonts w:ascii="Times New Roman" w:hAnsi="Times New Roman" w:cs="Times New Roman"/>
          <w:sz w:val="28"/>
          <w:szCs w:val="28"/>
        </w:rPr>
      </w:pPr>
    </w:p>
    <w:p w:rsidR="002B1EA9" w:rsidRPr="00714D55" w:rsidRDefault="002B1EA9" w:rsidP="002B1EA9">
      <w:pPr>
        <w:ind w:firstLine="851"/>
        <w:jc w:val="both"/>
        <w:rPr>
          <w:rFonts w:eastAsia="Times New Roman" w:cs="Times New Roman"/>
          <w:color w:val="auto"/>
        </w:rPr>
      </w:pPr>
      <w:r w:rsidRPr="00714D55">
        <w:rPr>
          <w:rFonts w:ascii="Times New Roman" w:eastAsia="Times New Roman" w:hAnsi="Times New Roman" w:cs="Times New Roman"/>
          <w:color w:val="auto"/>
          <w:sz w:val="28"/>
        </w:rPr>
        <w:lastRenderedPageBreak/>
        <w:t xml:space="preserve">Пособие составлено в целях повышения уровня знаний </w:t>
      </w:r>
      <w:r>
        <w:rPr>
          <w:rFonts w:ascii="Times New Roman" w:eastAsia="Times New Roman" w:hAnsi="Times New Roman" w:cs="Times New Roman"/>
          <w:color w:val="auto"/>
          <w:sz w:val="28"/>
        </w:rPr>
        <w:t>работающих в области гигиены, здорового образа жизни, профилактики</w:t>
      </w:r>
      <w:r w:rsidRPr="00714D55">
        <w:rPr>
          <w:rFonts w:ascii="Times New Roman" w:eastAsia="Times New Roman" w:hAnsi="Times New Roman" w:cs="Times New Roman"/>
          <w:color w:val="auto"/>
          <w:sz w:val="28"/>
        </w:rPr>
        <w:t xml:space="preserve"> инфекционных и неинфекци</w:t>
      </w:r>
      <w:r>
        <w:rPr>
          <w:rFonts w:ascii="Times New Roman" w:eastAsia="Times New Roman" w:hAnsi="Times New Roman" w:cs="Times New Roman"/>
          <w:color w:val="auto"/>
          <w:sz w:val="28"/>
        </w:rPr>
        <w:t xml:space="preserve">онных заболеваний. Пособие рекомендовано использовать для самостоятельной  подготовки при прохождении гигиенического обучения. </w:t>
      </w:r>
    </w:p>
    <w:p w:rsidR="002B1EA9" w:rsidRDefault="002B1EA9" w:rsidP="002B1EA9">
      <w:pPr>
        <w:jc w:val="both"/>
        <w:rPr>
          <w:rFonts w:ascii="Times New Roman" w:hAnsi="Times New Roman" w:cs="Times New Roman"/>
          <w:sz w:val="28"/>
          <w:szCs w:val="28"/>
        </w:rPr>
      </w:pPr>
    </w:p>
    <w:p w:rsidR="002B1EA9" w:rsidRDefault="002B1EA9" w:rsidP="002B1EA9">
      <w:pPr>
        <w:jc w:val="both"/>
        <w:rPr>
          <w:rFonts w:ascii="Times New Roman" w:hAnsi="Times New Roman" w:cs="Times New Roman"/>
          <w:sz w:val="28"/>
          <w:szCs w:val="28"/>
        </w:rPr>
      </w:pPr>
    </w:p>
    <w:p w:rsidR="002B1EA9" w:rsidRDefault="002B1EA9" w:rsidP="002B1EA9">
      <w:pPr>
        <w:jc w:val="both"/>
        <w:rPr>
          <w:rFonts w:ascii="Times New Roman" w:hAnsi="Times New Roman" w:cs="Times New Roman"/>
          <w:sz w:val="28"/>
          <w:szCs w:val="28"/>
        </w:rPr>
      </w:pPr>
    </w:p>
    <w:p w:rsidR="002B1EA9" w:rsidRDefault="002B1EA9" w:rsidP="002B1EA9">
      <w:pPr>
        <w:jc w:val="both"/>
        <w:rPr>
          <w:rFonts w:ascii="Times New Roman" w:hAnsi="Times New Roman" w:cs="Times New Roman"/>
          <w:sz w:val="28"/>
          <w:szCs w:val="28"/>
        </w:rPr>
      </w:pPr>
    </w:p>
    <w:p w:rsidR="002B1EA9" w:rsidRDefault="002B1EA9" w:rsidP="002B1EA9">
      <w:pPr>
        <w:ind w:left="1701" w:hanging="1701"/>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z w:val="28"/>
        </w:rPr>
        <w:t>Составители: Кисель С.В., врач-эпидемиолог (заведующий отделом) отдела эпидемиологии</w:t>
      </w:r>
    </w:p>
    <w:p w:rsidR="002B1EA9" w:rsidRPr="00714D55" w:rsidRDefault="002B1EA9" w:rsidP="002B1EA9">
      <w:pPr>
        <w:autoSpaceDE w:val="0"/>
        <w:autoSpaceDN w:val="0"/>
        <w:adjustRightInd w:val="0"/>
        <w:ind w:left="1701"/>
        <w:jc w:val="both"/>
        <w:rPr>
          <w:rFonts w:ascii="Times New Roman" w:eastAsia="Times New Roman" w:hAnsi="Times New Roman" w:cs="Times New Roman"/>
          <w:color w:val="auto"/>
          <w:sz w:val="28"/>
        </w:rPr>
      </w:pPr>
      <w:proofErr w:type="spellStart"/>
      <w:r w:rsidRPr="00714D55">
        <w:rPr>
          <w:rFonts w:ascii="Times New Roman" w:eastAsia="Times New Roman" w:hAnsi="Times New Roman" w:cs="Times New Roman"/>
          <w:color w:val="auto"/>
          <w:sz w:val="28"/>
        </w:rPr>
        <w:t>Кон</w:t>
      </w:r>
      <w:r>
        <w:rPr>
          <w:rFonts w:ascii="Times New Roman" w:eastAsia="Times New Roman" w:hAnsi="Times New Roman" w:cs="Times New Roman"/>
          <w:color w:val="auto"/>
          <w:sz w:val="28"/>
        </w:rPr>
        <w:t>опинь</w:t>
      </w:r>
      <w:proofErr w:type="spellEnd"/>
      <w:r>
        <w:rPr>
          <w:rFonts w:ascii="Times New Roman" w:eastAsia="Times New Roman" w:hAnsi="Times New Roman" w:cs="Times New Roman"/>
          <w:color w:val="auto"/>
          <w:sz w:val="28"/>
        </w:rPr>
        <w:t xml:space="preserve"> Г.Ф., врач-гигиенист (заведующий</w:t>
      </w:r>
      <w:r w:rsidRPr="00714D55">
        <w:rPr>
          <w:rFonts w:ascii="Times New Roman" w:eastAsia="Times New Roman" w:hAnsi="Times New Roman" w:cs="Times New Roman"/>
          <w:color w:val="auto"/>
          <w:sz w:val="28"/>
        </w:rPr>
        <w:t xml:space="preserve"> отделением)                                          </w:t>
      </w:r>
      <w:r>
        <w:rPr>
          <w:rFonts w:ascii="Times New Roman" w:eastAsia="Times New Roman" w:hAnsi="Times New Roman" w:cs="Times New Roman"/>
          <w:color w:val="auto"/>
          <w:sz w:val="28"/>
        </w:rPr>
        <w:t xml:space="preserve">отделения </w:t>
      </w:r>
      <w:r w:rsidRPr="00714D55">
        <w:rPr>
          <w:rFonts w:ascii="Times New Roman" w:eastAsia="Times New Roman" w:hAnsi="Times New Roman" w:cs="Times New Roman"/>
          <w:color w:val="auto"/>
          <w:sz w:val="28"/>
        </w:rPr>
        <w:t>гигиены детей и подростков</w:t>
      </w:r>
    </w:p>
    <w:p w:rsidR="002B1EA9" w:rsidRPr="00714D55" w:rsidRDefault="002B1EA9" w:rsidP="002B1EA9">
      <w:pPr>
        <w:autoSpaceDE w:val="0"/>
        <w:autoSpaceDN w:val="0"/>
        <w:adjustRightInd w:val="0"/>
        <w:ind w:left="1701" w:hanging="1701"/>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z w:val="28"/>
        </w:rPr>
        <w:tab/>
        <w:t>Михнова И.А., врач-эпидемиолог отдела эпидемиологии</w:t>
      </w:r>
    </w:p>
    <w:p w:rsidR="002B1EA9" w:rsidRPr="00714D55" w:rsidRDefault="002B1EA9" w:rsidP="002B1EA9">
      <w:pPr>
        <w:autoSpaceDE w:val="0"/>
        <w:autoSpaceDN w:val="0"/>
        <w:adjustRightInd w:val="0"/>
        <w:ind w:left="1701" w:hanging="1701"/>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z w:val="28"/>
        </w:rPr>
        <w:tab/>
        <w:t xml:space="preserve">Тимофеева И.А., </w:t>
      </w:r>
      <w:proofErr w:type="spellStart"/>
      <w:r w:rsidRPr="00714D55">
        <w:rPr>
          <w:rFonts w:ascii="Times New Roman" w:eastAsia="Times New Roman" w:hAnsi="Times New Roman" w:cs="Times New Roman"/>
          <w:color w:val="auto"/>
          <w:sz w:val="28"/>
        </w:rPr>
        <w:t>врач-валеолог</w:t>
      </w:r>
      <w:proofErr w:type="spellEnd"/>
      <w:r w:rsidRPr="00714D55">
        <w:rPr>
          <w:rFonts w:ascii="Times New Roman" w:eastAsia="Times New Roman" w:hAnsi="Times New Roman" w:cs="Times New Roman"/>
          <w:color w:val="auto"/>
          <w:sz w:val="28"/>
        </w:rPr>
        <w:t xml:space="preserve"> (заведующий отделом) отдела общественного здоровья</w:t>
      </w:r>
    </w:p>
    <w:p w:rsidR="002B1EA9" w:rsidRPr="00714D55" w:rsidRDefault="002B1EA9" w:rsidP="002B1EA9">
      <w:pPr>
        <w:autoSpaceDE w:val="0"/>
        <w:autoSpaceDN w:val="0"/>
        <w:adjustRightInd w:val="0"/>
        <w:rPr>
          <w:rFonts w:eastAsia="Times New Roman" w:cs="Times New Roman"/>
          <w:color w:val="auto"/>
        </w:rPr>
      </w:pPr>
    </w:p>
    <w:p w:rsidR="002B1EA9" w:rsidRDefault="002B1EA9" w:rsidP="002B1EA9">
      <w:pPr>
        <w:ind w:left="1843" w:hanging="1843"/>
        <w:rPr>
          <w:color w:val="auto"/>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Pr="0072353A" w:rsidRDefault="002B1EA9" w:rsidP="002B1EA9">
      <w:pPr>
        <w:rPr>
          <w:rFonts w:ascii="Times New Roman" w:hAnsi="Times New Roman" w:cs="Times New Roman"/>
          <w:sz w:val="28"/>
          <w:szCs w:val="28"/>
        </w:rPr>
      </w:pPr>
    </w:p>
    <w:p w:rsidR="002B1EA9" w:rsidRPr="0072353A" w:rsidRDefault="002B1EA9" w:rsidP="002B1EA9">
      <w:pPr>
        <w:rPr>
          <w:rFonts w:ascii="Times New Roman" w:hAnsi="Times New Roman" w:cs="Times New Roman"/>
          <w:sz w:val="28"/>
          <w:szCs w:val="28"/>
        </w:rPr>
      </w:pPr>
    </w:p>
    <w:p w:rsidR="002B1EA9" w:rsidRPr="0072353A" w:rsidRDefault="002B1EA9" w:rsidP="002B1EA9">
      <w:pPr>
        <w:rPr>
          <w:rFonts w:ascii="Times New Roman" w:hAnsi="Times New Roman" w:cs="Times New Roman"/>
          <w:sz w:val="28"/>
          <w:szCs w:val="28"/>
        </w:rPr>
      </w:pPr>
    </w:p>
    <w:p w:rsidR="002B1EA9" w:rsidRPr="00BC3FE2" w:rsidRDefault="002B1EA9" w:rsidP="002B1EA9">
      <w:pPr>
        <w:rPr>
          <w:rFonts w:ascii="Times New Roman" w:hAnsi="Times New Roman" w:cs="Times New Roman"/>
          <w:b/>
          <w:sz w:val="28"/>
          <w:szCs w:val="28"/>
        </w:rPr>
      </w:pPr>
      <w:r w:rsidRPr="00BC3FE2">
        <w:rPr>
          <w:rFonts w:ascii="Times New Roman" w:hAnsi="Times New Roman" w:cs="Times New Roman"/>
          <w:b/>
          <w:sz w:val="28"/>
          <w:szCs w:val="28"/>
        </w:rPr>
        <w:lastRenderedPageBreak/>
        <w:t>Содержание:</w:t>
      </w:r>
    </w:p>
    <w:p w:rsidR="002B1EA9" w:rsidRPr="0072353A" w:rsidRDefault="002B1EA9" w:rsidP="002B1EA9">
      <w:pPr>
        <w:pStyle w:val="a4"/>
        <w:ind w:left="0"/>
        <w:jc w:val="both"/>
        <w:rPr>
          <w:rFonts w:ascii="Times New Roman" w:hAnsi="Times New Roman" w:cs="Times New Roman"/>
          <w:color w:val="FF0000"/>
          <w:sz w:val="28"/>
          <w:szCs w:val="28"/>
        </w:rPr>
      </w:pPr>
    </w:p>
    <w:p w:rsidR="002B1EA9" w:rsidRPr="00BC3FE2" w:rsidRDefault="002B1EA9" w:rsidP="002B1EA9">
      <w:pPr>
        <w:pStyle w:val="a4"/>
        <w:ind w:left="0"/>
        <w:jc w:val="both"/>
        <w:rPr>
          <w:rFonts w:ascii="Times New Roman" w:hAnsi="Times New Roman" w:cs="Times New Roman"/>
          <w:color w:val="auto"/>
          <w:sz w:val="28"/>
          <w:szCs w:val="28"/>
        </w:rPr>
      </w:pPr>
      <w:r w:rsidRPr="001A2A85">
        <w:rPr>
          <w:rFonts w:ascii="Times New Roman" w:hAnsi="Times New Roman" w:cs="Times New Roman"/>
          <w:color w:val="auto"/>
          <w:sz w:val="28"/>
          <w:szCs w:val="28"/>
        </w:rPr>
        <w:t>Раздел 1 Основы законодательства Республики Беларусь в области обеспечения санитарно-эпидемиологического благополучия населения</w:t>
      </w:r>
      <w:r w:rsidRPr="00BC3FE2">
        <w:rPr>
          <w:rFonts w:ascii="Times New Roman" w:hAnsi="Times New Roman" w:cs="Times New Roman"/>
          <w:color w:val="auto"/>
          <w:sz w:val="28"/>
          <w:szCs w:val="28"/>
        </w:rPr>
        <w:t>....................................4</w:t>
      </w:r>
    </w:p>
    <w:p w:rsidR="002B1EA9" w:rsidRPr="00827FCE" w:rsidRDefault="002B1EA9" w:rsidP="002B1EA9">
      <w:pPr>
        <w:pStyle w:val="a4"/>
        <w:ind w:left="0"/>
        <w:jc w:val="both"/>
        <w:rPr>
          <w:rFonts w:ascii="Times New Roman" w:hAnsi="Times New Roman" w:cs="Times New Roman"/>
          <w:color w:val="FF0000"/>
          <w:sz w:val="28"/>
          <w:szCs w:val="28"/>
        </w:rPr>
      </w:pPr>
      <w:r w:rsidRPr="001A2A85">
        <w:rPr>
          <w:rFonts w:ascii="Times New Roman" w:hAnsi="Times New Roman" w:cs="Times New Roman"/>
          <w:color w:val="auto"/>
          <w:sz w:val="28"/>
          <w:szCs w:val="28"/>
        </w:rPr>
        <w:t>Раздел 2 Понятие об инфекционных заболеваниях и пищевых отравлениях. Меры профилактики. Санитарно-противоэпидемические мероприятия……</w:t>
      </w:r>
      <w:r>
        <w:rPr>
          <w:rFonts w:ascii="Times New Roman" w:hAnsi="Times New Roman" w:cs="Times New Roman"/>
          <w:color w:val="auto"/>
          <w:sz w:val="28"/>
          <w:szCs w:val="28"/>
        </w:rPr>
        <w:t>….</w:t>
      </w:r>
      <w:r w:rsidR="00BC3FE2" w:rsidRPr="00BC3FE2">
        <w:rPr>
          <w:rFonts w:ascii="Times New Roman" w:hAnsi="Times New Roman" w:cs="Times New Roman"/>
          <w:color w:val="auto"/>
          <w:sz w:val="28"/>
          <w:szCs w:val="28"/>
        </w:rPr>
        <w:t>7</w:t>
      </w:r>
    </w:p>
    <w:p w:rsidR="002B1EA9" w:rsidRPr="006A1CC7" w:rsidRDefault="002B1EA9" w:rsidP="002B1EA9">
      <w:pPr>
        <w:pStyle w:val="a4"/>
        <w:ind w:left="0"/>
        <w:jc w:val="both"/>
        <w:rPr>
          <w:rFonts w:ascii="Times New Roman" w:hAnsi="Times New Roman" w:cs="Times New Roman"/>
          <w:color w:val="auto"/>
          <w:sz w:val="28"/>
          <w:szCs w:val="28"/>
        </w:rPr>
      </w:pPr>
      <w:r w:rsidRPr="001A2A85">
        <w:rPr>
          <w:rFonts w:ascii="Times New Roman" w:hAnsi="Times New Roman" w:cs="Times New Roman"/>
          <w:color w:val="auto"/>
          <w:sz w:val="28"/>
          <w:szCs w:val="28"/>
          <w:lang w:eastAsia="en-US"/>
        </w:rPr>
        <w:t xml:space="preserve">Раздел 3 </w:t>
      </w:r>
      <w:r w:rsidRPr="001A2A85">
        <w:rPr>
          <w:rFonts w:ascii="Times New Roman" w:hAnsi="Times New Roman" w:cs="Times New Roman"/>
          <w:color w:val="auto"/>
          <w:sz w:val="28"/>
          <w:szCs w:val="28"/>
        </w:rPr>
        <w:t>Обязательные медицинские осмотры. Гигиеническое обучение. Правила личной гигиены</w:t>
      </w:r>
      <w:r w:rsidRPr="006A1CC7">
        <w:rPr>
          <w:rFonts w:ascii="Times New Roman" w:hAnsi="Times New Roman" w:cs="Times New Roman"/>
          <w:color w:val="auto"/>
          <w:sz w:val="28"/>
          <w:szCs w:val="28"/>
        </w:rPr>
        <w:t>……………………….…..</w:t>
      </w:r>
      <w:r w:rsidRPr="006A1CC7">
        <w:rPr>
          <w:rFonts w:ascii="Times New Roman" w:hAnsi="Times New Roman" w:cs="Times New Roman"/>
          <w:color w:val="auto"/>
          <w:sz w:val="28"/>
          <w:szCs w:val="28"/>
          <w:lang w:eastAsia="en-US"/>
        </w:rPr>
        <w:t>……………………….……</w:t>
      </w:r>
      <w:r w:rsidR="006A1CC7" w:rsidRPr="006A1CC7">
        <w:rPr>
          <w:rFonts w:ascii="Times New Roman" w:hAnsi="Times New Roman" w:cs="Times New Roman"/>
          <w:color w:val="auto"/>
          <w:sz w:val="28"/>
          <w:szCs w:val="28"/>
          <w:lang w:eastAsia="en-US"/>
        </w:rPr>
        <w:t>…………..</w:t>
      </w:r>
      <w:r w:rsidRPr="006A1CC7">
        <w:rPr>
          <w:rFonts w:ascii="Times New Roman" w:hAnsi="Times New Roman" w:cs="Times New Roman"/>
          <w:color w:val="auto"/>
          <w:sz w:val="28"/>
          <w:szCs w:val="28"/>
          <w:lang w:eastAsia="en-US"/>
        </w:rPr>
        <w:t>.</w:t>
      </w:r>
      <w:r w:rsidR="006A1CC7" w:rsidRPr="006A1CC7">
        <w:rPr>
          <w:rFonts w:ascii="Times New Roman" w:hAnsi="Times New Roman" w:cs="Times New Roman"/>
          <w:color w:val="auto"/>
          <w:sz w:val="28"/>
          <w:szCs w:val="28"/>
          <w:lang w:eastAsia="en-US"/>
        </w:rPr>
        <w:t>.</w:t>
      </w:r>
      <w:r w:rsidRPr="006A1CC7">
        <w:rPr>
          <w:rFonts w:ascii="Times New Roman" w:hAnsi="Times New Roman" w:cs="Times New Roman"/>
          <w:color w:val="auto"/>
          <w:sz w:val="28"/>
          <w:szCs w:val="28"/>
          <w:lang w:eastAsia="en-US"/>
        </w:rPr>
        <w:t>2</w:t>
      </w:r>
      <w:r w:rsidR="006A1CC7" w:rsidRPr="006A1CC7">
        <w:rPr>
          <w:rFonts w:ascii="Times New Roman" w:hAnsi="Times New Roman" w:cs="Times New Roman"/>
          <w:color w:val="auto"/>
          <w:sz w:val="28"/>
          <w:szCs w:val="28"/>
          <w:lang w:eastAsia="en-US"/>
        </w:rPr>
        <w:t>4</w:t>
      </w:r>
    </w:p>
    <w:p w:rsidR="002B1EA9" w:rsidRPr="006A1CC7" w:rsidRDefault="002B1EA9" w:rsidP="002B1EA9">
      <w:pPr>
        <w:pStyle w:val="a4"/>
        <w:ind w:left="0"/>
        <w:jc w:val="both"/>
        <w:rPr>
          <w:rFonts w:ascii="Times New Roman" w:hAnsi="Times New Roman" w:cs="Times New Roman"/>
          <w:color w:val="auto"/>
          <w:sz w:val="28"/>
          <w:szCs w:val="28"/>
        </w:rPr>
      </w:pPr>
      <w:r w:rsidRPr="006A1CC7">
        <w:rPr>
          <w:rFonts w:ascii="Times New Roman" w:hAnsi="Times New Roman" w:cs="Times New Roman"/>
          <w:color w:val="auto"/>
          <w:sz w:val="28"/>
          <w:szCs w:val="28"/>
          <w:lang w:eastAsia="en-US"/>
        </w:rPr>
        <w:t xml:space="preserve">Раздел 4 </w:t>
      </w:r>
      <w:r w:rsidRPr="006A1CC7">
        <w:rPr>
          <w:rFonts w:ascii="Times New Roman" w:hAnsi="Times New Roman" w:cs="Times New Roman"/>
          <w:color w:val="auto"/>
          <w:sz w:val="28"/>
          <w:szCs w:val="28"/>
        </w:rPr>
        <w:t>Анатомо-физиологические особенности ребенка. Гигиенические</w:t>
      </w:r>
      <w:r w:rsidRPr="001A2A85">
        <w:rPr>
          <w:rFonts w:ascii="Times New Roman" w:hAnsi="Times New Roman" w:cs="Times New Roman"/>
          <w:sz w:val="28"/>
          <w:szCs w:val="28"/>
        </w:rPr>
        <w:t xml:space="preserve"> требования к организации режима дня, рассаживанию детей с учетом состояния здоровья и антропометрических данных.  Гигиенические и закаливающие процедуры в режиме дня дошкольника. Организация учебно-воспитательного процесса, физического воспитания. Гигиеническое воспитание детей дошкольного возраста.</w:t>
      </w:r>
      <w:r w:rsidRPr="006A1CC7">
        <w:rPr>
          <w:rFonts w:ascii="Times New Roman" w:hAnsi="Times New Roman" w:cs="Times New Roman"/>
          <w:color w:val="auto"/>
          <w:sz w:val="28"/>
          <w:szCs w:val="28"/>
        </w:rPr>
        <w:t>……………………………………………………………</w:t>
      </w:r>
      <w:r w:rsidR="006A1CC7" w:rsidRPr="006A1CC7">
        <w:rPr>
          <w:rFonts w:ascii="Times New Roman" w:hAnsi="Times New Roman" w:cs="Times New Roman"/>
          <w:color w:val="auto"/>
          <w:sz w:val="28"/>
          <w:szCs w:val="28"/>
        </w:rPr>
        <w:t>…</w:t>
      </w:r>
      <w:r w:rsidR="006A1CC7" w:rsidRPr="006A1CC7">
        <w:rPr>
          <w:rFonts w:ascii="Times New Roman" w:hAnsi="Times New Roman" w:cs="Times New Roman"/>
          <w:color w:val="auto"/>
          <w:sz w:val="28"/>
          <w:szCs w:val="28"/>
          <w:lang w:eastAsia="en-US"/>
        </w:rPr>
        <w:t>27</w:t>
      </w:r>
    </w:p>
    <w:p w:rsidR="002B1EA9" w:rsidRPr="001A2A85" w:rsidRDefault="002B1EA9" w:rsidP="002B1EA9">
      <w:pPr>
        <w:pStyle w:val="a4"/>
        <w:ind w:left="0"/>
        <w:jc w:val="both"/>
        <w:rPr>
          <w:rFonts w:ascii="Times New Roman" w:hAnsi="Times New Roman" w:cs="Times New Roman"/>
          <w:color w:val="auto"/>
          <w:sz w:val="28"/>
          <w:szCs w:val="28"/>
        </w:rPr>
      </w:pPr>
      <w:r w:rsidRPr="001A2A85">
        <w:rPr>
          <w:rFonts w:ascii="Times New Roman" w:hAnsi="Times New Roman" w:cs="Times New Roman"/>
          <w:color w:val="auto"/>
          <w:sz w:val="28"/>
          <w:szCs w:val="28"/>
          <w:lang w:eastAsia="en-US"/>
        </w:rPr>
        <w:t xml:space="preserve">Раздел 5 </w:t>
      </w:r>
      <w:r w:rsidRPr="001A2A85">
        <w:rPr>
          <w:rFonts w:ascii="Times New Roman" w:hAnsi="Times New Roman" w:cs="Times New Roman"/>
          <w:color w:val="auto"/>
          <w:sz w:val="28"/>
          <w:szCs w:val="28"/>
        </w:rPr>
        <w:t>Санитарно-эпидемиологические требования к устройству и содержанию территории, помещений, оборудованию учреждений дошкольного образования</w:t>
      </w:r>
      <w:r w:rsidRPr="001A2A85">
        <w:rPr>
          <w:rFonts w:ascii="Times New Roman" w:hAnsi="Times New Roman" w:cs="Times New Roman"/>
          <w:color w:val="auto"/>
          <w:sz w:val="28"/>
          <w:szCs w:val="28"/>
          <w:lang w:eastAsia="en-US"/>
        </w:rPr>
        <w:t xml:space="preserve"> ……………………………………………………..…............</w:t>
      </w:r>
      <w:r w:rsidR="00220488">
        <w:rPr>
          <w:rFonts w:ascii="Times New Roman" w:hAnsi="Times New Roman" w:cs="Times New Roman"/>
          <w:color w:val="auto"/>
          <w:sz w:val="28"/>
          <w:szCs w:val="28"/>
          <w:lang w:eastAsia="en-US"/>
        </w:rPr>
        <w:t>.....................................</w:t>
      </w:r>
      <w:r w:rsidRPr="001A2A85">
        <w:rPr>
          <w:rFonts w:ascii="Times New Roman" w:hAnsi="Times New Roman" w:cs="Times New Roman"/>
          <w:color w:val="auto"/>
          <w:sz w:val="28"/>
          <w:szCs w:val="28"/>
          <w:lang w:eastAsia="en-US"/>
        </w:rPr>
        <w:t>3</w:t>
      </w:r>
      <w:r w:rsidR="006A1CC7">
        <w:rPr>
          <w:rFonts w:ascii="Times New Roman" w:hAnsi="Times New Roman" w:cs="Times New Roman"/>
          <w:color w:val="auto"/>
          <w:sz w:val="28"/>
          <w:szCs w:val="28"/>
          <w:lang w:eastAsia="en-US"/>
        </w:rPr>
        <w:t>2</w:t>
      </w:r>
    </w:p>
    <w:p w:rsidR="002B1EA9" w:rsidRPr="00827FCE" w:rsidRDefault="002B1EA9" w:rsidP="002B1EA9">
      <w:pPr>
        <w:pStyle w:val="a4"/>
        <w:ind w:left="0"/>
        <w:jc w:val="both"/>
        <w:rPr>
          <w:rFonts w:ascii="Times New Roman" w:hAnsi="Times New Roman" w:cs="Times New Roman"/>
          <w:color w:val="FF0000"/>
          <w:sz w:val="28"/>
          <w:szCs w:val="28"/>
        </w:rPr>
      </w:pPr>
      <w:r w:rsidRPr="001A2A85">
        <w:rPr>
          <w:rFonts w:ascii="Times New Roman" w:hAnsi="Times New Roman" w:cs="Times New Roman"/>
          <w:color w:val="auto"/>
          <w:sz w:val="28"/>
          <w:szCs w:val="28"/>
        </w:rPr>
        <w:t xml:space="preserve">Раздел 6 Требования к игрушкам, режиму их обработки, хранения, одежде и обуви детей в группе и на прогулке </w:t>
      </w:r>
      <w:r w:rsidRPr="006A1CC7">
        <w:rPr>
          <w:rFonts w:ascii="Times New Roman" w:hAnsi="Times New Roman" w:cs="Times New Roman"/>
          <w:color w:val="auto"/>
          <w:sz w:val="28"/>
          <w:szCs w:val="28"/>
        </w:rPr>
        <w:t>……………………..................................</w:t>
      </w:r>
      <w:r w:rsidR="006A1CC7" w:rsidRPr="006A1CC7">
        <w:rPr>
          <w:rFonts w:ascii="Times New Roman" w:hAnsi="Times New Roman" w:cs="Times New Roman"/>
          <w:color w:val="auto"/>
          <w:sz w:val="28"/>
          <w:szCs w:val="28"/>
        </w:rPr>
        <w:t>........</w:t>
      </w:r>
      <w:r w:rsidRPr="006A1CC7">
        <w:rPr>
          <w:rFonts w:ascii="Times New Roman" w:hAnsi="Times New Roman" w:cs="Times New Roman"/>
          <w:color w:val="auto"/>
          <w:sz w:val="28"/>
          <w:szCs w:val="28"/>
        </w:rPr>
        <w:t>3</w:t>
      </w:r>
      <w:r w:rsidR="006A1CC7" w:rsidRPr="006A1CC7">
        <w:rPr>
          <w:rFonts w:ascii="Times New Roman" w:hAnsi="Times New Roman" w:cs="Times New Roman"/>
          <w:color w:val="auto"/>
          <w:sz w:val="28"/>
          <w:szCs w:val="28"/>
        </w:rPr>
        <w:t>8</w:t>
      </w:r>
    </w:p>
    <w:p w:rsidR="002B1EA9" w:rsidRPr="000D0537" w:rsidRDefault="002B1EA9" w:rsidP="002B1EA9">
      <w:pPr>
        <w:pStyle w:val="a4"/>
        <w:ind w:left="0"/>
        <w:jc w:val="both"/>
        <w:rPr>
          <w:rFonts w:ascii="Times New Roman" w:hAnsi="Times New Roman" w:cs="Times New Roman"/>
          <w:color w:val="auto"/>
          <w:sz w:val="28"/>
          <w:szCs w:val="28"/>
        </w:rPr>
      </w:pPr>
      <w:r w:rsidRPr="000D0537">
        <w:rPr>
          <w:rFonts w:ascii="Times New Roman" w:eastAsiaTheme="minorHAnsi" w:hAnsi="Times New Roman" w:cs="Times New Roman"/>
          <w:color w:val="auto"/>
          <w:sz w:val="28"/>
          <w:szCs w:val="28"/>
          <w:lang w:eastAsia="en-US"/>
        </w:rPr>
        <w:t xml:space="preserve">Раздел 7 </w:t>
      </w:r>
      <w:r w:rsidRPr="000D0537">
        <w:rPr>
          <w:rFonts w:ascii="Times New Roman" w:hAnsi="Times New Roman" w:cs="Times New Roman"/>
          <w:color w:val="auto"/>
          <w:sz w:val="28"/>
          <w:szCs w:val="28"/>
        </w:rPr>
        <w:t xml:space="preserve">Организация рационального питания дошкольников. Санитарно-эпидемиологические требования </w:t>
      </w:r>
      <w:proofErr w:type="gramStart"/>
      <w:r w:rsidRPr="000D0537">
        <w:rPr>
          <w:rFonts w:ascii="Times New Roman" w:hAnsi="Times New Roman" w:cs="Times New Roman"/>
          <w:color w:val="auto"/>
          <w:sz w:val="28"/>
          <w:szCs w:val="28"/>
        </w:rPr>
        <w:t>к</w:t>
      </w:r>
      <w:proofErr w:type="gramEnd"/>
      <w:r w:rsidRPr="000D0537">
        <w:rPr>
          <w:rFonts w:ascii="Times New Roman" w:hAnsi="Times New Roman" w:cs="Times New Roman"/>
          <w:color w:val="auto"/>
          <w:sz w:val="28"/>
          <w:szCs w:val="28"/>
        </w:rPr>
        <w:t xml:space="preserve"> организация питания в  учреждениях дошкольного образования</w:t>
      </w:r>
      <w:r w:rsidRPr="000D0537">
        <w:rPr>
          <w:rFonts w:ascii="Times New Roman" w:eastAsiaTheme="minorHAnsi" w:hAnsi="Times New Roman" w:cs="Times New Roman"/>
          <w:color w:val="auto"/>
          <w:sz w:val="28"/>
          <w:szCs w:val="28"/>
          <w:lang w:eastAsia="en-US"/>
        </w:rPr>
        <w:t xml:space="preserve"> ……………………………</w:t>
      </w:r>
      <w:r>
        <w:rPr>
          <w:rFonts w:ascii="Times New Roman" w:eastAsiaTheme="minorHAnsi" w:hAnsi="Times New Roman" w:cs="Times New Roman"/>
          <w:color w:val="auto"/>
          <w:sz w:val="28"/>
          <w:szCs w:val="28"/>
          <w:lang w:eastAsia="en-US"/>
        </w:rPr>
        <w:t>…………………………</w:t>
      </w:r>
      <w:r w:rsidR="006A1CC7">
        <w:rPr>
          <w:rFonts w:ascii="Times New Roman" w:eastAsiaTheme="minorHAnsi" w:hAnsi="Times New Roman" w:cs="Times New Roman"/>
          <w:color w:val="auto"/>
          <w:sz w:val="28"/>
          <w:szCs w:val="28"/>
          <w:lang w:eastAsia="en-US"/>
        </w:rPr>
        <w:t>…</w:t>
      </w:r>
      <w:r w:rsidRPr="000D0537">
        <w:rPr>
          <w:rFonts w:ascii="Times New Roman" w:eastAsiaTheme="minorHAnsi" w:hAnsi="Times New Roman" w:cs="Times New Roman"/>
          <w:color w:val="auto"/>
          <w:sz w:val="28"/>
          <w:szCs w:val="28"/>
          <w:lang w:eastAsia="en-US"/>
        </w:rPr>
        <w:t>.3</w:t>
      </w:r>
      <w:r w:rsidR="006A1CC7">
        <w:rPr>
          <w:rFonts w:ascii="Times New Roman" w:eastAsiaTheme="minorHAnsi" w:hAnsi="Times New Roman" w:cs="Times New Roman"/>
          <w:color w:val="auto"/>
          <w:sz w:val="28"/>
          <w:szCs w:val="28"/>
          <w:lang w:eastAsia="en-US"/>
        </w:rPr>
        <w:t>9</w:t>
      </w:r>
    </w:p>
    <w:p w:rsidR="002B1EA9" w:rsidRPr="000D0537" w:rsidRDefault="002B1EA9" w:rsidP="002B1EA9">
      <w:pPr>
        <w:pStyle w:val="a4"/>
        <w:ind w:left="0"/>
        <w:jc w:val="both"/>
        <w:rPr>
          <w:rFonts w:ascii="Times New Roman" w:hAnsi="Times New Roman" w:cs="Times New Roman"/>
          <w:color w:val="auto"/>
          <w:sz w:val="28"/>
          <w:szCs w:val="28"/>
        </w:rPr>
      </w:pPr>
      <w:r w:rsidRPr="000D0537">
        <w:rPr>
          <w:rFonts w:ascii="Times New Roman" w:hAnsi="Times New Roman" w:cs="Times New Roman"/>
          <w:color w:val="auto"/>
          <w:sz w:val="28"/>
          <w:szCs w:val="28"/>
          <w:lang w:eastAsia="en-US"/>
        </w:rPr>
        <w:t xml:space="preserve">Раздел 8 </w:t>
      </w:r>
      <w:r w:rsidRPr="000D0537">
        <w:rPr>
          <w:rFonts w:ascii="Times New Roman" w:hAnsi="Times New Roman" w:cs="Times New Roman"/>
          <w:color w:val="auto"/>
          <w:sz w:val="28"/>
          <w:szCs w:val="28"/>
        </w:rPr>
        <w:t>Организация производственного контроля в учреждении</w:t>
      </w:r>
      <w:r w:rsidRPr="000D0537">
        <w:rPr>
          <w:rFonts w:ascii="Times New Roman" w:eastAsiaTheme="minorHAnsi" w:hAnsi="Times New Roman" w:cs="Times New Roman"/>
          <w:color w:val="auto"/>
          <w:sz w:val="28"/>
          <w:szCs w:val="28"/>
          <w:lang w:eastAsia="en-US"/>
        </w:rPr>
        <w:t xml:space="preserve"> ……</w:t>
      </w:r>
      <w:r w:rsidR="006A1CC7">
        <w:rPr>
          <w:rFonts w:ascii="Times New Roman" w:eastAsiaTheme="minorHAnsi" w:hAnsi="Times New Roman" w:cs="Times New Roman"/>
          <w:color w:val="auto"/>
          <w:sz w:val="28"/>
          <w:szCs w:val="28"/>
          <w:lang w:eastAsia="en-US"/>
        </w:rPr>
        <w:t>………..</w:t>
      </w:r>
      <w:r w:rsidRPr="000D0537">
        <w:rPr>
          <w:rFonts w:ascii="Times New Roman" w:hAnsi="Times New Roman" w:cs="Times New Roman"/>
          <w:color w:val="auto"/>
          <w:sz w:val="28"/>
          <w:szCs w:val="28"/>
          <w:lang w:eastAsia="en-US"/>
        </w:rPr>
        <w:t>43</w:t>
      </w:r>
    </w:p>
    <w:p w:rsidR="002B1EA9" w:rsidRPr="000D0537" w:rsidRDefault="002B1EA9" w:rsidP="002B1EA9">
      <w:pPr>
        <w:pStyle w:val="a4"/>
        <w:ind w:left="0"/>
        <w:jc w:val="both"/>
        <w:rPr>
          <w:rFonts w:ascii="Times New Roman" w:hAnsi="Times New Roman" w:cs="Times New Roman"/>
          <w:color w:val="auto"/>
          <w:sz w:val="28"/>
          <w:szCs w:val="28"/>
        </w:rPr>
      </w:pPr>
      <w:r w:rsidRPr="000D0537">
        <w:rPr>
          <w:rFonts w:ascii="Times New Roman" w:hAnsi="Times New Roman" w:cs="Times New Roman"/>
          <w:color w:val="auto"/>
          <w:sz w:val="28"/>
          <w:szCs w:val="28"/>
          <w:lang w:eastAsia="en-US"/>
        </w:rPr>
        <w:t xml:space="preserve">Раздел 9 </w:t>
      </w:r>
      <w:r w:rsidRPr="000D0537">
        <w:rPr>
          <w:rFonts w:ascii="Times New Roman" w:hAnsi="Times New Roman" w:cs="Times New Roman"/>
          <w:color w:val="auto"/>
          <w:sz w:val="28"/>
          <w:szCs w:val="28"/>
        </w:rPr>
        <w:t>Здоровый образ жизни. Принципы здорового образа жизни, пути формирования</w:t>
      </w:r>
      <w:r w:rsidRPr="000D0537">
        <w:rPr>
          <w:rFonts w:ascii="Times New Roman" w:hAnsi="Times New Roman" w:cs="Times New Roman"/>
          <w:color w:val="auto"/>
          <w:sz w:val="28"/>
          <w:szCs w:val="28"/>
          <w:lang w:eastAsia="en-US"/>
        </w:rPr>
        <w:t xml:space="preserve"> ………………………………………………………….………...</w:t>
      </w:r>
      <w:r w:rsidR="000100AC">
        <w:rPr>
          <w:rFonts w:ascii="Times New Roman" w:hAnsi="Times New Roman" w:cs="Times New Roman"/>
          <w:color w:val="auto"/>
          <w:sz w:val="28"/>
          <w:szCs w:val="28"/>
          <w:lang w:eastAsia="en-US"/>
        </w:rPr>
        <w:t>.....</w:t>
      </w:r>
      <w:r w:rsidRPr="000D0537">
        <w:rPr>
          <w:rFonts w:ascii="Times New Roman" w:hAnsi="Times New Roman" w:cs="Times New Roman"/>
          <w:color w:val="auto"/>
          <w:sz w:val="28"/>
          <w:szCs w:val="28"/>
          <w:lang w:eastAsia="en-US"/>
        </w:rPr>
        <w:t>4</w:t>
      </w:r>
      <w:r w:rsidR="000100AC">
        <w:rPr>
          <w:rFonts w:ascii="Times New Roman" w:hAnsi="Times New Roman" w:cs="Times New Roman"/>
          <w:color w:val="auto"/>
          <w:sz w:val="28"/>
          <w:szCs w:val="28"/>
          <w:lang w:eastAsia="en-US"/>
        </w:rPr>
        <w:t>4</w:t>
      </w:r>
    </w:p>
    <w:p w:rsidR="002B1EA9" w:rsidRPr="00163E14" w:rsidRDefault="002B1EA9" w:rsidP="002B1EA9">
      <w:pPr>
        <w:jc w:val="both"/>
        <w:rPr>
          <w:rFonts w:ascii="Times New Roman" w:hAnsi="Times New Roman" w:cs="Times New Roman"/>
          <w:color w:val="auto"/>
          <w:sz w:val="28"/>
          <w:szCs w:val="28"/>
        </w:rPr>
      </w:pPr>
      <w:r w:rsidRPr="00163E14">
        <w:rPr>
          <w:rFonts w:ascii="Times New Roman" w:hAnsi="Times New Roman" w:cs="Times New Roman"/>
          <w:color w:val="auto"/>
          <w:sz w:val="28"/>
          <w:szCs w:val="28"/>
        </w:rPr>
        <w:t>Приложения:</w:t>
      </w:r>
    </w:p>
    <w:p w:rsidR="002B1EA9" w:rsidRPr="00163E14" w:rsidRDefault="002B1EA9" w:rsidP="002B1EA9">
      <w:pPr>
        <w:pStyle w:val="a4"/>
        <w:ind w:left="0"/>
        <w:rPr>
          <w:rFonts w:ascii="Times New Roman" w:hAnsi="Times New Roman" w:cs="Times New Roman"/>
          <w:color w:val="auto"/>
          <w:sz w:val="28"/>
          <w:szCs w:val="28"/>
        </w:rPr>
      </w:pPr>
      <w:r w:rsidRPr="00163E14">
        <w:rPr>
          <w:rFonts w:ascii="Times New Roman" w:hAnsi="Times New Roman" w:cs="Times New Roman"/>
          <w:color w:val="auto"/>
          <w:sz w:val="28"/>
          <w:szCs w:val="28"/>
        </w:rPr>
        <w:t>Приложение 1. Правила мытья рук………………………………………………</w:t>
      </w:r>
      <w:r w:rsidR="000100AC">
        <w:rPr>
          <w:rFonts w:ascii="Times New Roman" w:hAnsi="Times New Roman" w:cs="Times New Roman"/>
          <w:color w:val="auto"/>
          <w:sz w:val="28"/>
          <w:szCs w:val="28"/>
        </w:rPr>
        <w:t>…49</w:t>
      </w:r>
    </w:p>
    <w:p w:rsidR="002B1EA9" w:rsidRPr="00163E14" w:rsidRDefault="002B1EA9" w:rsidP="002B1EA9">
      <w:pPr>
        <w:pStyle w:val="a4"/>
        <w:ind w:left="0"/>
        <w:rPr>
          <w:rFonts w:ascii="Times New Roman" w:hAnsi="Times New Roman" w:cs="Times New Roman"/>
          <w:color w:val="auto"/>
          <w:sz w:val="28"/>
          <w:szCs w:val="28"/>
        </w:rPr>
      </w:pPr>
      <w:r w:rsidRPr="00163E14">
        <w:rPr>
          <w:rFonts w:ascii="Times New Roman" w:hAnsi="Times New Roman" w:cs="Times New Roman"/>
          <w:color w:val="auto"/>
          <w:sz w:val="28"/>
          <w:szCs w:val="28"/>
        </w:rPr>
        <w:t>Приложение 2. Антисептическая обработка рук………………………...……….</w:t>
      </w:r>
      <w:r w:rsidR="000100AC">
        <w:rPr>
          <w:rFonts w:ascii="Times New Roman" w:hAnsi="Times New Roman" w:cs="Times New Roman"/>
          <w:color w:val="auto"/>
          <w:sz w:val="28"/>
          <w:szCs w:val="28"/>
        </w:rPr>
        <w:t>..50</w:t>
      </w:r>
    </w:p>
    <w:p w:rsidR="000100AC" w:rsidRPr="00714D55" w:rsidRDefault="000100AC" w:rsidP="000100AC">
      <w:pPr>
        <w:widowControl/>
        <w:autoSpaceDE w:val="0"/>
        <w:autoSpaceDN w:val="0"/>
        <w:adjustRightInd w:val="0"/>
        <w:contextualSpacing/>
        <w:jc w:val="both"/>
        <w:rPr>
          <w:rFonts w:ascii="Times New Roman" w:eastAsia="Times New Roman" w:hAnsi="Times New Roman" w:cs="Times New Roman"/>
          <w:color w:val="auto"/>
          <w:sz w:val="28"/>
        </w:rPr>
      </w:pPr>
      <w:r w:rsidRPr="00754F21">
        <w:rPr>
          <w:rFonts w:ascii="Times New Roman" w:eastAsia="Times New Roman" w:hAnsi="Times New Roman" w:cs="Times New Roman"/>
          <w:color w:val="auto"/>
          <w:sz w:val="28"/>
        </w:rPr>
        <w:t>Приложение 3. 5 ключевых приемов к более безопасным продуктам питания…………………………………………………………………...…….....</w:t>
      </w:r>
      <w:r>
        <w:rPr>
          <w:rFonts w:ascii="Times New Roman" w:eastAsia="Times New Roman" w:hAnsi="Times New Roman" w:cs="Times New Roman"/>
          <w:color w:val="auto"/>
          <w:sz w:val="28"/>
        </w:rPr>
        <w:t>...</w:t>
      </w:r>
      <w:r w:rsidRPr="00754F21">
        <w:rPr>
          <w:rFonts w:ascii="Times New Roman" w:eastAsia="Times New Roman" w:hAnsi="Times New Roman" w:cs="Times New Roman"/>
          <w:color w:val="auto"/>
          <w:sz w:val="28"/>
        </w:rPr>
        <w:t>..</w:t>
      </w:r>
      <w:r>
        <w:rPr>
          <w:rFonts w:ascii="Times New Roman" w:eastAsia="Times New Roman" w:hAnsi="Times New Roman" w:cs="Times New Roman"/>
          <w:color w:val="auto"/>
          <w:sz w:val="28"/>
        </w:rPr>
        <w:t>51</w:t>
      </w:r>
    </w:p>
    <w:p w:rsidR="000100AC" w:rsidRPr="00714D55" w:rsidRDefault="000100AC" w:rsidP="000100AC">
      <w:pPr>
        <w:autoSpaceDE w:val="0"/>
        <w:autoSpaceDN w:val="0"/>
        <w:adjustRightInd w:val="0"/>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z w:val="28"/>
        </w:rPr>
        <w:t>Приложение 4. Журнал</w:t>
      </w:r>
      <w:r>
        <w:rPr>
          <w:rFonts w:ascii="Times New Roman" w:eastAsia="Times New Roman" w:hAnsi="Times New Roman" w:cs="Times New Roman"/>
          <w:color w:val="auto"/>
          <w:sz w:val="28"/>
        </w:rPr>
        <w:t xml:space="preserve"> «Здоровье»………………………………………………52</w:t>
      </w:r>
    </w:p>
    <w:p w:rsidR="000100AC" w:rsidRDefault="000100AC" w:rsidP="000100AC">
      <w:pPr>
        <w:autoSpaceDE w:val="0"/>
        <w:autoSpaceDN w:val="0"/>
        <w:adjustRightInd w:val="0"/>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Приложение 5</w:t>
      </w:r>
      <w:r w:rsidRPr="00714D55">
        <w:rPr>
          <w:rFonts w:ascii="Times New Roman" w:eastAsia="Times New Roman" w:hAnsi="Times New Roman" w:cs="Times New Roman"/>
          <w:color w:val="auto"/>
          <w:sz w:val="28"/>
        </w:rPr>
        <w:t xml:space="preserve">. </w:t>
      </w:r>
      <w:proofErr w:type="gramStart"/>
      <w:r w:rsidRPr="009E0EE0">
        <w:rPr>
          <w:rFonts w:ascii="Times New Roman" w:hAnsi="Times New Roman"/>
          <w:color w:val="auto"/>
          <w:sz w:val="28"/>
        </w:rPr>
        <w:t>Журнал по контролю за качеством готовой пищи (</w:t>
      </w:r>
      <w:proofErr w:type="spellStart"/>
      <w:r w:rsidRPr="009E0EE0">
        <w:rPr>
          <w:rFonts w:ascii="Times New Roman" w:hAnsi="Times New Roman"/>
          <w:color w:val="auto"/>
          <w:sz w:val="28"/>
        </w:rPr>
        <w:t>бракеражный</w:t>
      </w:r>
      <w:proofErr w:type="spellEnd"/>
      <w:r w:rsidRPr="009E0EE0">
        <w:rPr>
          <w:rFonts w:ascii="Times New Roman" w:hAnsi="Times New Roman"/>
          <w:color w:val="auto"/>
          <w:sz w:val="28"/>
        </w:rPr>
        <w:t xml:space="preserve"> журнал………………………………………………..…………………………</w:t>
      </w:r>
      <w:r>
        <w:rPr>
          <w:rFonts w:ascii="Times New Roman" w:hAnsi="Times New Roman"/>
          <w:color w:val="auto"/>
          <w:sz w:val="28"/>
        </w:rPr>
        <w:t>…….53</w:t>
      </w:r>
      <w:proofErr w:type="gramEnd"/>
    </w:p>
    <w:p w:rsidR="000100AC" w:rsidRDefault="000100AC" w:rsidP="000100AC">
      <w:pPr>
        <w:pStyle w:val="ConsPlusNormal"/>
        <w:widowControl/>
        <w:ind w:right="-58"/>
        <w:jc w:val="both"/>
        <w:rPr>
          <w:rFonts w:ascii="Times New Roman" w:hAnsi="Times New Roman"/>
          <w:sz w:val="28"/>
        </w:rPr>
      </w:pPr>
      <w:r w:rsidRPr="00B800AA">
        <w:rPr>
          <w:rFonts w:ascii="Times New Roman" w:hAnsi="Times New Roman"/>
          <w:sz w:val="28"/>
        </w:rPr>
        <w:t xml:space="preserve">Приложение 6. </w:t>
      </w:r>
      <w:r w:rsidRPr="00B800AA">
        <w:rPr>
          <w:rFonts w:ascii="Times New Roman" w:hAnsi="Times New Roman"/>
          <w:sz w:val="28"/>
          <w:szCs w:val="28"/>
        </w:rPr>
        <w:t>Перечень пищевых продуктов, не отвечающих принципам детской диететики</w:t>
      </w:r>
      <w:r>
        <w:rPr>
          <w:rFonts w:ascii="Times New Roman" w:hAnsi="Times New Roman"/>
          <w:sz w:val="28"/>
          <w:szCs w:val="28"/>
        </w:rPr>
        <w:t xml:space="preserve"> </w:t>
      </w:r>
      <w:r w:rsidRPr="00714D55">
        <w:rPr>
          <w:rFonts w:ascii="Times New Roman" w:hAnsi="Times New Roman"/>
          <w:sz w:val="28"/>
        </w:rPr>
        <w:t>…………………………………..……………………………</w:t>
      </w:r>
      <w:r>
        <w:rPr>
          <w:rFonts w:ascii="Times New Roman" w:hAnsi="Times New Roman"/>
          <w:sz w:val="28"/>
        </w:rPr>
        <w:t>….54</w:t>
      </w:r>
    </w:p>
    <w:p w:rsidR="000100AC" w:rsidRDefault="000100AC" w:rsidP="000100AC">
      <w:pPr>
        <w:autoSpaceDE w:val="0"/>
        <w:autoSpaceDN w:val="0"/>
        <w:adjustRightInd w:val="0"/>
        <w:jc w:val="both"/>
        <w:rPr>
          <w:rFonts w:ascii="Times New Roman" w:eastAsia="Times New Roman" w:hAnsi="Times New Roman" w:cs="Times New Roman"/>
          <w:color w:val="auto"/>
          <w:sz w:val="28"/>
        </w:rPr>
      </w:pPr>
    </w:p>
    <w:p w:rsidR="002B1EA9" w:rsidRPr="00163E14" w:rsidRDefault="002B1EA9" w:rsidP="002B1EA9">
      <w:pPr>
        <w:jc w:val="both"/>
        <w:rPr>
          <w:rFonts w:ascii="Times New Roman" w:hAnsi="Times New Roman" w:cs="Times New Roman"/>
          <w:color w:val="auto"/>
          <w:sz w:val="28"/>
          <w:szCs w:val="28"/>
        </w:rPr>
      </w:pPr>
    </w:p>
    <w:p w:rsidR="002B1EA9" w:rsidRPr="00B756EB" w:rsidRDefault="002B1EA9" w:rsidP="002B1EA9">
      <w:pPr>
        <w:jc w:val="both"/>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Pr="00714D55" w:rsidRDefault="002B1EA9" w:rsidP="002B1EA9">
      <w:pPr>
        <w:autoSpaceDE w:val="0"/>
        <w:autoSpaceDN w:val="0"/>
        <w:adjustRightInd w:val="0"/>
        <w:jc w:val="both"/>
        <w:rPr>
          <w:rFonts w:ascii="Times New Roman" w:eastAsia="Times New Roman" w:hAnsi="Times New Roman" w:cs="Times New Roman"/>
          <w:b/>
          <w:color w:val="auto"/>
          <w:sz w:val="28"/>
        </w:rPr>
      </w:pPr>
      <w:r w:rsidRPr="00714D55">
        <w:rPr>
          <w:rFonts w:ascii="Times New Roman" w:eastAsia="Times New Roman" w:hAnsi="Times New Roman" w:cs="Times New Roman"/>
          <w:b/>
          <w:color w:val="auto"/>
          <w:sz w:val="28"/>
        </w:rPr>
        <w:lastRenderedPageBreak/>
        <w:t>Раздел 1</w:t>
      </w:r>
    </w:p>
    <w:p w:rsidR="002B1EA9" w:rsidRPr="00714D55" w:rsidRDefault="002B1EA9" w:rsidP="002B1EA9">
      <w:pPr>
        <w:autoSpaceDE w:val="0"/>
        <w:autoSpaceDN w:val="0"/>
        <w:adjustRightInd w:val="0"/>
        <w:jc w:val="both"/>
        <w:rPr>
          <w:rFonts w:eastAsia="Times New Roman" w:cs="Times New Roman"/>
          <w:color w:val="auto"/>
        </w:rPr>
      </w:pPr>
    </w:p>
    <w:p w:rsidR="002B1EA9" w:rsidRPr="00714D55" w:rsidRDefault="002B1EA9" w:rsidP="002B1EA9">
      <w:pPr>
        <w:autoSpaceDE w:val="0"/>
        <w:autoSpaceDN w:val="0"/>
        <w:adjustRightInd w:val="0"/>
        <w:jc w:val="both"/>
        <w:rPr>
          <w:rFonts w:ascii="Times New Roman" w:eastAsia="Times New Roman" w:hAnsi="Times New Roman" w:cs="Times New Roman"/>
          <w:b/>
          <w:color w:val="auto"/>
          <w:sz w:val="28"/>
        </w:rPr>
      </w:pPr>
      <w:r w:rsidRPr="00714D55">
        <w:rPr>
          <w:rFonts w:ascii="Times New Roman" w:eastAsia="Times New Roman" w:hAnsi="Times New Roman" w:cs="Times New Roman"/>
          <w:b/>
          <w:color w:val="auto"/>
          <w:sz w:val="28"/>
        </w:rPr>
        <w:t>Основы законодательства Республики Беларусь в области обеспечения санитарно-эпидемиологического благополучия населения</w:t>
      </w:r>
    </w:p>
    <w:p w:rsidR="002B1EA9" w:rsidRPr="00714D55" w:rsidRDefault="002B1EA9" w:rsidP="002B1EA9">
      <w:pPr>
        <w:autoSpaceDE w:val="0"/>
        <w:autoSpaceDN w:val="0"/>
        <w:adjustRightInd w:val="0"/>
        <w:jc w:val="both"/>
        <w:rPr>
          <w:rFonts w:eastAsia="Times New Roman" w:cs="Times New Roman"/>
          <w:color w:val="auto"/>
        </w:rPr>
      </w:pPr>
    </w:p>
    <w:p w:rsidR="002B1EA9" w:rsidRPr="00714D55" w:rsidRDefault="002B1EA9" w:rsidP="002B1EA9">
      <w:pPr>
        <w:widowControl/>
        <w:autoSpaceDE w:val="0"/>
        <w:autoSpaceDN w:val="0"/>
        <w:adjustRightInd w:val="0"/>
        <w:ind w:firstLine="709"/>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z w:val="28"/>
        </w:rPr>
        <w:t xml:space="preserve">Закон Республики Беларусь «О санитарно-эпидемиологическом благополучии населения» от 7 января 2012 г. № 340-З устанавливает правовые и организационные основы предотвращения неблагоприятного воздействия на организм человека факторов среды его обитания в целях обеспечения санитарно-эпидемиологического благополучия населения. 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на организм человека факторов среды его </w:t>
      </w:r>
      <w:proofErr w:type="gramStart"/>
      <w:r w:rsidRPr="00714D55">
        <w:rPr>
          <w:rFonts w:ascii="Times New Roman" w:eastAsia="Times New Roman" w:hAnsi="Times New Roman" w:cs="Times New Roman"/>
          <w:color w:val="auto"/>
          <w:sz w:val="28"/>
        </w:rPr>
        <w:t>обитания</w:t>
      </w:r>
      <w:proofErr w:type="gramEnd"/>
      <w:r w:rsidRPr="00714D55">
        <w:rPr>
          <w:rFonts w:ascii="Times New Roman" w:eastAsia="Times New Roman" w:hAnsi="Times New Roman" w:cs="Times New Roman"/>
          <w:color w:val="auto"/>
          <w:sz w:val="28"/>
        </w:rPr>
        <w:t xml:space="preserve"> и обеспечиваются благоприятные условия его жизнедеятельности.</w:t>
      </w:r>
    </w:p>
    <w:p w:rsidR="002B1EA9" w:rsidRPr="00714D55" w:rsidRDefault="002B1EA9" w:rsidP="002B1EA9">
      <w:pPr>
        <w:widowControl/>
        <w:autoSpaceDE w:val="0"/>
        <w:autoSpaceDN w:val="0"/>
        <w:adjustRightInd w:val="0"/>
        <w:ind w:firstLine="709"/>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z w:val="28"/>
        </w:rPr>
        <w:t>Закон Республики Беларусь «О качестве и безопасности продовольственного сырья и пищевых продуктов для жизни и здоровья человека» от 29.06.2003 № 217-З регулирует отношения в области обеспечения качества продовольственного сырья и пищевых продуктов и их безопасности для жизни и здоровья человека.</w:t>
      </w:r>
    </w:p>
    <w:p w:rsidR="002B1EA9" w:rsidRPr="00714D55" w:rsidRDefault="002B1EA9" w:rsidP="002B1EA9">
      <w:pPr>
        <w:autoSpaceDE w:val="0"/>
        <w:autoSpaceDN w:val="0"/>
        <w:adjustRightInd w:val="0"/>
        <w:ind w:firstLine="709"/>
        <w:jc w:val="both"/>
        <w:rPr>
          <w:rFonts w:ascii="Times New Roman" w:eastAsia="Times New Roman" w:hAnsi="Times New Roman" w:cs="Times New Roman"/>
          <w:color w:val="auto"/>
          <w:kern w:val="24"/>
          <w:sz w:val="28"/>
          <w:szCs w:val="28"/>
          <w:u w:val="single"/>
        </w:rPr>
      </w:pPr>
      <w:r w:rsidRPr="00714D55">
        <w:rPr>
          <w:rFonts w:ascii="Times New Roman" w:eastAsia="Times New Roman" w:hAnsi="Times New Roman" w:cs="Times New Roman"/>
          <w:sz w:val="28"/>
          <w:szCs w:val="28"/>
        </w:rPr>
        <w:t>Технические регламенты Таможенного союза и Евразийского экономического союза: «О безопасности игрушек» (</w:t>
      </w:r>
      <w:proofErr w:type="gramStart"/>
      <w:r w:rsidRPr="00714D55">
        <w:rPr>
          <w:rFonts w:ascii="Times New Roman" w:eastAsia="Times New Roman" w:hAnsi="Times New Roman" w:cs="Times New Roman"/>
          <w:sz w:val="28"/>
          <w:szCs w:val="28"/>
        </w:rPr>
        <w:t>ТР</w:t>
      </w:r>
      <w:proofErr w:type="gramEnd"/>
      <w:r w:rsidRPr="00714D55">
        <w:rPr>
          <w:rFonts w:ascii="Times New Roman" w:eastAsia="Times New Roman" w:hAnsi="Times New Roman" w:cs="Times New Roman"/>
          <w:sz w:val="28"/>
          <w:szCs w:val="28"/>
        </w:rPr>
        <w:t xml:space="preserve"> ТС 008/2011), «О безопасности продукции для детей и подростков» (ТР ТС 007/2011), «О безопасности оборудования для детских игровых площадок» ТР ЕАЭС 042/2017), </w:t>
      </w:r>
      <w:r>
        <w:rPr>
          <w:rFonts w:ascii="Times New Roman" w:eastAsia="Times New Roman" w:hAnsi="Times New Roman" w:cs="Times New Roman"/>
          <w:sz w:val="28"/>
          <w:szCs w:val="28"/>
        </w:rPr>
        <w:t xml:space="preserve">«О безопасности мебельной продукции» (ТР ТС 025/2012), </w:t>
      </w:r>
      <w:r w:rsidRPr="00714D55">
        <w:rPr>
          <w:rFonts w:ascii="Times New Roman" w:eastAsia="Times New Roman" w:hAnsi="Times New Roman" w:cs="Times New Roman"/>
          <w:sz w:val="28"/>
          <w:szCs w:val="28"/>
        </w:rPr>
        <w:t>«О безопасности пищевой продукции» (ТР ТС 021/2011), «Пищевая продукция в части</w:t>
      </w:r>
      <w:r>
        <w:rPr>
          <w:rFonts w:ascii="Times New Roman" w:eastAsia="Times New Roman" w:hAnsi="Times New Roman" w:cs="Times New Roman"/>
          <w:sz w:val="28"/>
          <w:szCs w:val="28"/>
        </w:rPr>
        <w:t xml:space="preserve"> ее маркировки» (ТР ТС 022/2011) </w:t>
      </w:r>
      <w:r w:rsidRPr="00714D55">
        <w:rPr>
          <w:rFonts w:ascii="Times New Roman" w:eastAsia="Times New Roman" w:hAnsi="Times New Roman" w:cs="Times New Roman"/>
          <w:sz w:val="28"/>
          <w:szCs w:val="28"/>
        </w:rPr>
        <w:t>устанавливают объекты технического регулирования, требования безопасности к объектам технического регулирования, правила идентификации объектов технического регулирования</w:t>
      </w:r>
      <w:r>
        <w:rPr>
          <w:rFonts w:ascii="Times New Roman" w:eastAsia="Times New Roman" w:hAnsi="Times New Roman" w:cs="Times New Roman"/>
          <w:sz w:val="28"/>
          <w:szCs w:val="28"/>
        </w:rPr>
        <w:t>,</w:t>
      </w:r>
      <w:r w:rsidRPr="00714D55">
        <w:rPr>
          <w:rFonts w:ascii="Times New Roman" w:eastAsia="Times New Roman" w:hAnsi="Times New Roman" w:cs="Times New Roman"/>
          <w:sz w:val="28"/>
          <w:szCs w:val="28"/>
        </w:rPr>
        <w:t xml:space="preserve"> формы и процедуры оценки (подтверждения) соответствия объектов технического регулирования требованиям Технических регламентов. С полной версией технических регламентов Таможенного союза, Евразийского экономического союза можно ознакомиться в сети Интернет на сайте </w:t>
      </w:r>
      <w:hyperlink r:id="rId8" w:history="1">
        <w:r w:rsidRPr="00714D55">
          <w:rPr>
            <w:rFonts w:ascii="Times New Roman" w:eastAsia="Times New Roman" w:hAnsi="Times New Roman" w:cs="Times New Roman"/>
            <w:color w:val="auto"/>
            <w:kern w:val="24"/>
            <w:sz w:val="28"/>
            <w:szCs w:val="28"/>
            <w:u w:val="single"/>
            <w:lang w:val="en-US"/>
          </w:rPr>
          <w:t>http</w:t>
        </w:r>
      </w:hyperlink>
      <w:r w:rsidRPr="00714D55">
        <w:rPr>
          <w:rFonts w:ascii="Times New Roman" w:eastAsia="Times New Roman" w:hAnsi="Times New Roman" w:cs="Times New Roman"/>
          <w:color w:val="auto"/>
          <w:kern w:val="24"/>
          <w:sz w:val="28"/>
          <w:szCs w:val="28"/>
          <w:u w:val="single"/>
        </w:rPr>
        <w:t>://</w:t>
      </w:r>
      <w:r w:rsidRPr="00714D55">
        <w:rPr>
          <w:rFonts w:ascii="Times New Roman" w:eastAsia="Times New Roman" w:hAnsi="Times New Roman" w:cs="Times New Roman"/>
          <w:color w:val="auto"/>
          <w:kern w:val="24"/>
          <w:sz w:val="28"/>
          <w:szCs w:val="28"/>
          <w:u w:val="single"/>
          <w:lang w:val="en-US"/>
        </w:rPr>
        <w:t>docs</w:t>
      </w:r>
      <w:r w:rsidRPr="00714D55">
        <w:rPr>
          <w:rFonts w:ascii="Times New Roman" w:eastAsia="Times New Roman" w:hAnsi="Times New Roman" w:cs="Times New Roman"/>
          <w:color w:val="auto"/>
          <w:kern w:val="24"/>
          <w:sz w:val="28"/>
          <w:szCs w:val="28"/>
          <w:u w:val="single"/>
        </w:rPr>
        <w:t>.</w:t>
      </w:r>
      <w:proofErr w:type="spellStart"/>
      <w:r w:rsidRPr="00714D55">
        <w:rPr>
          <w:rFonts w:ascii="Times New Roman" w:eastAsia="Times New Roman" w:hAnsi="Times New Roman" w:cs="Times New Roman"/>
          <w:color w:val="auto"/>
          <w:kern w:val="24"/>
          <w:sz w:val="28"/>
          <w:szCs w:val="28"/>
          <w:u w:val="single"/>
          <w:lang w:val="en-US"/>
        </w:rPr>
        <w:t>eaeunion</w:t>
      </w:r>
      <w:proofErr w:type="spellEnd"/>
      <w:r w:rsidRPr="00714D55">
        <w:rPr>
          <w:rFonts w:ascii="Times New Roman" w:eastAsia="Times New Roman" w:hAnsi="Times New Roman" w:cs="Times New Roman"/>
          <w:color w:val="auto"/>
          <w:kern w:val="24"/>
          <w:sz w:val="28"/>
          <w:szCs w:val="28"/>
          <w:u w:val="single"/>
        </w:rPr>
        <w:t>.</w:t>
      </w:r>
      <w:r w:rsidRPr="00714D55">
        <w:rPr>
          <w:rFonts w:ascii="Times New Roman" w:eastAsia="Times New Roman" w:hAnsi="Times New Roman" w:cs="Times New Roman"/>
          <w:color w:val="auto"/>
          <w:kern w:val="24"/>
          <w:sz w:val="28"/>
          <w:szCs w:val="28"/>
          <w:u w:val="single"/>
          <w:lang w:val="en-US"/>
        </w:rPr>
        <w:t>org</w:t>
      </w:r>
      <w:r w:rsidRPr="00714D55">
        <w:rPr>
          <w:rFonts w:ascii="Times New Roman" w:eastAsia="Times New Roman" w:hAnsi="Times New Roman" w:cs="Times New Roman"/>
          <w:color w:val="auto"/>
          <w:kern w:val="24"/>
          <w:sz w:val="28"/>
          <w:szCs w:val="28"/>
          <w:u w:val="single"/>
        </w:rPr>
        <w:t>/</w:t>
      </w:r>
      <w:proofErr w:type="spellStart"/>
      <w:r w:rsidRPr="00714D55">
        <w:rPr>
          <w:rFonts w:ascii="Times New Roman" w:eastAsia="Times New Roman" w:hAnsi="Times New Roman" w:cs="Times New Roman"/>
          <w:color w:val="auto"/>
          <w:kern w:val="24"/>
          <w:sz w:val="28"/>
          <w:szCs w:val="28"/>
          <w:u w:val="single"/>
          <w:lang w:val="en-US"/>
        </w:rPr>
        <w:t>ru</w:t>
      </w:r>
      <w:proofErr w:type="spellEnd"/>
      <w:r w:rsidRPr="00714D55">
        <w:rPr>
          <w:rFonts w:ascii="Times New Roman" w:eastAsia="Times New Roman" w:hAnsi="Times New Roman" w:cs="Times New Roman"/>
          <w:color w:val="auto"/>
          <w:kern w:val="24"/>
          <w:sz w:val="28"/>
          <w:szCs w:val="28"/>
          <w:u w:val="single"/>
        </w:rPr>
        <w:t>-</w:t>
      </w:r>
      <w:proofErr w:type="spellStart"/>
      <w:r w:rsidRPr="00714D55">
        <w:rPr>
          <w:rFonts w:ascii="Times New Roman" w:eastAsia="Times New Roman" w:hAnsi="Times New Roman" w:cs="Times New Roman"/>
          <w:color w:val="auto"/>
          <w:kern w:val="24"/>
          <w:sz w:val="28"/>
          <w:szCs w:val="28"/>
          <w:u w:val="single"/>
          <w:lang w:val="en-US"/>
        </w:rPr>
        <w:t>ru</w:t>
      </w:r>
      <w:proofErr w:type="spellEnd"/>
      <w:r w:rsidRPr="00714D55">
        <w:rPr>
          <w:rFonts w:ascii="Times New Roman" w:eastAsia="Times New Roman" w:hAnsi="Times New Roman" w:cs="Times New Roman"/>
          <w:color w:val="auto"/>
          <w:kern w:val="24"/>
          <w:sz w:val="28"/>
          <w:szCs w:val="28"/>
          <w:u w:val="single"/>
        </w:rPr>
        <w:t>//.</w:t>
      </w:r>
    </w:p>
    <w:p w:rsidR="002B1EA9" w:rsidRDefault="002B1EA9" w:rsidP="002B1EA9">
      <w:pPr>
        <w:widowControl/>
        <w:autoSpaceDE w:val="0"/>
        <w:autoSpaceDN w:val="0"/>
        <w:adjustRightInd w:val="0"/>
        <w:ind w:firstLine="709"/>
        <w:jc w:val="both"/>
        <w:rPr>
          <w:rFonts w:ascii="Times New Roman" w:eastAsia="Times New Roman" w:hAnsi="Times New Roman" w:cs="Times New Roman"/>
          <w:color w:val="auto"/>
          <w:sz w:val="28"/>
        </w:rPr>
      </w:pPr>
      <w:proofErr w:type="gramStart"/>
      <w:r w:rsidRPr="00714D55">
        <w:rPr>
          <w:rFonts w:ascii="Times New Roman" w:eastAsia="Times New Roman" w:hAnsi="Times New Roman" w:cs="Times New Roman"/>
          <w:color w:val="auto"/>
          <w:sz w:val="28"/>
        </w:rP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Декретом Президента Республики Беларусь от 23.11.2017             № 7, устанавливают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w:t>
      </w:r>
      <w:proofErr w:type="gramEnd"/>
      <w:r w:rsidRPr="00714D55">
        <w:rPr>
          <w:rFonts w:ascii="Times New Roman" w:eastAsia="Times New Roman" w:hAnsi="Times New Roman" w:cs="Times New Roman"/>
          <w:color w:val="auto"/>
          <w:sz w:val="28"/>
        </w:rPr>
        <w:t xml:space="preserve"> продукции, выполняемых работ, оказываемых услуг. </w:t>
      </w:r>
    </w:p>
    <w:p w:rsidR="002B1EA9" w:rsidRDefault="002B1EA9" w:rsidP="002B1EA9">
      <w:pPr>
        <w:pStyle w:val="a6"/>
        <w:shd w:val="clear" w:color="auto" w:fill="auto"/>
        <w:spacing w:after="0" w:line="240" w:lineRule="auto"/>
        <w:ind w:firstLine="540"/>
        <w:rPr>
          <w:rFonts w:eastAsia="+mn-ea"/>
          <w:bCs/>
          <w:kern w:val="24"/>
          <w:sz w:val="28"/>
          <w:szCs w:val="28"/>
        </w:rPr>
      </w:pPr>
      <w:r>
        <w:rPr>
          <w:rFonts w:eastAsia="+mn-ea"/>
          <w:bCs/>
          <w:kern w:val="24"/>
          <w:sz w:val="28"/>
          <w:szCs w:val="28"/>
        </w:rPr>
        <w:t xml:space="preserve">Специфические санитарно-эпидемиологические требования, </w:t>
      </w:r>
      <w:r>
        <w:rPr>
          <w:rFonts w:eastAsia="+mn-ea"/>
          <w:bCs/>
          <w:kern w:val="24"/>
          <w:sz w:val="28"/>
          <w:szCs w:val="28"/>
        </w:rPr>
        <w:lastRenderedPageBreak/>
        <w:t>Гигиенические нормативы, определенные Советом Министров, являются обязательными для соблюдения.</w:t>
      </w:r>
    </w:p>
    <w:p w:rsidR="002B1EA9" w:rsidRPr="00BB69D4" w:rsidRDefault="002B1EA9" w:rsidP="002B1EA9">
      <w:pPr>
        <w:pStyle w:val="ConsPlusNormal"/>
        <w:widowControl/>
        <w:ind w:right="-144" w:firstLine="709"/>
        <w:jc w:val="both"/>
        <w:rPr>
          <w:rFonts w:ascii="Times New Roman" w:hAnsi="Times New Roman"/>
          <w:sz w:val="28"/>
          <w:szCs w:val="28"/>
        </w:rPr>
      </w:pPr>
      <w:proofErr w:type="gramStart"/>
      <w:r w:rsidRPr="00BB69D4">
        <w:rPr>
          <w:rFonts w:ascii="Times New Roman" w:hAnsi="Times New Roman" w:cs="Times New Roman"/>
          <w:sz w:val="28"/>
          <w:szCs w:val="28"/>
        </w:rPr>
        <w:t>Специфические санитарно-эпидемиологические требования к содержанию и эксплуатации учреждений образования, утвержденные постановлением Совета Министров Республики Беларусь от 07.08.2019 № 525, устанавливают</w:t>
      </w:r>
      <w:r w:rsidRPr="00BB69D4">
        <w:rPr>
          <w:rFonts w:ascii="Times New Roman" w:hAnsi="Times New Roman" w:cs="Times New Roman"/>
          <w:spacing w:val="-4"/>
          <w:sz w:val="28"/>
          <w:szCs w:val="28"/>
        </w:rPr>
        <w:t xml:space="preserve"> общие требования </w:t>
      </w:r>
      <w:r w:rsidRPr="00BB69D4">
        <w:rPr>
          <w:rFonts w:ascii="Times New Roman" w:hAnsi="Times New Roman" w:cs="Times New Roman"/>
          <w:sz w:val="28"/>
          <w:szCs w:val="28"/>
        </w:rPr>
        <w:t>к размещению учреждений образования и их территории, планировочной структуре зданий, санитарно-техническому благоустройству, освещению помещений, оборудованию и содержанию помещений, организации образовательного процесса и воспитанию, производственному обучению, практике, распорядку дня, медицинскому обеспечению обучаю</w:t>
      </w:r>
      <w:r>
        <w:rPr>
          <w:rFonts w:ascii="Times New Roman" w:hAnsi="Times New Roman" w:cs="Times New Roman"/>
          <w:sz w:val="28"/>
          <w:szCs w:val="28"/>
        </w:rPr>
        <w:t>щихся в учреждениях образования</w:t>
      </w:r>
      <w:r w:rsidRPr="00BB69D4">
        <w:rPr>
          <w:rFonts w:ascii="Times New Roman" w:hAnsi="Times New Roman" w:cs="Times New Roman"/>
          <w:sz w:val="28"/>
          <w:szCs w:val="28"/>
        </w:rPr>
        <w:t>.</w:t>
      </w:r>
      <w:proofErr w:type="gramEnd"/>
    </w:p>
    <w:p w:rsidR="002B1EA9" w:rsidRDefault="002B1EA9" w:rsidP="002B1EA9">
      <w:pPr>
        <w:ind w:firstLine="709"/>
        <w:jc w:val="both"/>
        <w:rPr>
          <w:rFonts w:ascii="Times New Roman" w:eastAsia="Times New Roman" w:hAnsi="Times New Roman" w:cs="Times New Roman"/>
          <w:color w:val="auto"/>
          <w:sz w:val="28"/>
          <w:szCs w:val="28"/>
        </w:rPr>
      </w:pPr>
      <w:r w:rsidRPr="00925993">
        <w:rPr>
          <w:rFonts w:ascii="Times New Roman" w:eastAsia="Times New Roman" w:hAnsi="Times New Roman" w:cs="Times New Roman"/>
          <w:color w:val="auto"/>
          <w:sz w:val="28"/>
          <w:szCs w:val="28"/>
        </w:rPr>
        <w:t>Специфические санитарно</w:t>
      </w:r>
      <w:r w:rsidRPr="00DB4DB4">
        <w:rPr>
          <w:rFonts w:ascii="Times New Roman" w:eastAsia="Times New Roman" w:hAnsi="Times New Roman" w:cs="Times New Roman"/>
          <w:color w:val="auto"/>
          <w:sz w:val="28"/>
          <w:szCs w:val="28"/>
        </w:rPr>
        <w:t>-эпидемиологические требования к содержанию и эксплуатации источников и систем питьевого водоснабжения, утвержденные постановлением Совета</w:t>
      </w:r>
      <w:r>
        <w:rPr>
          <w:rFonts w:ascii="Times New Roman" w:eastAsia="Times New Roman" w:hAnsi="Times New Roman" w:cs="Times New Roman"/>
          <w:color w:val="auto"/>
          <w:sz w:val="28"/>
          <w:szCs w:val="28"/>
        </w:rPr>
        <w:t xml:space="preserve"> Министров Р</w:t>
      </w:r>
      <w:r w:rsidRPr="00DB4DB4">
        <w:rPr>
          <w:rFonts w:ascii="Times New Roman" w:eastAsia="Times New Roman" w:hAnsi="Times New Roman" w:cs="Times New Roman"/>
          <w:color w:val="auto"/>
          <w:sz w:val="28"/>
          <w:szCs w:val="28"/>
        </w:rPr>
        <w:t>еспублики Беларусь от 19</w:t>
      </w:r>
      <w:r>
        <w:rPr>
          <w:rFonts w:ascii="Times New Roman" w:eastAsia="Times New Roman" w:hAnsi="Times New Roman" w:cs="Times New Roman"/>
          <w:color w:val="auto"/>
          <w:sz w:val="28"/>
          <w:szCs w:val="28"/>
        </w:rPr>
        <w:t>.</w:t>
      </w:r>
      <w:r w:rsidRPr="00DB4DB4">
        <w:rPr>
          <w:rFonts w:ascii="Times New Roman" w:eastAsia="Times New Roman" w:hAnsi="Times New Roman" w:cs="Times New Roman"/>
          <w:color w:val="auto"/>
          <w:sz w:val="28"/>
          <w:szCs w:val="28"/>
        </w:rPr>
        <w:t>12.2018 г. № 914</w:t>
      </w:r>
      <w:r>
        <w:rPr>
          <w:rFonts w:ascii="Times New Roman" w:eastAsia="Times New Roman" w:hAnsi="Times New Roman" w:cs="Times New Roman"/>
          <w:color w:val="auto"/>
          <w:sz w:val="28"/>
          <w:szCs w:val="28"/>
        </w:rPr>
        <w:t>,</w:t>
      </w:r>
      <w:r w:rsidRPr="00DB4DB4">
        <w:rPr>
          <w:rFonts w:ascii="Times New Roman" w:eastAsia="Times New Roman" w:hAnsi="Times New Roman" w:cs="Times New Roman"/>
          <w:color w:val="auto"/>
          <w:sz w:val="28"/>
          <w:szCs w:val="28"/>
        </w:rPr>
        <w:t xml:space="preserve"> устанавливаю</w:t>
      </w:r>
      <w:r>
        <w:rPr>
          <w:rFonts w:ascii="Times New Roman" w:eastAsia="Times New Roman" w:hAnsi="Times New Roman" w:cs="Times New Roman"/>
          <w:color w:val="auto"/>
          <w:sz w:val="28"/>
          <w:szCs w:val="28"/>
        </w:rPr>
        <w:t>т</w:t>
      </w:r>
      <w:r w:rsidRPr="00DB4DB4">
        <w:rPr>
          <w:rFonts w:ascii="Times New Roman" w:eastAsia="Times New Roman" w:hAnsi="Times New Roman" w:cs="Times New Roman"/>
          <w:color w:val="auto"/>
          <w:sz w:val="28"/>
          <w:szCs w:val="28"/>
        </w:rPr>
        <w:t xml:space="preserve"> требования к содержанию и эксплуатации источников централизованных и нецентрализованных систем питьевого водоснабжения, к контролю показателей безопасности питьевой воды.</w:t>
      </w:r>
    </w:p>
    <w:p w:rsidR="002B1EA9" w:rsidRPr="00714D55" w:rsidRDefault="002B1EA9" w:rsidP="002B1EA9">
      <w:pPr>
        <w:widowControl/>
        <w:autoSpaceDE w:val="0"/>
        <w:autoSpaceDN w:val="0"/>
        <w:adjustRightInd w:val="0"/>
        <w:ind w:firstLine="709"/>
        <w:jc w:val="both"/>
        <w:rPr>
          <w:rFonts w:ascii="Times New Roman" w:eastAsia="Times New Roman" w:hAnsi="Times New Roman" w:cs="Times New Roman"/>
          <w:color w:val="auto"/>
          <w:kern w:val="24"/>
          <w:sz w:val="28"/>
        </w:rPr>
      </w:pPr>
      <w:r w:rsidRPr="00714D55">
        <w:rPr>
          <w:rFonts w:ascii="Times New Roman" w:eastAsia="Times New Roman" w:hAnsi="Times New Roman" w:cs="Times New Roman"/>
          <w:color w:val="auto"/>
          <w:sz w:val="28"/>
          <w:lang w:val="en-US"/>
        </w:rPr>
        <w:t>C</w:t>
      </w:r>
      <w:r w:rsidRPr="00714D55">
        <w:rPr>
          <w:rFonts w:ascii="Times New Roman" w:eastAsia="Times New Roman" w:hAnsi="Times New Roman" w:cs="Times New Roman"/>
          <w:color w:val="auto"/>
          <w:sz w:val="28"/>
        </w:rPr>
        <w:t xml:space="preserve"> Декретом Президента Республики Беларусь от 23.11.2017 № 7</w:t>
      </w:r>
      <w:r>
        <w:rPr>
          <w:rFonts w:ascii="Times New Roman" w:eastAsia="Times New Roman" w:hAnsi="Times New Roman" w:cs="Times New Roman"/>
          <w:color w:val="auto"/>
          <w:sz w:val="28"/>
        </w:rPr>
        <w:t xml:space="preserve"> </w:t>
      </w:r>
      <w:r w:rsidRPr="00714D55">
        <w:rPr>
          <w:rFonts w:ascii="Times New Roman" w:eastAsia="Times New Roman" w:hAnsi="Times New Roman" w:cs="Times New Roman"/>
          <w:color w:val="auto"/>
          <w:sz w:val="28"/>
        </w:rPr>
        <w:t>«О</w:t>
      </w:r>
      <w:r>
        <w:rPr>
          <w:rFonts w:ascii="Times New Roman" w:eastAsia="Times New Roman" w:hAnsi="Times New Roman" w:cs="Times New Roman"/>
          <w:color w:val="auto"/>
          <w:sz w:val="28"/>
        </w:rPr>
        <w:t xml:space="preserve"> развитии предпринимательства»,</w:t>
      </w:r>
      <w:r w:rsidRPr="00714D55">
        <w:rPr>
          <w:rFonts w:ascii="Times New Roman" w:eastAsia="Times New Roman" w:hAnsi="Times New Roman" w:cs="Times New Roman"/>
          <w:color w:val="auto"/>
          <w:sz w:val="28"/>
        </w:rPr>
        <w:t xml:space="preserve"> Общими санитарно-эпидемиологическими требованиями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r>
        <w:rPr>
          <w:rFonts w:ascii="Times New Roman" w:eastAsia="Times New Roman" w:hAnsi="Times New Roman" w:cs="Times New Roman"/>
          <w:color w:val="auto"/>
          <w:sz w:val="28"/>
        </w:rPr>
        <w:t>, Специфическими санитарно-эпидемиологическими требованиями</w:t>
      </w:r>
      <w:r w:rsidRPr="00714D55">
        <w:rPr>
          <w:rFonts w:ascii="Times New Roman" w:eastAsia="Times New Roman" w:hAnsi="Times New Roman" w:cs="Times New Roman"/>
          <w:color w:val="auto"/>
          <w:sz w:val="28"/>
        </w:rPr>
        <w:t xml:space="preserve"> можно ознакомиться в сети Интернет на </w:t>
      </w:r>
      <w:r w:rsidRPr="00714D55">
        <w:rPr>
          <w:rFonts w:ascii="Times New Roman" w:eastAsia="Times New Roman" w:hAnsi="Times New Roman" w:cs="Times New Roman"/>
          <w:color w:val="auto"/>
          <w:kern w:val="24"/>
          <w:sz w:val="28"/>
        </w:rPr>
        <w:t xml:space="preserve">сайте государственного учреждения «Гродненский зональный центр гигиены и эпидемиологии» </w:t>
      </w:r>
      <w:hyperlink r:id="rId9" w:history="1">
        <w:r w:rsidRPr="00714D55">
          <w:rPr>
            <w:rFonts w:eastAsia="Times New Roman" w:cs="Times New Roman"/>
            <w:color w:val="0000FF"/>
            <w:kern w:val="24"/>
            <w:sz w:val="28"/>
            <w:u w:val="single"/>
            <w:lang w:val="en-US"/>
          </w:rPr>
          <w:t>www</w:t>
        </w:r>
      </w:hyperlink>
      <w:r w:rsidRPr="00714D55">
        <w:rPr>
          <w:rFonts w:eastAsia="Times New Roman" w:cs="Times New Roman"/>
          <w:color w:val="0000FF"/>
          <w:kern w:val="24"/>
          <w:sz w:val="28"/>
          <w:u w:val="single"/>
        </w:rPr>
        <w:t>.</w:t>
      </w:r>
      <w:r w:rsidRPr="00714D55">
        <w:rPr>
          <w:rFonts w:eastAsia="Times New Roman" w:cs="Times New Roman"/>
          <w:color w:val="0000FF"/>
          <w:kern w:val="24"/>
          <w:sz w:val="28"/>
          <w:u w:val="single"/>
          <w:lang w:val="en-US"/>
        </w:rPr>
        <w:t>gorses</w:t>
      </w:r>
      <w:r w:rsidRPr="00714D55">
        <w:rPr>
          <w:rFonts w:eastAsia="Times New Roman" w:cs="Times New Roman"/>
          <w:color w:val="0000FF"/>
          <w:kern w:val="24"/>
          <w:sz w:val="28"/>
          <w:u w:val="single"/>
        </w:rPr>
        <w:t>-</w:t>
      </w:r>
      <w:proofErr w:type="spellStart"/>
      <w:r w:rsidRPr="00714D55">
        <w:rPr>
          <w:rFonts w:eastAsia="Times New Roman" w:cs="Times New Roman"/>
          <w:color w:val="0000FF"/>
          <w:kern w:val="24"/>
          <w:sz w:val="28"/>
          <w:u w:val="single"/>
          <w:lang w:val="en-US"/>
        </w:rPr>
        <w:t>grodno</w:t>
      </w:r>
      <w:proofErr w:type="spellEnd"/>
      <w:r w:rsidRPr="00714D55">
        <w:rPr>
          <w:rFonts w:eastAsia="Times New Roman" w:cs="Times New Roman"/>
          <w:color w:val="0000FF"/>
          <w:kern w:val="24"/>
          <w:sz w:val="28"/>
          <w:u w:val="single"/>
        </w:rPr>
        <w:t>.</w:t>
      </w:r>
      <w:r w:rsidRPr="00714D55">
        <w:rPr>
          <w:rFonts w:eastAsia="Times New Roman" w:cs="Times New Roman"/>
          <w:color w:val="0000FF"/>
          <w:kern w:val="24"/>
          <w:sz w:val="28"/>
          <w:u w:val="single"/>
          <w:lang w:val="en-US"/>
        </w:rPr>
        <w:t>by</w:t>
      </w:r>
      <w:r w:rsidRPr="00714D55">
        <w:rPr>
          <w:rFonts w:ascii="Times New Roman" w:eastAsia="Times New Roman" w:hAnsi="Times New Roman" w:cs="Times New Roman"/>
          <w:color w:val="auto"/>
          <w:kern w:val="24"/>
          <w:sz w:val="28"/>
        </w:rPr>
        <w:t>.</w:t>
      </w:r>
    </w:p>
    <w:p w:rsidR="002B1EA9" w:rsidRPr="00C07AEA" w:rsidRDefault="002B1EA9" w:rsidP="002B1EA9">
      <w:pPr>
        <w:ind w:firstLine="709"/>
        <w:jc w:val="both"/>
        <w:rPr>
          <w:rFonts w:ascii="Times New Roman" w:eastAsia="Times New Roman" w:hAnsi="Times New Roman" w:cs="Times New Roman"/>
          <w:bCs/>
          <w:color w:val="333333"/>
          <w:kern w:val="36"/>
          <w:sz w:val="28"/>
          <w:szCs w:val="28"/>
        </w:rPr>
      </w:pPr>
      <w:r>
        <w:rPr>
          <w:rFonts w:ascii="Times New Roman" w:eastAsia="Times New Roman" w:hAnsi="Times New Roman" w:cs="Times New Roman"/>
          <w:bCs/>
          <w:color w:val="333333"/>
          <w:kern w:val="36"/>
          <w:sz w:val="28"/>
          <w:szCs w:val="28"/>
        </w:rPr>
        <w:t>Санитарные нормы и правила, гигиенические нормативы обязательны для соблюдения государственными органами, иными организациями, физическими лицами, в том числе индивидуальными предпринимателями, если иное не установлено Президентом Республики Беларусь.</w:t>
      </w:r>
    </w:p>
    <w:p w:rsidR="002B1EA9" w:rsidRDefault="002B1EA9" w:rsidP="002B1EA9">
      <w:pPr>
        <w:autoSpaceDE w:val="0"/>
        <w:autoSpaceDN w:val="0"/>
        <w:adjustRightInd w:val="0"/>
        <w:ind w:firstLine="709"/>
        <w:jc w:val="both"/>
        <w:rPr>
          <w:rFonts w:ascii="Times New Roman" w:hAnsi="Times New Roman" w:cs="Times New Roman"/>
          <w:bCs/>
          <w:sz w:val="28"/>
          <w:szCs w:val="28"/>
        </w:rPr>
      </w:pPr>
      <w:r w:rsidRPr="00D144A0">
        <w:rPr>
          <w:rFonts w:ascii="Times New Roman" w:eastAsia="Times New Roman" w:hAnsi="Times New Roman" w:cs="Times New Roman"/>
          <w:color w:val="auto"/>
          <w:sz w:val="28"/>
          <w:szCs w:val="28"/>
        </w:rPr>
        <w:t xml:space="preserve">Санитарные нормы и правила «Требования для учреждений </w:t>
      </w:r>
      <w:r>
        <w:rPr>
          <w:rFonts w:ascii="Times New Roman" w:eastAsia="Times New Roman" w:hAnsi="Times New Roman" w:cs="Times New Roman"/>
          <w:color w:val="auto"/>
          <w:sz w:val="28"/>
          <w:szCs w:val="28"/>
        </w:rPr>
        <w:t>дошкольного образования</w:t>
      </w:r>
      <w:r w:rsidRPr="00D144A0">
        <w:rPr>
          <w:rFonts w:ascii="Times New Roman" w:eastAsia="Times New Roman" w:hAnsi="Times New Roman" w:cs="Times New Roman"/>
          <w:color w:val="auto"/>
          <w:sz w:val="28"/>
          <w:szCs w:val="28"/>
        </w:rPr>
        <w:t xml:space="preserve">», утвержденные постановлением Министерства здравоохранения Республики Беларусь от </w:t>
      </w:r>
      <w:r>
        <w:rPr>
          <w:rFonts w:ascii="Times New Roman" w:hAnsi="Times New Roman" w:cs="Times New Roman"/>
          <w:bCs/>
          <w:sz w:val="28"/>
          <w:szCs w:val="28"/>
        </w:rPr>
        <w:t>25.01</w:t>
      </w:r>
      <w:r w:rsidRPr="00D144A0">
        <w:rPr>
          <w:rFonts w:ascii="Times New Roman" w:hAnsi="Times New Roman" w:cs="Times New Roman"/>
          <w:bCs/>
          <w:sz w:val="28"/>
          <w:szCs w:val="28"/>
        </w:rPr>
        <w:t>.</w:t>
      </w:r>
      <w:r>
        <w:rPr>
          <w:rFonts w:ascii="Times New Roman" w:hAnsi="Times New Roman" w:cs="Times New Roman"/>
          <w:bCs/>
          <w:sz w:val="28"/>
          <w:szCs w:val="28"/>
        </w:rPr>
        <w:t>2013</w:t>
      </w:r>
      <w:r w:rsidRPr="00D144A0">
        <w:rPr>
          <w:rFonts w:ascii="Times New Roman" w:hAnsi="Times New Roman" w:cs="Times New Roman"/>
          <w:bCs/>
          <w:sz w:val="28"/>
          <w:szCs w:val="28"/>
        </w:rPr>
        <w:t xml:space="preserve"> № </w:t>
      </w:r>
      <w:r>
        <w:rPr>
          <w:rFonts w:ascii="Times New Roman" w:hAnsi="Times New Roman" w:cs="Times New Roman"/>
          <w:bCs/>
          <w:sz w:val="28"/>
          <w:szCs w:val="28"/>
        </w:rPr>
        <w:t>8</w:t>
      </w:r>
      <w:r w:rsidRPr="00D144A0">
        <w:rPr>
          <w:rFonts w:ascii="Times New Roman" w:hAnsi="Times New Roman" w:cs="Times New Roman"/>
          <w:bCs/>
          <w:sz w:val="28"/>
          <w:szCs w:val="28"/>
        </w:rPr>
        <w:t>.</w:t>
      </w:r>
    </w:p>
    <w:p w:rsidR="002B1EA9" w:rsidRDefault="002B1EA9" w:rsidP="002B1EA9">
      <w:pPr>
        <w:widowControl/>
        <w:autoSpaceDE w:val="0"/>
        <w:autoSpaceDN w:val="0"/>
        <w:adjustRightInd w:val="0"/>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Санитарные правила 1.1.8-24-2003 «Организация и проведение производственного </w:t>
      </w:r>
      <w:proofErr w:type="gramStart"/>
      <w:r>
        <w:rPr>
          <w:rFonts w:ascii="Times New Roman" w:eastAsia="Times New Roman" w:hAnsi="Times New Roman" w:cs="Times New Roman"/>
          <w:color w:val="auto"/>
          <w:sz w:val="28"/>
        </w:rPr>
        <w:t>контроля за</w:t>
      </w:r>
      <w:proofErr w:type="gramEnd"/>
      <w:r>
        <w:rPr>
          <w:rFonts w:ascii="Times New Roman" w:eastAsia="Times New Roman" w:hAnsi="Times New Roman" w:cs="Times New Roman"/>
          <w:color w:val="auto"/>
          <w:sz w:val="28"/>
        </w:rPr>
        <w:t xml:space="preserve"> соблюдением санитарных правил и выполнением санитарно-противоэпидемических и профилактических мероприятий», утвержденные постановлением Главного государственного санитарного врача Республики Беларусь от 22.12.2003 № 183.</w:t>
      </w:r>
    </w:p>
    <w:p w:rsidR="002B1EA9" w:rsidRPr="006D314A" w:rsidRDefault="002B1EA9" w:rsidP="002B1EA9">
      <w:pPr>
        <w:widowControl/>
        <w:autoSpaceDE w:val="0"/>
        <w:autoSpaceDN w:val="0"/>
        <w:adjustRightInd w:val="0"/>
        <w:ind w:firstLine="709"/>
        <w:jc w:val="both"/>
        <w:rPr>
          <w:rFonts w:ascii="Times New Roman" w:eastAsia="Times New Roman" w:hAnsi="Times New Roman" w:cs="Times New Roman"/>
          <w:color w:val="auto"/>
          <w:sz w:val="28"/>
        </w:rPr>
      </w:pPr>
      <w:r w:rsidRPr="006D314A">
        <w:rPr>
          <w:rFonts w:ascii="Times New Roman" w:eastAsia="Times New Roman" w:hAnsi="Times New Roman" w:cs="Times New Roman"/>
          <w:color w:val="auto"/>
          <w:sz w:val="28"/>
        </w:rPr>
        <w:t xml:space="preserve">Санитарные нормы и правила «Санитарно-эпидемиологические требования к осуществлению производственного контроля при производстве, реализации, хранении, транспортировке продовольственного сырья и пищевых продуктов», утвержденные постановлением Министерства здравоохранения Республики Беларусь от 30.03.2012 № 32. </w:t>
      </w:r>
    </w:p>
    <w:p w:rsidR="002B1EA9" w:rsidRDefault="002B1EA9" w:rsidP="002B1EA9">
      <w:pPr>
        <w:ind w:firstLine="709"/>
        <w:jc w:val="both"/>
        <w:rPr>
          <w:rFonts w:ascii="Times New Roman" w:eastAsia="Calibri" w:hAnsi="Times New Roman" w:cs="Times New Roman"/>
          <w:sz w:val="28"/>
          <w:szCs w:val="28"/>
          <w:lang w:eastAsia="en-US"/>
        </w:rPr>
      </w:pPr>
      <w:r w:rsidRPr="008917EC">
        <w:rPr>
          <w:rFonts w:ascii="Times New Roman" w:eastAsia="Calibri" w:hAnsi="Times New Roman" w:cs="Times New Roman"/>
          <w:sz w:val="28"/>
          <w:szCs w:val="28"/>
          <w:lang w:eastAsia="en-US"/>
        </w:rPr>
        <w:t xml:space="preserve">Санитарные нормы и правила «Требования к организации и проведению санитарно-противоэпидемических мероприятий, направленных на </w:t>
      </w:r>
      <w:r w:rsidRPr="008917EC">
        <w:rPr>
          <w:rFonts w:ascii="Times New Roman" w:eastAsia="Calibri" w:hAnsi="Times New Roman" w:cs="Times New Roman"/>
          <w:sz w:val="28"/>
          <w:szCs w:val="28"/>
          <w:lang w:eastAsia="en-US"/>
        </w:rPr>
        <w:lastRenderedPageBreak/>
        <w:t xml:space="preserve">предотвращение заноса, возникновения и распространения гриппа и инфекции </w:t>
      </w:r>
      <w:r w:rsidRPr="008917EC">
        <w:rPr>
          <w:rFonts w:ascii="Times New Roman" w:eastAsia="Calibri" w:hAnsi="Times New Roman" w:cs="Times New Roman"/>
          <w:sz w:val="28"/>
          <w:szCs w:val="28"/>
          <w:lang w:val="en-US" w:eastAsia="en-US"/>
        </w:rPr>
        <w:t>COVID</w:t>
      </w:r>
      <w:r w:rsidRPr="008917EC">
        <w:rPr>
          <w:rFonts w:ascii="Times New Roman" w:eastAsia="Calibri" w:hAnsi="Times New Roman" w:cs="Times New Roman"/>
          <w:sz w:val="28"/>
          <w:szCs w:val="28"/>
          <w:lang w:eastAsia="en-US"/>
        </w:rPr>
        <w:t>-19», утвержденные постановлением Министерства здравоохранения Республики Беларусь от 29.12.2012 № 217.</w:t>
      </w:r>
    </w:p>
    <w:p w:rsidR="002B1EA9" w:rsidRPr="008917EC" w:rsidRDefault="002B1EA9" w:rsidP="002B1EA9">
      <w:pPr>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Санитарные правила СП 17-69 РБ 98 «Общие требования по профилактике инфекционных и паразитарных заболеваний», введенные в действие постановлением Главного государственного санитарного врача Республики Беларусь от 29.04.1998 № 18.</w:t>
      </w:r>
    </w:p>
    <w:p w:rsidR="002B1EA9" w:rsidRPr="006D314A" w:rsidRDefault="002B1EA9" w:rsidP="002B1EA9">
      <w:pPr>
        <w:autoSpaceDE w:val="0"/>
        <w:autoSpaceDN w:val="0"/>
        <w:adjustRightInd w:val="0"/>
        <w:ind w:firstLine="709"/>
        <w:jc w:val="both"/>
        <w:rPr>
          <w:rFonts w:ascii="Times New Roman" w:eastAsia="Times New Roman" w:hAnsi="Times New Roman" w:cs="Times New Roman"/>
          <w:color w:val="auto"/>
          <w:sz w:val="28"/>
        </w:rPr>
      </w:pPr>
      <w:r w:rsidRPr="008917EC">
        <w:rPr>
          <w:rFonts w:ascii="Times New Roman" w:eastAsia="Times New Roman" w:hAnsi="Times New Roman" w:cs="Times New Roman"/>
          <w:color w:val="auto"/>
          <w:sz w:val="28"/>
          <w:szCs w:val="28"/>
        </w:rPr>
        <w:t>С полными текстами</w:t>
      </w:r>
      <w:r w:rsidRPr="006D314A">
        <w:rPr>
          <w:rFonts w:ascii="Times New Roman" w:eastAsia="Times New Roman" w:hAnsi="Times New Roman" w:cs="Times New Roman"/>
          <w:color w:val="auto"/>
          <w:sz w:val="28"/>
        </w:rPr>
        <w:t xml:space="preserve"> </w:t>
      </w:r>
      <w:r w:rsidRPr="006D314A">
        <w:rPr>
          <w:rFonts w:ascii="Times New Roman" w:eastAsia="Times New Roman" w:hAnsi="Times New Roman" w:cs="Times New Roman"/>
          <w:color w:val="auto"/>
          <w:kern w:val="24"/>
          <w:sz w:val="28"/>
        </w:rPr>
        <w:t xml:space="preserve">Санитарных норм и правил </w:t>
      </w:r>
      <w:r w:rsidRPr="006D314A">
        <w:rPr>
          <w:rFonts w:ascii="Times New Roman" w:eastAsia="Times New Roman" w:hAnsi="Times New Roman" w:cs="Times New Roman"/>
          <w:color w:val="auto"/>
          <w:sz w:val="28"/>
        </w:rPr>
        <w:t xml:space="preserve">можно ознакомиться в сети Интернет на сайте Министерства здравоохранения Республики Беларусь </w:t>
      </w:r>
      <w:r w:rsidRPr="006D314A">
        <w:rPr>
          <w:rFonts w:ascii="Times New Roman" w:eastAsia="Times New Roman" w:hAnsi="Times New Roman" w:cs="Times New Roman"/>
          <w:color w:val="0000FF"/>
          <w:sz w:val="28"/>
          <w:lang w:val="en-US"/>
        </w:rPr>
        <w:t>www</w:t>
      </w:r>
      <w:r w:rsidRPr="006D314A">
        <w:rPr>
          <w:rFonts w:ascii="Times New Roman" w:eastAsia="Times New Roman" w:hAnsi="Times New Roman" w:cs="Times New Roman"/>
          <w:color w:val="0000FF"/>
          <w:sz w:val="28"/>
        </w:rPr>
        <w:t>.</w:t>
      </w:r>
      <w:proofErr w:type="spellStart"/>
      <w:r w:rsidRPr="006D314A">
        <w:rPr>
          <w:rFonts w:ascii="Times New Roman" w:eastAsia="Times New Roman" w:hAnsi="Times New Roman" w:cs="Times New Roman"/>
          <w:color w:val="0000FF"/>
          <w:sz w:val="28"/>
          <w:lang w:val="en-US"/>
        </w:rPr>
        <w:t>minzdrav</w:t>
      </w:r>
      <w:proofErr w:type="spellEnd"/>
      <w:r w:rsidRPr="006D314A">
        <w:rPr>
          <w:rFonts w:ascii="Times New Roman" w:eastAsia="Times New Roman" w:hAnsi="Times New Roman" w:cs="Times New Roman"/>
          <w:color w:val="0000FF"/>
          <w:sz w:val="28"/>
        </w:rPr>
        <w:t>.</w:t>
      </w:r>
      <w:proofErr w:type="spellStart"/>
      <w:r w:rsidRPr="006D314A">
        <w:rPr>
          <w:rFonts w:ascii="Times New Roman" w:eastAsia="Times New Roman" w:hAnsi="Times New Roman" w:cs="Times New Roman"/>
          <w:color w:val="0000FF"/>
          <w:sz w:val="28"/>
          <w:lang w:val="en-US"/>
        </w:rPr>
        <w:t>gov</w:t>
      </w:r>
      <w:proofErr w:type="spellEnd"/>
      <w:r w:rsidRPr="006D314A">
        <w:rPr>
          <w:rFonts w:ascii="Times New Roman" w:eastAsia="Times New Roman" w:hAnsi="Times New Roman" w:cs="Times New Roman"/>
          <w:color w:val="0000FF"/>
          <w:sz w:val="28"/>
        </w:rPr>
        <w:t>.</w:t>
      </w:r>
      <w:r w:rsidRPr="006D314A">
        <w:rPr>
          <w:rFonts w:ascii="Times New Roman" w:eastAsia="Times New Roman" w:hAnsi="Times New Roman" w:cs="Times New Roman"/>
          <w:color w:val="0000FF"/>
          <w:sz w:val="28"/>
          <w:lang w:val="en-US"/>
        </w:rPr>
        <w:t>by</w:t>
      </w:r>
      <w:r w:rsidRPr="006D314A">
        <w:rPr>
          <w:rFonts w:ascii="Times New Roman" w:eastAsia="Times New Roman" w:hAnsi="Times New Roman" w:cs="Times New Roman"/>
          <w:color w:val="auto"/>
          <w:sz w:val="28"/>
        </w:rPr>
        <w:t xml:space="preserve">  в разделе «Для специалистов» – «Нормативная правовая база» - «Технические нормативные правовые акты» – «Полные тексты нормативных правовых актов, утвержденных в соответствии с законодательством Министерства здрав</w:t>
      </w:r>
      <w:r>
        <w:rPr>
          <w:rFonts w:ascii="Times New Roman" w:eastAsia="Times New Roman" w:hAnsi="Times New Roman" w:cs="Times New Roman"/>
          <w:color w:val="auto"/>
          <w:sz w:val="28"/>
        </w:rPr>
        <w:t>оохранения Республики Беларусь».</w:t>
      </w:r>
    </w:p>
    <w:p w:rsidR="002B1EA9" w:rsidRPr="00714D55" w:rsidRDefault="002B1EA9" w:rsidP="002B1EA9">
      <w:pPr>
        <w:autoSpaceDE w:val="0"/>
        <w:autoSpaceDN w:val="0"/>
        <w:adjustRightInd w:val="0"/>
        <w:ind w:firstLine="709"/>
        <w:jc w:val="both"/>
        <w:rPr>
          <w:rFonts w:eastAsia="Times New Roman" w:cs="Times New Roman"/>
          <w:color w:val="auto"/>
        </w:rPr>
      </w:pPr>
    </w:p>
    <w:p w:rsidR="002B1EA9" w:rsidRPr="00714D55" w:rsidRDefault="002B1EA9" w:rsidP="002B1EA9">
      <w:pPr>
        <w:autoSpaceDE w:val="0"/>
        <w:autoSpaceDN w:val="0"/>
        <w:adjustRightInd w:val="0"/>
        <w:rPr>
          <w:rFonts w:eastAsia="Times New Roman" w:cs="Times New Roman"/>
          <w:color w:val="auto"/>
        </w:rPr>
      </w:pPr>
    </w:p>
    <w:p w:rsidR="002B1EA9" w:rsidRPr="00714D55" w:rsidRDefault="002B1EA9" w:rsidP="002B1EA9">
      <w:pPr>
        <w:autoSpaceDE w:val="0"/>
        <w:autoSpaceDN w:val="0"/>
        <w:adjustRightInd w:val="0"/>
        <w:rPr>
          <w:rFonts w:eastAsia="Times New Roman" w:cs="Times New Roman"/>
          <w:color w:val="auto"/>
        </w:rPr>
      </w:pPr>
    </w:p>
    <w:p w:rsidR="002B1EA9" w:rsidRDefault="002B1EA9" w:rsidP="002B1EA9">
      <w:pPr>
        <w:autoSpaceDE w:val="0"/>
        <w:autoSpaceDN w:val="0"/>
        <w:adjustRightInd w:val="0"/>
        <w:spacing w:after="200"/>
        <w:contextualSpacing/>
        <w:jc w:val="both"/>
        <w:rPr>
          <w:rFonts w:ascii="Times New Roman" w:eastAsia="Times New Roman" w:hAnsi="Times New Roman" w:cs="Times New Roman"/>
          <w:b/>
          <w:color w:val="auto"/>
          <w:sz w:val="28"/>
        </w:rPr>
      </w:pPr>
    </w:p>
    <w:p w:rsidR="002B1EA9" w:rsidRDefault="002B1EA9" w:rsidP="002B1EA9">
      <w:pPr>
        <w:autoSpaceDE w:val="0"/>
        <w:autoSpaceDN w:val="0"/>
        <w:adjustRightInd w:val="0"/>
        <w:spacing w:after="200"/>
        <w:contextualSpacing/>
        <w:jc w:val="both"/>
        <w:rPr>
          <w:rFonts w:ascii="Times New Roman" w:eastAsia="Times New Roman" w:hAnsi="Times New Roman" w:cs="Times New Roman"/>
          <w:b/>
          <w:color w:val="auto"/>
          <w:sz w:val="28"/>
        </w:rPr>
      </w:pPr>
    </w:p>
    <w:p w:rsidR="002B1EA9" w:rsidRDefault="002B1EA9" w:rsidP="002B1EA9">
      <w:pPr>
        <w:autoSpaceDE w:val="0"/>
        <w:autoSpaceDN w:val="0"/>
        <w:adjustRightInd w:val="0"/>
        <w:spacing w:after="200"/>
        <w:contextualSpacing/>
        <w:jc w:val="both"/>
        <w:rPr>
          <w:rFonts w:ascii="Times New Roman" w:eastAsia="Times New Roman" w:hAnsi="Times New Roman" w:cs="Times New Roman"/>
          <w:b/>
          <w:color w:val="auto"/>
          <w:sz w:val="28"/>
        </w:rPr>
      </w:pPr>
    </w:p>
    <w:p w:rsidR="002B1EA9" w:rsidRDefault="002B1EA9" w:rsidP="002B1EA9">
      <w:pPr>
        <w:autoSpaceDE w:val="0"/>
        <w:autoSpaceDN w:val="0"/>
        <w:adjustRightInd w:val="0"/>
        <w:spacing w:after="200"/>
        <w:contextualSpacing/>
        <w:jc w:val="both"/>
        <w:rPr>
          <w:rFonts w:ascii="Times New Roman" w:eastAsia="Times New Roman" w:hAnsi="Times New Roman" w:cs="Times New Roman"/>
          <w:b/>
          <w:color w:val="auto"/>
          <w:sz w:val="28"/>
        </w:rPr>
      </w:pPr>
    </w:p>
    <w:p w:rsidR="002B1EA9" w:rsidRDefault="002B1EA9" w:rsidP="002B1EA9">
      <w:pPr>
        <w:autoSpaceDE w:val="0"/>
        <w:autoSpaceDN w:val="0"/>
        <w:adjustRightInd w:val="0"/>
        <w:spacing w:after="200"/>
        <w:contextualSpacing/>
        <w:jc w:val="both"/>
        <w:rPr>
          <w:rFonts w:ascii="Times New Roman" w:eastAsia="Times New Roman" w:hAnsi="Times New Roman" w:cs="Times New Roman"/>
          <w:b/>
          <w:color w:val="auto"/>
          <w:sz w:val="28"/>
        </w:rPr>
      </w:pPr>
    </w:p>
    <w:p w:rsidR="002B1EA9" w:rsidRDefault="002B1EA9" w:rsidP="002B1EA9">
      <w:pPr>
        <w:autoSpaceDE w:val="0"/>
        <w:autoSpaceDN w:val="0"/>
        <w:adjustRightInd w:val="0"/>
        <w:spacing w:after="200"/>
        <w:contextualSpacing/>
        <w:jc w:val="both"/>
        <w:rPr>
          <w:rFonts w:ascii="Times New Roman" w:eastAsia="Times New Roman" w:hAnsi="Times New Roman" w:cs="Times New Roman"/>
          <w:b/>
          <w:color w:val="auto"/>
          <w:sz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Pr="00714D55" w:rsidRDefault="002B1EA9" w:rsidP="002B1EA9">
      <w:pPr>
        <w:autoSpaceDE w:val="0"/>
        <w:autoSpaceDN w:val="0"/>
        <w:adjustRightInd w:val="0"/>
        <w:spacing w:after="200"/>
        <w:contextualSpacing/>
        <w:jc w:val="both"/>
        <w:rPr>
          <w:rFonts w:ascii="Times New Roman" w:eastAsia="Times New Roman" w:hAnsi="Times New Roman" w:cs="Times New Roman"/>
          <w:b/>
          <w:color w:val="auto"/>
          <w:sz w:val="28"/>
        </w:rPr>
      </w:pPr>
      <w:r w:rsidRPr="00714D55">
        <w:rPr>
          <w:rFonts w:ascii="Times New Roman" w:eastAsia="Times New Roman" w:hAnsi="Times New Roman" w:cs="Times New Roman"/>
          <w:b/>
          <w:color w:val="auto"/>
          <w:sz w:val="28"/>
        </w:rPr>
        <w:lastRenderedPageBreak/>
        <w:t>Раздел 2</w:t>
      </w:r>
    </w:p>
    <w:p w:rsidR="002B1EA9" w:rsidRPr="00714D55" w:rsidRDefault="002B1EA9" w:rsidP="002B1EA9">
      <w:pPr>
        <w:autoSpaceDE w:val="0"/>
        <w:autoSpaceDN w:val="0"/>
        <w:adjustRightInd w:val="0"/>
        <w:spacing w:after="200"/>
        <w:contextualSpacing/>
        <w:jc w:val="both"/>
        <w:rPr>
          <w:rFonts w:eastAsia="Times New Roman" w:cs="Times New Roman"/>
          <w:color w:val="auto"/>
        </w:rPr>
      </w:pPr>
      <w:r w:rsidRPr="00714D55">
        <w:rPr>
          <w:rFonts w:ascii="Wingdings" w:eastAsia="Times New Roman" w:hAnsi="Wingdings" w:cs="Times New Roman"/>
          <w:color w:val="auto"/>
        </w:rPr>
        <w:t></w:t>
      </w:r>
    </w:p>
    <w:p w:rsidR="002B1EA9" w:rsidRPr="00714D55" w:rsidRDefault="002B1EA9" w:rsidP="002B1EA9">
      <w:pPr>
        <w:autoSpaceDE w:val="0"/>
        <w:autoSpaceDN w:val="0"/>
        <w:adjustRightInd w:val="0"/>
        <w:spacing w:after="200"/>
        <w:contextualSpacing/>
        <w:jc w:val="both"/>
        <w:rPr>
          <w:rFonts w:ascii="Times New Roman" w:eastAsia="Times New Roman" w:hAnsi="Times New Roman" w:cs="Times New Roman"/>
          <w:b/>
          <w:color w:val="auto"/>
          <w:sz w:val="28"/>
        </w:rPr>
      </w:pPr>
      <w:r w:rsidRPr="00714D55">
        <w:rPr>
          <w:rFonts w:ascii="Times New Roman" w:eastAsia="Times New Roman" w:hAnsi="Times New Roman" w:cs="Times New Roman"/>
          <w:b/>
          <w:color w:val="auto"/>
          <w:sz w:val="28"/>
        </w:rPr>
        <w:t>Понятие об инфекционных заболеваниях и пищевых отравлениях. Меры профилактики. Санитарно-противоэпидем</w:t>
      </w:r>
      <w:r>
        <w:rPr>
          <w:rFonts w:ascii="Times New Roman" w:eastAsia="Times New Roman" w:hAnsi="Times New Roman" w:cs="Times New Roman"/>
          <w:b/>
          <w:color w:val="auto"/>
          <w:sz w:val="28"/>
        </w:rPr>
        <w:t>ические мероприятия</w:t>
      </w:r>
    </w:p>
    <w:p w:rsidR="002B1EA9" w:rsidRPr="00714D55" w:rsidRDefault="002B1EA9" w:rsidP="002B1EA9">
      <w:pPr>
        <w:autoSpaceDE w:val="0"/>
        <w:autoSpaceDN w:val="0"/>
        <w:adjustRightInd w:val="0"/>
        <w:spacing w:after="200"/>
        <w:contextualSpacing/>
        <w:jc w:val="both"/>
        <w:rPr>
          <w:rFonts w:eastAsia="Times New Roman" w:cs="Times New Roman"/>
          <w:color w:val="auto"/>
        </w:rPr>
      </w:pPr>
      <w:r w:rsidRPr="00714D55">
        <w:rPr>
          <w:rFonts w:ascii="Wingdings" w:eastAsia="Times New Roman" w:hAnsi="Wingdings" w:cs="Times New Roman"/>
          <w:color w:val="auto"/>
        </w:rPr>
        <w:t></w:t>
      </w:r>
    </w:p>
    <w:p w:rsidR="002B1EA9" w:rsidRPr="00B56505" w:rsidRDefault="002B1EA9" w:rsidP="002B1EA9">
      <w:pPr>
        <w:widowControl/>
        <w:ind w:firstLine="709"/>
        <w:jc w:val="both"/>
        <w:rPr>
          <w:rFonts w:ascii="Times New Roman" w:hAnsi="Times New Roman"/>
          <w:bCs/>
          <w:color w:val="auto"/>
          <w:sz w:val="28"/>
          <w:szCs w:val="28"/>
        </w:rPr>
      </w:pPr>
      <w:r w:rsidRPr="00B56505">
        <w:rPr>
          <w:rFonts w:ascii="Times New Roman" w:hAnsi="Times New Roman"/>
          <w:color w:val="auto"/>
          <w:sz w:val="28"/>
          <w:szCs w:val="28"/>
          <w:u w:val="single"/>
        </w:rPr>
        <w:t>Инфекционные заболевания</w:t>
      </w:r>
      <w:r w:rsidRPr="00B56505">
        <w:rPr>
          <w:rFonts w:ascii="Times New Roman" w:hAnsi="Times New Roman"/>
          <w:color w:val="auto"/>
          <w:sz w:val="28"/>
          <w:szCs w:val="28"/>
        </w:rPr>
        <w:t xml:space="preserve"> – это заболевания, вызванные проникновением в организм человека болезнетворных (патогенных) микроорганизмов. Отличие от неинфекционных заболеваний заключается в способности к распространению, причем, если распространение ограничивается границами семейного очага, коллектива, то речь идет о </w:t>
      </w:r>
      <w:r w:rsidRPr="00B56505">
        <w:rPr>
          <w:rFonts w:ascii="Times New Roman" w:hAnsi="Times New Roman"/>
          <w:bCs/>
          <w:color w:val="auto"/>
          <w:sz w:val="28"/>
          <w:szCs w:val="28"/>
        </w:rPr>
        <w:t>локальной вспышке</w:t>
      </w:r>
      <w:r w:rsidRPr="00B56505">
        <w:rPr>
          <w:rFonts w:ascii="Times New Roman" w:hAnsi="Times New Roman"/>
          <w:color w:val="auto"/>
          <w:sz w:val="28"/>
          <w:szCs w:val="28"/>
        </w:rPr>
        <w:t xml:space="preserve"> или групповой заболеваемости. Значительное распространение какого-либо инфекционного заболевания среди людей носит название </w:t>
      </w:r>
      <w:r w:rsidRPr="00B56505">
        <w:rPr>
          <w:rFonts w:ascii="Times New Roman" w:hAnsi="Times New Roman"/>
          <w:bCs/>
          <w:color w:val="auto"/>
          <w:sz w:val="28"/>
          <w:szCs w:val="28"/>
        </w:rPr>
        <w:t>эпидемия</w:t>
      </w:r>
      <w:r w:rsidRPr="00B56505">
        <w:rPr>
          <w:rFonts w:ascii="Times New Roman" w:hAnsi="Times New Roman"/>
          <w:color w:val="auto"/>
          <w:sz w:val="28"/>
          <w:szCs w:val="28"/>
        </w:rPr>
        <w:t xml:space="preserve">, а если охвачены страны мира – </w:t>
      </w:r>
      <w:r w:rsidRPr="00B56505">
        <w:rPr>
          <w:rFonts w:ascii="Times New Roman" w:hAnsi="Times New Roman"/>
          <w:bCs/>
          <w:color w:val="auto"/>
          <w:sz w:val="28"/>
          <w:szCs w:val="28"/>
        </w:rPr>
        <w:t>пандемия.</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bCs/>
          <w:color w:val="auto"/>
          <w:sz w:val="28"/>
          <w:szCs w:val="28"/>
          <w:u w:val="single"/>
        </w:rPr>
        <w:t>Микроорганизмы</w:t>
      </w:r>
      <w:r w:rsidRPr="00B56505">
        <w:rPr>
          <w:rFonts w:ascii="Times New Roman" w:hAnsi="Times New Roman"/>
          <w:b/>
          <w:bCs/>
          <w:color w:val="auto"/>
          <w:sz w:val="28"/>
          <w:szCs w:val="28"/>
        </w:rPr>
        <w:t xml:space="preserve"> </w:t>
      </w:r>
      <w:r w:rsidRPr="00B56505">
        <w:rPr>
          <w:rFonts w:ascii="Times New Roman" w:hAnsi="Times New Roman"/>
          <w:color w:val="auto"/>
          <w:sz w:val="28"/>
          <w:szCs w:val="28"/>
        </w:rPr>
        <w:t>–</w:t>
      </w:r>
      <w:r w:rsidRPr="00B56505">
        <w:rPr>
          <w:rFonts w:ascii="Times New Roman" w:hAnsi="Times New Roman"/>
          <w:b/>
          <w:bCs/>
          <w:color w:val="auto"/>
          <w:sz w:val="28"/>
          <w:szCs w:val="28"/>
        </w:rPr>
        <w:t xml:space="preserve"> </w:t>
      </w:r>
      <w:r w:rsidRPr="00B56505">
        <w:rPr>
          <w:rFonts w:ascii="Times New Roman" w:hAnsi="Times New Roman"/>
          <w:color w:val="auto"/>
          <w:sz w:val="28"/>
          <w:szCs w:val="28"/>
        </w:rPr>
        <w:t>это мельчайшие живые существа. Микроорганизмы очень широко распространены в природе (почва, воздух, вода),</w:t>
      </w:r>
      <w:r>
        <w:rPr>
          <w:rFonts w:ascii="Times New Roman" w:hAnsi="Times New Roman"/>
          <w:color w:val="auto"/>
          <w:sz w:val="28"/>
          <w:szCs w:val="28"/>
        </w:rPr>
        <w:t xml:space="preserve"> м</w:t>
      </w:r>
      <w:r w:rsidRPr="00B56505">
        <w:rPr>
          <w:rFonts w:ascii="Times New Roman" w:hAnsi="Times New Roman"/>
          <w:color w:val="auto"/>
          <w:sz w:val="28"/>
          <w:szCs w:val="28"/>
        </w:rPr>
        <w:t xml:space="preserve">ного микробов находится на поверхности тела человека, в ротовой полости, кишечнике. Микроорганизмы могут быть полезными для человека и широко используются в пищевой промышленности. </w:t>
      </w:r>
      <w:r>
        <w:rPr>
          <w:rFonts w:ascii="Times New Roman" w:hAnsi="Times New Roman"/>
          <w:sz w:val="28"/>
          <w:szCs w:val="28"/>
        </w:rPr>
        <w:t>М</w:t>
      </w:r>
      <w:r w:rsidRPr="00B56505">
        <w:rPr>
          <w:rFonts w:ascii="Times New Roman" w:hAnsi="Times New Roman"/>
          <w:sz w:val="28"/>
          <w:szCs w:val="28"/>
        </w:rPr>
        <w:t>икроорганизмы, способные вызывать у человек</w:t>
      </w:r>
      <w:r>
        <w:rPr>
          <w:rFonts w:ascii="Times New Roman" w:hAnsi="Times New Roman"/>
          <w:sz w:val="28"/>
          <w:szCs w:val="28"/>
        </w:rPr>
        <w:t>а или животных заболевания, являются болезнетворными (патогенными</w:t>
      </w:r>
      <w:r w:rsidRPr="00B56505">
        <w:rPr>
          <w:rFonts w:ascii="Times New Roman" w:hAnsi="Times New Roman"/>
          <w:sz w:val="28"/>
          <w:szCs w:val="28"/>
        </w:rPr>
        <w:t>) микроорганиз</w:t>
      </w:r>
      <w:r>
        <w:rPr>
          <w:rFonts w:ascii="Times New Roman" w:hAnsi="Times New Roman"/>
          <w:sz w:val="28"/>
          <w:szCs w:val="28"/>
        </w:rPr>
        <w:t>мами</w:t>
      </w:r>
      <w:r w:rsidRPr="00B56505">
        <w:rPr>
          <w:rFonts w:ascii="Times New Roman" w:hAnsi="Times New Roman"/>
          <w:sz w:val="28"/>
          <w:szCs w:val="28"/>
        </w:rPr>
        <w:t>. Для возникновения заболевания в организм человека должно попасть определенное количество микроорганизмов или токсина (заражающая доза). Токсины - это продукт жизнедеятельности патогенных микроорганизмов.</w:t>
      </w:r>
      <w:r w:rsidRPr="00B56505">
        <w:rPr>
          <w:rFonts w:ascii="Times New Roman" w:hAnsi="Times New Roman"/>
          <w:color w:val="auto"/>
          <w:sz w:val="28"/>
          <w:szCs w:val="28"/>
        </w:rPr>
        <w:t xml:space="preserve"> Для каждого инфекционного заболевания существует своя заражающая доза, которая колеблется от нескольких микроорганизмов до миллионов.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Для нормальной жизнедеятельности микробов необходимо наличие питательной среды, определенная температура и влажность.             Большинство пищевых продуктов являются хорошей питательной средой для микроорганизмов, где они быстро размножаются. Кроме того, питательной средой может быть вода, особенно в открытых водоемах, колодцах и др. </w:t>
      </w:r>
      <w:r>
        <w:rPr>
          <w:rFonts w:ascii="Times New Roman" w:hAnsi="Times New Roman"/>
          <w:color w:val="auto"/>
          <w:sz w:val="28"/>
          <w:szCs w:val="28"/>
        </w:rPr>
        <w:t xml:space="preserve">При низкой температуре </w:t>
      </w:r>
      <w:r w:rsidRPr="00B56505">
        <w:rPr>
          <w:rFonts w:ascii="Times New Roman" w:hAnsi="Times New Roman"/>
          <w:color w:val="auto"/>
          <w:sz w:val="28"/>
          <w:szCs w:val="28"/>
        </w:rPr>
        <w:t xml:space="preserve">микроорганизмы обычно не размножаются (кроме </w:t>
      </w:r>
      <w:proofErr w:type="spellStart"/>
      <w:r w:rsidRPr="00B56505">
        <w:rPr>
          <w:rFonts w:ascii="Times New Roman" w:hAnsi="Times New Roman"/>
          <w:color w:val="auto"/>
          <w:sz w:val="28"/>
          <w:szCs w:val="28"/>
        </w:rPr>
        <w:t>иерсиний</w:t>
      </w:r>
      <w:proofErr w:type="spellEnd"/>
      <w:r w:rsidRPr="00B56505">
        <w:rPr>
          <w:rFonts w:ascii="Times New Roman" w:hAnsi="Times New Roman"/>
          <w:color w:val="auto"/>
          <w:sz w:val="28"/>
          <w:szCs w:val="28"/>
        </w:rPr>
        <w:t>). Наиболее благоприятными условиями для жизни и размножения микроорганизмов является температура от (+30) °</w:t>
      </w:r>
      <w:proofErr w:type="gramStart"/>
      <w:r w:rsidRPr="00B56505">
        <w:rPr>
          <w:rFonts w:ascii="Times New Roman" w:hAnsi="Times New Roman"/>
          <w:color w:val="auto"/>
          <w:sz w:val="28"/>
          <w:szCs w:val="28"/>
        </w:rPr>
        <w:t>С</w:t>
      </w:r>
      <w:proofErr w:type="gramEnd"/>
      <w:r w:rsidRPr="00B56505">
        <w:rPr>
          <w:rFonts w:ascii="Times New Roman" w:hAnsi="Times New Roman"/>
          <w:color w:val="auto"/>
          <w:sz w:val="28"/>
          <w:szCs w:val="28"/>
        </w:rPr>
        <w:t xml:space="preserve"> до (+37) </w:t>
      </w:r>
      <w:r>
        <w:rPr>
          <w:rFonts w:ascii="Times New Roman" w:hAnsi="Times New Roman"/>
          <w:color w:val="auto"/>
          <w:sz w:val="28"/>
          <w:szCs w:val="28"/>
        </w:rPr>
        <w:t xml:space="preserve">°С. Начиная </w:t>
      </w:r>
      <w:proofErr w:type="gramStart"/>
      <w:r>
        <w:rPr>
          <w:rFonts w:ascii="Times New Roman" w:hAnsi="Times New Roman"/>
          <w:color w:val="auto"/>
          <w:sz w:val="28"/>
          <w:szCs w:val="28"/>
        </w:rPr>
        <w:t>с</w:t>
      </w:r>
      <w:proofErr w:type="gramEnd"/>
      <w:r>
        <w:rPr>
          <w:rFonts w:ascii="Times New Roman" w:hAnsi="Times New Roman"/>
          <w:color w:val="auto"/>
          <w:sz w:val="28"/>
          <w:szCs w:val="28"/>
        </w:rPr>
        <w:t xml:space="preserve"> температуры </w:t>
      </w:r>
      <w:r w:rsidRPr="00B56505">
        <w:rPr>
          <w:rFonts w:ascii="Times New Roman" w:hAnsi="Times New Roman"/>
          <w:color w:val="auto"/>
          <w:sz w:val="28"/>
          <w:szCs w:val="28"/>
        </w:rPr>
        <w:t>(+50) °С микроорганизмы погибают тем быстрее, чем выше температура. При кипении погибает большинство микроорганизмов, кроме спор. Споры - это микроорганизмы, имеющие защитную оболочку, погибают при температуре выше (+100) °</w:t>
      </w:r>
      <w:proofErr w:type="gramStart"/>
      <w:r w:rsidRPr="00B56505">
        <w:rPr>
          <w:rFonts w:ascii="Times New Roman" w:hAnsi="Times New Roman"/>
          <w:color w:val="auto"/>
          <w:sz w:val="28"/>
          <w:szCs w:val="28"/>
        </w:rPr>
        <w:t>С.</w:t>
      </w:r>
      <w:proofErr w:type="gramEnd"/>
      <w:r w:rsidRPr="00B56505">
        <w:rPr>
          <w:rFonts w:ascii="Times New Roman" w:hAnsi="Times New Roman"/>
          <w:color w:val="auto"/>
          <w:sz w:val="28"/>
          <w:szCs w:val="28"/>
        </w:rPr>
        <w:t xml:space="preserve"> Чем выше влажность, </w:t>
      </w:r>
      <w:r>
        <w:rPr>
          <w:rFonts w:ascii="Times New Roman" w:hAnsi="Times New Roman"/>
          <w:color w:val="auto"/>
          <w:sz w:val="28"/>
          <w:szCs w:val="28"/>
        </w:rPr>
        <w:t xml:space="preserve">тем благоприятнее условия для </w:t>
      </w:r>
      <w:r w:rsidRPr="00B56505">
        <w:rPr>
          <w:rFonts w:ascii="Times New Roman" w:hAnsi="Times New Roman"/>
          <w:color w:val="auto"/>
          <w:sz w:val="28"/>
          <w:szCs w:val="28"/>
        </w:rPr>
        <w:t>развития</w:t>
      </w:r>
      <w:r>
        <w:rPr>
          <w:rFonts w:ascii="Times New Roman" w:hAnsi="Times New Roman"/>
          <w:color w:val="auto"/>
          <w:sz w:val="28"/>
          <w:szCs w:val="28"/>
        </w:rPr>
        <w:t xml:space="preserve"> микроорганизмов</w:t>
      </w:r>
      <w:r w:rsidRPr="00B56505">
        <w:rPr>
          <w:rFonts w:ascii="Times New Roman" w:hAnsi="Times New Roman"/>
          <w:color w:val="auto"/>
          <w:sz w:val="28"/>
          <w:szCs w:val="28"/>
        </w:rPr>
        <w:t>. Мясные и рыбные продукты, овощные полуфабрикаты, молочные продукты, вареные колбасы, кулинарные, кремовые кондитерские изделия, изделия из субпродуктов содержат большое количество влаги и представляют собой хорошую питательную среду для микробов.</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Все микроорганизмы имеют разную устойчивость во внешней среде, губительно действуют на микроорганизмы помимо высокой температуры, </w:t>
      </w:r>
      <w:r w:rsidRPr="00B56505">
        <w:rPr>
          <w:rFonts w:ascii="Times New Roman" w:hAnsi="Times New Roman"/>
          <w:color w:val="auto"/>
          <w:sz w:val="28"/>
          <w:szCs w:val="28"/>
        </w:rPr>
        <w:lastRenderedPageBreak/>
        <w:t>прямые солнечные лучи, кислая среда, высокая концентрация соли, сахара, химические дезинфицирующие вещества.</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u w:val="single"/>
        </w:rPr>
        <w:t>Передача возбудителей</w:t>
      </w:r>
      <w:r w:rsidRPr="00B56505">
        <w:rPr>
          <w:rFonts w:ascii="Times New Roman" w:hAnsi="Times New Roman"/>
          <w:color w:val="auto"/>
          <w:sz w:val="28"/>
          <w:szCs w:val="28"/>
        </w:rPr>
        <w:t xml:space="preserve"> заболевания происходит или непосредственно от больного человека </w:t>
      </w:r>
      <w:proofErr w:type="gramStart"/>
      <w:r w:rsidRPr="00B56505">
        <w:rPr>
          <w:rFonts w:ascii="Times New Roman" w:hAnsi="Times New Roman"/>
          <w:color w:val="auto"/>
          <w:sz w:val="28"/>
          <w:szCs w:val="28"/>
        </w:rPr>
        <w:t>здоровому</w:t>
      </w:r>
      <w:proofErr w:type="gramEnd"/>
      <w:r w:rsidRPr="00B56505">
        <w:rPr>
          <w:rFonts w:ascii="Times New Roman" w:hAnsi="Times New Roman"/>
          <w:color w:val="auto"/>
          <w:sz w:val="28"/>
          <w:szCs w:val="28"/>
        </w:rPr>
        <w:t>, или через различные предметы внешней среды. В организм человека патогенные микроорганизмы могут проникать различными путями:</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через рот: при проглатывании микробов с пищей или водой, загрязненной выделениями больных; через загрязненные предметы – столовую посуду, игрушки (острые кишечные инфекции – дизентерия, брюшной тиф, сальмонеллез, холера и другие; вирусный гепатит А);</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через дыхательные пути при вдыхании воздуха вместе с мельчайшими капельками слюны больного человека при его разговоре, кашле или чихании (грипп, корь, краснуха, скарлатина и др.);</w:t>
      </w:r>
    </w:p>
    <w:p w:rsidR="002B1EA9" w:rsidRPr="00B56505" w:rsidRDefault="002B1EA9" w:rsidP="002B1EA9">
      <w:pPr>
        <w:widowControl/>
        <w:ind w:firstLine="709"/>
        <w:jc w:val="both"/>
        <w:rPr>
          <w:rFonts w:ascii="Times New Roman" w:hAnsi="Times New Roman"/>
          <w:color w:val="auto"/>
          <w:sz w:val="28"/>
          <w:szCs w:val="28"/>
        </w:rPr>
      </w:pPr>
      <w:proofErr w:type="gramStart"/>
      <w:r w:rsidRPr="00B56505">
        <w:rPr>
          <w:rFonts w:ascii="Times New Roman" w:hAnsi="Times New Roman"/>
          <w:color w:val="auto"/>
          <w:sz w:val="28"/>
          <w:szCs w:val="28"/>
        </w:rPr>
        <w:t>через кровососущих насекомых (вши, комары, клещи) – переносчиков инфекции (сыпной тиф, малярия, клещевой энцефалит);</w:t>
      </w:r>
      <w:proofErr w:type="gramEnd"/>
    </w:p>
    <w:p w:rsidR="002B1EA9" w:rsidRPr="00B56505" w:rsidRDefault="002B1EA9" w:rsidP="002B1EA9">
      <w:pPr>
        <w:widowControl/>
        <w:ind w:firstLine="709"/>
        <w:jc w:val="both"/>
        <w:rPr>
          <w:rFonts w:ascii="Times New Roman" w:hAnsi="Times New Roman"/>
          <w:color w:val="auto"/>
          <w:sz w:val="28"/>
          <w:szCs w:val="28"/>
        </w:rPr>
      </w:pPr>
      <w:r w:rsidRPr="00387C81">
        <w:rPr>
          <w:rFonts w:ascii="Times New Roman" w:hAnsi="Times New Roman"/>
          <w:color w:val="auto"/>
          <w:sz w:val="28"/>
          <w:szCs w:val="28"/>
        </w:rPr>
        <w:t>половым путем, в</w:t>
      </w:r>
      <w:r w:rsidRPr="00B56505">
        <w:rPr>
          <w:rFonts w:ascii="Times New Roman" w:hAnsi="Times New Roman"/>
          <w:color w:val="auto"/>
          <w:sz w:val="28"/>
          <w:szCs w:val="28"/>
        </w:rPr>
        <w:t xml:space="preserve"> результате манипуляций, связанных с нарушением целостности кожных и слизистых покровов, таких как тату, маникюр, инъекции (ВИЧ-инфекция, вирусный гепатит</w:t>
      </w:r>
      <w:proofErr w:type="gramStart"/>
      <w:r w:rsidRPr="00B56505">
        <w:rPr>
          <w:rFonts w:ascii="Times New Roman" w:hAnsi="Times New Roman"/>
          <w:color w:val="auto"/>
          <w:sz w:val="28"/>
          <w:szCs w:val="28"/>
        </w:rPr>
        <w:t xml:space="preserve"> В</w:t>
      </w:r>
      <w:proofErr w:type="gramEnd"/>
      <w:r w:rsidRPr="00B56505">
        <w:rPr>
          <w:rFonts w:ascii="Times New Roman" w:hAnsi="Times New Roman"/>
          <w:color w:val="auto"/>
          <w:sz w:val="28"/>
          <w:szCs w:val="28"/>
        </w:rPr>
        <w:t xml:space="preserve"> и С);</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через предметы личной гигиены, постельное белье, одежду (заразные кожные заболевания – чесотка, микроспория).</w:t>
      </w:r>
    </w:p>
    <w:p w:rsidR="002B1EA9" w:rsidRPr="00B56505" w:rsidRDefault="002B1EA9" w:rsidP="002B1EA9">
      <w:pPr>
        <w:widowControl/>
        <w:ind w:firstLine="709"/>
        <w:jc w:val="both"/>
        <w:rPr>
          <w:rFonts w:ascii="Times New Roman" w:hAnsi="Times New Roman"/>
          <w:color w:val="auto"/>
          <w:sz w:val="28"/>
          <w:szCs w:val="28"/>
        </w:rPr>
      </w:pPr>
      <w:r w:rsidRPr="00387C81">
        <w:rPr>
          <w:rFonts w:ascii="Times New Roman" w:hAnsi="Times New Roman"/>
          <w:color w:val="auto"/>
          <w:sz w:val="28"/>
          <w:szCs w:val="28"/>
          <w:u w:val="single"/>
        </w:rPr>
        <w:t>Источниками инфекционных заболеваний</w:t>
      </w:r>
      <w:r w:rsidRPr="00B56505">
        <w:rPr>
          <w:rFonts w:ascii="Times New Roman" w:hAnsi="Times New Roman"/>
          <w:color w:val="auto"/>
          <w:sz w:val="28"/>
          <w:szCs w:val="28"/>
        </w:rPr>
        <w:t xml:space="preserve"> являются люди или животные, выделяющие во внешнюю среду возбудителей инфекционных заболеваний.</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Исто</w:t>
      </w:r>
      <w:r>
        <w:rPr>
          <w:rFonts w:ascii="Times New Roman" w:hAnsi="Times New Roman"/>
          <w:color w:val="auto"/>
          <w:sz w:val="28"/>
          <w:szCs w:val="28"/>
        </w:rPr>
        <w:t>чники инфекции</w:t>
      </w:r>
      <w:r w:rsidRPr="00B56505">
        <w:rPr>
          <w:rFonts w:ascii="Times New Roman" w:hAnsi="Times New Roman"/>
          <w:color w:val="auto"/>
          <w:sz w:val="28"/>
          <w:szCs w:val="28"/>
        </w:rPr>
        <w:t xml:space="preserve"> выделяют болезнетворные микробы при любой форме течения инфекции: при ярко выраженном заболевании, стертом течении, а также при бессимптомном течении (носительстве микроорганизмов). </w:t>
      </w:r>
    </w:p>
    <w:p w:rsidR="002B1EA9" w:rsidRPr="00B56505" w:rsidRDefault="002B1EA9" w:rsidP="002B1EA9">
      <w:pPr>
        <w:widowControl/>
        <w:ind w:firstLine="709"/>
        <w:jc w:val="both"/>
        <w:rPr>
          <w:rFonts w:ascii="Times New Roman" w:hAnsi="Times New Roman"/>
          <w:color w:val="auto"/>
          <w:sz w:val="28"/>
          <w:szCs w:val="28"/>
        </w:rPr>
      </w:pPr>
      <w:r>
        <w:rPr>
          <w:rFonts w:ascii="Times New Roman" w:hAnsi="Times New Roman"/>
          <w:color w:val="auto"/>
          <w:sz w:val="28"/>
          <w:szCs w:val="28"/>
        </w:rPr>
        <w:t>Ч</w:t>
      </w:r>
      <w:r w:rsidRPr="00B56505">
        <w:rPr>
          <w:rFonts w:ascii="Times New Roman" w:hAnsi="Times New Roman"/>
          <w:color w:val="auto"/>
          <w:sz w:val="28"/>
          <w:szCs w:val="28"/>
        </w:rPr>
        <w:t xml:space="preserve">асто </w:t>
      </w:r>
      <w:proofErr w:type="spellStart"/>
      <w:r w:rsidRPr="00B56505">
        <w:rPr>
          <w:rFonts w:ascii="Times New Roman" w:hAnsi="Times New Roman"/>
          <w:color w:val="auto"/>
          <w:sz w:val="28"/>
          <w:szCs w:val="28"/>
        </w:rPr>
        <w:t>бактерионосителями</w:t>
      </w:r>
      <w:proofErr w:type="spellEnd"/>
      <w:r w:rsidRPr="00B56505">
        <w:rPr>
          <w:rFonts w:ascii="Times New Roman" w:hAnsi="Times New Roman"/>
          <w:color w:val="auto"/>
          <w:sz w:val="28"/>
          <w:szCs w:val="28"/>
        </w:rPr>
        <w:t xml:space="preserve"> становятся лица, перенесшие заболевание в легкой форме и не лечившиеся. </w:t>
      </w:r>
      <w:proofErr w:type="spellStart"/>
      <w:r w:rsidRPr="00B56505">
        <w:rPr>
          <w:rFonts w:ascii="Times New Roman" w:hAnsi="Times New Roman"/>
          <w:color w:val="auto"/>
          <w:sz w:val="28"/>
          <w:szCs w:val="28"/>
        </w:rPr>
        <w:t>Бактерионосительство</w:t>
      </w:r>
      <w:proofErr w:type="spellEnd"/>
      <w:r w:rsidRPr="00B56505">
        <w:rPr>
          <w:rFonts w:ascii="Times New Roman" w:hAnsi="Times New Roman"/>
          <w:color w:val="auto"/>
          <w:sz w:val="28"/>
          <w:szCs w:val="28"/>
        </w:rPr>
        <w:t xml:space="preserve"> может длиться продолжительное время (иногда годами) и чаще возникает после перенесенных острых инфекций.</w:t>
      </w:r>
    </w:p>
    <w:p w:rsidR="002B1EA9" w:rsidRDefault="002B1EA9" w:rsidP="002B1EA9">
      <w:pPr>
        <w:widowControl/>
        <w:ind w:firstLine="709"/>
        <w:jc w:val="both"/>
        <w:rPr>
          <w:rFonts w:ascii="Times New Roman" w:hAnsi="Times New Roman"/>
          <w:color w:val="auto"/>
          <w:sz w:val="28"/>
          <w:szCs w:val="28"/>
        </w:rPr>
      </w:pPr>
      <w:r w:rsidRPr="00B56505">
        <w:rPr>
          <w:rFonts w:ascii="Times New Roman" w:hAnsi="Times New Roman"/>
          <w:iCs/>
          <w:color w:val="auto"/>
          <w:sz w:val="28"/>
          <w:szCs w:val="28"/>
          <w:u w:val="single"/>
        </w:rPr>
        <w:t>К острым кишечным инфекциям</w:t>
      </w:r>
      <w:r w:rsidRPr="00B56505">
        <w:rPr>
          <w:rFonts w:ascii="Times New Roman" w:hAnsi="Times New Roman"/>
          <w:b/>
          <w:iCs/>
          <w:color w:val="auto"/>
          <w:sz w:val="28"/>
          <w:szCs w:val="28"/>
        </w:rPr>
        <w:t xml:space="preserve"> </w:t>
      </w:r>
      <w:r w:rsidRPr="00B56505">
        <w:rPr>
          <w:rFonts w:ascii="Times New Roman" w:hAnsi="Times New Roman"/>
          <w:iCs/>
          <w:color w:val="auto"/>
          <w:sz w:val="28"/>
          <w:szCs w:val="28"/>
        </w:rPr>
        <w:t xml:space="preserve">относятся </w:t>
      </w:r>
      <w:r w:rsidRPr="00B56505">
        <w:rPr>
          <w:rFonts w:ascii="Times New Roman" w:hAnsi="Times New Roman"/>
          <w:color w:val="auto"/>
          <w:sz w:val="28"/>
          <w:szCs w:val="28"/>
        </w:rPr>
        <w:t xml:space="preserve">следующие заболевания: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бактериальные (дизентерия, сальмонеллез, </w:t>
      </w:r>
      <w:proofErr w:type="spellStart"/>
      <w:r w:rsidRPr="00B56505">
        <w:rPr>
          <w:rFonts w:ascii="Times New Roman" w:hAnsi="Times New Roman"/>
          <w:color w:val="auto"/>
          <w:sz w:val="28"/>
          <w:szCs w:val="28"/>
        </w:rPr>
        <w:t>иерсиниоз</w:t>
      </w:r>
      <w:proofErr w:type="spellEnd"/>
      <w:r w:rsidRPr="00B56505">
        <w:rPr>
          <w:rFonts w:ascii="Times New Roman" w:hAnsi="Times New Roman"/>
          <w:color w:val="auto"/>
          <w:sz w:val="28"/>
          <w:szCs w:val="28"/>
        </w:rPr>
        <w:t>, брюшной тиф, паратифы</w:t>
      </w:r>
      <w:proofErr w:type="gramStart"/>
      <w:r w:rsidRPr="00B56505">
        <w:rPr>
          <w:rFonts w:ascii="Times New Roman" w:hAnsi="Times New Roman"/>
          <w:color w:val="auto"/>
          <w:sz w:val="28"/>
          <w:szCs w:val="28"/>
        </w:rPr>
        <w:t xml:space="preserve"> А</w:t>
      </w:r>
      <w:proofErr w:type="gramEnd"/>
      <w:r w:rsidRPr="00B56505">
        <w:rPr>
          <w:rFonts w:ascii="Times New Roman" w:hAnsi="Times New Roman"/>
          <w:color w:val="auto"/>
          <w:sz w:val="28"/>
          <w:szCs w:val="28"/>
        </w:rPr>
        <w:t xml:space="preserve"> и Б, холера и другие); </w:t>
      </w:r>
    </w:p>
    <w:p w:rsidR="002B1EA9" w:rsidRPr="00B56505" w:rsidRDefault="002B1EA9" w:rsidP="002B1EA9">
      <w:pPr>
        <w:widowControl/>
        <w:ind w:firstLine="709"/>
        <w:jc w:val="both"/>
        <w:rPr>
          <w:rFonts w:ascii="Times New Roman" w:hAnsi="Times New Roman"/>
          <w:iCs/>
          <w:color w:val="auto"/>
          <w:sz w:val="28"/>
          <w:szCs w:val="28"/>
        </w:rPr>
      </w:pPr>
      <w:r w:rsidRPr="00B56505">
        <w:rPr>
          <w:rFonts w:ascii="Times New Roman" w:hAnsi="Times New Roman"/>
          <w:color w:val="auto"/>
          <w:sz w:val="28"/>
          <w:szCs w:val="28"/>
        </w:rPr>
        <w:t>вирусные (</w:t>
      </w:r>
      <w:proofErr w:type="spellStart"/>
      <w:r w:rsidRPr="00B56505">
        <w:rPr>
          <w:rFonts w:ascii="Times New Roman" w:hAnsi="Times New Roman"/>
          <w:color w:val="auto"/>
          <w:sz w:val="28"/>
          <w:szCs w:val="28"/>
        </w:rPr>
        <w:t>ротавирусная</w:t>
      </w:r>
      <w:proofErr w:type="spellEnd"/>
      <w:r w:rsidRPr="00B56505">
        <w:rPr>
          <w:rFonts w:ascii="Times New Roman" w:hAnsi="Times New Roman"/>
          <w:color w:val="auto"/>
          <w:sz w:val="28"/>
          <w:szCs w:val="28"/>
        </w:rPr>
        <w:t xml:space="preserve">, </w:t>
      </w:r>
      <w:proofErr w:type="spellStart"/>
      <w:r w:rsidRPr="00B56505">
        <w:rPr>
          <w:rFonts w:ascii="Times New Roman" w:hAnsi="Times New Roman"/>
          <w:color w:val="auto"/>
          <w:sz w:val="28"/>
          <w:szCs w:val="28"/>
        </w:rPr>
        <w:t>норовирусная</w:t>
      </w:r>
      <w:proofErr w:type="spellEnd"/>
      <w:r w:rsidRPr="00B56505">
        <w:rPr>
          <w:rFonts w:ascii="Times New Roman" w:hAnsi="Times New Roman"/>
          <w:color w:val="auto"/>
          <w:sz w:val="28"/>
          <w:szCs w:val="28"/>
        </w:rPr>
        <w:t xml:space="preserve">, </w:t>
      </w:r>
      <w:proofErr w:type="gramStart"/>
      <w:r w:rsidRPr="00B56505">
        <w:rPr>
          <w:rFonts w:ascii="Times New Roman" w:hAnsi="Times New Roman"/>
          <w:color w:val="auto"/>
          <w:sz w:val="28"/>
          <w:szCs w:val="28"/>
        </w:rPr>
        <w:t>энтеровирусная</w:t>
      </w:r>
      <w:proofErr w:type="gramEnd"/>
      <w:r w:rsidRPr="00B56505">
        <w:rPr>
          <w:rFonts w:ascii="Times New Roman" w:hAnsi="Times New Roman"/>
          <w:color w:val="auto"/>
          <w:sz w:val="28"/>
          <w:szCs w:val="28"/>
        </w:rPr>
        <w:t xml:space="preserve"> кишечные инфекции и др.).</w:t>
      </w:r>
      <w:r w:rsidRPr="00B56505">
        <w:rPr>
          <w:rFonts w:ascii="Times New Roman" w:hAnsi="Times New Roman"/>
          <w:iCs/>
          <w:color w:val="auto"/>
          <w:sz w:val="28"/>
          <w:szCs w:val="28"/>
        </w:rPr>
        <w:t xml:space="preserve">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iCs/>
          <w:color w:val="auto"/>
          <w:sz w:val="28"/>
          <w:szCs w:val="28"/>
        </w:rPr>
        <w:t>Возбудители этих заболеваний проникают в организм человека через рот, размножаются в кишечнике и выделяются в окружающую среду в огромных количествах с испражнениями</w:t>
      </w:r>
      <w:r w:rsidRPr="00B56505">
        <w:rPr>
          <w:rFonts w:ascii="Times New Roman" w:hAnsi="Times New Roman"/>
          <w:color w:val="auto"/>
          <w:sz w:val="28"/>
          <w:szCs w:val="28"/>
        </w:rPr>
        <w:t xml:space="preserve">.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В зависимости от того, как возбудитель попал в восприимчивый организм, выделяют 3 пути передачи: водный, пищевой, контактно-бытовой. </w:t>
      </w:r>
    </w:p>
    <w:p w:rsidR="002B1EA9" w:rsidRPr="00B56505" w:rsidRDefault="002B1EA9" w:rsidP="002B1EA9">
      <w:pPr>
        <w:widowControl/>
        <w:ind w:firstLine="709"/>
        <w:jc w:val="both"/>
        <w:rPr>
          <w:rFonts w:ascii="Times New Roman" w:hAnsi="Times New Roman"/>
          <w:color w:val="auto"/>
          <w:sz w:val="28"/>
          <w:szCs w:val="28"/>
        </w:rPr>
      </w:pPr>
      <w:r w:rsidRPr="00387C81">
        <w:rPr>
          <w:rFonts w:ascii="Times New Roman" w:hAnsi="Times New Roman"/>
          <w:color w:val="auto"/>
          <w:sz w:val="28"/>
          <w:szCs w:val="28"/>
          <w:u w:val="single"/>
        </w:rPr>
        <w:t>Пищевой путь</w:t>
      </w:r>
      <w:r w:rsidRPr="00B56505">
        <w:rPr>
          <w:rFonts w:ascii="Times New Roman" w:hAnsi="Times New Roman"/>
          <w:color w:val="auto"/>
          <w:sz w:val="28"/>
          <w:szCs w:val="28"/>
        </w:rPr>
        <w:t xml:space="preserve"> возможен при употреблении продуктов питания, в которые попали болезнетворные микроорганизмы в процессе хранения, транспортировки, приготовления, реализации (молочные, мясные продукты, кондитерские изделия, немытые овощи, фрукты, зелень и др.). </w:t>
      </w:r>
    </w:p>
    <w:p w:rsidR="002B1EA9" w:rsidRPr="00B56505" w:rsidRDefault="002B1EA9" w:rsidP="002B1EA9">
      <w:pPr>
        <w:widowControl/>
        <w:ind w:firstLine="709"/>
        <w:jc w:val="both"/>
        <w:rPr>
          <w:rFonts w:ascii="Times New Roman" w:hAnsi="Times New Roman"/>
          <w:color w:val="auto"/>
          <w:sz w:val="28"/>
          <w:szCs w:val="28"/>
        </w:rPr>
      </w:pPr>
      <w:r w:rsidRPr="00387C81">
        <w:rPr>
          <w:rFonts w:ascii="Times New Roman" w:hAnsi="Times New Roman"/>
          <w:color w:val="auto"/>
          <w:sz w:val="28"/>
          <w:szCs w:val="28"/>
          <w:u w:val="single"/>
        </w:rPr>
        <w:lastRenderedPageBreak/>
        <w:t>Водный путь</w:t>
      </w:r>
      <w:r w:rsidRPr="00B56505">
        <w:rPr>
          <w:rFonts w:ascii="Times New Roman" w:hAnsi="Times New Roman"/>
          <w:color w:val="auto"/>
          <w:sz w:val="28"/>
          <w:szCs w:val="28"/>
        </w:rPr>
        <w:t xml:space="preserve"> – легко заразиться острыми кишечными инфекциями при употреблении воды из открытых водоемов, колодцев; во время купания в реках, озерах при заглатывании воды. </w:t>
      </w:r>
    </w:p>
    <w:p w:rsidR="002B1EA9" w:rsidRPr="00B56505" w:rsidRDefault="002B1EA9" w:rsidP="002B1EA9">
      <w:pPr>
        <w:widowControl/>
        <w:ind w:firstLine="709"/>
        <w:jc w:val="both"/>
        <w:rPr>
          <w:rFonts w:ascii="Times New Roman" w:hAnsi="Times New Roman"/>
          <w:color w:val="auto"/>
          <w:sz w:val="28"/>
          <w:szCs w:val="28"/>
        </w:rPr>
      </w:pPr>
      <w:r w:rsidRPr="00387C81">
        <w:rPr>
          <w:rFonts w:ascii="Times New Roman" w:hAnsi="Times New Roman"/>
          <w:color w:val="auto"/>
          <w:sz w:val="28"/>
          <w:szCs w:val="28"/>
          <w:u w:val="single"/>
        </w:rPr>
        <w:t>Контактно-бытовой путь</w:t>
      </w:r>
      <w:r w:rsidRPr="00B56505">
        <w:rPr>
          <w:rFonts w:ascii="Times New Roman" w:hAnsi="Times New Roman"/>
          <w:color w:val="auto"/>
          <w:sz w:val="28"/>
          <w:szCs w:val="28"/>
        </w:rPr>
        <w:t xml:space="preserve"> – кишечные микробы и вирусы могут попасть в организм человека при несоблюдении правил личной гигиены: через грязные руки, инфицированные предметы обихода, плохо вымытую посуду.</w:t>
      </w:r>
    </w:p>
    <w:p w:rsidR="002B1EA9" w:rsidRPr="00B56505" w:rsidRDefault="002B1EA9" w:rsidP="002B1EA9">
      <w:pPr>
        <w:widowControl/>
        <w:ind w:firstLine="709"/>
        <w:jc w:val="both"/>
        <w:rPr>
          <w:rFonts w:ascii="Times New Roman" w:hAnsi="Times New Roman"/>
          <w:color w:val="auto"/>
          <w:sz w:val="28"/>
          <w:szCs w:val="28"/>
        </w:rPr>
      </w:pPr>
      <w:r w:rsidRPr="00387C81">
        <w:rPr>
          <w:rFonts w:ascii="Times New Roman" w:hAnsi="Times New Roman"/>
          <w:bCs/>
          <w:color w:val="auto"/>
          <w:sz w:val="28"/>
          <w:szCs w:val="28"/>
          <w:u w:val="single"/>
        </w:rPr>
        <w:t>Основные симптомы заболевания</w:t>
      </w:r>
      <w:r w:rsidRPr="00B56505">
        <w:rPr>
          <w:rFonts w:ascii="Times New Roman" w:hAnsi="Times New Roman"/>
          <w:bCs/>
          <w:color w:val="auto"/>
          <w:sz w:val="28"/>
          <w:szCs w:val="28"/>
        </w:rPr>
        <w:t>:</w:t>
      </w:r>
      <w:r w:rsidRPr="00B56505">
        <w:rPr>
          <w:rFonts w:ascii="Times New Roman" w:hAnsi="Times New Roman"/>
          <w:b/>
          <w:bCs/>
          <w:color w:val="auto"/>
          <w:sz w:val="28"/>
          <w:szCs w:val="28"/>
        </w:rPr>
        <w:t xml:space="preserve"> </w:t>
      </w:r>
      <w:r w:rsidRPr="00B56505">
        <w:rPr>
          <w:rFonts w:ascii="Times New Roman" w:hAnsi="Times New Roman"/>
          <w:color w:val="auto"/>
          <w:sz w:val="28"/>
          <w:szCs w:val="28"/>
        </w:rPr>
        <w:t xml:space="preserve">повышение температуры тела, тошнота, рвота, боли в животе, жидкий стул.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iCs/>
          <w:color w:val="auto"/>
          <w:sz w:val="28"/>
          <w:szCs w:val="28"/>
          <w:u w:val="single"/>
        </w:rPr>
        <w:t>Сальмонеллез</w:t>
      </w:r>
      <w:r w:rsidRPr="00B56505">
        <w:rPr>
          <w:rFonts w:ascii="Times New Roman" w:hAnsi="Times New Roman"/>
          <w:color w:val="auto"/>
          <w:sz w:val="28"/>
          <w:szCs w:val="28"/>
          <w:u w:val="single"/>
        </w:rPr>
        <w:t xml:space="preserve"> </w:t>
      </w:r>
      <w:r w:rsidRPr="00B56505">
        <w:rPr>
          <w:rFonts w:ascii="Times New Roman" w:hAnsi="Times New Roman"/>
          <w:color w:val="auto"/>
          <w:sz w:val="28"/>
          <w:szCs w:val="28"/>
        </w:rPr>
        <w:t xml:space="preserve">вызывается сальмонеллами, </w:t>
      </w:r>
      <w:r w:rsidRPr="00B56505">
        <w:rPr>
          <w:rFonts w:ascii="Times New Roman" w:hAnsi="Times New Roman"/>
          <w:sz w:val="28"/>
          <w:szCs w:val="28"/>
        </w:rPr>
        <w:t>которых насчитывается более 2000 видов.</w:t>
      </w:r>
      <w:r w:rsidRPr="00B56505">
        <w:rPr>
          <w:rFonts w:ascii="Times New Roman" w:hAnsi="Times New Roman"/>
          <w:color w:val="auto"/>
          <w:sz w:val="28"/>
          <w:szCs w:val="28"/>
        </w:rPr>
        <w:t xml:space="preserve"> В отличие от других возбудителей острых кишечных инфекций, сальмонеллы вызывают заболевание не только у человека, но и у животных (крупный рогатый скот, свиньи), птиц, а также у рыб и грызунов. </w:t>
      </w:r>
      <w:r w:rsidRPr="00B56505">
        <w:rPr>
          <w:rFonts w:ascii="Times New Roman" w:hAnsi="Times New Roman"/>
          <w:sz w:val="28"/>
          <w:szCs w:val="28"/>
          <w:shd w:val="clear" w:color="auto" w:fill="FFFFFF"/>
        </w:rPr>
        <w:t xml:space="preserve">В пищевых продуктах сальмонеллы не только хорошо сохраняются, но и размножаются, не изменяя при этом внешнего вида и вкуса продуктов. Соление, копчение, замораживание не убивают сальмонеллы. </w:t>
      </w:r>
      <w:r w:rsidRPr="00B56505">
        <w:rPr>
          <w:rFonts w:ascii="Times New Roman" w:hAnsi="Times New Roman"/>
          <w:color w:val="auto"/>
          <w:sz w:val="28"/>
          <w:szCs w:val="28"/>
        </w:rPr>
        <w:t xml:space="preserve">Губительной для сальмонелл является высокая температура. </w:t>
      </w:r>
      <w:proofErr w:type="gramStart"/>
      <w:r w:rsidRPr="00B56505">
        <w:rPr>
          <w:rFonts w:ascii="Times New Roman" w:hAnsi="Times New Roman"/>
          <w:color w:val="auto"/>
          <w:sz w:val="28"/>
          <w:szCs w:val="28"/>
        </w:rPr>
        <w:t>В большинстве случаев заражение сальмонеллезом происходит при употреблении в пищу блюд, приготовленных из мяса животных, птицы и яиц, не подвергшихся достаточной термической обработке, а также при употреблении в пищу готовых продуктов, загрязненных сальмонеллами</w:t>
      </w:r>
      <w:r>
        <w:rPr>
          <w:rFonts w:ascii="Times New Roman" w:hAnsi="Times New Roman"/>
          <w:color w:val="auto"/>
          <w:sz w:val="28"/>
          <w:szCs w:val="28"/>
        </w:rPr>
        <w:t>,</w:t>
      </w:r>
      <w:r w:rsidRPr="00B56505">
        <w:rPr>
          <w:rFonts w:ascii="Times New Roman" w:hAnsi="Times New Roman"/>
          <w:color w:val="auto"/>
          <w:sz w:val="28"/>
          <w:szCs w:val="28"/>
        </w:rPr>
        <w:t xml:space="preserve"> при приготовлении блюд или неправильном хранении (совместно с сырыми продуктами, использование одного и того же кухонного инвентаря для сырых и готовых продуктов).</w:t>
      </w:r>
      <w:proofErr w:type="gramEnd"/>
      <w:r w:rsidRPr="00B56505">
        <w:rPr>
          <w:rFonts w:ascii="Times New Roman" w:hAnsi="Times New Roman"/>
          <w:color w:val="auto"/>
          <w:sz w:val="28"/>
          <w:szCs w:val="28"/>
        </w:rPr>
        <w:t xml:space="preserve"> Заражение мяса может произойти при жизни животного, когда сальмонеллы проникают через стенки кишечника в кровь и разносятся по всем органам и тканям, или после убоя, когда мясо загрязняется содержимым кишечника при неправильной разделке. Особенно </w:t>
      </w:r>
      <w:r>
        <w:rPr>
          <w:rFonts w:ascii="Times New Roman" w:hAnsi="Times New Roman"/>
          <w:color w:val="auto"/>
          <w:sz w:val="28"/>
          <w:szCs w:val="28"/>
        </w:rPr>
        <w:t xml:space="preserve">благоприятными для размножения сальмонелл </w:t>
      </w:r>
      <w:r w:rsidRPr="00B56505">
        <w:rPr>
          <w:rFonts w:ascii="Times New Roman" w:hAnsi="Times New Roman"/>
          <w:color w:val="auto"/>
          <w:sz w:val="28"/>
          <w:szCs w:val="28"/>
        </w:rPr>
        <w:t>являются фарш, студни, субпродукты, кондитерские изделия</w:t>
      </w:r>
      <w:r>
        <w:rPr>
          <w:rFonts w:ascii="Times New Roman" w:hAnsi="Times New Roman"/>
          <w:color w:val="auto"/>
          <w:sz w:val="28"/>
          <w:szCs w:val="28"/>
        </w:rPr>
        <w:t xml:space="preserve"> с белковым и заварным </w:t>
      </w:r>
      <w:r w:rsidRPr="00B56505">
        <w:rPr>
          <w:rFonts w:ascii="Times New Roman" w:hAnsi="Times New Roman"/>
          <w:color w:val="auto"/>
          <w:sz w:val="28"/>
          <w:szCs w:val="28"/>
        </w:rPr>
        <w:t xml:space="preserve">кремом. </w:t>
      </w:r>
      <w:r>
        <w:rPr>
          <w:rFonts w:ascii="Times New Roman" w:hAnsi="Times New Roman"/>
          <w:color w:val="auto"/>
          <w:sz w:val="28"/>
          <w:szCs w:val="28"/>
        </w:rPr>
        <w:t xml:space="preserve">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iCs/>
          <w:color w:val="auto"/>
          <w:sz w:val="28"/>
          <w:szCs w:val="28"/>
          <w:u w:val="single"/>
        </w:rPr>
        <w:t>Дизентерия</w:t>
      </w:r>
      <w:r w:rsidRPr="00B56505">
        <w:rPr>
          <w:rFonts w:ascii="Times New Roman" w:hAnsi="Times New Roman"/>
          <w:b/>
          <w:i/>
          <w:iCs/>
          <w:color w:val="auto"/>
          <w:sz w:val="28"/>
          <w:szCs w:val="28"/>
        </w:rPr>
        <w:t xml:space="preserve"> </w:t>
      </w:r>
      <w:r w:rsidRPr="00B56505">
        <w:rPr>
          <w:rFonts w:ascii="Times New Roman" w:hAnsi="Times New Roman"/>
          <w:iCs/>
          <w:color w:val="auto"/>
          <w:sz w:val="28"/>
          <w:szCs w:val="28"/>
        </w:rPr>
        <w:t>вызывается</w:t>
      </w:r>
      <w:r w:rsidRPr="00B56505">
        <w:rPr>
          <w:rFonts w:ascii="Times New Roman" w:hAnsi="Times New Roman"/>
          <w:color w:val="auto"/>
          <w:sz w:val="28"/>
          <w:szCs w:val="28"/>
        </w:rPr>
        <w:t xml:space="preserve"> микроорганизмами из рода </w:t>
      </w:r>
      <w:proofErr w:type="spellStart"/>
      <w:r w:rsidRPr="00B56505">
        <w:rPr>
          <w:rFonts w:ascii="Times New Roman" w:hAnsi="Times New Roman"/>
          <w:color w:val="auto"/>
          <w:sz w:val="28"/>
          <w:szCs w:val="28"/>
        </w:rPr>
        <w:t>шигелл</w:t>
      </w:r>
      <w:proofErr w:type="spellEnd"/>
      <w:r w:rsidRPr="00B56505">
        <w:rPr>
          <w:rFonts w:ascii="Times New Roman" w:hAnsi="Times New Roman"/>
          <w:color w:val="auto"/>
          <w:sz w:val="28"/>
          <w:szCs w:val="28"/>
        </w:rPr>
        <w:t xml:space="preserve"> и характеризуется поражением толстого кишечника. </w:t>
      </w:r>
      <w:r w:rsidRPr="00B56505">
        <w:rPr>
          <w:rFonts w:ascii="Times New Roman" w:hAnsi="Times New Roman"/>
          <w:sz w:val="28"/>
          <w:szCs w:val="28"/>
        </w:rPr>
        <w:t xml:space="preserve">Заболеваемость дизентерией повышается в теплое время года, так как в этот период года происходит наиболее интенсивное размножение микроорганизмов в продуктах, купание населения в открытых водоемах, усиленное потребление овощей, фруктов, ягод, появление мух, которые являются переносчиками возбудителей инфекции и т.д. </w:t>
      </w:r>
      <w:r w:rsidRPr="00B56505">
        <w:rPr>
          <w:rFonts w:ascii="Times New Roman" w:hAnsi="Times New Roman"/>
          <w:color w:val="auto"/>
          <w:sz w:val="28"/>
          <w:szCs w:val="28"/>
        </w:rPr>
        <w:t xml:space="preserve">Попадание возбудителей дизентерии в пищевую продукцию может происходить от больных дизентерией людей или </w:t>
      </w:r>
      <w:proofErr w:type="spellStart"/>
      <w:r w:rsidRPr="00B56505">
        <w:rPr>
          <w:rFonts w:ascii="Times New Roman" w:hAnsi="Times New Roman"/>
          <w:color w:val="auto"/>
          <w:sz w:val="28"/>
          <w:szCs w:val="28"/>
        </w:rPr>
        <w:t>бактерионосителей</w:t>
      </w:r>
      <w:proofErr w:type="spellEnd"/>
      <w:r w:rsidRPr="00B56505">
        <w:rPr>
          <w:rFonts w:ascii="Times New Roman" w:hAnsi="Times New Roman"/>
          <w:color w:val="auto"/>
          <w:sz w:val="28"/>
          <w:szCs w:val="28"/>
        </w:rPr>
        <w:t xml:space="preserve"> при несоблюдении ими правил личной гигиены. Наиболее опасна в этом отношении скоропортящаяся пищевая продукция, в которой возбудители дизентерии и других острых кишечных инфекций быстро размножаются, особенно те блюда, которые не подвергаются тепловой обработке непосредственно перед употреблением (салаты, паштеты, заливные блюда). </w:t>
      </w:r>
      <w:r>
        <w:rPr>
          <w:rFonts w:ascii="Times New Roman" w:hAnsi="Times New Roman"/>
          <w:color w:val="auto"/>
          <w:sz w:val="28"/>
          <w:szCs w:val="28"/>
        </w:rPr>
        <w:t xml:space="preserve"> </w:t>
      </w:r>
    </w:p>
    <w:p w:rsidR="002B1EA9" w:rsidRPr="00B56505" w:rsidRDefault="002B1EA9" w:rsidP="002B1EA9">
      <w:pPr>
        <w:widowControl/>
        <w:ind w:firstLine="709"/>
        <w:jc w:val="both"/>
        <w:rPr>
          <w:rFonts w:ascii="Times New Roman" w:hAnsi="Times New Roman"/>
          <w:color w:val="auto"/>
          <w:sz w:val="28"/>
          <w:szCs w:val="28"/>
        </w:rPr>
      </w:pPr>
      <w:proofErr w:type="spellStart"/>
      <w:r w:rsidRPr="00B56505">
        <w:rPr>
          <w:rFonts w:ascii="Times New Roman" w:hAnsi="Times New Roman"/>
          <w:color w:val="auto"/>
          <w:sz w:val="28"/>
          <w:szCs w:val="28"/>
          <w:u w:val="single"/>
        </w:rPr>
        <w:t>Иерсиниоз</w:t>
      </w:r>
      <w:proofErr w:type="spellEnd"/>
      <w:r w:rsidRPr="00B56505">
        <w:rPr>
          <w:rFonts w:ascii="Times New Roman" w:hAnsi="Times New Roman"/>
          <w:color w:val="auto"/>
          <w:sz w:val="28"/>
          <w:szCs w:val="28"/>
          <w:u w:val="single"/>
        </w:rPr>
        <w:t xml:space="preserve"> </w:t>
      </w:r>
      <w:r w:rsidRPr="00B56505">
        <w:rPr>
          <w:rFonts w:ascii="Times New Roman" w:hAnsi="Times New Roman"/>
          <w:color w:val="auto"/>
          <w:sz w:val="28"/>
          <w:szCs w:val="28"/>
        </w:rPr>
        <w:t xml:space="preserve">– это острое инфекционное заболевание человека и животных. Возбудители – </w:t>
      </w:r>
      <w:proofErr w:type="spellStart"/>
      <w:r w:rsidRPr="00B56505">
        <w:rPr>
          <w:rFonts w:ascii="Times New Roman" w:hAnsi="Times New Roman"/>
          <w:color w:val="auto"/>
          <w:sz w:val="28"/>
          <w:szCs w:val="28"/>
        </w:rPr>
        <w:t>иерсинии</w:t>
      </w:r>
      <w:proofErr w:type="spellEnd"/>
      <w:r w:rsidRPr="00B56505">
        <w:rPr>
          <w:rFonts w:ascii="Times New Roman" w:hAnsi="Times New Roman"/>
          <w:color w:val="auto"/>
          <w:sz w:val="28"/>
          <w:szCs w:val="28"/>
        </w:rPr>
        <w:t xml:space="preserve"> – широко распространены в природе, находятся в почве, на овощах, фруктах, ягодах, могут попасть в мясные, молочные продукты. </w:t>
      </w:r>
      <w:proofErr w:type="gramStart"/>
      <w:r w:rsidRPr="00B56505">
        <w:rPr>
          <w:rFonts w:ascii="Times New Roman" w:hAnsi="Times New Roman"/>
          <w:color w:val="auto"/>
          <w:sz w:val="28"/>
          <w:szCs w:val="28"/>
        </w:rPr>
        <w:t xml:space="preserve">К заболеванию восприимчивы сельскохозяйственные животные (свиньи, </w:t>
      </w:r>
      <w:r w:rsidRPr="00B56505">
        <w:rPr>
          <w:rFonts w:ascii="Times New Roman" w:hAnsi="Times New Roman"/>
          <w:color w:val="auto"/>
          <w:sz w:val="28"/>
          <w:szCs w:val="28"/>
        </w:rPr>
        <w:lastRenderedPageBreak/>
        <w:t>лошади, крупный рогатый скот, овцы), домашние животные (кошки, собаки), а также грызуны.</w:t>
      </w:r>
      <w:proofErr w:type="gramEnd"/>
      <w:r w:rsidRPr="00B56505">
        <w:rPr>
          <w:rFonts w:ascii="Times New Roman" w:hAnsi="Times New Roman"/>
          <w:color w:val="auto"/>
          <w:sz w:val="28"/>
          <w:szCs w:val="28"/>
        </w:rPr>
        <w:t xml:space="preserve"> </w:t>
      </w:r>
      <w:proofErr w:type="spellStart"/>
      <w:r w:rsidRPr="00B56505">
        <w:rPr>
          <w:rFonts w:ascii="Times New Roman" w:hAnsi="Times New Roman"/>
          <w:color w:val="auto"/>
          <w:sz w:val="28"/>
          <w:szCs w:val="28"/>
        </w:rPr>
        <w:t>Иерсинии</w:t>
      </w:r>
      <w:proofErr w:type="spellEnd"/>
      <w:r w:rsidRPr="00B56505">
        <w:rPr>
          <w:rFonts w:ascii="Times New Roman" w:hAnsi="Times New Roman"/>
          <w:color w:val="auto"/>
          <w:sz w:val="28"/>
          <w:szCs w:val="28"/>
        </w:rPr>
        <w:t xml:space="preserve"> обитают в кишечнике животных и выделяются с испражнениями в окружающую среду. Основной путь заражения человека – пищевой - при употреблении мясных, молочных продуктов, содержащих </w:t>
      </w:r>
      <w:proofErr w:type="spellStart"/>
      <w:r w:rsidRPr="00B56505">
        <w:rPr>
          <w:rFonts w:ascii="Times New Roman" w:hAnsi="Times New Roman"/>
          <w:color w:val="auto"/>
          <w:sz w:val="28"/>
          <w:szCs w:val="28"/>
        </w:rPr>
        <w:t>иерсинии</w:t>
      </w:r>
      <w:proofErr w:type="spellEnd"/>
      <w:r w:rsidRPr="00B56505">
        <w:rPr>
          <w:rFonts w:ascii="Times New Roman" w:hAnsi="Times New Roman"/>
          <w:color w:val="auto"/>
          <w:sz w:val="28"/>
          <w:szCs w:val="28"/>
        </w:rPr>
        <w:t>, но чаще всего при употреблении сырых овощей, загрязненных почвой или продуктами жизнедеятельности грызунов (например, салаты из свежих овощей). Заболевание начинается остро, повышается температура тела, озноб, тошнота, рвота, жидкий стул, на ладонях и стопах появляется сыпь, возможны боли в мышцах и суставах.</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В целях предупреждения распространения </w:t>
      </w:r>
      <w:proofErr w:type="spellStart"/>
      <w:r w:rsidRPr="00B56505">
        <w:rPr>
          <w:rFonts w:ascii="Times New Roman" w:hAnsi="Times New Roman"/>
          <w:color w:val="auto"/>
          <w:sz w:val="28"/>
          <w:szCs w:val="28"/>
        </w:rPr>
        <w:t>иерсиниозной</w:t>
      </w:r>
      <w:proofErr w:type="spellEnd"/>
      <w:r w:rsidRPr="00B56505">
        <w:rPr>
          <w:rFonts w:ascii="Times New Roman" w:hAnsi="Times New Roman"/>
          <w:color w:val="auto"/>
          <w:sz w:val="28"/>
          <w:szCs w:val="28"/>
        </w:rPr>
        <w:t xml:space="preserve"> инфекции необходимо соблюдать определенные правила: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перед загрузкой овощей нового урожая в овощехранилище проводится уборка, при необходимости ремонт, </w:t>
      </w:r>
      <w:proofErr w:type="spellStart"/>
      <w:r w:rsidRPr="00B56505">
        <w:rPr>
          <w:rFonts w:ascii="Times New Roman" w:hAnsi="Times New Roman"/>
          <w:color w:val="auto"/>
          <w:sz w:val="28"/>
          <w:szCs w:val="28"/>
        </w:rPr>
        <w:t>дератизационные</w:t>
      </w:r>
      <w:proofErr w:type="spellEnd"/>
      <w:r w:rsidRPr="00B56505">
        <w:rPr>
          <w:rFonts w:ascii="Times New Roman" w:hAnsi="Times New Roman"/>
          <w:color w:val="auto"/>
          <w:sz w:val="28"/>
          <w:szCs w:val="28"/>
        </w:rPr>
        <w:t xml:space="preserve"> мероприятия;</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корнеплоды, свежие огурцы хранятся отдельно от свежих овощей, не имеющих контакта с землей в процессе роста;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перед приготовлением салата свежие овощи необходимо тщательно очистить, помыть и бланшировать.</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u w:val="single"/>
        </w:rPr>
        <w:t>Вирусные кишечные инфекции</w:t>
      </w:r>
      <w:r w:rsidRPr="00B56505">
        <w:rPr>
          <w:rFonts w:ascii="Times New Roman" w:hAnsi="Times New Roman"/>
          <w:color w:val="auto"/>
          <w:sz w:val="28"/>
          <w:szCs w:val="28"/>
        </w:rPr>
        <w:t xml:space="preserve"> – часто причиной кишечных заболеваний в осенне-зимний период являются кишечные вирусы: </w:t>
      </w:r>
      <w:proofErr w:type="spellStart"/>
      <w:r w:rsidRPr="00B56505">
        <w:rPr>
          <w:rFonts w:ascii="Times New Roman" w:hAnsi="Times New Roman"/>
          <w:color w:val="auto"/>
          <w:sz w:val="28"/>
          <w:szCs w:val="28"/>
        </w:rPr>
        <w:t>ротавирусы</w:t>
      </w:r>
      <w:proofErr w:type="spellEnd"/>
      <w:r w:rsidRPr="00B56505">
        <w:rPr>
          <w:rFonts w:ascii="Times New Roman" w:hAnsi="Times New Roman"/>
          <w:color w:val="auto"/>
          <w:sz w:val="28"/>
          <w:szCs w:val="28"/>
        </w:rPr>
        <w:t xml:space="preserve">, </w:t>
      </w:r>
      <w:proofErr w:type="spellStart"/>
      <w:r w:rsidRPr="00B56505">
        <w:rPr>
          <w:rFonts w:ascii="Times New Roman" w:hAnsi="Times New Roman"/>
          <w:color w:val="auto"/>
          <w:sz w:val="28"/>
          <w:szCs w:val="28"/>
        </w:rPr>
        <w:t>норовирусы</w:t>
      </w:r>
      <w:proofErr w:type="spellEnd"/>
      <w:r w:rsidRPr="00B56505">
        <w:rPr>
          <w:rFonts w:ascii="Times New Roman" w:hAnsi="Times New Roman"/>
          <w:color w:val="auto"/>
          <w:sz w:val="28"/>
          <w:szCs w:val="28"/>
        </w:rPr>
        <w:t xml:space="preserve">, </w:t>
      </w:r>
      <w:proofErr w:type="spellStart"/>
      <w:r w:rsidRPr="00B56505">
        <w:rPr>
          <w:rFonts w:ascii="Times New Roman" w:hAnsi="Times New Roman"/>
          <w:color w:val="auto"/>
          <w:sz w:val="28"/>
          <w:szCs w:val="28"/>
        </w:rPr>
        <w:t>астровирусы</w:t>
      </w:r>
      <w:proofErr w:type="spellEnd"/>
      <w:r w:rsidRPr="00B56505">
        <w:rPr>
          <w:rFonts w:ascii="Times New Roman" w:hAnsi="Times New Roman"/>
          <w:color w:val="auto"/>
          <w:sz w:val="28"/>
          <w:szCs w:val="28"/>
        </w:rPr>
        <w:t xml:space="preserve">, аденовирусы, </w:t>
      </w:r>
      <w:proofErr w:type="spellStart"/>
      <w:r w:rsidRPr="00B56505">
        <w:rPr>
          <w:rFonts w:ascii="Times New Roman" w:hAnsi="Times New Roman"/>
          <w:color w:val="auto"/>
          <w:sz w:val="28"/>
          <w:szCs w:val="28"/>
        </w:rPr>
        <w:t>энтеровирусы</w:t>
      </w:r>
      <w:proofErr w:type="spellEnd"/>
      <w:r w:rsidRPr="00B56505">
        <w:rPr>
          <w:rFonts w:ascii="Times New Roman" w:hAnsi="Times New Roman"/>
          <w:color w:val="auto"/>
          <w:sz w:val="28"/>
          <w:szCs w:val="28"/>
        </w:rPr>
        <w:t xml:space="preserve">.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Особенности вирусных кишечных заболеваний: длительное сохранение жизнеспособности вирусов на различных поверхностях, предметах; низкая инфицирующая доза (достаточно попадания в организм единичных вирусов, чтобы вызвать заболевание); короткий инкубационный период заболевания (от нескольких часов до двух суток); высокая восприимчивость людей к инфекции. </w:t>
      </w:r>
      <w:r w:rsidRPr="00B56505">
        <w:rPr>
          <w:rFonts w:ascii="Times New Roman" w:hAnsi="Times New Roman"/>
          <w:bCs/>
          <w:color w:val="auto"/>
          <w:sz w:val="28"/>
          <w:szCs w:val="28"/>
        </w:rPr>
        <w:t>Источником инфекции</w:t>
      </w:r>
      <w:r w:rsidRPr="00B56505">
        <w:rPr>
          <w:rFonts w:ascii="Times New Roman" w:hAnsi="Times New Roman"/>
          <w:color w:val="auto"/>
          <w:sz w:val="28"/>
          <w:szCs w:val="28"/>
        </w:rPr>
        <w:t xml:space="preserve"> является только человек – больной или вирусоноситель. </w:t>
      </w:r>
      <w:r w:rsidRPr="00B56505">
        <w:rPr>
          <w:rFonts w:ascii="Times New Roman" w:hAnsi="Times New Roman"/>
          <w:bCs/>
          <w:color w:val="auto"/>
          <w:sz w:val="28"/>
          <w:szCs w:val="28"/>
        </w:rPr>
        <w:t>Заражение</w:t>
      </w:r>
      <w:r w:rsidRPr="00B56505">
        <w:rPr>
          <w:rFonts w:ascii="Times New Roman" w:hAnsi="Times New Roman"/>
          <w:color w:val="auto"/>
          <w:sz w:val="28"/>
          <w:szCs w:val="28"/>
        </w:rPr>
        <w:t xml:space="preserve"> вирусной кишечной инфекцией происходит, как и при любой кишечной инфекции - через предметы обихода, предметы ухода за детьми, пищевые продукты (чаще немытые овощи, зелень, фрукты), а также через инфицированную воду.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u w:val="single"/>
        </w:rPr>
        <w:t>Вирусный гепатит</w:t>
      </w:r>
      <w:proofErr w:type="gramStart"/>
      <w:r w:rsidRPr="00B56505">
        <w:rPr>
          <w:rFonts w:ascii="Times New Roman" w:hAnsi="Times New Roman"/>
          <w:color w:val="auto"/>
          <w:sz w:val="28"/>
          <w:szCs w:val="28"/>
          <w:u w:val="single"/>
        </w:rPr>
        <w:t xml:space="preserve"> А</w:t>
      </w:r>
      <w:proofErr w:type="gramEnd"/>
      <w:r w:rsidRPr="00B56505">
        <w:rPr>
          <w:rFonts w:ascii="Times New Roman" w:hAnsi="Times New Roman"/>
          <w:b/>
          <w:i/>
          <w:color w:val="auto"/>
          <w:sz w:val="28"/>
          <w:szCs w:val="28"/>
        </w:rPr>
        <w:t xml:space="preserve"> </w:t>
      </w:r>
      <w:r w:rsidRPr="00B56505">
        <w:rPr>
          <w:rFonts w:ascii="Times New Roman" w:hAnsi="Times New Roman"/>
          <w:color w:val="auto"/>
          <w:sz w:val="28"/>
          <w:szCs w:val="28"/>
        </w:rPr>
        <w:t>–</w:t>
      </w:r>
      <w:r w:rsidRPr="00B56505">
        <w:rPr>
          <w:rFonts w:ascii="Times New Roman" w:hAnsi="Times New Roman"/>
          <w:b/>
          <w:i/>
          <w:color w:val="auto"/>
          <w:sz w:val="28"/>
          <w:szCs w:val="28"/>
        </w:rPr>
        <w:t xml:space="preserve"> </w:t>
      </w:r>
      <w:r w:rsidRPr="00B56505">
        <w:rPr>
          <w:rFonts w:ascii="Times New Roman" w:hAnsi="Times New Roman"/>
          <w:color w:val="auto"/>
          <w:sz w:val="28"/>
          <w:szCs w:val="28"/>
        </w:rPr>
        <w:t>это острое инфекционное заболевание, протекающее с преимущественным поражением печени. Возбудитель гепатита</w:t>
      </w:r>
      <w:proofErr w:type="gramStart"/>
      <w:r w:rsidRPr="00B56505">
        <w:rPr>
          <w:rFonts w:ascii="Times New Roman" w:hAnsi="Times New Roman"/>
          <w:color w:val="auto"/>
          <w:sz w:val="28"/>
          <w:szCs w:val="28"/>
        </w:rPr>
        <w:t xml:space="preserve"> А</w:t>
      </w:r>
      <w:proofErr w:type="gramEnd"/>
      <w:r w:rsidRPr="00B56505">
        <w:rPr>
          <w:rFonts w:ascii="Times New Roman" w:hAnsi="Times New Roman"/>
          <w:color w:val="auto"/>
          <w:sz w:val="28"/>
          <w:szCs w:val="28"/>
        </w:rPr>
        <w:t xml:space="preserve"> – вирус, который устойчив к факторам внешней среды, способен длительно сохраняться в воде, пищевых продуктах, сточных водах. </w:t>
      </w:r>
      <w:r w:rsidRPr="00B56505">
        <w:rPr>
          <w:rFonts w:ascii="Times New Roman" w:hAnsi="Times New Roman"/>
          <w:bCs/>
          <w:color w:val="auto"/>
          <w:sz w:val="28"/>
          <w:szCs w:val="28"/>
        </w:rPr>
        <w:t>Источником инфекции</w:t>
      </w:r>
      <w:r w:rsidRPr="00B56505">
        <w:rPr>
          <w:rFonts w:ascii="Times New Roman" w:hAnsi="Times New Roman"/>
          <w:color w:val="auto"/>
          <w:sz w:val="28"/>
          <w:szCs w:val="28"/>
        </w:rPr>
        <w:t xml:space="preserve"> при вирусном гепатите</w:t>
      </w:r>
      <w:proofErr w:type="gramStart"/>
      <w:r w:rsidRPr="00B56505">
        <w:rPr>
          <w:rFonts w:ascii="Times New Roman" w:hAnsi="Times New Roman"/>
          <w:color w:val="auto"/>
          <w:sz w:val="28"/>
          <w:szCs w:val="28"/>
        </w:rPr>
        <w:t xml:space="preserve"> А</w:t>
      </w:r>
      <w:proofErr w:type="gramEnd"/>
      <w:r w:rsidRPr="00B56505">
        <w:rPr>
          <w:rFonts w:ascii="Times New Roman" w:hAnsi="Times New Roman"/>
          <w:color w:val="auto"/>
          <w:sz w:val="28"/>
          <w:szCs w:val="28"/>
        </w:rPr>
        <w:t xml:space="preserve"> является больной человек, который выделяет вирусы в окружающую среду с испражнениями, мочой. </w:t>
      </w:r>
      <w:r w:rsidRPr="00B56505">
        <w:rPr>
          <w:rFonts w:ascii="Times New Roman" w:hAnsi="Times New Roman"/>
          <w:bCs/>
          <w:color w:val="auto"/>
          <w:sz w:val="28"/>
          <w:szCs w:val="28"/>
        </w:rPr>
        <w:t>Пути передачи</w:t>
      </w:r>
      <w:r w:rsidRPr="00B56505">
        <w:rPr>
          <w:rFonts w:ascii="Times New Roman" w:hAnsi="Times New Roman"/>
          <w:color w:val="auto"/>
          <w:sz w:val="28"/>
          <w:szCs w:val="28"/>
        </w:rPr>
        <w:t>, как при кишечных инфекциях. Инкубационный период - от 7 до 50 дней. Основные симптомы заболевания - повышение температуры тела, боли в правом подреберье, тошнота, темная моча, бесцветный кал, приобретают жёлтую окраску склеры глаз, слизистые оболочки, кожные покровы. Вирус гепатита</w:t>
      </w:r>
      <w:proofErr w:type="gramStart"/>
      <w:r w:rsidRPr="00B56505">
        <w:rPr>
          <w:rFonts w:ascii="Times New Roman" w:hAnsi="Times New Roman"/>
          <w:color w:val="auto"/>
          <w:sz w:val="28"/>
          <w:szCs w:val="28"/>
        </w:rPr>
        <w:t xml:space="preserve"> А</w:t>
      </w:r>
      <w:proofErr w:type="gramEnd"/>
      <w:r w:rsidRPr="00B56505">
        <w:rPr>
          <w:rFonts w:ascii="Times New Roman" w:hAnsi="Times New Roman"/>
          <w:color w:val="auto"/>
          <w:sz w:val="28"/>
          <w:szCs w:val="28"/>
        </w:rPr>
        <w:t xml:space="preserve"> начинает выделяться с испражнениями больного значительно раньше, чем появляется желтуха, поэтому больной, независимо от тяжести заболевания, наиболее заразен в конце инкубационного периода и весь </w:t>
      </w:r>
      <w:proofErr w:type="spellStart"/>
      <w:r w:rsidRPr="00B56505">
        <w:rPr>
          <w:rFonts w:ascii="Times New Roman" w:hAnsi="Times New Roman"/>
          <w:color w:val="auto"/>
          <w:sz w:val="28"/>
          <w:szCs w:val="28"/>
        </w:rPr>
        <w:t>преджелтушный</w:t>
      </w:r>
      <w:proofErr w:type="spellEnd"/>
      <w:r w:rsidRPr="00B56505">
        <w:rPr>
          <w:rFonts w:ascii="Times New Roman" w:hAnsi="Times New Roman"/>
          <w:color w:val="auto"/>
          <w:sz w:val="28"/>
          <w:szCs w:val="28"/>
        </w:rPr>
        <w:t xml:space="preserve"> период. </w:t>
      </w:r>
    </w:p>
    <w:p w:rsidR="002B1EA9" w:rsidRPr="00B56505" w:rsidRDefault="002B1EA9" w:rsidP="002B1EA9">
      <w:pPr>
        <w:widowControl/>
        <w:ind w:firstLine="709"/>
        <w:jc w:val="both"/>
        <w:rPr>
          <w:rFonts w:ascii="Times New Roman" w:hAnsi="Times New Roman"/>
          <w:color w:val="auto"/>
          <w:sz w:val="28"/>
          <w:szCs w:val="28"/>
          <w:u w:val="single"/>
        </w:rPr>
      </w:pPr>
      <w:r w:rsidRPr="00B56505">
        <w:rPr>
          <w:rFonts w:ascii="Times New Roman" w:hAnsi="Times New Roman"/>
          <w:color w:val="auto"/>
          <w:sz w:val="28"/>
          <w:szCs w:val="28"/>
          <w:u w:val="single"/>
        </w:rPr>
        <w:t>Мерами профилактики острых кишечных инфекций являются:</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lastRenderedPageBreak/>
        <w:t>раздельное хранение сырых и готовых продуктов питания;</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использование при приготовлении и реализации пищевой продукции отдельного разделочного инвентаря для сырых и готовых продуктов;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соблюдение температурного режима хранения скоропортящейся пищевой продукции;</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соблюдение технологии приготовления блюд;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соблюдение правил личной гигиены.</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iCs/>
          <w:color w:val="auto"/>
          <w:sz w:val="28"/>
          <w:szCs w:val="28"/>
          <w:u w:val="single"/>
        </w:rPr>
        <w:t>Пищевые отравления</w:t>
      </w:r>
      <w:r w:rsidRPr="00B56505">
        <w:rPr>
          <w:rFonts w:ascii="Times New Roman" w:hAnsi="Times New Roman"/>
          <w:iCs/>
          <w:color w:val="auto"/>
          <w:sz w:val="28"/>
          <w:szCs w:val="28"/>
        </w:rPr>
        <w:t xml:space="preserve"> </w:t>
      </w:r>
      <w:r w:rsidRPr="00B56505">
        <w:rPr>
          <w:rFonts w:ascii="Times New Roman" w:hAnsi="Times New Roman"/>
          <w:color w:val="auto"/>
          <w:sz w:val="28"/>
          <w:szCs w:val="28"/>
        </w:rPr>
        <w:t>- это заболевания, возникающие в результате попадания в организм вместе с пищей большого количества микроорганизмов, ядовитых растений, химических веществ. Пищевые отравления характеризуются острым, внезапным началом, часто носят массовый характер, связанный с употреблением одного продукта. Не передаются от больного человека</w:t>
      </w:r>
      <w:r>
        <w:rPr>
          <w:rFonts w:ascii="Times New Roman" w:hAnsi="Times New Roman"/>
          <w:color w:val="auto"/>
          <w:sz w:val="28"/>
          <w:szCs w:val="28"/>
        </w:rPr>
        <w:t xml:space="preserve"> к</w:t>
      </w:r>
      <w:r w:rsidRPr="00B56505">
        <w:rPr>
          <w:rFonts w:ascii="Times New Roman" w:hAnsi="Times New Roman"/>
          <w:color w:val="auto"/>
          <w:sz w:val="28"/>
          <w:szCs w:val="28"/>
        </w:rPr>
        <w:t xml:space="preserve"> </w:t>
      </w:r>
      <w:proofErr w:type="gramStart"/>
      <w:r w:rsidRPr="00B56505">
        <w:rPr>
          <w:rFonts w:ascii="Times New Roman" w:hAnsi="Times New Roman"/>
          <w:color w:val="auto"/>
          <w:sz w:val="28"/>
          <w:szCs w:val="28"/>
        </w:rPr>
        <w:t>здоровому</w:t>
      </w:r>
      <w:proofErr w:type="gramEnd"/>
      <w:r w:rsidRPr="00B56505">
        <w:rPr>
          <w:rFonts w:ascii="Times New Roman" w:hAnsi="Times New Roman"/>
          <w:color w:val="auto"/>
          <w:sz w:val="28"/>
          <w:szCs w:val="28"/>
        </w:rPr>
        <w:t xml:space="preserve">. Пищевые отравления подразделяются на пищевые отравления микробного, немикробного происхождения и неустановленного происхождения.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Пищевые отравления микробного происхождения подразделяются на пищевые </w:t>
      </w:r>
      <w:proofErr w:type="spellStart"/>
      <w:r w:rsidRPr="00B56505">
        <w:rPr>
          <w:rFonts w:ascii="Times New Roman" w:hAnsi="Times New Roman"/>
          <w:color w:val="auto"/>
          <w:sz w:val="28"/>
          <w:szCs w:val="28"/>
        </w:rPr>
        <w:t>токсикоинфекции</w:t>
      </w:r>
      <w:proofErr w:type="spellEnd"/>
      <w:r w:rsidRPr="00B56505">
        <w:rPr>
          <w:rFonts w:ascii="Times New Roman" w:hAnsi="Times New Roman"/>
          <w:color w:val="auto"/>
          <w:sz w:val="28"/>
          <w:szCs w:val="28"/>
        </w:rPr>
        <w:t xml:space="preserve"> и пищевые токсикозы.</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bCs/>
          <w:color w:val="auto"/>
          <w:sz w:val="28"/>
          <w:szCs w:val="28"/>
          <w:u w:val="single"/>
        </w:rPr>
        <w:t xml:space="preserve">Пищевые </w:t>
      </w:r>
      <w:proofErr w:type="spellStart"/>
      <w:r w:rsidRPr="00B56505">
        <w:rPr>
          <w:rFonts w:ascii="Times New Roman" w:hAnsi="Times New Roman"/>
          <w:bCs/>
          <w:color w:val="auto"/>
          <w:sz w:val="28"/>
          <w:szCs w:val="28"/>
          <w:u w:val="single"/>
        </w:rPr>
        <w:t>токсикоинфекции</w:t>
      </w:r>
      <w:proofErr w:type="spellEnd"/>
      <w:r w:rsidRPr="00B56505">
        <w:rPr>
          <w:rFonts w:ascii="Times New Roman" w:hAnsi="Times New Roman"/>
          <w:bCs/>
          <w:color w:val="auto"/>
          <w:sz w:val="28"/>
          <w:szCs w:val="28"/>
        </w:rPr>
        <w:t xml:space="preserve"> </w:t>
      </w:r>
      <w:r w:rsidRPr="00B56505">
        <w:rPr>
          <w:rFonts w:ascii="Times New Roman" w:hAnsi="Times New Roman"/>
          <w:color w:val="auto"/>
          <w:sz w:val="28"/>
          <w:szCs w:val="28"/>
        </w:rPr>
        <w:t xml:space="preserve">– острые заболевания, возникающие при употреблении пищи, зараженной значительным количеством микроорганизмов и их токсинами. Чаще всего могут вызываться </w:t>
      </w:r>
      <w:proofErr w:type="spellStart"/>
      <w:r w:rsidRPr="00B56505">
        <w:rPr>
          <w:rFonts w:ascii="Times New Roman" w:hAnsi="Times New Roman"/>
          <w:color w:val="auto"/>
          <w:sz w:val="28"/>
          <w:szCs w:val="28"/>
        </w:rPr>
        <w:t>эшерихиями</w:t>
      </w:r>
      <w:proofErr w:type="spellEnd"/>
      <w:r w:rsidRPr="00B56505">
        <w:rPr>
          <w:rFonts w:ascii="Times New Roman" w:hAnsi="Times New Roman"/>
          <w:color w:val="auto"/>
          <w:sz w:val="28"/>
          <w:szCs w:val="28"/>
        </w:rPr>
        <w:t xml:space="preserve">, протеем, энтерококками, </w:t>
      </w:r>
      <w:proofErr w:type="spellStart"/>
      <w:r w:rsidRPr="00B56505">
        <w:rPr>
          <w:rFonts w:ascii="Times New Roman" w:hAnsi="Times New Roman"/>
          <w:color w:val="auto"/>
          <w:sz w:val="28"/>
          <w:szCs w:val="28"/>
        </w:rPr>
        <w:t>цитробактерами</w:t>
      </w:r>
      <w:proofErr w:type="spellEnd"/>
      <w:r w:rsidRPr="00B56505">
        <w:rPr>
          <w:rFonts w:ascii="Times New Roman" w:hAnsi="Times New Roman"/>
          <w:color w:val="auto"/>
          <w:sz w:val="28"/>
          <w:szCs w:val="28"/>
        </w:rPr>
        <w:t xml:space="preserve"> и др. Виновниками заражения являются люди, которые участвуют в процессе приготовления и реализации пищевой продукции. Возбудители могут попасть в продукты через загрязненные руки при несоблюдении правил личной гигиены, с частицами почвы, загрязненной водой. Значительному размножению микроорганизмов способствуют длительное хранение скоропортящейся пищевой продукции при комнатной температуре. Под влиянием достаточной тепловой обработки возбудители пищевых </w:t>
      </w:r>
      <w:proofErr w:type="spellStart"/>
      <w:r w:rsidRPr="00B56505">
        <w:rPr>
          <w:rFonts w:ascii="Times New Roman" w:hAnsi="Times New Roman"/>
          <w:color w:val="auto"/>
          <w:sz w:val="28"/>
          <w:szCs w:val="28"/>
        </w:rPr>
        <w:t>токсикоинфекций</w:t>
      </w:r>
      <w:proofErr w:type="spellEnd"/>
      <w:r w:rsidRPr="00B56505">
        <w:rPr>
          <w:rFonts w:ascii="Times New Roman" w:hAnsi="Times New Roman"/>
          <w:color w:val="auto"/>
          <w:sz w:val="28"/>
          <w:szCs w:val="28"/>
        </w:rPr>
        <w:t xml:space="preserve"> погибают, однако если обработка по времени недостаточная, то микроорганизмы, находящиеся в толще продуктов (котлеты, беляши и т. д.), остаются жизнеспособными и при благоприятных условиях начинают размножаться. Признаки отравления появляются через несколько часов, причем, чем короче инкубационный период, тем более значительное количество микроорганизмов в пищевом продукте и более тяжело протекает заболевание. Заболевания сопровождаются повышением температуры тела, схваткообразными болями в животе, рвотой, частым жидким стулом, слабостью.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u w:val="single"/>
        </w:rPr>
        <w:t>Пищевые токсикозы</w:t>
      </w:r>
      <w:r w:rsidRPr="00B56505">
        <w:rPr>
          <w:rFonts w:ascii="Times New Roman" w:hAnsi="Times New Roman"/>
          <w:color w:val="auto"/>
          <w:sz w:val="28"/>
          <w:szCs w:val="28"/>
        </w:rPr>
        <w:t xml:space="preserve"> – острые заболевания, возникающие в результате употребления пищи, содержащей токсины (продукты жизнедеятельности микроорганизмов). К токсикозам относятся стафилококковые пищевые отравления, ботулизм.</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bCs/>
          <w:color w:val="auto"/>
          <w:sz w:val="28"/>
          <w:szCs w:val="28"/>
          <w:u w:val="single"/>
        </w:rPr>
        <w:t>Стафилококковые</w:t>
      </w:r>
      <w:r w:rsidRPr="00B56505">
        <w:rPr>
          <w:rFonts w:ascii="Times New Roman" w:hAnsi="Times New Roman"/>
          <w:b/>
          <w:bCs/>
          <w:i/>
          <w:color w:val="auto"/>
          <w:sz w:val="28"/>
          <w:szCs w:val="28"/>
          <w:u w:val="single"/>
        </w:rPr>
        <w:t xml:space="preserve"> </w:t>
      </w:r>
      <w:r w:rsidRPr="00B56505">
        <w:rPr>
          <w:rFonts w:ascii="Times New Roman" w:hAnsi="Times New Roman"/>
          <w:bCs/>
          <w:color w:val="auto"/>
          <w:sz w:val="28"/>
          <w:szCs w:val="28"/>
          <w:u w:val="single"/>
        </w:rPr>
        <w:t>пищевые</w:t>
      </w:r>
      <w:r w:rsidRPr="00B56505">
        <w:rPr>
          <w:rFonts w:ascii="Times New Roman" w:hAnsi="Times New Roman"/>
          <w:color w:val="auto"/>
          <w:sz w:val="28"/>
          <w:szCs w:val="28"/>
          <w:u w:val="single"/>
        </w:rPr>
        <w:t xml:space="preserve"> отравления</w:t>
      </w:r>
      <w:r w:rsidRPr="00B56505">
        <w:rPr>
          <w:rFonts w:ascii="Times New Roman" w:hAnsi="Times New Roman"/>
          <w:color w:val="auto"/>
          <w:sz w:val="28"/>
          <w:szCs w:val="28"/>
        </w:rPr>
        <w:t xml:space="preserve"> – чаще всего стафилококк попадает в пищевые продукты от работников, занятых производством пищевой продукции, на руках которых имеются гнойничковые заболевания (гнойнички, нагноившиеся порезы, ожоги), а также больных ангинами, острыми или хроническими заболеваниями носоглотки, а также носителей стафилококка. Попадая на пищевые продукты вместе с капельками гноя, слизи, слюны, </w:t>
      </w:r>
      <w:r w:rsidRPr="00B56505">
        <w:rPr>
          <w:rFonts w:ascii="Times New Roman" w:hAnsi="Times New Roman"/>
          <w:color w:val="auto"/>
          <w:sz w:val="28"/>
          <w:szCs w:val="28"/>
        </w:rPr>
        <w:lastRenderedPageBreak/>
        <w:t>стафилококки быстро размножаются при обычной комнатной температуре и в значительных количествах вырабатывают токсин, способный длительное время сохранят</w:t>
      </w:r>
      <w:r>
        <w:rPr>
          <w:rFonts w:ascii="Times New Roman" w:hAnsi="Times New Roman"/>
          <w:color w:val="auto"/>
          <w:sz w:val="28"/>
          <w:szCs w:val="28"/>
        </w:rPr>
        <w:t>ь</w:t>
      </w:r>
      <w:r w:rsidRPr="00B56505">
        <w:rPr>
          <w:rFonts w:ascii="Times New Roman" w:hAnsi="Times New Roman"/>
          <w:color w:val="auto"/>
          <w:sz w:val="28"/>
          <w:szCs w:val="28"/>
        </w:rPr>
        <w:t>ся в продукте. Токсин устойчив к воздействию высоких температур. Чаще всего стафилококковые отравления возникают при употреблении молока и молочных продуктов, кондитерских изделий с кремом, мороженого, ливерной колбасы, паштетов, винегретов, салатов, изделий из рубленого мяса, соленой и копченой рыбы. Симптомы стафилококкового отравления могут появиться уже через 30 минут после употребления пищи, максимально - через 6 часов. Отмечается повышение температуры тела, боли в животе, многократная рвота, может быть жидкий стул.</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Профилактика стафилококковых отравлений заключается в строгом соблюдении технологии приготовления, условий хранения и сроков годности пищевой продукции, правил личной гигиены работниками, участвующими в приготовлении и реализации пищевой продукции.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bCs/>
          <w:color w:val="auto"/>
          <w:sz w:val="28"/>
          <w:szCs w:val="28"/>
          <w:u w:val="single"/>
        </w:rPr>
        <w:t>Ботулизм</w:t>
      </w:r>
      <w:r w:rsidRPr="00B56505">
        <w:rPr>
          <w:rFonts w:ascii="Times New Roman" w:hAnsi="Times New Roman"/>
          <w:b/>
          <w:bCs/>
          <w:color w:val="auto"/>
          <w:sz w:val="28"/>
          <w:szCs w:val="28"/>
        </w:rPr>
        <w:t xml:space="preserve"> </w:t>
      </w:r>
      <w:r w:rsidRPr="00B56505">
        <w:rPr>
          <w:rFonts w:ascii="Times New Roman" w:hAnsi="Times New Roman"/>
          <w:color w:val="auto"/>
          <w:sz w:val="28"/>
          <w:szCs w:val="28"/>
        </w:rPr>
        <w:t xml:space="preserve">– тяжелое заболевание с выраженным поражением центральной нервной системы. Вызывается токсином палочки </w:t>
      </w:r>
      <w:r w:rsidRPr="00B56505">
        <w:rPr>
          <w:rFonts w:ascii="Times New Roman" w:hAnsi="Times New Roman"/>
          <w:color w:val="auto"/>
          <w:sz w:val="28"/>
          <w:szCs w:val="28"/>
          <w:lang w:val="en-US"/>
        </w:rPr>
        <w:t>Clostridium</w:t>
      </w:r>
      <w:r w:rsidRPr="00B56505">
        <w:rPr>
          <w:rFonts w:ascii="Times New Roman" w:hAnsi="Times New Roman"/>
          <w:color w:val="auto"/>
          <w:sz w:val="28"/>
          <w:szCs w:val="28"/>
        </w:rPr>
        <w:t xml:space="preserve"> </w:t>
      </w:r>
      <w:proofErr w:type="spellStart"/>
      <w:r w:rsidRPr="00B56505">
        <w:rPr>
          <w:rFonts w:ascii="Times New Roman" w:hAnsi="Times New Roman"/>
          <w:color w:val="auto"/>
          <w:sz w:val="28"/>
          <w:szCs w:val="28"/>
          <w:lang w:val="en-US"/>
        </w:rPr>
        <w:t>botulinum</w:t>
      </w:r>
      <w:proofErr w:type="spellEnd"/>
      <w:r w:rsidRPr="00B56505">
        <w:rPr>
          <w:rFonts w:ascii="Times New Roman" w:hAnsi="Times New Roman"/>
          <w:color w:val="auto"/>
          <w:sz w:val="28"/>
          <w:szCs w:val="28"/>
        </w:rPr>
        <w:t xml:space="preserve"> (</w:t>
      </w:r>
      <w:proofErr w:type="spellStart"/>
      <w:r w:rsidRPr="00B56505">
        <w:rPr>
          <w:rFonts w:ascii="Times New Roman" w:hAnsi="Times New Roman"/>
          <w:color w:val="auto"/>
          <w:sz w:val="28"/>
          <w:szCs w:val="28"/>
        </w:rPr>
        <w:t>клостридии</w:t>
      </w:r>
      <w:proofErr w:type="spellEnd"/>
      <w:r w:rsidRPr="00B56505">
        <w:rPr>
          <w:rFonts w:ascii="Times New Roman" w:hAnsi="Times New Roman"/>
          <w:color w:val="auto"/>
          <w:sz w:val="28"/>
          <w:szCs w:val="28"/>
        </w:rPr>
        <w:t xml:space="preserve">) - самым сильным из природных ядов. Возбудитель ботулизма может находиться в виде спор в почве, откуда попадает в корм для скота, воду, кишечник животных, рыб, на овощи, ягоды, грибы. Возможно загрязнение мяса животных при их убое. Прорастание спор, размножение </w:t>
      </w:r>
      <w:proofErr w:type="spellStart"/>
      <w:r w:rsidRPr="00B56505">
        <w:rPr>
          <w:rFonts w:ascii="Times New Roman" w:hAnsi="Times New Roman"/>
          <w:color w:val="auto"/>
          <w:sz w:val="28"/>
          <w:szCs w:val="28"/>
        </w:rPr>
        <w:t>клостридий</w:t>
      </w:r>
      <w:proofErr w:type="spellEnd"/>
      <w:r w:rsidRPr="00B56505">
        <w:rPr>
          <w:rFonts w:ascii="Times New Roman" w:hAnsi="Times New Roman"/>
          <w:color w:val="auto"/>
          <w:sz w:val="28"/>
          <w:szCs w:val="28"/>
        </w:rPr>
        <w:t xml:space="preserve"> и накопление токсина в продуктах происходит при определенных условиях: отсутствие кислорода, благоприятная температура (+28) </w:t>
      </w:r>
      <w:r w:rsidRPr="00B56505">
        <w:rPr>
          <w:rFonts w:ascii="Times New Roman" w:hAnsi="Times New Roman"/>
          <w:color w:val="auto"/>
          <w:sz w:val="28"/>
          <w:szCs w:val="28"/>
          <w:vertAlign w:val="superscript"/>
        </w:rPr>
        <w:t>0</w:t>
      </w:r>
      <w:r w:rsidRPr="00B56505">
        <w:rPr>
          <w:rFonts w:ascii="Times New Roman" w:hAnsi="Times New Roman"/>
          <w:color w:val="auto"/>
          <w:sz w:val="28"/>
          <w:szCs w:val="28"/>
        </w:rPr>
        <w:t xml:space="preserve">С - (+35) </w:t>
      </w:r>
      <w:r w:rsidRPr="00B56505">
        <w:rPr>
          <w:rFonts w:ascii="Times New Roman" w:hAnsi="Times New Roman"/>
          <w:color w:val="auto"/>
          <w:sz w:val="28"/>
          <w:szCs w:val="28"/>
          <w:vertAlign w:val="superscript"/>
        </w:rPr>
        <w:t>0</w:t>
      </w:r>
      <w:r w:rsidRPr="00B56505">
        <w:rPr>
          <w:rFonts w:ascii="Times New Roman" w:hAnsi="Times New Roman"/>
          <w:color w:val="auto"/>
          <w:sz w:val="28"/>
          <w:szCs w:val="28"/>
        </w:rPr>
        <w:t xml:space="preserve">С. Чаще заболевания ботулизмом связаны с употреблением продуктов домашней заготовки: маринованных грибов, огурцов, рыбных и мясных консервов, </w:t>
      </w:r>
      <w:proofErr w:type="gramStart"/>
      <w:r w:rsidRPr="00B56505">
        <w:rPr>
          <w:rFonts w:ascii="Times New Roman" w:hAnsi="Times New Roman"/>
          <w:color w:val="auto"/>
          <w:sz w:val="28"/>
          <w:szCs w:val="28"/>
        </w:rPr>
        <w:t>вяленых</w:t>
      </w:r>
      <w:proofErr w:type="gramEnd"/>
      <w:r w:rsidRPr="00B56505">
        <w:rPr>
          <w:rFonts w:ascii="Times New Roman" w:hAnsi="Times New Roman"/>
          <w:color w:val="auto"/>
          <w:sz w:val="28"/>
          <w:szCs w:val="28"/>
        </w:rPr>
        <w:t xml:space="preserve"> и копченых изделий из мяса, рыбы. Заболевание начинается через 12-24 часа после употребления продукта. Появляется головная боль, головокружение, слабость, иногда боли в животе, тошнота и рвота, сухость во рту. Через некоторое время нарушается зрение (двоение предметов, сетка перед глазами и др.). Может присоединиться расстройство глотания, речи. В тяжелых случаях нарушается дыхание. При отсутствии лечения с применением противоботулинических сывороток может наступить смертельный исход.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Профилактика ботулизма состоит в строгом соблюдении правил при обработке продуктов питания, технологии приготовления консервов из мяса, овощей, грибов, вяления и копчения изделий из мяса, рыбы.</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bCs/>
          <w:color w:val="auto"/>
          <w:sz w:val="28"/>
          <w:szCs w:val="28"/>
          <w:u w:val="single"/>
        </w:rPr>
        <w:t>Пищевые отравления немикробного происхождения</w:t>
      </w:r>
      <w:r w:rsidRPr="00B56505">
        <w:rPr>
          <w:rFonts w:ascii="Times New Roman" w:hAnsi="Times New Roman"/>
          <w:b/>
          <w:bCs/>
          <w:color w:val="auto"/>
          <w:sz w:val="28"/>
          <w:szCs w:val="28"/>
        </w:rPr>
        <w:t xml:space="preserve"> </w:t>
      </w:r>
      <w:r w:rsidRPr="00B56505">
        <w:rPr>
          <w:rFonts w:ascii="Times New Roman" w:hAnsi="Times New Roman"/>
          <w:color w:val="auto"/>
          <w:sz w:val="28"/>
          <w:szCs w:val="28"/>
        </w:rPr>
        <w:t xml:space="preserve">– возникают в результате употребления в пищу ядовитых грибов, некоторых растительных продуктов, поступления в организм вредных химических веществ. Отравления грибами возникают при ошибочном употреблении ядовитых грибов или условно съедобных.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Возможно возникновение пищевых отравлений, связанных с употреблением позеленевших или сильно проросших клубней картофеля. При длительном хранении на свету в картофеле увеличивается количество ядовитых веществ. Проросший картофель содержит солонин, его особенно много в </w:t>
      </w:r>
      <w:r w:rsidRPr="00B56505">
        <w:rPr>
          <w:rFonts w:ascii="Times New Roman" w:hAnsi="Times New Roman"/>
          <w:color w:val="auto"/>
          <w:sz w:val="28"/>
          <w:szCs w:val="28"/>
        </w:rPr>
        <w:lastRenderedPageBreak/>
        <w:t xml:space="preserve">ростках. Позеленевший картофель и сильно проросший не пригоден для питания.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Возникают хронические и острые отравления при употреблении в пищу зернобобовых культур, пораженных </w:t>
      </w:r>
      <w:proofErr w:type="spellStart"/>
      <w:r w:rsidRPr="00B56505">
        <w:rPr>
          <w:rFonts w:ascii="Times New Roman" w:hAnsi="Times New Roman"/>
          <w:color w:val="auto"/>
          <w:sz w:val="28"/>
          <w:szCs w:val="28"/>
        </w:rPr>
        <w:t>микотоксинами</w:t>
      </w:r>
      <w:proofErr w:type="spellEnd"/>
      <w:r w:rsidRPr="00B56505">
        <w:rPr>
          <w:rFonts w:ascii="Times New Roman" w:hAnsi="Times New Roman"/>
          <w:color w:val="auto"/>
          <w:sz w:val="28"/>
          <w:szCs w:val="28"/>
        </w:rPr>
        <w:t xml:space="preserve">. </w:t>
      </w:r>
      <w:proofErr w:type="spellStart"/>
      <w:r w:rsidRPr="00B56505">
        <w:rPr>
          <w:rFonts w:ascii="Times New Roman" w:hAnsi="Times New Roman"/>
          <w:color w:val="auto"/>
          <w:sz w:val="28"/>
          <w:szCs w:val="28"/>
        </w:rPr>
        <w:t>Микотоксины</w:t>
      </w:r>
      <w:proofErr w:type="spellEnd"/>
      <w:r w:rsidRPr="00B56505">
        <w:rPr>
          <w:rFonts w:ascii="Times New Roman" w:hAnsi="Times New Roman"/>
          <w:color w:val="auto"/>
          <w:sz w:val="28"/>
          <w:szCs w:val="28"/>
        </w:rPr>
        <w:t xml:space="preserve"> очень устойчивы, надежные способы обезвреживания продуктов отсутствуют. При заражении зерна грибом «</w:t>
      </w:r>
      <w:proofErr w:type="spellStart"/>
      <w:r w:rsidRPr="00B56505">
        <w:rPr>
          <w:rFonts w:ascii="Times New Roman" w:hAnsi="Times New Roman"/>
          <w:color w:val="auto"/>
          <w:sz w:val="28"/>
          <w:szCs w:val="28"/>
        </w:rPr>
        <w:t>фузарио</w:t>
      </w:r>
      <w:proofErr w:type="spellEnd"/>
      <w:r w:rsidRPr="00B56505">
        <w:rPr>
          <w:rFonts w:ascii="Times New Roman" w:hAnsi="Times New Roman"/>
          <w:color w:val="auto"/>
          <w:sz w:val="28"/>
          <w:szCs w:val="28"/>
        </w:rPr>
        <w:t xml:space="preserve">» возникает отравление «пьяным хлебом». </w:t>
      </w:r>
      <w:r w:rsidRPr="00B40CAD">
        <w:rPr>
          <w:rFonts w:ascii="Times New Roman" w:hAnsi="Times New Roman"/>
          <w:color w:val="auto"/>
          <w:sz w:val="28"/>
          <w:szCs w:val="28"/>
        </w:rPr>
        <w:t xml:space="preserve">При употреблении в пищу грибов, выделяющих </w:t>
      </w:r>
      <w:proofErr w:type="spellStart"/>
      <w:r w:rsidRPr="00B40CAD">
        <w:rPr>
          <w:rFonts w:ascii="Times New Roman" w:hAnsi="Times New Roman"/>
          <w:color w:val="auto"/>
          <w:sz w:val="28"/>
          <w:szCs w:val="28"/>
        </w:rPr>
        <w:t>афлотоксины</w:t>
      </w:r>
      <w:proofErr w:type="spellEnd"/>
      <w:r w:rsidRPr="00B40CAD">
        <w:rPr>
          <w:rFonts w:ascii="Times New Roman" w:hAnsi="Times New Roman"/>
          <w:color w:val="auto"/>
          <w:sz w:val="28"/>
          <w:szCs w:val="28"/>
        </w:rPr>
        <w:t>, продуктов переработки зерна, орехов, молока, яиц, мяса животных, которые получали зараженный корм, возникают отравления</w:t>
      </w:r>
      <w:r>
        <w:rPr>
          <w:rFonts w:ascii="Times New Roman" w:hAnsi="Times New Roman"/>
          <w:color w:val="auto"/>
          <w:sz w:val="28"/>
          <w:szCs w:val="28"/>
        </w:rPr>
        <w:t>,</w:t>
      </w:r>
      <w:r w:rsidRPr="00B56505">
        <w:rPr>
          <w:rFonts w:ascii="Times New Roman" w:hAnsi="Times New Roman"/>
          <w:color w:val="auto"/>
          <w:sz w:val="28"/>
          <w:szCs w:val="28"/>
        </w:rPr>
        <w:t xml:space="preserve"> при которых поражаются печень, почки, нервная система. </w:t>
      </w:r>
      <w:proofErr w:type="spellStart"/>
      <w:r w:rsidRPr="00B56505">
        <w:rPr>
          <w:rFonts w:ascii="Times New Roman" w:hAnsi="Times New Roman"/>
          <w:color w:val="auto"/>
          <w:sz w:val="28"/>
          <w:szCs w:val="28"/>
        </w:rPr>
        <w:t>Афлотоксины</w:t>
      </w:r>
      <w:proofErr w:type="spellEnd"/>
      <w:r w:rsidRPr="00B56505">
        <w:rPr>
          <w:rFonts w:ascii="Times New Roman" w:hAnsi="Times New Roman"/>
          <w:color w:val="auto"/>
          <w:sz w:val="28"/>
          <w:szCs w:val="28"/>
        </w:rPr>
        <w:t xml:space="preserve"> являются канцерогенами. Основные меры профилактики заключаются в правильно</w:t>
      </w:r>
      <w:r>
        <w:rPr>
          <w:rFonts w:ascii="Times New Roman" w:hAnsi="Times New Roman"/>
          <w:color w:val="auto"/>
          <w:sz w:val="28"/>
          <w:szCs w:val="28"/>
        </w:rPr>
        <w:t>м хранении продуктов, исключающе</w:t>
      </w:r>
      <w:r w:rsidRPr="00B56505">
        <w:rPr>
          <w:rFonts w:ascii="Times New Roman" w:hAnsi="Times New Roman"/>
          <w:color w:val="auto"/>
          <w:sz w:val="28"/>
          <w:szCs w:val="28"/>
        </w:rPr>
        <w:t>м появление плесени, в соблюдении агротехники выращивания зерна, своевременной уборке урожая.</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Из химических веществ пищевые отравления могут быть вызваны соединениями тяжелых металлов. Приготовление и хранение в медной и оцинкованной посуде пищи, содержащей органические кислоты (кисели, квашеные овощи и др.) способствует переходу солей металлов в продукт, употребление которого может вызвать отравление. Оцинкованную посуду можно использовать только для хранения воды и сухих сыпучих продуктов, а медную - только для варки варенья. Чтобы избежать перехода меди в пищу, медная посуда должна периодически подвергаться лужению.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В пищу по неосторожности могут попасть ядовитые химические вещества, употребляемые для борьбы с грызунами и насекомыми. Категорически запрещается хранение вместе с пищевой продукцией каких-либо ядовитых веществ.</w:t>
      </w:r>
    </w:p>
    <w:p w:rsidR="002B1EA9" w:rsidRPr="00B56505" w:rsidRDefault="002B1EA9" w:rsidP="002B1EA9">
      <w:pPr>
        <w:widowControl/>
        <w:ind w:firstLine="709"/>
        <w:jc w:val="both"/>
        <w:rPr>
          <w:rFonts w:ascii="Times New Roman" w:hAnsi="Times New Roman"/>
          <w:color w:val="auto"/>
          <w:sz w:val="28"/>
          <w:szCs w:val="28"/>
        </w:rPr>
      </w:pPr>
      <w:r w:rsidRPr="004750E0">
        <w:rPr>
          <w:rFonts w:ascii="Times New Roman" w:hAnsi="Times New Roman"/>
          <w:color w:val="auto"/>
          <w:sz w:val="28"/>
          <w:szCs w:val="28"/>
          <w:u w:val="single"/>
        </w:rPr>
        <w:t>Санитарно-противоэпидемические мероприятия при регистрации острых кишечных инфекций</w:t>
      </w:r>
      <w:r w:rsidRPr="00B56505">
        <w:rPr>
          <w:rFonts w:ascii="Times New Roman" w:hAnsi="Times New Roman"/>
          <w:color w:val="auto"/>
          <w:sz w:val="28"/>
          <w:szCs w:val="28"/>
        </w:rPr>
        <w:t xml:space="preserve"> проводятся в течение периода, соответствующего максимальному инкубационному периоду заболевания. При выявлении новых случа</w:t>
      </w:r>
      <w:r>
        <w:rPr>
          <w:rFonts w:ascii="Times New Roman" w:hAnsi="Times New Roman"/>
          <w:color w:val="auto"/>
          <w:sz w:val="28"/>
          <w:szCs w:val="28"/>
        </w:rPr>
        <w:t xml:space="preserve">ев заболевания острых кишечных инфекций </w:t>
      </w:r>
      <w:r w:rsidRPr="00B56505">
        <w:rPr>
          <w:rFonts w:ascii="Times New Roman" w:hAnsi="Times New Roman"/>
          <w:color w:val="auto"/>
          <w:sz w:val="28"/>
          <w:szCs w:val="28"/>
        </w:rPr>
        <w:t>срок проведения санитарно-противоэпидемических мероприятий соответственно продлевается со дня изоляции последнего больного из коллектива.</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u w:val="single"/>
        </w:rPr>
        <w:t>Длительность максимального инкубационного периода</w:t>
      </w:r>
      <w:r w:rsidRPr="00B56505">
        <w:rPr>
          <w:rFonts w:ascii="Times New Roman" w:hAnsi="Times New Roman"/>
          <w:color w:val="auto"/>
          <w:sz w:val="28"/>
          <w:szCs w:val="28"/>
        </w:rPr>
        <w:t xml:space="preserve"> составляет:</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при острых кишечных инфекциях – 7 дней,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при энтеровирусной инфекции – 10 дней, </w:t>
      </w:r>
    </w:p>
    <w:p w:rsidR="002B1EA9" w:rsidRDefault="002B1EA9" w:rsidP="002B1EA9">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при </w:t>
      </w:r>
      <w:proofErr w:type="spellStart"/>
      <w:r>
        <w:rPr>
          <w:rFonts w:ascii="Times New Roman" w:hAnsi="Times New Roman"/>
          <w:color w:val="auto"/>
          <w:sz w:val="28"/>
          <w:szCs w:val="28"/>
        </w:rPr>
        <w:t>кампилобактериозе</w:t>
      </w:r>
      <w:proofErr w:type="spellEnd"/>
      <w:r>
        <w:rPr>
          <w:rFonts w:ascii="Times New Roman" w:hAnsi="Times New Roman"/>
          <w:color w:val="auto"/>
          <w:sz w:val="28"/>
          <w:szCs w:val="28"/>
        </w:rPr>
        <w:t xml:space="preserve"> – 5 дней,</w:t>
      </w:r>
    </w:p>
    <w:p w:rsidR="002B1EA9" w:rsidRPr="00B56505" w:rsidRDefault="002B1EA9" w:rsidP="002B1EA9">
      <w:pPr>
        <w:widowControl/>
        <w:ind w:firstLine="709"/>
        <w:jc w:val="both"/>
        <w:rPr>
          <w:rFonts w:ascii="Times New Roman" w:hAnsi="Times New Roman"/>
          <w:color w:val="auto"/>
          <w:sz w:val="28"/>
          <w:szCs w:val="28"/>
        </w:rPr>
      </w:pPr>
      <w:r>
        <w:rPr>
          <w:rFonts w:ascii="Times New Roman" w:hAnsi="Times New Roman"/>
          <w:color w:val="auto"/>
          <w:sz w:val="28"/>
          <w:szCs w:val="28"/>
        </w:rPr>
        <w:t>при вирусном гепатите</w:t>
      </w:r>
      <w:proofErr w:type="gramStart"/>
      <w:r>
        <w:rPr>
          <w:rFonts w:ascii="Times New Roman" w:hAnsi="Times New Roman"/>
          <w:color w:val="auto"/>
          <w:sz w:val="28"/>
          <w:szCs w:val="28"/>
        </w:rPr>
        <w:t xml:space="preserve"> А</w:t>
      </w:r>
      <w:proofErr w:type="gramEnd"/>
      <w:r>
        <w:rPr>
          <w:rFonts w:ascii="Times New Roman" w:hAnsi="Times New Roman"/>
          <w:color w:val="auto"/>
          <w:sz w:val="28"/>
          <w:szCs w:val="28"/>
        </w:rPr>
        <w:t xml:space="preserve"> – 35 дней.</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Руководитель оздоров</w:t>
      </w:r>
      <w:r>
        <w:rPr>
          <w:rFonts w:ascii="Times New Roman" w:hAnsi="Times New Roman"/>
          <w:color w:val="auto"/>
          <w:sz w:val="28"/>
          <w:szCs w:val="28"/>
        </w:rPr>
        <w:t>ительной организации для детей организует</w:t>
      </w:r>
      <w:r w:rsidRPr="00B56505">
        <w:rPr>
          <w:rFonts w:ascii="Times New Roman" w:hAnsi="Times New Roman"/>
          <w:color w:val="auto"/>
          <w:sz w:val="28"/>
          <w:szCs w:val="28"/>
        </w:rPr>
        <w:t xml:space="preserve"> </w:t>
      </w:r>
      <w:r>
        <w:rPr>
          <w:rFonts w:ascii="Times New Roman" w:hAnsi="Times New Roman"/>
          <w:color w:val="auto"/>
          <w:sz w:val="28"/>
          <w:szCs w:val="28"/>
        </w:rPr>
        <w:t xml:space="preserve"> проведение</w:t>
      </w:r>
      <w:r w:rsidRPr="00B56505">
        <w:rPr>
          <w:rFonts w:ascii="Times New Roman" w:hAnsi="Times New Roman"/>
          <w:color w:val="auto"/>
          <w:sz w:val="28"/>
          <w:szCs w:val="28"/>
        </w:rPr>
        <w:t xml:space="preserve"> санитарно-противоэпидемических мероприятий с назначением работников, ответственных за </w:t>
      </w:r>
      <w:r>
        <w:rPr>
          <w:rFonts w:ascii="Times New Roman" w:hAnsi="Times New Roman"/>
          <w:color w:val="auto"/>
          <w:sz w:val="28"/>
          <w:szCs w:val="28"/>
        </w:rPr>
        <w:t xml:space="preserve">их </w:t>
      </w:r>
      <w:r w:rsidRPr="00B56505">
        <w:rPr>
          <w:rFonts w:ascii="Times New Roman" w:hAnsi="Times New Roman"/>
          <w:color w:val="auto"/>
          <w:sz w:val="28"/>
          <w:szCs w:val="28"/>
        </w:rPr>
        <w:t xml:space="preserve">исполнение </w:t>
      </w:r>
      <w:r>
        <w:rPr>
          <w:rFonts w:ascii="Times New Roman" w:hAnsi="Times New Roman"/>
          <w:color w:val="auto"/>
          <w:sz w:val="28"/>
          <w:szCs w:val="28"/>
        </w:rPr>
        <w:t xml:space="preserve">в соответствии с разработанными планами по профилактике острых кишечных инфекций. </w:t>
      </w:r>
    </w:p>
    <w:p w:rsidR="002B1EA9" w:rsidRDefault="002B1EA9" w:rsidP="002B1EA9">
      <w:pPr>
        <w:widowControl/>
        <w:ind w:firstLine="709"/>
        <w:jc w:val="both"/>
        <w:rPr>
          <w:rFonts w:ascii="Times New Roman" w:hAnsi="Times New Roman"/>
          <w:color w:val="auto"/>
          <w:sz w:val="28"/>
          <w:szCs w:val="28"/>
        </w:rPr>
      </w:pPr>
      <w:r w:rsidRPr="00245E17">
        <w:rPr>
          <w:rFonts w:ascii="Times New Roman" w:hAnsi="Times New Roman"/>
          <w:color w:val="auto"/>
          <w:sz w:val="28"/>
          <w:szCs w:val="28"/>
          <w:u w:val="single"/>
        </w:rPr>
        <w:t>Инфекции дыхательных путей.</w:t>
      </w:r>
      <w:r>
        <w:rPr>
          <w:rFonts w:ascii="Times New Roman" w:hAnsi="Times New Roman"/>
          <w:color w:val="auto"/>
          <w:sz w:val="28"/>
          <w:szCs w:val="28"/>
          <w:u w:val="single"/>
        </w:rPr>
        <w:t xml:space="preserve"> </w:t>
      </w:r>
      <w:proofErr w:type="gramStart"/>
      <w:r w:rsidRPr="00B56505">
        <w:rPr>
          <w:rFonts w:ascii="Times New Roman" w:hAnsi="Times New Roman"/>
          <w:color w:val="auto"/>
          <w:sz w:val="28"/>
          <w:szCs w:val="28"/>
        </w:rPr>
        <w:t>К ним относятся: скарлатина, коклюш, менингококковая инфекция, ветряная оспа, корь, краснуха, эпидемический паротит, дифтерия, грипп.</w:t>
      </w:r>
      <w:proofErr w:type="gramEnd"/>
    </w:p>
    <w:p w:rsidR="002B1EA9" w:rsidRPr="00B56505" w:rsidRDefault="002B1EA9" w:rsidP="002B1EA9">
      <w:pPr>
        <w:widowControl/>
        <w:ind w:firstLine="709"/>
        <w:jc w:val="both"/>
        <w:rPr>
          <w:rFonts w:ascii="Times New Roman" w:hAnsi="Times New Roman"/>
          <w:color w:val="auto"/>
          <w:sz w:val="28"/>
          <w:szCs w:val="28"/>
        </w:rPr>
      </w:pPr>
      <w:r w:rsidRPr="0053083A">
        <w:rPr>
          <w:rFonts w:ascii="Times New Roman" w:hAnsi="Times New Roman"/>
          <w:color w:val="auto"/>
          <w:sz w:val="28"/>
          <w:szCs w:val="28"/>
          <w:u w:val="single"/>
        </w:rPr>
        <w:t xml:space="preserve">Источниками </w:t>
      </w:r>
      <w:r w:rsidRPr="00B56505">
        <w:rPr>
          <w:rFonts w:ascii="Times New Roman" w:hAnsi="Times New Roman"/>
          <w:color w:val="auto"/>
          <w:sz w:val="28"/>
          <w:szCs w:val="28"/>
        </w:rPr>
        <w:t xml:space="preserve">воздушно-капельных инфекций являются </w:t>
      </w:r>
      <w:r>
        <w:rPr>
          <w:rFonts w:ascii="Times New Roman" w:hAnsi="Times New Roman"/>
          <w:color w:val="auto"/>
          <w:sz w:val="28"/>
          <w:szCs w:val="28"/>
        </w:rPr>
        <w:t>только люди.</w:t>
      </w:r>
    </w:p>
    <w:p w:rsidR="002B1EA9" w:rsidRPr="00B56505" w:rsidRDefault="002B1EA9" w:rsidP="002B1EA9">
      <w:pPr>
        <w:widowControl/>
        <w:ind w:firstLine="709"/>
        <w:jc w:val="both"/>
        <w:rPr>
          <w:rFonts w:ascii="Times New Roman" w:hAnsi="Times New Roman"/>
          <w:color w:val="auto"/>
          <w:sz w:val="28"/>
          <w:szCs w:val="28"/>
        </w:rPr>
      </w:pPr>
      <w:r>
        <w:rPr>
          <w:rFonts w:ascii="Times New Roman" w:hAnsi="Times New Roman"/>
          <w:color w:val="auto"/>
          <w:sz w:val="28"/>
          <w:szCs w:val="28"/>
          <w:u w:val="single"/>
        </w:rPr>
        <w:lastRenderedPageBreak/>
        <w:t>Путь передачи инфекции</w:t>
      </w:r>
      <w:r>
        <w:rPr>
          <w:rFonts w:ascii="Times New Roman" w:hAnsi="Times New Roman"/>
          <w:color w:val="auto"/>
          <w:sz w:val="28"/>
          <w:szCs w:val="28"/>
        </w:rPr>
        <w:t xml:space="preserve"> преимущественно воздушно-капельный</w:t>
      </w:r>
      <w:r w:rsidRPr="00B56505">
        <w:rPr>
          <w:rFonts w:ascii="Times New Roman" w:hAnsi="Times New Roman"/>
          <w:color w:val="auto"/>
          <w:sz w:val="28"/>
          <w:szCs w:val="28"/>
        </w:rPr>
        <w:t>, т.е. через дыхательные пути при вдыхании воздуха, содержащего мельчайшие капельки слюны больного человека, выделяющиеся при его разговоре, кашле или чихании. При некоторых воздушно-ка</w:t>
      </w:r>
      <w:r>
        <w:rPr>
          <w:rFonts w:ascii="Times New Roman" w:hAnsi="Times New Roman"/>
          <w:color w:val="auto"/>
          <w:sz w:val="28"/>
          <w:szCs w:val="28"/>
        </w:rPr>
        <w:t>пельных инфекциях</w:t>
      </w:r>
      <w:r w:rsidRPr="00B56505">
        <w:rPr>
          <w:rFonts w:ascii="Times New Roman" w:hAnsi="Times New Roman"/>
          <w:color w:val="auto"/>
          <w:sz w:val="28"/>
          <w:szCs w:val="28"/>
        </w:rPr>
        <w:t xml:space="preserve"> передача возбудителя может происходить контактно-бытовым пут</w:t>
      </w:r>
      <w:r>
        <w:rPr>
          <w:rFonts w:ascii="Times New Roman" w:hAnsi="Times New Roman"/>
          <w:color w:val="auto"/>
          <w:sz w:val="28"/>
          <w:szCs w:val="28"/>
        </w:rPr>
        <w:t xml:space="preserve">ем – через предметы быта, ухода </w:t>
      </w:r>
      <w:r w:rsidRPr="00B56505">
        <w:rPr>
          <w:rFonts w:ascii="Times New Roman" w:hAnsi="Times New Roman"/>
          <w:color w:val="auto"/>
          <w:sz w:val="28"/>
          <w:szCs w:val="28"/>
        </w:rPr>
        <w:t>(например, посуда, игрушки, предметы личного пользования) если на них при кашле или чихании попали слюна и носоглоточные выделения больного</w:t>
      </w:r>
      <w:r>
        <w:rPr>
          <w:rFonts w:ascii="Times New Roman" w:hAnsi="Times New Roman"/>
          <w:color w:val="auto"/>
          <w:sz w:val="28"/>
          <w:szCs w:val="28"/>
        </w:rPr>
        <w:t xml:space="preserve"> (таблица 1).</w:t>
      </w:r>
    </w:p>
    <w:p w:rsidR="002B1EA9" w:rsidRDefault="002B1EA9" w:rsidP="002B1EA9">
      <w:pPr>
        <w:widowControl/>
        <w:ind w:firstLine="709"/>
        <w:jc w:val="both"/>
        <w:rPr>
          <w:rFonts w:ascii="Times New Roman" w:hAnsi="Times New Roman"/>
          <w:color w:val="auto"/>
          <w:sz w:val="28"/>
          <w:szCs w:val="28"/>
        </w:rPr>
      </w:pPr>
    </w:p>
    <w:p w:rsidR="002B1EA9" w:rsidRPr="00B56505" w:rsidRDefault="002B1EA9" w:rsidP="002B1EA9">
      <w:pPr>
        <w:widowControl/>
        <w:jc w:val="both"/>
        <w:rPr>
          <w:rFonts w:ascii="Times New Roman" w:hAnsi="Times New Roman"/>
          <w:color w:val="auto"/>
          <w:sz w:val="28"/>
          <w:szCs w:val="28"/>
        </w:rPr>
      </w:pPr>
      <w:r>
        <w:rPr>
          <w:rFonts w:ascii="Times New Roman" w:hAnsi="Times New Roman"/>
          <w:color w:val="auto"/>
          <w:sz w:val="28"/>
          <w:szCs w:val="28"/>
        </w:rPr>
        <w:t xml:space="preserve">Таблица 1. </w:t>
      </w:r>
      <w:r w:rsidRPr="00B56505">
        <w:rPr>
          <w:rFonts w:ascii="Times New Roman" w:hAnsi="Times New Roman"/>
          <w:color w:val="auto"/>
          <w:sz w:val="28"/>
          <w:szCs w:val="28"/>
        </w:rPr>
        <w:t>Источник</w:t>
      </w:r>
      <w:r>
        <w:rPr>
          <w:rFonts w:ascii="Times New Roman" w:hAnsi="Times New Roman"/>
          <w:color w:val="auto"/>
          <w:sz w:val="28"/>
          <w:szCs w:val="28"/>
        </w:rPr>
        <w:t>и инфекции и пути передачи некоторых воздушно-капельных инфекций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4004"/>
        <w:gridCol w:w="3191"/>
      </w:tblGrid>
      <w:tr w:rsidR="002B1EA9" w:rsidRPr="00B56505" w:rsidTr="00220488">
        <w:tc>
          <w:tcPr>
            <w:tcW w:w="2376" w:type="dxa"/>
          </w:tcPr>
          <w:p w:rsidR="002B1EA9" w:rsidRPr="0053083A" w:rsidRDefault="002B1EA9" w:rsidP="00220488">
            <w:pPr>
              <w:widowControl/>
              <w:jc w:val="both"/>
              <w:rPr>
                <w:rFonts w:ascii="Times New Roman" w:hAnsi="Times New Roman"/>
                <w:color w:val="auto"/>
              </w:rPr>
            </w:pPr>
            <w:r w:rsidRPr="0053083A">
              <w:rPr>
                <w:rFonts w:ascii="Times New Roman" w:hAnsi="Times New Roman"/>
                <w:color w:val="auto"/>
              </w:rPr>
              <w:t>Инфекционное заболевание</w:t>
            </w:r>
          </w:p>
        </w:tc>
        <w:tc>
          <w:tcPr>
            <w:tcW w:w="4004" w:type="dxa"/>
          </w:tcPr>
          <w:p w:rsidR="002B1EA9" w:rsidRPr="0053083A" w:rsidRDefault="002B1EA9" w:rsidP="00220488">
            <w:pPr>
              <w:widowControl/>
              <w:ind w:firstLine="709"/>
              <w:jc w:val="both"/>
              <w:rPr>
                <w:rFonts w:ascii="Times New Roman" w:hAnsi="Times New Roman"/>
                <w:color w:val="auto"/>
              </w:rPr>
            </w:pPr>
            <w:r w:rsidRPr="0053083A">
              <w:rPr>
                <w:rFonts w:ascii="Times New Roman" w:hAnsi="Times New Roman"/>
                <w:color w:val="auto"/>
              </w:rPr>
              <w:t>Источник инфекции</w:t>
            </w:r>
          </w:p>
        </w:tc>
        <w:tc>
          <w:tcPr>
            <w:tcW w:w="3191" w:type="dxa"/>
          </w:tcPr>
          <w:p w:rsidR="002B1EA9" w:rsidRPr="0053083A" w:rsidRDefault="002B1EA9" w:rsidP="00220488">
            <w:pPr>
              <w:widowControl/>
              <w:ind w:firstLine="709"/>
              <w:jc w:val="both"/>
              <w:rPr>
                <w:rFonts w:ascii="Times New Roman" w:hAnsi="Times New Roman"/>
                <w:color w:val="auto"/>
              </w:rPr>
            </w:pPr>
            <w:r w:rsidRPr="0053083A">
              <w:rPr>
                <w:rFonts w:ascii="Times New Roman" w:hAnsi="Times New Roman"/>
                <w:color w:val="auto"/>
              </w:rPr>
              <w:t>Пути передачи</w:t>
            </w:r>
          </w:p>
        </w:tc>
      </w:tr>
      <w:tr w:rsidR="002B1EA9" w:rsidRPr="00B56505" w:rsidTr="00220488">
        <w:tc>
          <w:tcPr>
            <w:tcW w:w="2376" w:type="dxa"/>
          </w:tcPr>
          <w:p w:rsidR="002B1EA9" w:rsidRPr="0053083A" w:rsidRDefault="002B1EA9" w:rsidP="00220488">
            <w:pPr>
              <w:widowControl/>
              <w:jc w:val="both"/>
              <w:rPr>
                <w:rFonts w:ascii="Times New Roman" w:hAnsi="Times New Roman"/>
                <w:color w:val="auto"/>
              </w:rPr>
            </w:pPr>
            <w:r w:rsidRPr="0053083A">
              <w:rPr>
                <w:rFonts w:ascii="Times New Roman" w:hAnsi="Times New Roman"/>
                <w:color w:val="auto"/>
              </w:rPr>
              <w:t>Скарлатина</w:t>
            </w:r>
          </w:p>
        </w:tc>
        <w:tc>
          <w:tcPr>
            <w:tcW w:w="4004" w:type="dxa"/>
          </w:tcPr>
          <w:p w:rsidR="002B1EA9" w:rsidRPr="0053083A" w:rsidRDefault="002B1EA9" w:rsidP="00220488">
            <w:pPr>
              <w:widowControl/>
              <w:jc w:val="both"/>
              <w:rPr>
                <w:rFonts w:ascii="Times New Roman" w:hAnsi="Times New Roman"/>
                <w:spacing w:val="-1"/>
              </w:rPr>
            </w:pPr>
            <w:r w:rsidRPr="0053083A">
              <w:rPr>
                <w:rFonts w:ascii="Times New Roman" w:hAnsi="Times New Roman"/>
                <w:spacing w:val="1"/>
              </w:rPr>
              <w:t>1. Больные различными клиническими форма</w:t>
            </w:r>
            <w:r w:rsidRPr="0053083A">
              <w:rPr>
                <w:rFonts w:ascii="Times New Roman" w:hAnsi="Times New Roman"/>
                <w:spacing w:val="-1"/>
              </w:rPr>
              <w:t>ми стрептококковых заболеваний (</w:t>
            </w:r>
            <w:r w:rsidRPr="0053083A">
              <w:rPr>
                <w:rFonts w:ascii="Times New Roman" w:hAnsi="Times New Roman"/>
                <w:color w:val="auto"/>
              </w:rPr>
              <w:t xml:space="preserve">скарлатина, ангина, острые респираторные заболевания стрептококковой этиологии, </w:t>
            </w:r>
            <w:proofErr w:type="gramStart"/>
            <w:r w:rsidRPr="0053083A">
              <w:rPr>
                <w:rFonts w:ascii="Times New Roman" w:hAnsi="Times New Roman"/>
                <w:color w:val="auto"/>
              </w:rPr>
              <w:t>хронический</w:t>
            </w:r>
            <w:proofErr w:type="gramEnd"/>
            <w:r w:rsidRPr="0053083A">
              <w:rPr>
                <w:rFonts w:ascii="Times New Roman" w:hAnsi="Times New Roman"/>
                <w:color w:val="auto"/>
              </w:rPr>
              <w:t xml:space="preserve"> </w:t>
            </w:r>
            <w:proofErr w:type="spellStart"/>
            <w:r w:rsidRPr="0053083A">
              <w:rPr>
                <w:rFonts w:ascii="Times New Roman" w:hAnsi="Times New Roman"/>
                <w:color w:val="auto"/>
              </w:rPr>
              <w:t>тонзиллофарингит</w:t>
            </w:r>
            <w:proofErr w:type="spellEnd"/>
            <w:r>
              <w:rPr>
                <w:rFonts w:ascii="Times New Roman" w:hAnsi="Times New Roman"/>
                <w:spacing w:val="-1"/>
              </w:rPr>
              <w:t>)</w:t>
            </w:r>
          </w:p>
          <w:p w:rsidR="002B1EA9" w:rsidRPr="0053083A" w:rsidRDefault="002B1EA9" w:rsidP="00220488">
            <w:pPr>
              <w:widowControl/>
              <w:jc w:val="both"/>
              <w:rPr>
                <w:rFonts w:ascii="Times New Roman" w:hAnsi="Times New Roman"/>
                <w:color w:val="auto"/>
              </w:rPr>
            </w:pPr>
            <w:r w:rsidRPr="0053083A">
              <w:rPr>
                <w:rFonts w:ascii="Times New Roman" w:hAnsi="Times New Roman"/>
                <w:spacing w:val="-1"/>
              </w:rPr>
              <w:t xml:space="preserve">2. </w:t>
            </w:r>
            <w:proofErr w:type="spellStart"/>
            <w:r w:rsidRPr="0053083A">
              <w:rPr>
                <w:rFonts w:ascii="Times New Roman" w:hAnsi="Times New Roman"/>
                <w:spacing w:val="-1"/>
              </w:rPr>
              <w:t>Бактерионосители</w:t>
            </w:r>
            <w:proofErr w:type="spellEnd"/>
            <w:r w:rsidRPr="0053083A">
              <w:rPr>
                <w:rFonts w:ascii="Times New Roman" w:hAnsi="Times New Roman"/>
                <w:spacing w:val="-1"/>
              </w:rPr>
              <w:t xml:space="preserve"> патогенных стрептококков.</w:t>
            </w:r>
          </w:p>
        </w:tc>
        <w:tc>
          <w:tcPr>
            <w:tcW w:w="3191" w:type="dxa"/>
          </w:tcPr>
          <w:p w:rsidR="002B1EA9" w:rsidRPr="0053083A" w:rsidRDefault="002B1EA9" w:rsidP="00220488">
            <w:pPr>
              <w:widowControl/>
              <w:jc w:val="both"/>
              <w:rPr>
                <w:rFonts w:ascii="Times New Roman" w:hAnsi="Times New Roman"/>
                <w:color w:val="auto"/>
              </w:rPr>
            </w:pPr>
            <w:r w:rsidRPr="0053083A">
              <w:rPr>
                <w:rFonts w:ascii="Times New Roman" w:hAnsi="Times New Roman"/>
                <w:color w:val="auto"/>
              </w:rPr>
              <w:t>1. Воздушно-капельный.</w:t>
            </w:r>
          </w:p>
          <w:p w:rsidR="002B1EA9" w:rsidRPr="0053083A" w:rsidRDefault="002B1EA9" w:rsidP="00220488">
            <w:pPr>
              <w:widowControl/>
              <w:jc w:val="both"/>
              <w:rPr>
                <w:rFonts w:ascii="Times New Roman" w:hAnsi="Times New Roman"/>
                <w:color w:val="auto"/>
              </w:rPr>
            </w:pPr>
            <w:r w:rsidRPr="0053083A">
              <w:rPr>
                <w:rFonts w:ascii="Times New Roman" w:hAnsi="Times New Roman"/>
                <w:color w:val="auto"/>
              </w:rPr>
              <w:t>2. Воздушно-пылевой</w:t>
            </w:r>
          </w:p>
          <w:p w:rsidR="002B1EA9" w:rsidRPr="0053083A" w:rsidRDefault="002B1EA9" w:rsidP="00220488">
            <w:pPr>
              <w:widowControl/>
              <w:jc w:val="both"/>
              <w:rPr>
                <w:rFonts w:ascii="Times New Roman" w:hAnsi="Times New Roman"/>
                <w:color w:val="auto"/>
              </w:rPr>
            </w:pPr>
            <w:r>
              <w:rPr>
                <w:rFonts w:ascii="Times New Roman" w:hAnsi="Times New Roman"/>
                <w:color w:val="auto"/>
              </w:rPr>
              <w:t>3. Контактно-бытовой</w:t>
            </w:r>
          </w:p>
        </w:tc>
      </w:tr>
      <w:tr w:rsidR="002B1EA9" w:rsidRPr="00B56505" w:rsidTr="00220488">
        <w:tc>
          <w:tcPr>
            <w:tcW w:w="2376" w:type="dxa"/>
          </w:tcPr>
          <w:p w:rsidR="002B1EA9" w:rsidRPr="0053083A" w:rsidRDefault="002B1EA9" w:rsidP="00220488">
            <w:pPr>
              <w:widowControl/>
              <w:jc w:val="both"/>
              <w:rPr>
                <w:rFonts w:ascii="Times New Roman" w:hAnsi="Times New Roman"/>
                <w:color w:val="auto"/>
              </w:rPr>
            </w:pPr>
            <w:r w:rsidRPr="0053083A">
              <w:rPr>
                <w:rFonts w:ascii="Times New Roman" w:hAnsi="Times New Roman"/>
                <w:color w:val="auto"/>
              </w:rPr>
              <w:t>Менингококковая инфекция</w:t>
            </w:r>
          </w:p>
        </w:tc>
        <w:tc>
          <w:tcPr>
            <w:tcW w:w="4004" w:type="dxa"/>
          </w:tcPr>
          <w:p w:rsidR="002B1EA9" w:rsidRPr="0053083A" w:rsidRDefault="002B1EA9" w:rsidP="00220488">
            <w:pPr>
              <w:widowControl/>
              <w:ind w:right="34"/>
              <w:jc w:val="both"/>
              <w:rPr>
                <w:rFonts w:ascii="Times New Roman" w:hAnsi="Times New Roman"/>
                <w:color w:val="auto"/>
              </w:rPr>
            </w:pPr>
            <w:r w:rsidRPr="0053083A">
              <w:rPr>
                <w:rFonts w:ascii="Times New Roman" w:hAnsi="Times New Roman"/>
                <w:color w:val="auto"/>
              </w:rPr>
              <w:t>1. Больные различными формами менингококковой инфекции.</w:t>
            </w:r>
          </w:p>
          <w:p w:rsidR="002B1EA9" w:rsidRPr="0053083A" w:rsidRDefault="002B1EA9" w:rsidP="00220488">
            <w:pPr>
              <w:widowControl/>
              <w:ind w:right="34"/>
              <w:jc w:val="both"/>
              <w:rPr>
                <w:rFonts w:ascii="Times New Roman" w:hAnsi="Times New Roman"/>
                <w:color w:val="auto"/>
              </w:rPr>
            </w:pPr>
            <w:r w:rsidRPr="0053083A">
              <w:rPr>
                <w:rFonts w:ascii="Times New Roman" w:hAnsi="Times New Roman"/>
                <w:color w:val="auto"/>
              </w:rPr>
              <w:t xml:space="preserve">2. </w:t>
            </w:r>
            <w:proofErr w:type="spellStart"/>
            <w:r w:rsidRPr="0053083A">
              <w:rPr>
                <w:rFonts w:ascii="Times New Roman" w:hAnsi="Times New Roman"/>
                <w:color w:val="auto"/>
              </w:rPr>
              <w:t>Бактерионосители</w:t>
            </w:r>
            <w:proofErr w:type="spellEnd"/>
            <w:r w:rsidRPr="0053083A">
              <w:rPr>
                <w:rFonts w:ascii="Times New Roman" w:hAnsi="Times New Roman"/>
                <w:color w:val="auto"/>
              </w:rPr>
              <w:t xml:space="preserve"> (чаще всего явл</w:t>
            </w:r>
            <w:r>
              <w:rPr>
                <w:rFonts w:ascii="Times New Roman" w:hAnsi="Times New Roman"/>
                <w:color w:val="auto"/>
              </w:rPr>
              <w:t>яются взрослые)</w:t>
            </w:r>
          </w:p>
        </w:tc>
        <w:tc>
          <w:tcPr>
            <w:tcW w:w="3191" w:type="dxa"/>
          </w:tcPr>
          <w:p w:rsidR="002B1EA9" w:rsidRPr="0053083A" w:rsidRDefault="002B1EA9" w:rsidP="00220488">
            <w:pPr>
              <w:widowControl/>
              <w:jc w:val="both"/>
              <w:rPr>
                <w:rFonts w:ascii="Times New Roman" w:hAnsi="Times New Roman"/>
                <w:color w:val="auto"/>
              </w:rPr>
            </w:pPr>
            <w:r w:rsidRPr="0053083A">
              <w:rPr>
                <w:rFonts w:ascii="Times New Roman" w:hAnsi="Times New Roman"/>
                <w:color w:val="auto"/>
              </w:rPr>
              <w:t>1. Воздушно-капельный.</w:t>
            </w:r>
          </w:p>
        </w:tc>
      </w:tr>
      <w:tr w:rsidR="002B1EA9" w:rsidRPr="00B56505" w:rsidTr="00220488">
        <w:tc>
          <w:tcPr>
            <w:tcW w:w="2376" w:type="dxa"/>
          </w:tcPr>
          <w:p w:rsidR="002B1EA9" w:rsidRPr="0053083A" w:rsidRDefault="002B1EA9" w:rsidP="00220488">
            <w:pPr>
              <w:widowControl/>
              <w:jc w:val="both"/>
              <w:rPr>
                <w:rFonts w:ascii="Times New Roman" w:hAnsi="Times New Roman"/>
                <w:color w:val="auto"/>
              </w:rPr>
            </w:pPr>
            <w:r w:rsidRPr="0053083A">
              <w:rPr>
                <w:rFonts w:ascii="Times New Roman" w:hAnsi="Times New Roman"/>
                <w:color w:val="auto"/>
              </w:rPr>
              <w:t>Коклюш</w:t>
            </w:r>
          </w:p>
        </w:tc>
        <w:tc>
          <w:tcPr>
            <w:tcW w:w="4004" w:type="dxa"/>
          </w:tcPr>
          <w:p w:rsidR="002B1EA9" w:rsidRPr="0053083A" w:rsidRDefault="002B1EA9" w:rsidP="00220488">
            <w:pPr>
              <w:widowControl/>
              <w:jc w:val="both"/>
              <w:rPr>
                <w:rFonts w:ascii="Times New Roman" w:hAnsi="Times New Roman"/>
                <w:color w:val="auto"/>
                <w:shd w:val="clear" w:color="auto" w:fill="FFFFFF"/>
              </w:rPr>
            </w:pPr>
            <w:r>
              <w:rPr>
                <w:rFonts w:ascii="Times New Roman" w:hAnsi="Times New Roman"/>
                <w:color w:val="auto"/>
                <w:shd w:val="clear" w:color="auto" w:fill="FFFFFF"/>
              </w:rPr>
              <w:t>1. Больной человек</w:t>
            </w:r>
          </w:p>
          <w:p w:rsidR="002B1EA9" w:rsidRPr="0053083A" w:rsidRDefault="002B1EA9" w:rsidP="00220488">
            <w:pPr>
              <w:widowControl/>
              <w:jc w:val="both"/>
              <w:rPr>
                <w:rFonts w:ascii="Times New Roman" w:hAnsi="Times New Roman"/>
                <w:color w:val="auto"/>
              </w:rPr>
            </w:pPr>
            <w:r w:rsidRPr="0053083A">
              <w:rPr>
                <w:rFonts w:ascii="Times New Roman" w:hAnsi="Times New Roman"/>
                <w:color w:val="auto"/>
              </w:rPr>
              <w:t xml:space="preserve">2. </w:t>
            </w:r>
            <w:proofErr w:type="spellStart"/>
            <w:r w:rsidRPr="0053083A">
              <w:rPr>
                <w:rFonts w:ascii="Times New Roman" w:hAnsi="Times New Roman"/>
                <w:color w:val="auto"/>
              </w:rPr>
              <w:t>Бактерионосители</w:t>
            </w:r>
            <w:proofErr w:type="spellEnd"/>
            <w:r>
              <w:rPr>
                <w:rFonts w:ascii="Times New Roman" w:hAnsi="Times New Roman"/>
                <w:color w:val="auto"/>
              </w:rPr>
              <w:t xml:space="preserve"> (чаще всего являются взрослые)</w:t>
            </w:r>
          </w:p>
        </w:tc>
        <w:tc>
          <w:tcPr>
            <w:tcW w:w="3191" w:type="dxa"/>
          </w:tcPr>
          <w:p w:rsidR="002B1EA9" w:rsidRPr="0053083A" w:rsidRDefault="002B1EA9" w:rsidP="00220488">
            <w:pPr>
              <w:widowControl/>
              <w:jc w:val="both"/>
              <w:rPr>
                <w:rFonts w:ascii="Times New Roman" w:hAnsi="Times New Roman"/>
                <w:color w:val="auto"/>
              </w:rPr>
            </w:pPr>
            <w:r w:rsidRPr="0053083A">
              <w:rPr>
                <w:rFonts w:ascii="Times New Roman" w:hAnsi="Times New Roman"/>
                <w:color w:val="auto"/>
              </w:rPr>
              <w:t>1. Воздушно-капельный</w:t>
            </w:r>
          </w:p>
          <w:p w:rsidR="002B1EA9" w:rsidRPr="0053083A" w:rsidRDefault="002B1EA9" w:rsidP="00220488">
            <w:pPr>
              <w:widowControl/>
              <w:ind w:firstLine="141"/>
              <w:jc w:val="both"/>
              <w:rPr>
                <w:rFonts w:ascii="Times New Roman" w:hAnsi="Times New Roman"/>
                <w:color w:val="auto"/>
              </w:rPr>
            </w:pPr>
            <w:r w:rsidRPr="0053083A">
              <w:rPr>
                <w:rFonts w:ascii="Times New Roman" w:hAnsi="Times New Roman"/>
                <w:color w:val="auto"/>
                <w:shd w:val="clear" w:color="auto" w:fill="FFFFFF"/>
              </w:rPr>
              <w:t xml:space="preserve"> </w:t>
            </w:r>
          </w:p>
        </w:tc>
      </w:tr>
      <w:tr w:rsidR="002B1EA9" w:rsidRPr="00B56505" w:rsidTr="00220488">
        <w:tc>
          <w:tcPr>
            <w:tcW w:w="2376" w:type="dxa"/>
          </w:tcPr>
          <w:p w:rsidR="002B1EA9" w:rsidRPr="0053083A" w:rsidRDefault="002B1EA9" w:rsidP="00220488">
            <w:pPr>
              <w:widowControl/>
              <w:jc w:val="both"/>
              <w:rPr>
                <w:rFonts w:ascii="Times New Roman" w:hAnsi="Times New Roman"/>
                <w:color w:val="auto"/>
              </w:rPr>
            </w:pPr>
            <w:r w:rsidRPr="0053083A">
              <w:rPr>
                <w:rFonts w:ascii="Times New Roman" w:hAnsi="Times New Roman"/>
                <w:color w:val="auto"/>
              </w:rPr>
              <w:t>Ветряная оспа</w:t>
            </w:r>
          </w:p>
        </w:tc>
        <w:tc>
          <w:tcPr>
            <w:tcW w:w="4004" w:type="dxa"/>
          </w:tcPr>
          <w:p w:rsidR="002B1EA9" w:rsidRPr="0053083A" w:rsidRDefault="002B1EA9" w:rsidP="00220488">
            <w:pPr>
              <w:widowControl/>
              <w:jc w:val="both"/>
              <w:rPr>
                <w:rFonts w:ascii="Calibri" w:hAnsi="Calibri"/>
                <w:color w:val="auto"/>
              </w:rPr>
            </w:pPr>
            <w:r>
              <w:rPr>
                <w:rFonts w:ascii="Times New Roman" w:hAnsi="Times New Roman"/>
                <w:color w:val="auto"/>
                <w:shd w:val="clear" w:color="auto" w:fill="FFFFFF"/>
              </w:rPr>
              <w:t>1. Больной человек</w:t>
            </w:r>
          </w:p>
        </w:tc>
        <w:tc>
          <w:tcPr>
            <w:tcW w:w="3191" w:type="dxa"/>
          </w:tcPr>
          <w:p w:rsidR="002B1EA9" w:rsidRPr="0053083A" w:rsidRDefault="002B1EA9" w:rsidP="00220488">
            <w:pPr>
              <w:widowControl/>
              <w:jc w:val="both"/>
              <w:rPr>
                <w:rFonts w:ascii="Times New Roman" w:hAnsi="Times New Roman"/>
                <w:color w:val="auto"/>
              </w:rPr>
            </w:pPr>
            <w:r w:rsidRPr="0053083A">
              <w:rPr>
                <w:rFonts w:ascii="Times New Roman" w:hAnsi="Times New Roman"/>
                <w:color w:val="auto"/>
              </w:rPr>
              <w:t>1. Воздушно-капельный</w:t>
            </w:r>
          </w:p>
        </w:tc>
      </w:tr>
      <w:tr w:rsidR="002B1EA9" w:rsidRPr="00B56505" w:rsidTr="00220488">
        <w:tc>
          <w:tcPr>
            <w:tcW w:w="2376" w:type="dxa"/>
          </w:tcPr>
          <w:p w:rsidR="002B1EA9" w:rsidRPr="0053083A" w:rsidRDefault="002B1EA9" w:rsidP="00220488">
            <w:pPr>
              <w:widowControl/>
              <w:jc w:val="both"/>
              <w:rPr>
                <w:rFonts w:ascii="Times New Roman" w:hAnsi="Times New Roman"/>
                <w:color w:val="auto"/>
              </w:rPr>
            </w:pPr>
            <w:r w:rsidRPr="0053083A">
              <w:rPr>
                <w:rFonts w:ascii="Times New Roman" w:hAnsi="Times New Roman"/>
                <w:color w:val="auto"/>
              </w:rPr>
              <w:t>Корь</w:t>
            </w:r>
          </w:p>
        </w:tc>
        <w:tc>
          <w:tcPr>
            <w:tcW w:w="4004" w:type="dxa"/>
          </w:tcPr>
          <w:p w:rsidR="002B1EA9" w:rsidRPr="0053083A" w:rsidRDefault="002B1EA9" w:rsidP="00220488">
            <w:pPr>
              <w:widowControl/>
              <w:jc w:val="both"/>
              <w:rPr>
                <w:rFonts w:ascii="Calibri" w:hAnsi="Calibri"/>
                <w:color w:val="auto"/>
              </w:rPr>
            </w:pPr>
            <w:r>
              <w:rPr>
                <w:rFonts w:ascii="Times New Roman" w:hAnsi="Times New Roman"/>
                <w:color w:val="auto"/>
                <w:shd w:val="clear" w:color="auto" w:fill="FFFFFF"/>
              </w:rPr>
              <w:t>1. Больной человек</w:t>
            </w:r>
          </w:p>
        </w:tc>
        <w:tc>
          <w:tcPr>
            <w:tcW w:w="3191" w:type="dxa"/>
          </w:tcPr>
          <w:p w:rsidR="002B1EA9" w:rsidRPr="0053083A" w:rsidRDefault="002B1EA9" w:rsidP="00220488">
            <w:pPr>
              <w:widowControl/>
              <w:jc w:val="both"/>
              <w:rPr>
                <w:rFonts w:ascii="Times New Roman" w:hAnsi="Times New Roman"/>
                <w:color w:val="auto"/>
              </w:rPr>
            </w:pPr>
            <w:r w:rsidRPr="0053083A">
              <w:rPr>
                <w:rFonts w:ascii="Times New Roman" w:hAnsi="Times New Roman"/>
                <w:color w:val="auto"/>
              </w:rPr>
              <w:t>1. Воздушно-капельный</w:t>
            </w:r>
          </w:p>
        </w:tc>
      </w:tr>
      <w:tr w:rsidR="002B1EA9" w:rsidRPr="00B56505" w:rsidTr="00220488">
        <w:tc>
          <w:tcPr>
            <w:tcW w:w="2376" w:type="dxa"/>
          </w:tcPr>
          <w:p w:rsidR="002B1EA9" w:rsidRPr="0053083A" w:rsidRDefault="002B1EA9" w:rsidP="00220488">
            <w:pPr>
              <w:widowControl/>
              <w:jc w:val="both"/>
              <w:rPr>
                <w:rFonts w:ascii="Times New Roman" w:hAnsi="Times New Roman"/>
                <w:color w:val="auto"/>
              </w:rPr>
            </w:pPr>
            <w:r w:rsidRPr="0053083A">
              <w:rPr>
                <w:rFonts w:ascii="Times New Roman" w:hAnsi="Times New Roman"/>
                <w:color w:val="auto"/>
              </w:rPr>
              <w:t>Краснуха</w:t>
            </w:r>
          </w:p>
        </w:tc>
        <w:tc>
          <w:tcPr>
            <w:tcW w:w="4004" w:type="dxa"/>
          </w:tcPr>
          <w:p w:rsidR="002B1EA9" w:rsidRPr="0053083A" w:rsidRDefault="002B1EA9" w:rsidP="00220488">
            <w:pPr>
              <w:widowControl/>
              <w:jc w:val="both"/>
              <w:rPr>
                <w:rFonts w:ascii="Times New Roman" w:hAnsi="Times New Roman"/>
                <w:color w:val="auto"/>
                <w:shd w:val="clear" w:color="auto" w:fill="FFFFFF"/>
              </w:rPr>
            </w:pPr>
            <w:r>
              <w:rPr>
                <w:rFonts w:ascii="Times New Roman" w:hAnsi="Times New Roman"/>
                <w:color w:val="auto"/>
                <w:shd w:val="clear" w:color="auto" w:fill="FFFFFF"/>
              </w:rPr>
              <w:t>1. Больной человек</w:t>
            </w:r>
          </w:p>
          <w:p w:rsidR="002B1EA9" w:rsidRPr="0053083A" w:rsidRDefault="002B1EA9" w:rsidP="00220488">
            <w:pPr>
              <w:widowControl/>
              <w:spacing w:after="200" w:line="276" w:lineRule="auto"/>
              <w:ind w:firstLine="176"/>
              <w:rPr>
                <w:rFonts w:ascii="Calibri" w:hAnsi="Calibri"/>
                <w:color w:val="auto"/>
              </w:rPr>
            </w:pPr>
          </w:p>
        </w:tc>
        <w:tc>
          <w:tcPr>
            <w:tcW w:w="3191" w:type="dxa"/>
          </w:tcPr>
          <w:p w:rsidR="002B1EA9" w:rsidRPr="0053083A" w:rsidRDefault="002B1EA9" w:rsidP="00220488">
            <w:pPr>
              <w:widowControl/>
              <w:jc w:val="both"/>
              <w:rPr>
                <w:rFonts w:ascii="Times New Roman" w:hAnsi="Times New Roman"/>
                <w:color w:val="auto"/>
              </w:rPr>
            </w:pPr>
            <w:r>
              <w:rPr>
                <w:rFonts w:ascii="Times New Roman" w:hAnsi="Times New Roman"/>
                <w:color w:val="auto"/>
              </w:rPr>
              <w:t>1. Воздушно-капельный</w:t>
            </w:r>
          </w:p>
          <w:p w:rsidR="002B1EA9" w:rsidRPr="0053083A" w:rsidRDefault="002B1EA9" w:rsidP="00220488">
            <w:pPr>
              <w:widowControl/>
              <w:jc w:val="both"/>
              <w:rPr>
                <w:rFonts w:ascii="Times New Roman" w:hAnsi="Times New Roman"/>
                <w:color w:val="auto"/>
              </w:rPr>
            </w:pPr>
            <w:r>
              <w:rPr>
                <w:rFonts w:ascii="Times New Roman" w:hAnsi="Times New Roman"/>
                <w:color w:val="auto"/>
              </w:rPr>
              <w:t>2. Контактно-бытовой</w:t>
            </w:r>
          </w:p>
          <w:p w:rsidR="002B1EA9" w:rsidRPr="0053083A" w:rsidRDefault="002B1EA9" w:rsidP="00220488">
            <w:pPr>
              <w:widowControl/>
              <w:jc w:val="both"/>
              <w:rPr>
                <w:rFonts w:ascii="Times New Roman" w:hAnsi="Times New Roman"/>
                <w:color w:val="auto"/>
              </w:rPr>
            </w:pPr>
            <w:r w:rsidRPr="0053083A">
              <w:rPr>
                <w:rFonts w:ascii="Times New Roman" w:hAnsi="Times New Roman"/>
                <w:color w:val="auto"/>
              </w:rPr>
              <w:t>3. Через плаценту от беременной женщины к плоду (</w:t>
            </w:r>
            <w:r>
              <w:rPr>
                <w:rFonts w:ascii="Times New Roman" w:hAnsi="Times New Roman"/>
                <w:color w:val="auto"/>
                <w:shd w:val="clear" w:color="auto" w:fill="FFFFFF"/>
              </w:rPr>
              <w:t>врожденная  краснуха)</w:t>
            </w:r>
          </w:p>
        </w:tc>
      </w:tr>
      <w:tr w:rsidR="002B1EA9" w:rsidRPr="00B56505" w:rsidTr="00220488">
        <w:tc>
          <w:tcPr>
            <w:tcW w:w="2376" w:type="dxa"/>
          </w:tcPr>
          <w:p w:rsidR="002B1EA9" w:rsidRPr="0053083A" w:rsidRDefault="002B1EA9" w:rsidP="00220488">
            <w:pPr>
              <w:widowControl/>
              <w:jc w:val="both"/>
              <w:rPr>
                <w:rFonts w:ascii="Times New Roman" w:hAnsi="Times New Roman"/>
                <w:color w:val="auto"/>
              </w:rPr>
            </w:pPr>
            <w:r w:rsidRPr="0053083A">
              <w:rPr>
                <w:rFonts w:ascii="Times New Roman" w:hAnsi="Times New Roman"/>
                <w:color w:val="auto"/>
              </w:rPr>
              <w:t>Эпидемический паротит</w:t>
            </w:r>
          </w:p>
        </w:tc>
        <w:tc>
          <w:tcPr>
            <w:tcW w:w="4004" w:type="dxa"/>
          </w:tcPr>
          <w:p w:rsidR="002B1EA9" w:rsidRPr="0053083A" w:rsidRDefault="002B1EA9" w:rsidP="00220488">
            <w:pPr>
              <w:widowControl/>
              <w:jc w:val="both"/>
              <w:rPr>
                <w:rFonts w:ascii="Calibri" w:hAnsi="Calibri"/>
                <w:color w:val="auto"/>
              </w:rPr>
            </w:pPr>
            <w:r>
              <w:rPr>
                <w:rFonts w:ascii="Times New Roman" w:hAnsi="Times New Roman"/>
                <w:color w:val="auto"/>
                <w:shd w:val="clear" w:color="auto" w:fill="FFFFFF"/>
              </w:rPr>
              <w:t>1. Больной человек</w:t>
            </w:r>
          </w:p>
        </w:tc>
        <w:tc>
          <w:tcPr>
            <w:tcW w:w="3191" w:type="dxa"/>
          </w:tcPr>
          <w:p w:rsidR="002B1EA9" w:rsidRPr="0053083A" w:rsidRDefault="002B1EA9" w:rsidP="00220488">
            <w:pPr>
              <w:widowControl/>
              <w:jc w:val="both"/>
              <w:rPr>
                <w:rFonts w:ascii="Times New Roman" w:hAnsi="Times New Roman"/>
                <w:color w:val="auto"/>
              </w:rPr>
            </w:pPr>
            <w:r>
              <w:rPr>
                <w:rFonts w:ascii="Times New Roman" w:hAnsi="Times New Roman"/>
                <w:color w:val="auto"/>
              </w:rPr>
              <w:t>1</w:t>
            </w:r>
            <w:r w:rsidRPr="0053083A">
              <w:rPr>
                <w:rFonts w:ascii="Times New Roman" w:hAnsi="Times New Roman"/>
                <w:color w:val="auto"/>
              </w:rPr>
              <w:t>. Воздушно-к</w:t>
            </w:r>
            <w:r>
              <w:rPr>
                <w:rFonts w:ascii="Times New Roman" w:hAnsi="Times New Roman"/>
                <w:color w:val="auto"/>
              </w:rPr>
              <w:t>апельный</w:t>
            </w:r>
          </w:p>
          <w:p w:rsidR="002B1EA9" w:rsidRPr="0053083A" w:rsidRDefault="002B1EA9" w:rsidP="00220488">
            <w:pPr>
              <w:widowControl/>
              <w:jc w:val="both"/>
              <w:rPr>
                <w:rFonts w:ascii="Times New Roman" w:hAnsi="Times New Roman"/>
                <w:color w:val="auto"/>
              </w:rPr>
            </w:pPr>
            <w:r>
              <w:rPr>
                <w:rFonts w:ascii="Times New Roman" w:hAnsi="Times New Roman"/>
                <w:color w:val="auto"/>
              </w:rPr>
              <w:t>2. Контактно-бытовой</w:t>
            </w:r>
          </w:p>
        </w:tc>
      </w:tr>
      <w:tr w:rsidR="002B1EA9" w:rsidRPr="00B56505" w:rsidTr="00220488">
        <w:tc>
          <w:tcPr>
            <w:tcW w:w="2376" w:type="dxa"/>
          </w:tcPr>
          <w:p w:rsidR="002B1EA9" w:rsidRPr="0053083A" w:rsidRDefault="002B1EA9" w:rsidP="00220488">
            <w:pPr>
              <w:widowControl/>
              <w:jc w:val="both"/>
              <w:rPr>
                <w:rFonts w:ascii="Times New Roman" w:hAnsi="Times New Roman"/>
                <w:color w:val="auto"/>
              </w:rPr>
            </w:pPr>
            <w:r w:rsidRPr="0053083A">
              <w:rPr>
                <w:rFonts w:ascii="Times New Roman" w:hAnsi="Times New Roman"/>
                <w:color w:val="auto"/>
              </w:rPr>
              <w:t xml:space="preserve">Дифтерия </w:t>
            </w:r>
          </w:p>
        </w:tc>
        <w:tc>
          <w:tcPr>
            <w:tcW w:w="4004" w:type="dxa"/>
          </w:tcPr>
          <w:p w:rsidR="002B1EA9" w:rsidRPr="0053083A" w:rsidRDefault="002B1EA9" w:rsidP="00220488">
            <w:pPr>
              <w:widowControl/>
              <w:jc w:val="both"/>
              <w:rPr>
                <w:rFonts w:ascii="Times New Roman" w:hAnsi="Times New Roman"/>
                <w:color w:val="auto"/>
                <w:shd w:val="clear" w:color="auto" w:fill="FFFFFF"/>
              </w:rPr>
            </w:pPr>
            <w:r>
              <w:rPr>
                <w:rFonts w:ascii="Times New Roman" w:hAnsi="Times New Roman"/>
                <w:color w:val="auto"/>
                <w:shd w:val="clear" w:color="auto" w:fill="FFFFFF"/>
              </w:rPr>
              <w:t>1. Больной человек</w:t>
            </w:r>
          </w:p>
          <w:p w:rsidR="002B1EA9" w:rsidRPr="0053083A" w:rsidRDefault="002B1EA9" w:rsidP="00220488">
            <w:pPr>
              <w:widowControl/>
              <w:jc w:val="both"/>
              <w:rPr>
                <w:rFonts w:ascii="Times New Roman" w:hAnsi="Times New Roman"/>
                <w:color w:val="auto"/>
              </w:rPr>
            </w:pPr>
            <w:r>
              <w:rPr>
                <w:rFonts w:ascii="Times New Roman" w:hAnsi="Times New Roman"/>
                <w:color w:val="auto"/>
                <w:shd w:val="clear" w:color="auto" w:fill="FFFFFF"/>
              </w:rPr>
              <w:t xml:space="preserve">2. </w:t>
            </w:r>
            <w:proofErr w:type="spellStart"/>
            <w:r>
              <w:rPr>
                <w:rFonts w:ascii="Times New Roman" w:hAnsi="Times New Roman"/>
                <w:color w:val="auto"/>
                <w:shd w:val="clear" w:color="auto" w:fill="FFFFFF"/>
              </w:rPr>
              <w:t>Бактерионосители</w:t>
            </w:r>
            <w:proofErr w:type="spellEnd"/>
          </w:p>
        </w:tc>
        <w:tc>
          <w:tcPr>
            <w:tcW w:w="3191" w:type="dxa"/>
          </w:tcPr>
          <w:p w:rsidR="002B1EA9" w:rsidRPr="0053083A" w:rsidRDefault="002B1EA9" w:rsidP="00220488">
            <w:pPr>
              <w:widowControl/>
              <w:jc w:val="both"/>
              <w:rPr>
                <w:rFonts w:ascii="Times New Roman" w:hAnsi="Times New Roman"/>
                <w:color w:val="auto"/>
              </w:rPr>
            </w:pPr>
            <w:r w:rsidRPr="0053083A">
              <w:rPr>
                <w:rFonts w:ascii="Times New Roman" w:hAnsi="Times New Roman"/>
                <w:color w:val="auto"/>
              </w:rPr>
              <w:t>1. Воздушно-капельный.</w:t>
            </w:r>
          </w:p>
          <w:p w:rsidR="002B1EA9" w:rsidRPr="0053083A" w:rsidRDefault="002B1EA9" w:rsidP="00220488">
            <w:pPr>
              <w:widowControl/>
              <w:jc w:val="both"/>
              <w:rPr>
                <w:rFonts w:ascii="Times New Roman" w:hAnsi="Times New Roman"/>
                <w:color w:val="auto"/>
              </w:rPr>
            </w:pPr>
            <w:r w:rsidRPr="0053083A">
              <w:rPr>
                <w:rFonts w:ascii="Times New Roman" w:hAnsi="Times New Roman"/>
                <w:color w:val="auto"/>
              </w:rPr>
              <w:t>2. Контактно-бытовой.</w:t>
            </w:r>
          </w:p>
        </w:tc>
      </w:tr>
      <w:tr w:rsidR="002B1EA9" w:rsidRPr="00B56505" w:rsidTr="00220488">
        <w:tc>
          <w:tcPr>
            <w:tcW w:w="2376" w:type="dxa"/>
          </w:tcPr>
          <w:p w:rsidR="002B1EA9" w:rsidRPr="0053083A" w:rsidRDefault="002B1EA9" w:rsidP="00220488">
            <w:pPr>
              <w:widowControl/>
              <w:jc w:val="both"/>
              <w:rPr>
                <w:rFonts w:ascii="Times New Roman" w:hAnsi="Times New Roman"/>
                <w:color w:val="auto"/>
              </w:rPr>
            </w:pPr>
            <w:r w:rsidRPr="0053083A">
              <w:rPr>
                <w:rFonts w:ascii="Times New Roman" w:hAnsi="Times New Roman"/>
                <w:color w:val="auto"/>
              </w:rPr>
              <w:t>Грипп</w:t>
            </w:r>
          </w:p>
        </w:tc>
        <w:tc>
          <w:tcPr>
            <w:tcW w:w="4004" w:type="dxa"/>
          </w:tcPr>
          <w:p w:rsidR="002B1EA9" w:rsidRPr="0053083A" w:rsidRDefault="002B1EA9" w:rsidP="00220488">
            <w:pPr>
              <w:widowControl/>
              <w:jc w:val="both"/>
              <w:rPr>
                <w:rFonts w:ascii="Calibri" w:hAnsi="Calibri"/>
                <w:color w:val="auto"/>
              </w:rPr>
            </w:pPr>
            <w:r>
              <w:rPr>
                <w:rFonts w:ascii="Times New Roman" w:hAnsi="Times New Roman"/>
                <w:color w:val="auto"/>
                <w:shd w:val="clear" w:color="auto" w:fill="FFFFFF"/>
              </w:rPr>
              <w:t>1. Больной человек</w:t>
            </w:r>
          </w:p>
        </w:tc>
        <w:tc>
          <w:tcPr>
            <w:tcW w:w="3191" w:type="dxa"/>
          </w:tcPr>
          <w:p w:rsidR="002B1EA9" w:rsidRPr="0053083A" w:rsidRDefault="002B1EA9" w:rsidP="00220488">
            <w:pPr>
              <w:widowControl/>
              <w:jc w:val="both"/>
              <w:rPr>
                <w:rFonts w:ascii="Times New Roman" w:hAnsi="Times New Roman"/>
                <w:color w:val="auto"/>
              </w:rPr>
            </w:pPr>
            <w:r>
              <w:rPr>
                <w:rFonts w:ascii="Times New Roman" w:hAnsi="Times New Roman"/>
                <w:color w:val="auto"/>
              </w:rPr>
              <w:t>1. Воздушно-капельный</w:t>
            </w:r>
          </w:p>
          <w:p w:rsidR="002B1EA9" w:rsidRPr="0053083A" w:rsidRDefault="002B1EA9" w:rsidP="00220488">
            <w:pPr>
              <w:widowControl/>
              <w:jc w:val="both"/>
              <w:rPr>
                <w:rFonts w:ascii="Times New Roman" w:hAnsi="Times New Roman"/>
                <w:color w:val="auto"/>
              </w:rPr>
            </w:pPr>
            <w:r>
              <w:rPr>
                <w:rFonts w:ascii="Times New Roman" w:hAnsi="Times New Roman"/>
                <w:color w:val="auto"/>
              </w:rPr>
              <w:t>2. Контактно-бытовой</w:t>
            </w:r>
          </w:p>
        </w:tc>
      </w:tr>
    </w:tbl>
    <w:p w:rsidR="002B1EA9" w:rsidRPr="00B56505" w:rsidRDefault="002B1EA9" w:rsidP="002B1EA9">
      <w:pPr>
        <w:widowControl/>
        <w:ind w:firstLine="709"/>
        <w:jc w:val="both"/>
        <w:rPr>
          <w:rFonts w:ascii="Times New Roman" w:hAnsi="Times New Roman"/>
          <w:spacing w:val="-1"/>
          <w:sz w:val="28"/>
          <w:szCs w:val="28"/>
        </w:rPr>
      </w:pPr>
      <w:r w:rsidRPr="00B56505">
        <w:rPr>
          <w:rFonts w:ascii="Times New Roman" w:hAnsi="Times New Roman"/>
          <w:color w:val="auto"/>
          <w:sz w:val="28"/>
          <w:szCs w:val="28"/>
          <w:u w:val="single"/>
        </w:rPr>
        <w:t>Скарлатина</w:t>
      </w:r>
      <w:r w:rsidRPr="00B56505">
        <w:rPr>
          <w:rFonts w:ascii="Times New Roman" w:hAnsi="Times New Roman"/>
          <w:spacing w:val="-1"/>
          <w:sz w:val="28"/>
          <w:szCs w:val="28"/>
          <w:u w:val="single"/>
        </w:rPr>
        <w:t xml:space="preserve"> </w:t>
      </w:r>
      <w:r w:rsidRPr="00B56505">
        <w:rPr>
          <w:rFonts w:ascii="Times New Roman" w:hAnsi="Times New Roman"/>
          <w:spacing w:val="-1"/>
          <w:sz w:val="28"/>
          <w:szCs w:val="28"/>
        </w:rPr>
        <w:t>– острое инфекционное заболевание, характеризующееся повышением температуры тела, интоксикацией, явлениями острого тонзиллита (ан</w:t>
      </w:r>
      <w:r>
        <w:rPr>
          <w:rFonts w:ascii="Times New Roman" w:hAnsi="Times New Roman"/>
          <w:spacing w:val="-1"/>
          <w:sz w:val="28"/>
          <w:szCs w:val="28"/>
        </w:rPr>
        <w:t xml:space="preserve">гины) и обильной мелкоточечной </w:t>
      </w:r>
      <w:r w:rsidRPr="00B56505">
        <w:rPr>
          <w:rFonts w:ascii="Times New Roman" w:hAnsi="Times New Roman"/>
          <w:spacing w:val="-1"/>
          <w:sz w:val="28"/>
          <w:szCs w:val="28"/>
        </w:rPr>
        <w:t>сыпью.</w:t>
      </w:r>
    </w:p>
    <w:p w:rsidR="002B1EA9" w:rsidRPr="00B56505" w:rsidRDefault="002B1EA9" w:rsidP="002B1EA9">
      <w:pPr>
        <w:widowControl/>
        <w:ind w:firstLine="709"/>
        <w:jc w:val="both"/>
        <w:rPr>
          <w:rFonts w:ascii="Times New Roman" w:hAnsi="Times New Roman"/>
          <w:color w:val="auto"/>
          <w:sz w:val="28"/>
          <w:szCs w:val="28"/>
        </w:rPr>
      </w:pPr>
      <w:proofErr w:type="gramStart"/>
      <w:r w:rsidRPr="00B56505">
        <w:rPr>
          <w:rFonts w:ascii="Times New Roman" w:hAnsi="Times New Roman"/>
          <w:color w:val="auto"/>
          <w:sz w:val="28"/>
          <w:szCs w:val="28"/>
        </w:rPr>
        <w:t xml:space="preserve">Возбудителем скарлатины является </w:t>
      </w:r>
      <w:r w:rsidRPr="00B56505">
        <w:rPr>
          <w:rFonts w:ascii="Times New Roman" w:hAnsi="Times New Roman"/>
          <w:spacing w:val="-3"/>
          <w:sz w:val="28"/>
          <w:szCs w:val="28"/>
        </w:rPr>
        <w:t xml:space="preserve">стрептококк группы А. </w:t>
      </w:r>
      <w:r w:rsidRPr="00B56505">
        <w:rPr>
          <w:rFonts w:ascii="Times New Roman" w:hAnsi="Times New Roman"/>
          <w:color w:val="auto"/>
          <w:sz w:val="28"/>
          <w:szCs w:val="28"/>
        </w:rPr>
        <w:t xml:space="preserve">Стрептококки относительно устойчивы во внешней среде: хорошо переносят высушивание; от </w:t>
      </w:r>
      <w:r w:rsidRPr="00B56505">
        <w:rPr>
          <w:rFonts w:ascii="Times New Roman" w:hAnsi="Times New Roman"/>
          <w:color w:val="auto"/>
          <w:sz w:val="28"/>
          <w:szCs w:val="28"/>
        </w:rPr>
        <w:lastRenderedPageBreak/>
        <w:t>нескольких недель до нескольких месяцев сохраняют жизнеспособность на предметах быта, одежде; могут сохраняться месяцами в высохших гное и мокроте.</w:t>
      </w:r>
      <w:proofErr w:type="gramEnd"/>
      <w:r w:rsidRPr="00B56505">
        <w:rPr>
          <w:rFonts w:ascii="Times New Roman" w:hAnsi="Times New Roman"/>
          <w:color w:val="auto"/>
          <w:sz w:val="28"/>
          <w:szCs w:val="28"/>
        </w:rPr>
        <w:t xml:space="preserve"> Больной наиболее опасен для окружающих </w:t>
      </w:r>
      <w:proofErr w:type="gramStart"/>
      <w:r w:rsidRPr="00B56505">
        <w:rPr>
          <w:rFonts w:ascii="Times New Roman" w:hAnsi="Times New Roman"/>
          <w:color w:val="auto"/>
          <w:sz w:val="28"/>
          <w:szCs w:val="28"/>
        </w:rPr>
        <w:t>в первые</w:t>
      </w:r>
      <w:proofErr w:type="gramEnd"/>
      <w:r w:rsidRPr="00B56505">
        <w:rPr>
          <w:rFonts w:ascii="Times New Roman" w:hAnsi="Times New Roman"/>
          <w:color w:val="auto"/>
          <w:sz w:val="28"/>
          <w:szCs w:val="28"/>
        </w:rPr>
        <w:t xml:space="preserve"> дни болезни; его заразность прекращается чаще всего через 3 недели от начала болезни. </w:t>
      </w:r>
      <w:r>
        <w:rPr>
          <w:rFonts w:ascii="Times New Roman" w:hAnsi="Times New Roman"/>
          <w:spacing w:val="-1"/>
          <w:sz w:val="28"/>
          <w:szCs w:val="28"/>
        </w:rPr>
        <w:t xml:space="preserve"> </w:t>
      </w:r>
    </w:p>
    <w:p w:rsidR="002B1EA9" w:rsidRPr="00B56505" w:rsidRDefault="002B1EA9" w:rsidP="002B1EA9">
      <w:pPr>
        <w:widowControl/>
        <w:ind w:right="34" w:firstLine="709"/>
        <w:jc w:val="both"/>
        <w:rPr>
          <w:rFonts w:ascii="Times New Roman" w:hAnsi="Times New Roman"/>
          <w:color w:val="auto"/>
          <w:sz w:val="28"/>
          <w:szCs w:val="28"/>
        </w:rPr>
      </w:pPr>
      <w:r w:rsidRPr="00B56505">
        <w:rPr>
          <w:rFonts w:ascii="Times New Roman" w:hAnsi="Times New Roman"/>
          <w:color w:val="auto"/>
          <w:sz w:val="28"/>
          <w:szCs w:val="28"/>
          <w:u w:val="single"/>
        </w:rPr>
        <w:t>Менингококковая инфекция</w:t>
      </w:r>
      <w:r w:rsidRPr="00B56505">
        <w:rPr>
          <w:rFonts w:ascii="Times New Roman" w:hAnsi="Times New Roman"/>
          <w:color w:val="auto"/>
          <w:sz w:val="28"/>
          <w:szCs w:val="28"/>
        </w:rPr>
        <w:t xml:space="preserve"> – острое инфекционное заболевание, для которого характерно множество клинических проявлений – от бессимптомного носительства до поражения оболочек головного мозга.</w:t>
      </w:r>
    </w:p>
    <w:p w:rsidR="002B1EA9" w:rsidRPr="00B56505" w:rsidRDefault="002B1EA9" w:rsidP="002B1EA9">
      <w:pPr>
        <w:widowControl/>
        <w:ind w:right="34" w:firstLine="709"/>
        <w:jc w:val="both"/>
        <w:rPr>
          <w:rFonts w:ascii="Times New Roman" w:hAnsi="Times New Roman"/>
          <w:color w:val="auto"/>
          <w:sz w:val="28"/>
          <w:szCs w:val="28"/>
        </w:rPr>
      </w:pPr>
      <w:r w:rsidRPr="00B56505">
        <w:rPr>
          <w:rFonts w:ascii="Times New Roman" w:hAnsi="Times New Roman"/>
          <w:color w:val="auto"/>
          <w:sz w:val="28"/>
          <w:szCs w:val="28"/>
        </w:rPr>
        <w:t>Коварство этой инфекции в том, что начальные клинические проявления заболевания напоминают простуду или грипп.</w:t>
      </w:r>
      <w:r>
        <w:rPr>
          <w:rFonts w:ascii="Times New Roman" w:hAnsi="Times New Roman"/>
          <w:color w:val="auto"/>
          <w:sz w:val="28"/>
          <w:szCs w:val="28"/>
        </w:rPr>
        <w:t xml:space="preserve"> </w:t>
      </w:r>
      <w:r w:rsidRPr="00B56505">
        <w:rPr>
          <w:rFonts w:ascii="Times New Roman" w:hAnsi="Times New Roman"/>
          <w:color w:val="auto"/>
          <w:sz w:val="28"/>
          <w:szCs w:val="28"/>
        </w:rPr>
        <w:t>У 10</w:t>
      </w:r>
      <w:r>
        <w:rPr>
          <w:rFonts w:ascii="Times New Roman" w:hAnsi="Times New Roman"/>
          <w:color w:val="auto"/>
          <w:sz w:val="28"/>
          <w:szCs w:val="28"/>
        </w:rPr>
        <w:t xml:space="preserve"> </w:t>
      </w:r>
      <w:r w:rsidRPr="00B56505">
        <w:rPr>
          <w:rFonts w:ascii="Times New Roman" w:hAnsi="Times New Roman"/>
          <w:color w:val="auto"/>
          <w:sz w:val="28"/>
          <w:szCs w:val="28"/>
        </w:rPr>
        <w:t>% людей после заражения в месте внедрения возбудителя появляется местная воспалительная реакция (покраснение задней стенки глотки), температура тела повышается до (</w:t>
      </w:r>
      <w:r>
        <w:rPr>
          <w:rFonts w:ascii="Times New Roman" w:hAnsi="Times New Roman"/>
          <w:color w:val="auto"/>
          <w:sz w:val="28"/>
          <w:szCs w:val="28"/>
        </w:rPr>
        <w:t>+</w:t>
      </w:r>
      <w:r w:rsidRPr="00B56505">
        <w:rPr>
          <w:rFonts w:ascii="Times New Roman" w:hAnsi="Times New Roman"/>
          <w:color w:val="auto"/>
          <w:sz w:val="28"/>
          <w:szCs w:val="28"/>
        </w:rPr>
        <w:t>37</w:t>
      </w:r>
      <w:r w:rsidRPr="00B56505">
        <w:rPr>
          <w:rFonts w:ascii="Times New Roman" w:hAnsi="Times New Roman"/>
          <w:color w:val="auto"/>
          <w:sz w:val="28"/>
          <w:szCs w:val="28"/>
          <w:vertAlign w:val="superscript"/>
        </w:rPr>
        <w:t>о</w:t>
      </w:r>
      <w:r w:rsidRPr="00B56505">
        <w:rPr>
          <w:rFonts w:ascii="Times New Roman" w:hAnsi="Times New Roman"/>
          <w:color w:val="auto"/>
          <w:sz w:val="28"/>
          <w:szCs w:val="28"/>
        </w:rPr>
        <w:t>)</w:t>
      </w:r>
      <w:r w:rsidRPr="00B56505">
        <w:rPr>
          <w:rFonts w:ascii="Times New Roman" w:hAnsi="Times New Roman"/>
          <w:color w:val="auto"/>
          <w:sz w:val="28"/>
          <w:szCs w:val="28"/>
          <w:vertAlign w:val="superscript"/>
        </w:rPr>
        <w:t xml:space="preserve"> </w:t>
      </w:r>
      <w:proofErr w:type="gramStart"/>
      <w:r w:rsidRPr="00B56505">
        <w:rPr>
          <w:rFonts w:ascii="Times New Roman" w:hAnsi="Times New Roman"/>
          <w:color w:val="auto"/>
          <w:sz w:val="28"/>
          <w:szCs w:val="28"/>
        </w:rPr>
        <w:t>С</w:t>
      </w:r>
      <w:proofErr w:type="gramEnd"/>
      <w:r w:rsidRPr="00B56505">
        <w:rPr>
          <w:rFonts w:ascii="Times New Roman" w:hAnsi="Times New Roman"/>
          <w:color w:val="auto"/>
          <w:sz w:val="28"/>
          <w:szCs w:val="28"/>
        </w:rPr>
        <w:t xml:space="preserve">, </w:t>
      </w:r>
      <w:proofErr w:type="gramStart"/>
      <w:r w:rsidRPr="00B56505">
        <w:rPr>
          <w:rFonts w:ascii="Times New Roman" w:hAnsi="Times New Roman"/>
          <w:color w:val="auto"/>
          <w:sz w:val="28"/>
          <w:szCs w:val="28"/>
        </w:rPr>
        <w:t>появляются</w:t>
      </w:r>
      <w:proofErr w:type="gramEnd"/>
      <w:r w:rsidRPr="00B56505">
        <w:rPr>
          <w:rFonts w:ascii="Times New Roman" w:hAnsi="Times New Roman"/>
          <w:color w:val="auto"/>
          <w:sz w:val="28"/>
          <w:szCs w:val="28"/>
        </w:rPr>
        <w:t xml:space="preserve"> слабость, головная боль, </w:t>
      </w:r>
      <w:proofErr w:type="spellStart"/>
      <w:r w:rsidRPr="00B56505">
        <w:rPr>
          <w:rFonts w:ascii="Times New Roman" w:hAnsi="Times New Roman"/>
          <w:color w:val="auto"/>
          <w:sz w:val="28"/>
          <w:szCs w:val="28"/>
        </w:rPr>
        <w:t>першение</w:t>
      </w:r>
      <w:proofErr w:type="spellEnd"/>
      <w:r w:rsidRPr="00B56505">
        <w:rPr>
          <w:rFonts w:ascii="Times New Roman" w:hAnsi="Times New Roman"/>
          <w:color w:val="auto"/>
          <w:sz w:val="28"/>
          <w:szCs w:val="28"/>
        </w:rPr>
        <w:t xml:space="preserve"> в горле, сухой кашель, насморк. Однако, в 1</w:t>
      </w:r>
      <w:r>
        <w:rPr>
          <w:rFonts w:ascii="Times New Roman" w:hAnsi="Times New Roman"/>
          <w:color w:val="auto"/>
          <w:sz w:val="28"/>
          <w:szCs w:val="28"/>
        </w:rPr>
        <w:t xml:space="preserve"> </w:t>
      </w:r>
      <w:r w:rsidRPr="00B56505">
        <w:rPr>
          <w:rFonts w:ascii="Times New Roman" w:hAnsi="Times New Roman"/>
          <w:color w:val="auto"/>
          <w:sz w:val="28"/>
          <w:szCs w:val="28"/>
        </w:rPr>
        <w:t xml:space="preserve">% случаев, когда организм ослаблен, менингококк проникает в кровь и разносится </w:t>
      </w:r>
      <w:r>
        <w:rPr>
          <w:rFonts w:ascii="Times New Roman" w:hAnsi="Times New Roman"/>
          <w:color w:val="auto"/>
          <w:sz w:val="28"/>
          <w:szCs w:val="28"/>
        </w:rPr>
        <w:t xml:space="preserve">с её током по всему организму – </w:t>
      </w:r>
      <w:r w:rsidRPr="00B56505">
        <w:rPr>
          <w:rFonts w:ascii="Times New Roman" w:hAnsi="Times New Roman"/>
          <w:color w:val="auto"/>
          <w:sz w:val="28"/>
          <w:szCs w:val="28"/>
        </w:rPr>
        <w:t xml:space="preserve">развиваются </w:t>
      </w:r>
      <w:proofErr w:type="spellStart"/>
      <w:r w:rsidRPr="00B56505">
        <w:rPr>
          <w:rFonts w:ascii="Times New Roman" w:hAnsi="Times New Roman"/>
          <w:color w:val="auto"/>
          <w:sz w:val="28"/>
          <w:szCs w:val="28"/>
        </w:rPr>
        <w:t>генерализованные</w:t>
      </w:r>
      <w:proofErr w:type="spellEnd"/>
      <w:r w:rsidRPr="00B56505">
        <w:rPr>
          <w:rFonts w:ascii="Times New Roman" w:hAnsi="Times New Roman"/>
          <w:color w:val="auto"/>
          <w:sz w:val="28"/>
          <w:szCs w:val="28"/>
        </w:rPr>
        <w:t xml:space="preserve"> формы менингококковой инфекции (менингит, сепсис).</w:t>
      </w:r>
    </w:p>
    <w:p w:rsidR="002B1EA9" w:rsidRPr="00B56505" w:rsidRDefault="002B1EA9" w:rsidP="002B1EA9">
      <w:pPr>
        <w:widowControl/>
        <w:ind w:right="34" w:firstLine="709"/>
        <w:jc w:val="both"/>
        <w:rPr>
          <w:rFonts w:ascii="Times New Roman" w:hAnsi="Times New Roman"/>
          <w:color w:val="auto"/>
          <w:sz w:val="28"/>
          <w:szCs w:val="28"/>
        </w:rPr>
      </w:pPr>
      <w:proofErr w:type="spellStart"/>
      <w:r w:rsidRPr="00B56505">
        <w:rPr>
          <w:rFonts w:ascii="Times New Roman" w:hAnsi="Times New Roman"/>
          <w:color w:val="auto"/>
          <w:sz w:val="28"/>
          <w:szCs w:val="28"/>
        </w:rPr>
        <w:t>Генерализованные</w:t>
      </w:r>
      <w:proofErr w:type="spellEnd"/>
      <w:r w:rsidRPr="00B56505">
        <w:rPr>
          <w:rFonts w:ascii="Times New Roman" w:hAnsi="Times New Roman"/>
          <w:color w:val="auto"/>
          <w:sz w:val="28"/>
          <w:szCs w:val="28"/>
        </w:rPr>
        <w:t xml:space="preserve"> формы менингококковой инфекции начинаются внезапно на фоне полного здоровья. Ребенок неожиданно становится беспокойным, ощущает мышечную слабость, жалуется на сильную головную боль, которая не снимается обычными обезболивающ</w:t>
      </w:r>
      <w:r>
        <w:rPr>
          <w:rFonts w:ascii="Times New Roman" w:hAnsi="Times New Roman"/>
          <w:color w:val="auto"/>
          <w:sz w:val="28"/>
          <w:szCs w:val="28"/>
        </w:rPr>
        <w:t xml:space="preserve">ими средствами. В течение часа </w:t>
      </w:r>
      <w:r w:rsidRPr="00B56505">
        <w:rPr>
          <w:rFonts w:ascii="Times New Roman" w:hAnsi="Times New Roman"/>
          <w:color w:val="auto"/>
          <w:sz w:val="28"/>
          <w:szCs w:val="28"/>
        </w:rPr>
        <w:t xml:space="preserve">температура тела обычно поднимается до </w:t>
      </w:r>
      <w:r>
        <w:rPr>
          <w:rFonts w:ascii="Times New Roman" w:hAnsi="Times New Roman"/>
          <w:color w:val="auto"/>
          <w:sz w:val="28"/>
          <w:szCs w:val="28"/>
        </w:rPr>
        <w:t>(+</w:t>
      </w:r>
      <w:r w:rsidRPr="00B56505">
        <w:rPr>
          <w:rFonts w:ascii="Times New Roman" w:hAnsi="Times New Roman"/>
          <w:color w:val="auto"/>
          <w:sz w:val="28"/>
          <w:szCs w:val="28"/>
        </w:rPr>
        <w:t>39</w:t>
      </w:r>
      <w:r>
        <w:rPr>
          <w:rFonts w:ascii="Times New Roman" w:hAnsi="Times New Roman"/>
          <w:color w:val="auto"/>
          <w:sz w:val="28"/>
          <w:szCs w:val="28"/>
        </w:rPr>
        <w:t>) – (+</w:t>
      </w:r>
      <w:r w:rsidRPr="00B56505">
        <w:rPr>
          <w:rFonts w:ascii="Times New Roman" w:hAnsi="Times New Roman"/>
          <w:color w:val="auto"/>
          <w:sz w:val="28"/>
          <w:szCs w:val="28"/>
        </w:rPr>
        <w:t>40</w:t>
      </w:r>
      <w:r>
        <w:rPr>
          <w:rFonts w:ascii="Times New Roman" w:hAnsi="Times New Roman"/>
          <w:color w:val="auto"/>
          <w:sz w:val="28"/>
          <w:szCs w:val="28"/>
        </w:rPr>
        <w:t xml:space="preserve">) </w:t>
      </w:r>
      <w:r w:rsidRPr="00B56505">
        <w:rPr>
          <w:rFonts w:ascii="Times New Roman" w:hAnsi="Times New Roman"/>
          <w:color w:val="auto"/>
          <w:sz w:val="28"/>
          <w:szCs w:val="28"/>
        </w:rPr>
        <w:t>°</w:t>
      </w:r>
      <w:r>
        <w:rPr>
          <w:rFonts w:ascii="Times New Roman" w:hAnsi="Times New Roman"/>
          <w:color w:val="auto"/>
          <w:sz w:val="28"/>
          <w:szCs w:val="28"/>
        </w:rPr>
        <w:t>С</w:t>
      </w:r>
      <w:r w:rsidRPr="00B56505">
        <w:rPr>
          <w:rFonts w:ascii="Times New Roman" w:hAnsi="Times New Roman"/>
          <w:color w:val="auto"/>
          <w:sz w:val="28"/>
          <w:szCs w:val="28"/>
        </w:rPr>
        <w:t>, через 5-6 часов возникает рвота, которая не приносит облегчения больному. Но самый грозный симптом, на который обязательно надо обратить внимание – быстрое появление сыпи. Такая форма менингита опасна тем, что может развиться токсико-септический шок из-за кровоизлияния в жизненно важные органы. Необходим немедленный вызов бригады скорой медицинской помощи.</w:t>
      </w:r>
    </w:p>
    <w:p w:rsidR="002B1EA9" w:rsidRPr="00B56505" w:rsidRDefault="002B1EA9" w:rsidP="002B1EA9">
      <w:pPr>
        <w:widowControl/>
        <w:ind w:firstLine="709"/>
        <w:jc w:val="both"/>
        <w:rPr>
          <w:rFonts w:ascii="Times New Roman" w:hAnsi="Times New Roman"/>
          <w:color w:val="auto"/>
          <w:sz w:val="28"/>
          <w:szCs w:val="28"/>
          <w:shd w:val="clear" w:color="auto" w:fill="FFFFFF"/>
        </w:rPr>
      </w:pPr>
      <w:r w:rsidRPr="00B56505">
        <w:rPr>
          <w:rFonts w:ascii="Times New Roman" w:hAnsi="Times New Roman"/>
          <w:color w:val="auto"/>
          <w:spacing w:val="-1"/>
          <w:sz w:val="28"/>
          <w:szCs w:val="28"/>
          <w:u w:val="single"/>
        </w:rPr>
        <w:t>Коклюш</w:t>
      </w:r>
      <w:r w:rsidRPr="00B56505">
        <w:rPr>
          <w:rFonts w:ascii="Times New Roman" w:hAnsi="Times New Roman"/>
          <w:b/>
          <w:color w:val="auto"/>
          <w:spacing w:val="-1"/>
          <w:sz w:val="28"/>
          <w:szCs w:val="28"/>
        </w:rPr>
        <w:t xml:space="preserve"> – </w:t>
      </w:r>
      <w:r w:rsidRPr="00B56505">
        <w:rPr>
          <w:rFonts w:ascii="Times New Roman" w:hAnsi="Times New Roman"/>
          <w:color w:val="auto"/>
          <w:sz w:val="28"/>
          <w:szCs w:val="28"/>
          <w:shd w:val="clear" w:color="auto" w:fill="FFFFFF"/>
        </w:rPr>
        <w:t xml:space="preserve">острая </w:t>
      </w:r>
      <w:hyperlink r:id="rId10" w:tooltip="Бактерии" w:history="1">
        <w:r w:rsidRPr="00B56505">
          <w:rPr>
            <w:rFonts w:ascii="Times New Roman" w:hAnsi="Times New Roman"/>
            <w:color w:val="auto"/>
            <w:sz w:val="28"/>
            <w:szCs w:val="28"/>
            <w:shd w:val="clear" w:color="auto" w:fill="FFFFFF"/>
          </w:rPr>
          <w:t>бактериальная</w:t>
        </w:r>
      </w:hyperlink>
      <w:r w:rsidRPr="00B56505">
        <w:rPr>
          <w:rFonts w:ascii="Times New Roman" w:hAnsi="Times New Roman"/>
          <w:color w:val="auto"/>
          <w:sz w:val="28"/>
          <w:szCs w:val="28"/>
        </w:rPr>
        <w:t xml:space="preserve"> </w:t>
      </w:r>
      <w:hyperlink r:id="rId11" w:tooltip="Инфекция" w:history="1">
        <w:r w:rsidRPr="00B56505">
          <w:rPr>
            <w:rFonts w:ascii="Times New Roman" w:hAnsi="Times New Roman"/>
            <w:color w:val="auto"/>
            <w:sz w:val="28"/>
            <w:szCs w:val="28"/>
            <w:shd w:val="clear" w:color="auto" w:fill="FFFFFF"/>
          </w:rPr>
          <w:t>инфекция</w:t>
        </w:r>
      </w:hyperlink>
      <w:r w:rsidRPr="00B56505">
        <w:rPr>
          <w:rFonts w:ascii="Times New Roman" w:hAnsi="Times New Roman"/>
          <w:color w:val="auto"/>
          <w:sz w:val="28"/>
          <w:szCs w:val="28"/>
          <w:shd w:val="clear" w:color="auto" w:fill="FFFFFF"/>
        </w:rPr>
        <w:t xml:space="preserve">, наиболее характерным </w:t>
      </w:r>
      <w:proofErr w:type="gramStart"/>
      <w:r w:rsidRPr="00B56505">
        <w:rPr>
          <w:rFonts w:ascii="Times New Roman" w:hAnsi="Times New Roman"/>
          <w:color w:val="auto"/>
          <w:sz w:val="28"/>
          <w:szCs w:val="28"/>
          <w:shd w:val="clear" w:color="auto" w:fill="FFFFFF"/>
        </w:rPr>
        <w:t>признаком</w:t>
      </w:r>
      <w:proofErr w:type="gramEnd"/>
      <w:r w:rsidRPr="00B56505">
        <w:rPr>
          <w:rFonts w:ascii="Times New Roman" w:hAnsi="Times New Roman"/>
          <w:color w:val="auto"/>
          <w:sz w:val="28"/>
          <w:szCs w:val="28"/>
          <w:shd w:val="clear" w:color="auto" w:fill="FFFFFF"/>
        </w:rPr>
        <w:t xml:space="preserve"> которой является длительный приступообразный спазматический </w:t>
      </w:r>
      <w:hyperlink r:id="rId12" w:tooltip="Кашель" w:history="1">
        <w:r w:rsidRPr="00B56505">
          <w:rPr>
            <w:rFonts w:ascii="Times New Roman" w:hAnsi="Times New Roman"/>
            <w:color w:val="auto"/>
            <w:sz w:val="28"/>
            <w:szCs w:val="28"/>
            <w:shd w:val="clear" w:color="auto" w:fill="FFFFFF"/>
          </w:rPr>
          <w:t>кашель</w:t>
        </w:r>
      </w:hyperlink>
      <w:r w:rsidRPr="00B56505">
        <w:rPr>
          <w:rFonts w:ascii="Times New Roman" w:hAnsi="Times New Roman"/>
          <w:color w:val="auto"/>
          <w:sz w:val="28"/>
          <w:szCs w:val="28"/>
          <w:shd w:val="clear" w:color="auto" w:fill="FFFFFF"/>
        </w:rPr>
        <w:t>.</w:t>
      </w:r>
    </w:p>
    <w:p w:rsidR="002B1EA9" w:rsidRPr="00B56505" w:rsidRDefault="002B1EA9" w:rsidP="002B1EA9">
      <w:pPr>
        <w:widowControl/>
        <w:ind w:firstLine="709"/>
        <w:jc w:val="both"/>
        <w:rPr>
          <w:rFonts w:ascii="Times New Roman" w:hAnsi="Times New Roman"/>
          <w:b/>
          <w:color w:val="auto"/>
          <w:spacing w:val="-1"/>
          <w:sz w:val="28"/>
          <w:szCs w:val="28"/>
        </w:rPr>
      </w:pPr>
      <w:r w:rsidRPr="00B56505">
        <w:rPr>
          <w:rFonts w:ascii="Times New Roman" w:hAnsi="Times New Roman"/>
          <w:color w:val="auto"/>
          <w:sz w:val="28"/>
          <w:szCs w:val="28"/>
        </w:rPr>
        <w:t xml:space="preserve">Коклюшная палочка очень неустойчива во внешней среде и быстро погибает под воздействием высоких и низких температур, ультрафиолетового излучения, высыхания. </w:t>
      </w:r>
      <w:r>
        <w:rPr>
          <w:rFonts w:ascii="Times New Roman" w:hAnsi="Times New Roman"/>
          <w:color w:val="auto"/>
          <w:sz w:val="28"/>
          <w:szCs w:val="28"/>
        </w:rPr>
        <w:t xml:space="preserve"> </w:t>
      </w:r>
    </w:p>
    <w:p w:rsidR="002B1EA9" w:rsidRPr="00B56505" w:rsidRDefault="002B1EA9" w:rsidP="002B1EA9">
      <w:pPr>
        <w:widowControl/>
        <w:ind w:firstLine="709"/>
        <w:jc w:val="both"/>
        <w:rPr>
          <w:rFonts w:ascii="Times New Roman" w:hAnsi="Times New Roman"/>
          <w:color w:val="auto"/>
          <w:sz w:val="28"/>
          <w:szCs w:val="28"/>
          <w:shd w:val="clear" w:color="auto" w:fill="FFFFFF"/>
        </w:rPr>
      </w:pPr>
      <w:r w:rsidRPr="00B56505">
        <w:rPr>
          <w:rFonts w:ascii="Times New Roman" w:hAnsi="Times New Roman"/>
          <w:color w:val="auto"/>
          <w:sz w:val="28"/>
          <w:szCs w:val="28"/>
          <w:shd w:val="clear" w:color="auto" w:fill="FFFFFF"/>
        </w:rPr>
        <w:t>Мерой профилактики коклюша является иммунизация детей в определенные календарём прививок сроки. Иммунитет после вакцинации не гарантирует полной защиты. Однако у таких детей заболевание отличается более легким и быстрым течением, без развития многочисленных осложнений.</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u w:val="single"/>
        </w:rPr>
        <w:t>Ветряная оспа</w:t>
      </w:r>
      <w:r w:rsidRPr="00B56505">
        <w:rPr>
          <w:rFonts w:ascii="Times New Roman" w:hAnsi="Times New Roman"/>
          <w:color w:val="auto"/>
          <w:sz w:val="28"/>
          <w:szCs w:val="28"/>
        </w:rPr>
        <w:t xml:space="preserve"> – острое </w:t>
      </w:r>
      <w:proofErr w:type="spellStart"/>
      <w:r w:rsidRPr="00B56505">
        <w:rPr>
          <w:rFonts w:ascii="Times New Roman" w:hAnsi="Times New Roman"/>
          <w:color w:val="auto"/>
          <w:sz w:val="28"/>
          <w:szCs w:val="28"/>
        </w:rPr>
        <w:t>высококонтагиозное</w:t>
      </w:r>
      <w:proofErr w:type="spellEnd"/>
      <w:r w:rsidRPr="00B56505">
        <w:rPr>
          <w:rFonts w:ascii="Times New Roman" w:hAnsi="Times New Roman"/>
          <w:color w:val="auto"/>
          <w:sz w:val="28"/>
          <w:szCs w:val="28"/>
        </w:rPr>
        <w:t xml:space="preserve"> вирусное заболевание.</w:t>
      </w:r>
    </w:p>
    <w:p w:rsidR="002B1EA9" w:rsidRPr="00B56505" w:rsidRDefault="002B1EA9" w:rsidP="002B1EA9">
      <w:pPr>
        <w:widowControl/>
        <w:ind w:firstLine="709"/>
        <w:jc w:val="both"/>
        <w:rPr>
          <w:rFonts w:ascii="Times New Roman" w:hAnsi="Times New Roman"/>
          <w:spacing w:val="-1"/>
          <w:sz w:val="28"/>
          <w:szCs w:val="28"/>
        </w:rPr>
      </w:pPr>
      <w:r w:rsidRPr="00B56505">
        <w:rPr>
          <w:rFonts w:ascii="Times New Roman" w:hAnsi="Times New Roman"/>
          <w:spacing w:val="-1"/>
          <w:sz w:val="28"/>
          <w:szCs w:val="28"/>
        </w:rPr>
        <w:t>Вирус малоустойчив во внешней среде. Несмотря на слабую устойчивость вируса, он легко переносится на значительные расстояния.</w:t>
      </w:r>
    </w:p>
    <w:p w:rsidR="002B1EA9" w:rsidRPr="00B56505" w:rsidRDefault="002B1EA9" w:rsidP="002B1EA9">
      <w:pPr>
        <w:widowControl/>
        <w:ind w:firstLine="709"/>
        <w:jc w:val="both"/>
        <w:rPr>
          <w:rFonts w:ascii="Times New Roman" w:hAnsi="Times New Roman"/>
          <w:spacing w:val="-1"/>
          <w:sz w:val="28"/>
          <w:szCs w:val="28"/>
        </w:rPr>
      </w:pPr>
      <w:r w:rsidRPr="00B56505">
        <w:rPr>
          <w:rFonts w:ascii="Times New Roman" w:hAnsi="Times New Roman"/>
          <w:spacing w:val="-1"/>
          <w:sz w:val="28"/>
          <w:szCs w:val="28"/>
        </w:rPr>
        <w:t>Больной человек становится заразным для окружающих уже в конце инкубационного (скрытого) периода. Через 5 дней после появления свежих элементов сыпи заразительный период заканчивается.</w:t>
      </w:r>
    </w:p>
    <w:p w:rsidR="002B1EA9" w:rsidRPr="00B56505" w:rsidRDefault="002B1EA9" w:rsidP="002B1EA9">
      <w:pPr>
        <w:widowControl/>
        <w:ind w:firstLine="709"/>
        <w:jc w:val="both"/>
        <w:rPr>
          <w:rFonts w:ascii="Times New Roman" w:hAnsi="Times New Roman"/>
          <w:spacing w:val="-1"/>
          <w:sz w:val="28"/>
          <w:szCs w:val="28"/>
        </w:rPr>
      </w:pPr>
      <w:r w:rsidRPr="00B56505">
        <w:rPr>
          <w:rFonts w:ascii="Times New Roman" w:hAnsi="Times New Roman"/>
          <w:color w:val="auto"/>
          <w:sz w:val="28"/>
          <w:szCs w:val="28"/>
        </w:rPr>
        <w:t xml:space="preserve">Заболевание начинается остро, характерным признаком являются высыпания на коже в виде небольших пятен размером 3-5 мм, в центре которых образуются пузырьки. </w:t>
      </w:r>
      <w:r>
        <w:rPr>
          <w:rFonts w:ascii="Times New Roman" w:hAnsi="Times New Roman"/>
          <w:color w:val="auto"/>
          <w:sz w:val="28"/>
          <w:szCs w:val="28"/>
        </w:rPr>
        <w:t xml:space="preserve">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spacing w:val="-1"/>
          <w:sz w:val="28"/>
          <w:szCs w:val="28"/>
          <w:u w:val="single"/>
        </w:rPr>
        <w:lastRenderedPageBreak/>
        <w:t>Корь</w:t>
      </w:r>
      <w:r w:rsidRPr="00B56505">
        <w:rPr>
          <w:rFonts w:ascii="Times New Roman" w:hAnsi="Times New Roman"/>
          <w:spacing w:val="-1"/>
          <w:sz w:val="28"/>
          <w:szCs w:val="28"/>
        </w:rPr>
        <w:t xml:space="preserve"> – </w:t>
      </w:r>
      <w:r w:rsidRPr="00B56505">
        <w:rPr>
          <w:rFonts w:ascii="Times New Roman" w:hAnsi="Times New Roman"/>
          <w:color w:val="auto"/>
          <w:sz w:val="28"/>
          <w:szCs w:val="28"/>
        </w:rPr>
        <w:t xml:space="preserve">острое </w:t>
      </w:r>
      <w:proofErr w:type="spellStart"/>
      <w:r w:rsidRPr="00B56505">
        <w:rPr>
          <w:rFonts w:ascii="Times New Roman" w:hAnsi="Times New Roman"/>
          <w:color w:val="auto"/>
          <w:sz w:val="28"/>
          <w:szCs w:val="28"/>
        </w:rPr>
        <w:t>высококонтагиозное</w:t>
      </w:r>
      <w:proofErr w:type="spellEnd"/>
      <w:r w:rsidRPr="00B56505">
        <w:rPr>
          <w:rFonts w:ascii="Times New Roman" w:hAnsi="Times New Roman"/>
          <w:color w:val="auto"/>
          <w:sz w:val="28"/>
          <w:szCs w:val="28"/>
        </w:rPr>
        <w:t xml:space="preserve"> вирусное заболевание.</w:t>
      </w:r>
      <w:r w:rsidRPr="00B56505">
        <w:rPr>
          <w:rFonts w:ascii="Times New Roman" w:hAnsi="Times New Roman"/>
          <w:color w:val="auto"/>
          <w:sz w:val="28"/>
          <w:szCs w:val="28"/>
          <w:shd w:val="clear" w:color="auto" w:fill="FFFFFF"/>
        </w:rPr>
        <w:t xml:space="preserve"> Восприимчивость к этой инфекции у людей без специфического иммунитета составляет 100</w:t>
      </w:r>
      <w:r>
        <w:rPr>
          <w:rFonts w:ascii="Times New Roman" w:hAnsi="Times New Roman"/>
          <w:color w:val="auto"/>
          <w:sz w:val="28"/>
          <w:szCs w:val="28"/>
          <w:shd w:val="clear" w:color="auto" w:fill="FFFFFF"/>
        </w:rPr>
        <w:t xml:space="preserve"> </w:t>
      </w:r>
      <w:r w:rsidRPr="00B56505">
        <w:rPr>
          <w:rFonts w:ascii="Times New Roman" w:hAnsi="Times New Roman"/>
          <w:color w:val="auto"/>
          <w:sz w:val="28"/>
          <w:szCs w:val="28"/>
          <w:shd w:val="clear" w:color="auto" w:fill="FFFFFF"/>
        </w:rPr>
        <w:t xml:space="preserve">%. </w:t>
      </w:r>
      <w:r w:rsidRPr="00B56505">
        <w:rPr>
          <w:rFonts w:ascii="Times New Roman" w:hAnsi="Times New Roman"/>
          <w:color w:val="auto"/>
          <w:sz w:val="28"/>
          <w:szCs w:val="28"/>
        </w:rPr>
        <w:t xml:space="preserve">Благодаря воздушно-капельному пути передачи даже мимолётная встреча с больным человеком заканчивается инфицированием.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Вирус кори очень летуч – с потоком воздуха он может попадать в соседние помещения и даже на другие этажи здания через окна, вентиляцию, замочные щели, поэтому заразиться можно, просто находясь в одном доме </w:t>
      </w:r>
      <w:proofErr w:type="gramStart"/>
      <w:r w:rsidRPr="00B56505">
        <w:rPr>
          <w:rFonts w:ascii="Times New Roman" w:hAnsi="Times New Roman"/>
          <w:color w:val="auto"/>
          <w:sz w:val="28"/>
          <w:szCs w:val="28"/>
        </w:rPr>
        <w:t>с</w:t>
      </w:r>
      <w:proofErr w:type="gramEnd"/>
      <w:r w:rsidRPr="00B56505">
        <w:rPr>
          <w:rFonts w:ascii="Times New Roman" w:hAnsi="Times New Roman"/>
          <w:color w:val="auto"/>
          <w:sz w:val="28"/>
          <w:szCs w:val="28"/>
        </w:rPr>
        <w:t xml:space="preserve"> заболевшим. При этом вирус б</w:t>
      </w:r>
      <w:r>
        <w:rPr>
          <w:rFonts w:ascii="Times New Roman" w:hAnsi="Times New Roman"/>
          <w:color w:val="auto"/>
          <w:sz w:val="28"/>
          <w:szCs w:val="28"/>
        </w:rPr>
        <w:t>ыстро погибает во внешней среде.</w:t>
      </w:r>
      <w:r w:rsidRPr="00B56505">
        <w:rPr>
          <w:rFonts w:ascii="Times New Roman" w:hAnsi="Times New Roman"/>
          <w:color w:val="auto"/>
          <w:sz w:val="28"/>
          <w:szCs w:val="28"/>
        </w:rPr>
        <w:t xml:space="preserve"> Помещение, где находился больной корью, достаточно проветрить, чтобы в нем можно было </w:t>
      </w:r>
      <w:proofErr w:type="gramStart"/>
      <w:r w:rsidRPr="00B56505">
        <w:rPr>
          <w:rFonts w:ascii="Times New Roman" w:hAnsi="Times New Roman"/>
          <w:color w:val="auto"/>
          <w:sz w:val="28"/>
          <w:szCs w:val="28"/>
        </w:rPr>
        <w:t>находиться без риска заразиться</w:t>
      </w:r>
      <w:proofErr w:type="gramEnd"/>
      <w:r w:rsidRPr="00B56505">
        <w:rPr>
          <w:rFonts w:ascii="Times New Roman" w:hAnsi="Times New Roman"/>
          <w:color w:val="auto"/>
          <w:sz w:val="28"/>
          <w:szCs w:val="28"/>
        </w:rPr>
        <w:t>, дезинфекция не нужна.</w:t>
      </w:r>
    </w:p>
    <w:p w:rsidR="002B1EA9" w:rsidRPr="00B56505" w:rsidRDefault="002B1EA9" w:rsidP="002B1EA9">
      <w:pPr>
        <w:widowControl/>
        <w:ind w:firstLine="709"/>
        <w:jc w:val="both"/>
        <w:rPr>
          <w:rFonts w:ascii="Times New Roman" w:hAnsi="Times New Roman"/>
          <w:color w:val="auto"/>
          <w:sz w:val="28"/>
          <w:szCs w:val="28"/>
        </w:rPr>
      </w:pPr>
      <w:proofErr w:type="gramStart"/>
      <w:r w:rsidRPr="00B56505">
        <w:rPr>
          <w:rFonts w:ascii="Times New Roman" w:hAnsi="Times New Roman"/>
          <w:color w:val="auto"/>
          <w:sz w:val="28"/>
          <w:szCs w:val="28"/>
        </w:rPr>
        <w:t>Заболевание начинается остро с повышения температуры тела,  появляются катаральны</w:t>
      </w:r>
      <w:r>
        <w:rPr>
          <w:rFonts w:ascii="Times New Roman" w:hAnsi="Times New Roman"/>
          <w:color w:val="auto"/>
          <w:sz w:val="28"/>
          <w:szCs w:val="28"/>
        </w:rPr>
        <w:t>е явления, светобоязнь, кашель, с</w:t>
      </w:r>
      <w:r w:rsidRPr="00B56505">
        <w:rPr>
          <w:rFonts w:ascii="Times New Roman" w:hAnsi="Times New Roman"/>
          <w:color w:val="auto"/>
          <w:sz w:val="28"/>
          <w:szCs w:val="28"/>
        </w:rPr>
        <w:t xml:space="preserve"> 3-4 дня заболеван</w:t>
      </w:r>
      <w:r>
        <w:rPr>
          <w:rFonts w:ascii="Times New Roman" w:hAnsi="Times New Roman"/>
          <w:color w:val="auto"/>
          <w:sz w:val="28"/>
          <w:szCs w:val="28"/>
        </w:rPr>
        <w:t xml:space="preserve">ия - сыпь, сначала на </w:t>
      </w:r>
      <w:r w:rsidRPr="00B56505">
        <w:rPr>
          <w:rFonts w:ascii="Times New Roman" w:hAnsi="Times New Roman"/>
          <w:color w:val="auto"/>
          <w:sz w:val="28"/>
          <w:szCs w:val="28"/>
        </w:rPr>
        <w:t>лице, затем постепенно распространяе</w:t>
      </w:r>
      <w:r>
        <w:rPr>
          <w:rFonts w:ascii="Times New Roman" w:hAnsi="Times New Roman"/>
          <w:color w:val="auto"/>
          <w:sz w:val="28"/>
          <w:szCs w:val="28"/>
        </w:rPr>
        <w:t>тся на шею, верхнюю часть груди, туловище, руки, ноги.</w:t>
      </w:r>
      <w:proofErr w:type="gramEnd"/>
      <w:r w:rsidRPr="00B56505">
        <w:rPr>
          <w:rFonts w:ascii="Times New Roman" w:hAnsi="Times New Roman"/>
          <w:color w:val="auto"/>
          <w:sz w:val="28"/>
          <w:szCs w:val="28"/>
        </w:rPr>
        <w:t xml:space="preserve"> </w:t>
      </w:r>
      <w:r>
        <w:rPr>
          <w:rFonts w:ascii="Times New Roman" w:hAnsi="Times New Roman"/>
          <w:color w:val="auto"/>
          <w:sz w:val="28"/>
          <w:szCs w:val="28"/>
        </w:rPr>
        <w:t xml:space="preserve"> </w:t>
      </w:r>
      <w:r w:rsidRPr="00B56505">
        <w:rPr>
          <w:rFonts w:ascii="Times New Roman" w:hAnsi="Times New Roman"/>
          <w:color w:val="auto"/>
          <w:sz w:val="28"/>
          <w:szCs w:val="28"/>
        </w:rPr>
        <w:t xml:space="preserve">Возможно развитие тяжёлых осложнений (бронхиты, трахеиты, отиты, коревые энцефалиты), которые могут привести к </w:t>
      </w:r>
      <w:proofErr w:type="gramStart"/>
      <w:r w:rsidRPr="00B56505">
        <w:rPr>
          <w:rFonts w:ascii="Times New Roman" w:hAnsi="Times New Roman"/>
          <w:color w:val="auto"/>
          <w:sz w:val="28"/>
          <w:szCs w:val="28"/>
        </w:rPr>
        <w:t>пожизненной</w:t>
      </w:r>
      <w:proofErr w:type="gramEnd"/>
      <w:r w:rsidRPr="00B56505">
        <w:rPr>
          <w:rFonts w:ascii="Times New Roman" w:hAnsi="Times New Roman"/>
          <w:color w:val="auto"/>
          <w:sz w:val="28"/>
          <w:szCs w:val="28"/>
        </w:rPr>
        <w:t xml:space="preserve"> </w:t>
      </w:r>
      <w:proofErr w:type="spellStart"/>
      <w:r w:rsidRPr="00B56505">
        <w:rPr>
          <w:rFonts w:ascii="Times New Roman" w:hAnsi="Times New Roman"/>
          <w:color w:val="auto"/>
          <w:sz w:val="28"/>
          <w:szCs w:val="28"/>
        </w:rPr>
        <w:t>инвалидизации</w:t>
      </w:r>
      <w:proofErr w:type="spellEnd"/>
      <w:r w:rsidRPr="00B56505">
        <w:rPr>
          <w:rFonts w:ascii="Times New Roman" w:hAnsi="Times New Roman"/>
          <w:color w:val="auto"/>
          <w:sz w:val="28"/>
          <w:szCs w:val="28"/>
        </w:rPr>
        <w:t>, а иногда – к смертельному исходу.</w:t>
      </w:r>
    </w:p>
    <w:p w:rsidR="002B1EA9" w:rsidRPr="00B56505" w:rsidRDefault="002B1EA9" w:rsidP="002B1EA9">
      <w:pPr>
        <w:widowControl/>
        <w:ind w:firstLine="709"/>
        <w:jc w:val="both"/>
        <w:rPr>
          <w:rFonts w:ascii="Times New Roman" w:hAnsi="Times New Roman"/>
          <w:color w:val="auto"/>
          <w:sz w:val="28"/>
          <w:szCs w:val="28"/>
          <w:shd w:val="clear" w:color="auto" w:fill="FFFFFF"/>
        </w:rPr>
      </w:pPr>
      <w:r w:rsidRPr="00B56505">
        <w:rPr>
          <w:rFonts w:ascii="Times New Roman" w:hAnsi="Times New Roman"/>
          <w:color w:val="auto"/>
          <w:sz w:val="28"/>
          <w:szCs w:val="28"/>
          <w:u w:val="single"/>
        </w:rPr>
        <w:t>Краснуха</w:t>
      </w:r>
      <w:r w:rsidRPr="00B56505">
        <w:rPr>
          <w:rFonts w:ascii="Times New Roman" w:hAnsi="Times New Roman"/>
          <w:color w:val="auto"/>
          <w:sz w:val="28"/>
          <w:szCs w:val="28"/>
        </w:rPr>
        <w:t xml:space="preserve"> </w:t>
      </w:r>
      <w:r w:rsidRPr="00B56505">
        <w:rPr>
          <w:rFonts w:ascii="Times New Roman" w:hAnsi="Times New Roman"/>
          <w:spacing w:val="-1"/>
          <w:sz w:val="28"/>
          <w:szCs w:val="28"/>
        </w:rPr>
        <w:t xml:space="preserve">– </w:t>
      </w:r>
      <w:r w:rsidRPr="00B56505">
        <w:rPr>
          <w:rFonts w:ascii="Times New Roman" w:hAnsi="Times New Roman"/>
          <w:color w:val="auto"/>
          <w:sz w:val="28"/>
          <w:szCs w:val="28"/>
        </w:rPr>
        <w:t xml:space="preserve">острое </w:t>
      </w:r>
      <w:proofErr w:type="spellStart"/>
      <w:r w:rsidRPr="00B56505">
        <w:rPr>
          <w:rFonts w:ascii="Times New Roman" w:hAnsi="Times New Roman"/>
          <w:color w:val="auto"/>
          <w:sz w:val="28"/>
          <w:szCs w:val="28"/>
        </w:rPr>
        <w:t>высококонтагиозное</w:t>
      </w:r>
      <w:proofErr w:type="spellEnd"/>
      <w:r w:rsidRPr="00B56505">
        <w:rPr>
          <w:rFonts w:ascii="Times New Roman" w:hAnsi="Times New Roman"/>
          <w:color w:val="auto"/>
          <w:sz w:val="28"/>
          <w:szCs w:val="28"/>
        </w:rPr>
        <w:t xml:space="preserve"> вирусное заболевание. </w:t>
      </w:r>
      <w:r w:rsidRPr="00B56505">
        <w:rPr>
          <w:rFonts w:ascii="Times New Roman" w:hAnsi="Times New Roman"/>
          <w:color w:val="auto"/>
          <w:sz w:val="28"/>
          <w:szCs w:val="28"/>
          <w:shd w:val="clear" w:color="auto" w:fill="FFFFFF"/>
        </w:rPr>
        <w:t>Восприимчивость к этой инфекции у людей без специфического иммунитета составляет 90</w:t>
      </w:r>
      <w:r>
        <w:rPr>
          <w:rFonts w:ascii="Times New Roman" w:hAnsi="Times New Roman"/>
          <w:color w:val="auto"/>
          <w:sz w:val="28"/>
          <w:szCs w:val="28"/>
          <w:shd w:val="clear" w:color="auto" w:fill="FFFFFF"/>
        </w:rPr>
        <w:t xml:space="preserve"> </w:t>
      </w:r>
      <w:r w:rsidRPr="00B56505">
        <w:rPr>
          <w:rFonts w:ascii="Times New Roman" w:hAnsi="Times New Roman"/>
          <w:color w:val="auto"/>
          <w:sz w:val="28"/>
          <w:szCs w:val="28"/>
          <w:shd w:val="clear" w:color="auto" w:fill="FFFFFF"/>
        </w:rPr>
        <w:t>%.</w:t>
      </w:r>
    </w:p>
    <w:p w:rsidR="002B1EA9" w:rsidRPr="00B56505" w:rsidRDefault="002B1EA9" w:rsidP="002B1EA9">
      <w:pPr>
        <w:widowControl/>
        <w:ind w:firstLine="709"/>
        <w:jc w:val="both"/>
        <w:rPr>
          <w:rFonts w:ascii="Times New Roman" w:hAnsi="Times New Roman"/>
          <w:color w:val="auto"/>
          <w:sz w:val="28"/>
          <w:szCs w:val="28"/>
          <w:shd w:val="clear" w:color="auto" w:fill="FFFFFF"/>
        </w:rPr>
      </w:pPr>
      <w:r w:rsidRPr="00B56505">
        <w:rPr>
          <w:rFonts w:ascii="Times New Roman" w:hAnsi="Times New Roman"/>
          <w:color w:val="auto"/>
          <w:sz w:val="28"/>
          <w:szCs w:val="28"/>
          <w:shd w:val="clear" w:color="auto" w:fill="FFFFFF"/>
        </w:rPr>
        <w:t>Во внешней среде вирус неустойчив, остается жизнеспособным лишь на протяжении 5-8 часов. Быстро погибает под действием ультрафиолетовых лучей, солнечного света, высоких температур, различных дезинфицирующих средств. Однако выживает при низких температурах, в замороженном состоянии способен несколько лет сохранять активность.</w:t>
      </w:r>
    </w:p>
    <w:p w:rsidR="002B1EA9" w:rsidRPr="00B56505" w:rsidRDefault="002B1EA9" w:rsidP="002B1EA9">
      <w:pPr>
        <w:widowControl/>
        <w:ind w:firstLine="709"/>
        <w:jc w:val="both"/>
        <w:rPr>
          <w:rFonts w:ascii="Times New Roman" w:hAnsi="Times New Roman"/>
          <w:color w:val="auto"/>
          <w:sz w:val="28"/>
          <w:szCs w:val="28"/>
          <w:shd w:val="clear" w:color="auto" w:fill="FFFFFF"/>
        </w:rPr>
      </w:pPr>
      <w:r w:rsidRPr="00B56505">
        <w:rPr>
          <w:rFonts w:ascii="Times New Roman" w:hAnsi="Times New Roman"/>
          <w:color w:val="auto"/>
          <w:sz w:val="28"/>
          <w:szCs w:val="28"/>
          <w:shd w:val="clear" w:color="auto" w:fill="FFFFFF"/>
        </w:rPr>
        <w:t>Заразившийся человек представляет опасность для окружающих со второй половины инкубационного периода: за неде</w:t>
      </w:r>
      <w:r>
        <w:rPr>
          <w:rFonts w:ascii="Times New Roman" w:hAnsi="Times New Roman"/>
          <w:color w:val="auto"/>
          <w:sz w:val="28"/>
          <w:szCs w:val="28"/>
          <w:shd w:val="clear" w:color="auto" w:fill="FFFFFF"/>
        </w:rPr>
        <w:t xml:space="preserve">лю до высыпаний и неделю после. </w:t>
      </w:r>
      <w:r w:rsidRPr="00B56505">
        <w:rPr>
          <w:rFonts w:ascii="Times New Roman" w:hAnsi="Times New Roman"/>
          <w:color w:val="auto"/>
          <w:sz w:val="28"/>
          <w:szCs w:val="28"/>
          <w:shd w:val="clear" w:color="auto" w:fill="FFFFFF"/>
        </w:rPr>
        <w:t>Начало заболевания напоминает острую респираторную инфекцию</w:t>
      </w:r>
      <w:r>
        <w:rPr>
          <w:rFonts w:ascii="Times New Roman" w:hAnsi="Times New Roman"/>
          <w:color w:val="auto"/>
          <w:sz w:val="28"/>
          <w:szCs w:val="28"/>
          <w:shd w:val="clear" w:color="auto" w:fill="FFFFFF"/>
        </w:rPr>
        <w:t>, с</w:t>
      </w:r>
      <w:r w:rsidRPr="00B56505">
        <w:rPr>
          <w:rFonts w:ascii="Times New Roman" w:hAnsi="Times New Roman"/>
          <w:color w:val="auto"/>
          <w:sz w:val="28"/>
          <w:szCs w:val="28"/>
          <w:shd w:val="clear" w:color="auto" w:fill="FFFFFF"/>
        </w:rPr>
        <w:t xml:space="preserve">пустя 1–1,5 суток возникает резкая болезненность в затылочной части, связанная с увеличением </w:t>
      </w:r>
      <w:proofErr w:type="spellStart"/>
      <w:r w:rsidRPr="00B56505">
        <w:rPr>
          <w:rFonts w:ascii="Times New Roman" w:hAnsi="Times New Roman"/>
          <w:color w:val="auto"/>
          <w:sz w:val="28"/>
          <w:szCs w:val="28"/>
          <w:shd w:val="clear" w:color="auto" w:fill="FFFFFF"/>
        </w:rPr>
        <w:t>заднешейных</w:t>
      </w:r>
      <w:proofErr w:type="spellEnd"/>
      <w:r w:rsidRPr="00B56505">
        <w:rPr>
          <w:rFonts w:ascii="Times New Roman" w:hAnsi="Times New Roman"/>
          <w:color w:val="auto"/>
          <w:sz w:val="28"/>
          <w:szCs w:val="28"/>
          <w:shd w:val="clear" w:color="auto" w:fill="FFFFFF"/>
        </w:rPr>
        <w:t xml:space="preserve"> и затылочных лимфатических узлов («краснушные рожки»).</w:t>
      </w:r>
      <w:r w:rsidRPr="00B56505">
        <w:rPr>
          <w:rFonts w:ascii="Times New Roman" w:hAnsi="Times New Roman"/>
          <w:color w:val="222222"/>
          <w:sz w:val="28"/>
          <w:szCs w:val="28"/>
          <w:shd w:val="clear" w:color="auto" w:fill="FFFFFF"/>
        </w:rPr>
        <w:t xml:space="preserve"> </w:t>
      </w:r>
      <w:r w:rsidRPr="00B56505">
        <w:rPr>
          <w:rFonts w:ascii="Times New Roman" w:hAnsi="Times New Roman"/>
          <w:color w:val="auto"/>
          <w:sz w:val="28"/>
          <w:szCs w:val="28"/>
          <w:shd w:val="clear" w:color="auto" w:fill="FFFFFF"/>
        </w:rPr>
        <w:t>Через 2 дня на лице, шее и волосистой части головы появляется мелкая сыпь красного цвета, которая в течение нескольких часов распространяется по всему телу</w:t>
      </w:r>
      <w:r>
        <w:rPr>
          <w:rFonts w:ascii="Times New Roman" w:hAnsi="Times New Roman"/>
          <w:color w:val="auto"/>
          <w:sz w:val="28"/>
          <w:szCs w:val="28"/>
          <w:shd w:val="clear" w:color="auto" w:fill="FFFFFF"/>
        </w:rPr>
        <w:t>,</w:t>
      </w:r>
      <w:r w:rsidRPr="00B56505">
        <w:rPr>
          <w:rFonts w:ascii="Times New Roman" w:hAnsi="Times New Roman"/>
          <w:color w:val="auto"/>
          <w:sz w:val="28"/>
          <w:szCs w:val="28"/>
          <w:shd w:val="clear" w:color="auto" w:fill="FFFFFF"/>
        </w:rPr>
        <w:t xml:space="preserve"> кроме ладоней и ступней.</w:t>
      </w:r>
    </w:p>
    <w:p w:rsidR="002B1EA9" w:rsidRPr="00B56505" w:rsidRDefault="002B1EA9" w:rsidP="002B1EA9">
      <w:pPr>
        <w:widowControl/>
        <w:ind w:firstLine="709"/>
        <w:jc w:val="both"/>
        <w:rPr>
          <w:rFonts w:ascii="Times New Roman" w:hAnsi="Times New Roman"/>
          <w:color w:val="auto"/>
          <w:sz w:val="28"/>
          <w:szCs w:val="28"/>
          <w:shd w:val="clear" w:color="auto" w:fill="FFFFFF"/>
        </w:rPr>
      </w:pPr>
      <w:r w:rsidRPr="00B56505">
        <w:rPr>
          <w:rFonts w:ascii="Times New Roman" w:hAnsi="Times New Roman"/>
          <w:color w:val="auto"/>
          <w:sz w:val="28"/>
          <w:szCs w:val="28"/>
          <w:shd w:val="clear" w:color="auto" w:fill="FFFFFF"/>
        </w:rPr>
        <w:t>В случае инфицирования взрослой женщины детородного возраста, особенно в период беременности, эта инфекция несет значительную угрозу для плода и приводит к различным порокам его развития, нарушению течения беременности, вплоть до ее прерывания (выкидыши).</w:t>
      </w:r>
    </w:p>
    <w:p w:rsidR="002B1EA9" w:rsidRPr="00B56505" w:rsidRDefault="002B1EA9" w:rsidP="002B1EA9">
      <w:pPr>
        <w:widowControl/>
        <w:tabs>
          <w:tab w:val="left" w:pos="993"/>
        </w:tabs>
        <w:ind w:right="-102" w:firstLine="709"/>
        <w:jc w:val="both"/>
        <w:rPr>
          <w:rFonts w:ascii="Times New Roman" w:hAnsi="Times New Roman"/>
          <w:color w:val="auto"/>
          <w:sz w:val="28"/>
          <w:szCs w:val="28"/>
        </w:rPr>
      </w:pPr>
      <w:proofErr w:type="gramStart"/>
      <w:r w:rsidRPr="00B56505">
        <w:rPr>
          <w:rFonts w:ascii="Times New Roman" w:hAnsi="Times New Roman"/>
          <w:color w:val="auto"/>
          <w:sz w:val="28"/>
          <w:szCs w:val="28"/>
          <w:u w:val="single"/>
        </w:rPr>
        <w:t>Эпидемический паротит</w:t>
      </w:r>
      <w:r w:rsidRPr="00B56505">
        <w:rPr>
          <w:rFonts w:ascii="Times New Roman" w:hAnsi="Times New Roman"/>
          <w:b/>
          <w:color w:val="auto"/>
          <w:sz w:val="28"/>
          <w:szCs w:val="28"/>
        </w:rPr>
        <w:t xml:space="preserve"> </w:t>
      </w:r>
      <w:r w:rsidRPr="00B56505">
        <w:rPr>
          <w:rFonts w:ascii="Times New Roman" w:hAnsi="Times New Roman"/>
          <w:color w:val="auto"/>
          <w:sz w:val="28"/>
          <w:szCs w:val="28"/>
        </w:rPr>
        <w:t>(с</w:t>
      </w:r>
      <w:r w:rsidRPr="00B56505">
        <w:rPr>
          <w:rFonts w:ascii="Times New Roman" w:hAnsi="Times New Roman"/>
          <w:color w:val="auto"/>
          <w:sz w:val="28"/>
          <w:szCs w:val="28"/>
          <w:shd w:val="clear" w:color="auto" w:fill="FFFFFF"/>
        </w:rPr>
        <w:t xml:space="preserve">винка, заушница) – острое инфекционное заболевание, вызванное </w:t>
      </w:r>
      <w:hyperlink r:id="rId13" w:tooltip="Парамиксовирусы" w:history="1">
        <w:r w:rsidRPr="00B56505">
          <w:rPr>
            <w:rFonts w:ascii="Times New Roman" w:hAnsi="Times New Roman"/>
            <w:color w:val="auto"/>
            <w:sz w:val="28"/>
            <w:szCs w:val="28"/>
            <w:shd w:val="clear" w:color="auto" w:fill="FFFFFF"/>
          </w:rPr>
          <w:t>вирусом</w:t>
        </w:r>
      </w:hyperlink>
      <w:r w:rsidRPr="00B56505">
        <w:rPr>
          <w:rFonts w:ascii="Times New Roman" w:hAnsi="Times New Roman"/>
          <w:color w:val="auto"/>
          <w:sz w:val="28"/>
          <w:szCs w:val="28"/>
        </w:rPr>
        <w:t>,</w:t>
      </w:r>
      <w:r w:rsidRPr="00B56505">
        <w:rPr>
          <w:rFonts w:ascii="Times New Roman" w:hAnsi="Times New Roman"/>
          <w:color w:val="auto"/>
          <w:sz w:val="28"/>
          <w:szCs w:val="28"/>
          <w:shd w:val="clear" w:color="auto" w:fill="FFFFFF"/>
        </w:rPr>
        <w:t xml:space="preserve"> с поражением железистых органов (</w:t>
      </w:r>
      <w:hyperlink r:id="rId14" w:tooltip="Слюнные железы" w:history="1">
        <w:r w:rsidRPr="00B56505">
          <w:rPr>
            <w:rFonts w:ascii="Times New Roman" w:hAnsi="Times New Roman"/>
            <w:color w:val="auto"/>
            <w:sz w:val="28"/>
            <w:szCs w:val="28"/>
            <w:shd w:val="clear" w:color="auto" w:fill="FFFFFF"/>
          </w:rPr>
          <w:t>слюнные железы</w:t>
        </w:r>
      </w:hyperlink>
      <w:r w:rsidRPr="00B56505">
        <w:rPr>
          <w:rFonts w:ascii="Times New Roman" w:hAnsi="Times New Roman"/>
          <w:color w:val="auto"/>
          <w:sz w:val="28"/>
          <w:szCs w:val="28"/>
          <w:shd w:val="clear" w:color="auto" w:fill="FFFFFF"/>
        </w:rPr>
        <w:t xml:space="preserve">, </w:t>
      </w:r>
      <w:hyperlink r:id="rId15" w:tooltip="Поджелудочная железа" w:history="1">
        <w:r w:rsidRPr="00B56505">
          <w:rPr>
            <w:rFonts w:ascii="Times New Roman" w:hAnsi="Times New Roman"/>
            <w:color w:val="auto"/>
            <w:sz w:val="28"/>
            <w:szCs w:val="28"/>
            <w:shd w:val="clear" w:color="auto" w:fill="FFFFFF"/>
          </w:rPr>
          <w:t>поджелудочная железа</w:t>
        </w:r>
      </w:hyperlink>
      <w:r w:rsidRPr="00B56505">
        <w:rPr>
          <w:rFonts w:ascii="Times New Roman" w:hAnsi="Times New Roman"/>
          <w:color w:val="auto"/>
          <w:sz w:val="28"/>
          <w:szCs w:val="28"/>
          <w:shd w:val="clear" w:color="auto" w:fill="FFFFFF"/>
        </w:rPr>
        <w:t xml:space="preserve">, </w:t>
      </w:r>
      <w:hyperlink r:id="rId16" w:tooltip="Семенник" w:history="1">
        <w:r w:rsidRPr="00B56505">
          <w:rPr>
            <w:rFonts w:ascii="Times New Roman" w:hAnsi="Times New Roman"/>
            <w:color w:val="auto"/>
            <w:sz w:val="28"/>
            <w:szCs w:val="28"/>
            <w:shd w:val="clear" w:color="auto" w:fill="FFFFFF"/>
          </w:rPr>
          <w:t>семенники</w:t>
        </w:r>
      </w:hyperlink>
      <w:r w:rsidRPr="00B56505">
        <w:rPr>
          <w:rFonts w:ascii="Times New Roman" w:hAnsi="Times New Roman"/>
          <w:color w:val="auto"/>
          <w:sz w:val="28"/>
          <w:szCs w:val="28"/>
          <w:shd w:val="clear" w:color="auto" w:fill="FFFFFF"/>
        </w:rPr>
        <w:t>) и центральной нервной системы</w:t>
      </w:r>
      <w:r w:rsidRPr="00B56505">
        <w:rPr>
          <w:rFonts w:ascii="Times New Roman" w:hAnsi="Times New Roman"/>
          <w:color w:val="auto"/>
          <w:sz w:val="28"/>
          <w:szCs w:val="28"/>
        </w:rPr>
        <w:t>.</w:t>
      </w:r>
      <w:proofErr w:type="gramEnd"/>
    </w:p>
    <w:p w:rsidR="002B1EA9" w:rsidRPr="00B56505" w:rsidRDefault="002B1EA9" w:rsidP="002B1EA9">
      <w:pPr>
        <w:widowControl/>
        <w:tabs>
          <w:tab w:val="left" w:pos="993"/>
        </w:tabs>
        <w:ind w:right="-102" w:firstLine="709"/>
        <w:jc w:val="both"/>
        <w:rPr>
          <w:rFonts w:ascii="Times New Roman" w:hAnsi="Times New Roman"/>
          <w:color w:val="auto"/>
          <w:sz w:val="28"/>
          <w:szCs w:val="28"/>
          <w:shd w:val="clear" w:color="auto" w:fill="FFFFFF"/>
        </w:rPr>
      </w:pPr>
      <w:r w:rsidRPr="00B56505">
        <w:rPr>
          <w:rFonts w:ascii="Times New Roman" w:hAnsi="Times New Roman"/>
          <w:color w:val="auto"/>
          <w:sz w:val="28"/>
          <w:szCs w:val="28"/>
          <w:shd w:val="clear" w:color="auto" w:fill="FFFFFF"/>
        </w:rPr>
        <w:t>Вирус неустойчив во внешней среде, быстро погибает</w:t>
      </w:r>
      <w:r w:rsidRPr="00B56505">
        <w:rPr>
          <w:rFonts w:ascii="Times New Roman" w:hAnsi="Times New Roman"/>
          <w:sz w:val="28"/>
          <w:szCs w:val="28"/>
          <w:shd w:val="clear" w:color="auto" w:fill="FFFFFF"/>
        </w:rPr>
        <w:t xml:space="preserve"> при высушивании, </w:t>
      </w:r>
      <w:r w:rsidRPr="00B56505">
        <w:rPr>
          <w:rFonts w:ascii="Times New Roman" w:hAnsi="Times New Roman"/>
          <w:color w:val="auto"/>
          <w:sz w:val="28"/>
          <w:szCs w:val="28"/>
          <w:shd w:val="clear" w:color="auto" w:fill="FFFFFF"/>
        </w:rPr>
        <w:t>повышении температуры, под действием ультрафиолетового облучения. При пониженной температуре окружающей среды может сохранять свою жизнеспособность до года. В редких случаях возможна передача вируса через предметы, загрязненные слюной больного человека.</w:t>
      </w:r>
    </w:p>
    <w:p w:rsidR="002B1EA9" w:rsidRPr="00B56505" w:rsidRDefault="002B1EA9" w:rsidP="002B1EA9">
      <w:pPr>
        <w:widowControl/>
        <w:tabs>
          <w:tab w:val="left" w:pos="993"/>
        </w:tabs>
        <w:ind w:right="-102" w:firstLine="709"/>
        <w:jc w:val="both"/>
        <w:rPr>
          <w:rFonts w:ascii="Times New Roman" w:hAnsi="Times New Roman"/>
          <w:color w:val="auto"/>
          <w:sz w:val="28"/>
          <w:szCs w:val="28"/>
          <w:shd w:val="clear" w:color="auto" w:fill="FFFFFF"/>
        </w:rPr>
      </w:pPr>
      <w:r w:rsidRPr="00B56505">
        <w:rPr>
          <w:rFonts w:ascii="Times New Roman" w:hAnsi="Times New Roman"/>
          <w:color w:val="auto"/>
          <w:sz w:val="28"/>
          <w:szCs w:val="28"/>
          <w:shd w:val="clear" w:color="auto" w:fill="FFFFFF"/>
        </w:rPr>
        <w:lastRenderedPageBreak/>
        <w:t>Выделение вируса начинается за 1-2 дня до появления первых клинических симптомов и продолжается около недели. Заболевани</w:t>
      </w:r>
      <w:r>
        <w:rPr>
          <w:rFonts w:ascii="Times New Roman" w:hAnsi="Times New Roman"/>
          <w:color w:val="auto"/>
          <w:sz w:val="28"/>
          <w:szCs w:val="28"/>
          <w:shd w:val="clear" w:color="auto" w:fill="FFFFFF"/>
        </w:rPr>
        <w:t>е начинается с общих симптомов, с</w:t>
      </w:r>
      <w:r w:rsidRPr="00B56505">
        <w:rPr>
          <w:rFonts w:ascii="Times New Roman" w:hAnsi="Times New Roman"/>
          <w:color w:val="auto"/>
          <w:sz w:val="28"/>
          <w:szCs w:val="28"/>
          <w:shd w:val="clear" w:color="auto" w:fill="FFFFFF"/>
        </w:rPr>
        <w:t xml:space="preserve"> развитием воспалительных изменений отмечаются признаки поражения слюнных желез: сухость во рту, боли в области уха, усиливающиеся при жевании, разговоре. Возможно развитие осложнений в виде панкреатита, бесплодия у мальчиков.</w:t>
      </w:r>
    </w:p>
    <w:p w:rsidR="002B1EA9" w:rsidRPr="00B56505" w:rsidRDefault="002B1EA9" w:rsidP="002B1EA9">
      <w:pPr>
        <w:widowControl/>
        <w:tabs>
          <w:tab w:val="left" w:pos="993"/>
        </w:tabs>
        <w:ind w:right="-102" w:firstLine="709"/>
        <w:jc w:val="both"/>
        <w:rPr>
          <w:rFonts w:ascii="Times New Roman" w:hAnsi="Times New Roman"/>
          <w:color w:val="auto"/>
          <w:sz w:val="28"/>
          <w:szCs w:val="28"/>
        </w:rPr>
      </w:pPr>
      <w:r w:rsidRPr="00B56505">
        <w:rPr>
          <w:rFonts w:ascii="Times New Roman" w:hAnsi="Times New Roman"/>
          <w:color w:val="auto"/>
          <w:sz w:val="28"/>
          <w:szCs w:val="28"/>
        </w:rPr>
        <w:t>Единственной эффективной мерой борьбы с корью, краснухой и эп</w:t>
      </w:r>
      <w:r>
        <w:rPr>
          <w:rFonts w:ascii="Times New Roman" w:hAnsi="Times New Roman"/>
          <w:color w:val="auto"/>
          <w:sz w:val="28"/>
          <w:szCs w:val="28"/>
        </w:rPr>
        <w:t xml:space="preserve">идемическим паротитом является </w:t>
      </w:r>
      <w:proofErr w:type="spellStart"/>
      <w:r w:rsidRPr="00B56505">
        <w:rPr>
          <w:rFonts w:ascii="Times New Roman" w:hAnsi="Times New Roman"/>
          <w:color w:val="auto"/>
          <w:sz w:val="28"/>
          <w:szCs w:val="28"/>
        </w:rPr>
        <w:t>вакцинопрофилактика</w:t>
      </w:r>
      <w:proofErr w:type="spellEnd"/>
      <w:r w:rsidRPr="00B56505">
        <w:rPr>
          <w:rFonts w:ascii="Times New Roman" w:hAnsi="Times New Roman"/>
          <w:color w:val="auto"/>
          <w:sz w:val="28"/>
          <w:szCs w:val="28"/>
        </w:rPr>
        <w:t xml:space="preserve">. Плановая иммунизация в РБ в соответствии с Национальным календарём прививок проводится тривакциной (корь, эпидемический паротит, краснуха)  двукратно в возрасте 1 год и 6 лет. </w:t>
      </w:r>
    </w:p>
    <w:p w:rsidR="002B1EA9" w:rsidRPr="00887962" w:rsidRDefault="002B1EA9" w:rsidP="002B1EA9">
      <w:pPr>
        <w:widowControl/>
        <w:ind w:firstLine="709"/>
        <w:jc w:val="both"/>
        <w:rPr>
          <w:rFonts w:ascii="Times New Roman" w:hAnsi="Times New Roman"/>
          <w:color w:val="auto"/>
          <w:sz w:val="28"/>
          <w:szCs w:val="22"/>
        </w:rPr>
      </w:pPr>
      <w:r w:rsidRPr="00887962">
        <w:rPr>
          <w:rFonts w:ascii="Times New Roman" w:hAnsi="Times New Roman"/>
          <w:color w:val="auto"/>
          <w:sz w:val="28"/>
          <w:szCs w:val="28"/>
          <w:u w:val="single"/>
        </w:rPr>
        <w:t>Дифтерия</w:t>
      </w:r>
      <w:r w:rsidRPr="00887962">
        <w:rPr>
          <w:rFonts w:ascii="Times New Roman" w:hAnsi="Times New Roman"/>
          <w:color w:val="auto"/>
          <w:sz w:val="28"/>
          <w:szCs w:val="28"/>
        </w:rPr>
        <w:t xml:space="preserve"> – одно из наиболее опасных бактериальных инфекционных</w:t>
      </w:r>
      <w:r w:rsidRPr="00887962">
        <w:rPr>
          <w:rFonts w:ascii="Times New Roman" w:hAnsi="Times New Roman"/>
          <w:color w:val="auto"/>
          <w:sz w:val="28"/>
          <w:szCs w:val="22"/>
        </w:rPr>
        <w:t xml:space="preserve"> заболеваний.</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sz w:val="28"/>
          <w:szCs w:val="28"/>
        </w:rPr>
        <w:t>Бактерии дифтерии обладают большой устойчивостью к низким</w:t>
      </w:r>
      <w:r>
        <w:rPr>
          <w:rFonts w:ascii="Times New Roman" w:hAnsi="Times New Roman"/>
          <w:sz w:val="28"/>
          <w:szCs w:val="28"/>
        </w:rPr>
        <w:t xml:space="preserve"> температурам, но быстро погибаю</w:t>
      </w:r>
      <w:r w:rsidRPr="00B56505">
        <w:rPr>
          <w:rFonts w:ascii="Times New Roman" w:hAnsi="Times New Roman"/>
          <w:sz w:val="28"/>
          <w:szCs w:val="28"/>
        </w:rPr>
        <w:t xml:space="preserve">т </w:t>
      </w:r>
      <w:r>
        <w:rPr>
          <w:rFonts w:ascii="Times New Roman" w:hAnsi="Times New Roman"/>
          <w:sz w:val="28"/>
          <w:szCs w:val="28"/>
        </w:rPr>
        <w:t xml:space="preserve">при высокой температуре: при </w:t>
      </w:r>
      <w:r w:rsidRPr="00887962">
        <w:rPr>
          <w:rFonts w:ascii="Times New Roman" w:hAnsi="Times New Roman"/>
          <w:sz w:val="28"/>
          <w:szCs w:val="28"/>
        </w:rPr>
        <w:t>(+</w:t>
      </w:r>
      <w:r>
        <w:rPr>
          <w:rFonts w:ascii="Times New Roman" w:hAnsi="Times New Roman"/>
          <w:sz w:val="28"/>
          <w:szCs w:val="28"/>
        </w:rPr>
        <w:t>60</w:t>
      </w:r>
      <w:r w:rsidRPr="00887962">
        <w:rPr>
          <w:rFonts w:ascii="Times New Roman" w:hAnsi="Times New Roman"/>
          <w:sz w:val="28"/>
          <w:szCs w:val="28"/>
        </w:rPr>
        <w:t>)</w:t>
      </w:r>
      <w:r>
        <w:rPr>
          <w:rFonts w:ascii="Times New Roman" w:hAnsi="Times New Roman"/>
          <w:sz w:val="28"/>
          <w:szCs w:val="28"/>
        </w:rPr>
        <w:t xml:space="preserve"> </w:t>
      </w:r>
      <w:r w:rsidRPr="00B56505">
        <w:rPr>
          <w:rFonts w:ascii="Times New Roman" w:hAnsi="Times New Roman"/>
          <w:sz w:val="28"/>
          <w:szCs w:val="28"/>
        </w:rPr>
        <w:t>°C – в течение 15-20 м</w:t>
      </w:r>
      <w:r>
        <w:rPr>
          <w:rFonts w:ascii="Times New Roman" w:hAnsi="Times New Roman"/>
          <w:sz w:val="28"/>
          <w:szCs w:val="28"/>
        </w:rPr>
        <w:t xml:space="preserve">инут, при кипячении – через 2-3 </w:t>
      </w:r>
      <w:r w:rsidRPr="00B56505">
        <w:rPr>
          <w:rFonts w:ascii="Times New Roman" w:hAnsi="Times New Roman"/>
          <w:sz w:val="28"/>
          <w:szCs w:val="28"/>
        </w:rPr>
        <w:t>минуты. Однако возбудитель дифтерии хорошо переносит высушивание и может долго сохранять жизнеспособность в высохшей слизи, слюне, в частичках пыли. В мелкодисперсном аэрозоле дифтерийные бактерии сохраняют жиз</w:t>
      </w:r>
      <w:r>
        <w:rPr>
          <w:rFonts w:ascii="Times New Roman" w:hAnsi="Times New Roman"/>
          <w:sz w:val="28"/>
          <w:szCs w:val="28"/>
        </w:rPr>
        <w:t xml:space="preserve">неспособность в течение 24 – 48 </w:t>
      </w:r>
      <w:r w:rsidRPr="00B56505">
        <w:rPr>
          <w:rFonts w:ascii="Times New Roman" w:hAnsi="Times New Roman"/>
          <w:sz w:val="28"/>
          <w:szCs w:val="28"/>
        </w:rPr>
        <w:t>часов.</w:t>
      </w:r>
    </w:p>
    <w:p w:rsidR="002B1EA9" w:rsidRPr="00B56505" w:rsidRDefault="002B1EA9" w:rsidP="002B1EA9">
      <w:pPr>
        <w:widowControl/>
        <w:ind w:firstLine="709"/>
        <w:jc w:val="both"/>
        <w:rPr>
          <w:rFonts w:ascii="Times New Roman" w:hAnsi="Times New Roman"/>
          <w:color w:val="auto"/>
          <w:sz w:val="28"/>
          <w:szCs w:val="22"/>
        </w:rPr>
      </w:pPr>
      <w:r w:rsidRPr="00B56505">
        <w:rPr>
          <w:rFonts w:ascii="Times New Roman" w:hAnsi="Times New Roman"/>
          <w:color w:val="auto"/>
          <w:sz w:val="28"/>
          <w:szCs w:val="22"/>
        </w:rPr>
        <w:t xml:space="preserve">Дифтерия, как обычная ангина, начинается остро, с </w:t>
      </w:r>
      <w:r>
        <w:rPr>
          <w:rFonts w:ascii="Times New Roman" w:hAnsi="Times New Roman"/>
          <w:color w:val="auto"/>
          <w:sz w:val="28"/>
          <w:szCs w:val="22"/>
        </w:rPr>
        <w:t>повышения температуры тела до (+</w:t>
      </w:r>
      <w:r w:rsidRPr="00B56505">
        <w:rPr>
          <w:rFonts w:ascii="Times New Roman" w:hAnsi="Times New Roman"/>
          <w:color w:val="auto"/>
          <w:sz w:val="28"/>
          <w:szCs w:val="22"/>
        </w:rPr>
        <w:t>40</w:t>
      </w:r>
      <w:r>
        <w:rPr>
          <w:rFonts w:ascii="Times New Roman" w:hAnsi="Times New Roman"/>
          <w:color w:val="auto"/>
          <w:sz w:val="28"/>
          <w:szCs w:val="22"/>
        </w:rPr>
        <w:t xml:space="preserve">) </w:t>
      </w:r>
      <w:proofErr w:type="spellStart"/>
      <w:r w:rsidRPr="00B56505">
        <w:rPr>
          <w:rFonts w:ascii="Times New Roman" w:hAnsi="Times New Roman"/>
          <w:color w:val="auto"/>
          <w:sz w:val="28"/>
          <w:szCs w:val="22"/>
          <w:vertAlign w:val="superscript"/>
        </w:rPr>
        <w:t>о</w:t>
      </w:r>
      <w:r w:rsidRPr="00B56505">
        <w:rPr>
          <w:rFonts w:ascii="Times New Roman" w:hAnsi="Times New Roman"/>
          <w:color w:val="auto"/>
          <w:sz w:val="28"/>
          <w:szCs w:val="22"/>
        </w:rPr>
        <w:t>С</w:t>
      </w:r>
      <w:proofErr w:type="spellEnd"/>
      <w:r w:rsidRPr="00B56505">
        <w:rPr>
          <w:rFonts w:ascii="Times New Roman" w:hAnsi="Times New Roman"/>
          <w:color w:val="auto"/>
          <w:sz w:val="28"/>
          <w:szCs w:val="22"/>
        </w:rPr>
        <w:t xml:space="preserve">, появления сильных болей в горле, затруднения глотания (иногда дыхания). Поражаются преимущественно миндалины, на которых появляются грязно-серые налёты. С течением времени и при отсутствии надлежащего специфического лечения налёты утолщаются, увеличиваются в размерах, распространяются на соседние области глотки, носоглотки, вниз по дыхательным путям, поражая гортань, трахею, что вызывает отёк и затруднение дыхания. Смерть наступает или от удушья, или в результате общей интоксикации (отравления) организма больного сильнодействующим дифтерийным токсином (ядом), который поражает сердце, почки, печень, </w:t>
      </w:r>
      <w:proofErr w:type="spellStart"/>
      <w:proofErr w:type="gramStart"/>
      <w:r w:rsidRPr="00B56505">
        <w:rPr>
          <w:rFonts w:ascii="Times New Roman" w:hAnsi="Times New Roman"/>
          <w:color w:val="auto"/>
          <w:sz w:val="28"/>
          <w:szCs w:val="22"/>
        </w:rPr>
        <w:t>сердечно-сосудистый</w:t>
      </w:r>
      <w:proofErr w:type="spellEnd"/>
      <w:proofErr w:type="gramEnd"/>
      <w:r w:rsidRPr="00B56505">
        <w:rPr>
          <w:rFonts w:ascii="Times New Roman" w:hAnsi="Times New Roman"/>
          <w:color w:val="auto"/>
          <w:sz w:val="28"/>
          <w:szCs w:val="22"/>
        </w:rPr>
        <w:t xml:space="preserve"> и дыхательный центры головного мозга. При дифтерии нередко наблюдаются парезы и параличи мягкого нёба, </w:t>
      </w:r>
      <w:proofErr w:type="spellStart"/>
      <w:r w:rsidRPr="00B56505">
        <w:rPr>
          <w:rFonts w:ascii="Times New Roman" w:hAnsi="Times New Roman"/>
          <w:color w:val="auto"/>
          <w:sz w:val="28"/>
          <w:szCs w:val="22"/>
        </w:rPr>
        <w:t>глазодвигательных</w:t>
      </w:r>
      <w:proofErr w:type="spellEnd"/>
      <w:r w:rsidRPr="00B56505">
        <w:rPr>
          <w:rFonts w:ascii="Times New Roman" w:hAnsi="Times New Roman"/>
          <w:color w:val="auto"/>
          <w:sz w:val="28"/>
          <w:szCs w:val="22"/>
        </w:rPr>
        <w:t xml:space="preserve"> нервов.</w:t>
      </w:r>
    </w:p>
    <w:p w:rsidR="002B1EA9" w:rsidRPr="00B56505" w:rsidRDefault="002B1EA9" w:rsidP="002B1EA9">
      <w:pPr>
        <w:widowControl/>
        <w:ind w:firstLine="709"/>
        <w:jc w:val="both"/>
        <w:rPr>
          <w:rFonts w:ascii="Times New Roman" w:hAnsi="Times New Roman"/>
          <w:color w:val="auto"/>
          <w:sz w:val="28"/>
          <w:szCs w:val="22"/>
        </w:rPr>
      </w:pPr>
      <w:r w:rsidRPr="00B56505">
        <w:rPr>
          <w:rFonts w:ascii="Times New Roman" w:hAnsi="Times New Roman"/>
          <w:color w:val="auto"/>
          <w:sz w:val="28"/>
          <w:szCs w:val="22"/>
        </w:rPr>
        <w:t xml:space="preserve">У </w:t>
      </w:r>
      <w:proofErr w:type="spellStart"/>
      <w:r w:rsidRPr="00B56505">
        <w:rPr>
          <w:rFonts w:ascii="Times New Roman" w:hAnsi="Times New Roman"/>
          <w:color w:val="auto"/>
          <w:sz w:val="28"/>
          <w:szCs w:val="22"/>
        </w:rPr>
        <w:t>непривитых</w:t>
      </w:r>
      <w:proofErr w:type="spellEnd"/>
      <w:r w:rsidRPr="00B56505">
        <w:rPr>
          <w:rFonts w:ascii="Times New Roman" w:hAnsi="Times New Roman"/>
          <w:color w:val="auto"/>
          <w:sz w:val="28"/>
          <w:szCs w:val="22"/>
        </w:rPr>
        <w:t xml:space="preserve"> заболевание протекает очень тяжело, с последующим развитием осложнений со стороны </w:t>
      </w:r>
      <w:proofErr w:type="spellStart"/>
      <w:proofErr w:type="gramStart"/>
      <w:r w:rsidRPr="00B56505">
        <w:rPr>
          <w:rFonts w:ascii="Times New Roman" w:hAnsi="Times New Roman"/>
          <w:color w:val="auto"/>
          <w:sz w:val="28"/>
          <w:szCs w:val="22"/>
        </w:rPr>
        <w:t>сердечно-сосудистой</w:t>
      </w:r>
      <w:proofErr w:type="spellEnd"/>
      <w:proofErr w:type="gramEnd"/>
      <w:r w:rsidRPr="00B56505">
        <w:rPr>
          <w:rFonts w:ascii="Times New Roman" w:hAnsi="Times New Roman"/>
          <w:color w:val="auto"/>
          <w:sz w:val="28"/>
          <w:szCs w:val="22"/>
        </w:rPr>
        <w:t>, нервной системы, почек. В 30-40</w:t>
      </w:r>
      <w:r w:rsidRPr="00BD1B56">
        <w:rPr>
          <w:rFonts w:ascii="Times New Roman" w:hAnsi="Times New Roman"/>
          <w:color w:val="auto"/>
          <w:sz w:val="28"/>
          <w:szCs w:val="22"/>
        </w:rPr>
        <w:t xml:space="preserve"> </w:t>
      </w:r>
      <w:r w:rsidRPr="00B56505">
        <w:rPr>
          <w:rFonts w:ascii="Times New Roman" w:hAnsi="Times New Roman"/>
          <w:color w:val="auto"/>
          <w:sz w:val="28"/>
          <w:szCs w:val="22"/>
        </w:rPr>
        <w:t xml:space="preserve">% случаев может закончиться смертельным исходом. </w:t>
      </w:r>
      <w:r>
        <w:rPr>
          <w:rFonts w:ascii="Times New Roman" w:hAnsi="Times New Roman"/>
          <w:color w:val="auto"/>
          <w:sz w:val="28"/>
          <w:szCs w:val="22"/>
        </w:rPr>
        <w:t xml:space="preserve"> </w:t>
      </w:r>
    </w:p>
    <w:p w:rsidR="002B1EA9" w:rsidRPr="00B56505" w:rsidRDefault="002B1EA9" w:rsidP="002B1EA9">
      <w:pPr>
        <w:widowControl/>
        <w:ind w:firstLine="709"/>
        <w:jc w:val="both"/>
        <w:rPr>
          <w:rFonts w:ascii="Times New Roman" w:hAnsi="Times New Roman"/>
          <w:color w:val="auto"/>
          <w:sz w:val="28"/>
          <w:szCs w:val="22"/>
        </w:rPr>
      </w:pPr>
      <w:proofErr w:type="gramStart"/>
      <w:r w:rsidRPr="00B56505">
        <w:rPr>
          <w:rFonts w:ascii="Times New Roman" w:hAnsi="Times New Roman"/>
          <w:color w:val="auto"/>
          <w:sz w:val="28"/>
          <w:szCs w:val="22"/>
        </w:rPr>
        <w:t>Главным и практически единственным надёжным средством профилактики этого опасного заболевания является иммунизация, проведение которой начинается детям с 3-х месячного возраста  и продолжается в течение всей жизни в установленные Национальным календарём прививок сроки.</w:t>
      </w:r>
      <w:proofErr w:type="gramEnd"/>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u w:val="single"/>
        </w:rPr>
        <w:t xml:space="preserve">Грипп </w:t>
      </w:r>
      <w:r w:rsidRPr="00B56505">
        <w:rPr>
          <w:rFonts w:ascii="Times New Roman" w:hAnsi="Times New Roman"/>
          <w:color w:val="auto"/>
          <w:sz w:val="28"/>
          <w:szCs w:val="28"/>
        </w:rPr>
        <w:t xml:space="preserve">– это острое респираторное заболевание, возбудителем которого являются вирусы гриппа нескольких типов (А, </w:t>
      </w:r>
      <w:proofErr w:type="gramStart"/>
      <w:r w:rsidRPr="00B56505">
        <w:rPr>
          <w:rFonts w:ascii="Times New Roman" w:hAnsi="Times New Roman"/>
          <w:color w:val="auto"/>
          <w:sz w:val="28"/>
          <w:szCs w:val="28"/>
        </w:rPr>
        <w:t>В</w:t>
      </w:r>
      <w:proofErr w:type="gramEnd"/>
      <w:r w:rsidRPr="00B56505">
        <w:rPr>
          <w:rFonts w:ascii="Times New Roman" w:hAnsi="Times New Roman"/>
          <w:color w:val="auto"/>
          <w:sz w:val="28"/>
          <w:szCs w:val="28"/>
        </w:rPr>
        <w:t xml:space="preserve"> и С).</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Больной гриппом человек с первых часов заболевания является источником инфекции. </w:t>
      </w:r>
      <w:r>
        <w:rPr>
          <w:rFonts w:ascii="Times New Roman" w:hAnsi="Times New Roman"/>
          <w:color w:val="auto"/>
          <w:sz w:val="28"/>
          <w:szCs w:val="28"/>
        </w:rPr>
        <w:t xml:space="preserve">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lastRenderedPageBreak/>
        <w:t>Основные симптомы гриппа: внезапное резкое повышение температуры тела; озноб, общее недомогание, боль в мышцах; головная боль (преимущественно в области лба); покраснение глаз и лица; сухое навязчивое покашливание; заложенность носа с незначительными выделениями.</w:t>
      </w:r>
    </w:p>
    <w:p w:rsidR="002B1EA9" w:rsidRPr="00B56505" w:rsidRDefault="002B1EA9" w:rsidP="002B1EA9">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Грипп коварен и </w:t>
      </w:r>
      <w:proofErr w:type="gramStart"/>
      <w:r>
        <w:rPr>
          <w:rFonts w:ascii="Times New Roman" w:hAnsi="Times New Roman"/>
          <w:color w:val="auto"/>
          <w:sz w:val="28"/>
          <w:szCs w:val="28"/>
        </w:rPr>
        <w:t>опасен</w:t>
      </w:r>
      <w:proofErr w:type="gramEnd"/>
      <w:r>
        <w:rPr>
          <w:rFonts w:ascii="Times New Roman" w:hAnsi="Times New Roman"/>
          <w:color w:val="auto"/>
          <w:sz w:val="28"/>
          <w:szCs w:val="28"/>
        </w:rPr>
        <w:t xml:space="preserve"> прежде всего</w:t>
      </w:r>
      <w:r w:rsidRPr="00B56505">
        <w:rPr>
          <w:rFonts w:ascii="Times New Roman" w:hAnsi="Times New Roman"/>
          <w:color w:val="auto"/>
          <w:sz w:val="28"/>
          <w:szCs w:val="28"/>
        </w:rPr>
        <w:t xml:space="preserve"> развитием серьезных постгриппозных осложнений (бронхитов, пневмоний, поражений сердечной мышцы и т.д.), а также обострением уже имеющихся хронических заболеваний. Не исключены и смертельные исходы. Особенно, эт</w:t>
      </w:r>
      <w:r>
        <w:rPr>
          <w:rFonts w:ascii="Times New Roman" w:hAnsi="Times New Roman"/>
          <w:color w:val="auto"/>
          <w:sz w:val="28"/>
          <w:szCs w:val="28"/>
        </w:rPr>
        <w:t xml:space="preserve">о касается ослабленных людей и </w:t>
      </w:r>
      <w:r w:rsidRPr="00B56505">
        <w:rPr>
          <w:rFonts w:ascii="Times New Roman" w:hAnsi="Times New Roman"/>
          <w:color w:val="auto"/>
          <w:sz w:val="28"/>
          <w:szCs w:val="28"/>
        </w:rPr>
        <w:t>детей.</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Эффективным методом предупреждения гриппа является вакцинация. Вакцинация проводится ежегодно в сентябре-ноябре. Иммунитет после проведенной прививки формируется в течение 3-4 недель.</w:t>
      </w:r>
    </w:p>
    <w:p w:rsidR="002B1EA9" w:rsidRPr="00B56505" w:rsidRDefault="002B1EA9" w:rsidP="002B1EA9">
      <w:pPr>
        <w:widowControl/>
        <w:ind w:firstLine="709"/>
        <w:jc w:val="both"/>
        <w:rPr>
          <w:rFonts w:ascii="Times New Roman" w:hAnsi="Times New Roman"/>
          <w:b/>
          <w:color w:val="auto"/>
          <w:sz w:val="28"/>
          <w:szCs w:val="28"/>
        </w:rPr>
      </w:pPr>
      <w:r w:rsidRPr="00A2026E">
        <w:rPr>
          <w:rFonts w:ascii="Times New Roman" w:hAnsi="Times New Roman"/>
          <w:color w:val="auto"/>
          <w:sz w:val="28"/>
          <w:szCs w:val="28"/>
          <w:u w:val="single"/>
        </w:rPr>
        <w:t>Санитарно-противоэпидемические мероприятия при регистрации инфекций дыхательных путей</w:t>
      </w:r>
      <w:r w:rsidRPr="00B56505">
        <w:rPr>
          <w:rFonts w:ascii="Times New Roman" w:hAnsi="Times New Roman"/>
          <w:b/>
          <w:color w:val="auto"/>
          <w:sz w:val="28"/>
          <w:szCs w:val="28"/>
        </w:rPr>
        <w:t xml:space="preserve"> </w:t>
      </w:r>
      <w:r w:rsidRPr="00B56505">
        <w:rPr>
          <w:rFonts w:ascii="Times New Roman" w:hAnsi="Times New Roman"/>
          <w:color w:val="auto"/>
          <w:sz w:val="28"/>
          <w:szCs w:val="28"/>
        </w:rPr>
        <w:t>проводятся в течение периода, соответствующего максимальному инкубационному периоду заболевания.</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Сроки проведения санитарно-противоэпидемических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4819"/>
      </w:tblGrid>
      <w:tr w:rsidR="002B1EA9" w:rsidRPr="00B56505" w:rsidTr="00220488">
        <w:tc>
          <w:tcPr>
            <w:tcW w:w="4361" w:type="dxa"/>
          </w:tcPr>
          <w:p w:rsidR="002B1EA9" w:rsidRPr="00B56505" w:rsidRDefault="002B1EA9" w:rsidP="00220488">
            <w:pPr>
              <w:widowControl/>
              <w:jc w:val="center"/>
              <w:rPr>
                <w:rFonts w:ascii="Times New Roman" w:hAnsi="Times New Roman"/>
                <w:color w:val="auto"/>
                <w:sz w:val="28"/>
                <w:szCs w:val="28"/>
              </w:rPr>
            </w:pPr>
            <w:r w:rsidRPr="00B56505">
              <w:rPr>
                <w:rFonts w:ascii="Times New Roman" w:hAnsi="Times New Roman"/>
                <w:color w:val="auto"/>
                <w:sz w:val="28"/>
                <w:szCs w:val="28"/>
              </w:rPr>
              <w:t>Инфекционное заболевание</w:t>
            </w:r>
          </w:p>
        </w:tc>
        <w:tc>
          <w:tcPr>
            <w:tcW w:w="4819" w:type="dxa"/>
          </w:tcPr>
          <w:p w:rsidR="002B1EA9" w:rsidRPr="00B56505" w:rsidRDefault="002B1EA9" w:rsidP="00220488">
            <w:pPr>
              <w:widowControl/>
              <w:jc w:val="both"/>
              <w:rPr>
                <w:rFonts w:ascii="Times New Roman" w:hAnsi="Times New Roman"/>
                <w:color w:val="auto"/>
                <w:sz w:val="28"/>
                <w:szCs w:val="28"/>
              </w:rPr>
            </w:pPr>
            <w:r w:rsidRPr="00B56505">
              <w:rPr>
                <w:rFonts w:ascii="Times New Roman" w:hAnsi="Times New Roman"/>
                <w:color w:val="auto"/>
                <w:sz w:val="28"/>
                <w:szCs w:val="28"/>
              </w:rPr>
              <w:t>Сроки проведения санитарно-противоэпидемических мероприятий со дня изоляции больного</w:t>
            </w:r>
          </w:p>
          <w:p w:rsidR="002B1EA9" w:rsidRPr="00B56505" w:rsidRDefault="002B1EA9" w:rsidP="00220488">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(число календарных дней)</w:t>
            </w:r>
          </w:p>
        </w:tc>
      </w:tr>
      <w:tr w:rsidR="002B1EA9" w:rsidRPr="00B56505" w:rsidTr="00220488">
        <w:tc>
          <w:tcPr>
            <w:tcW w:w="4361" w:type="dxa"/>
          </w:tcPr>
          <w:p w:rsidR="002B1EA9" w:rsidRPr="00B56505" w:rsidRDefault="002B1EA9" w:rsidP="00220488">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Скарлатина</w:t>
            </w:r>
          </w:p>
        </w:tc>
        <w:tc>
          <w:tcPr>
            <w:tcW w:w="4819" w:type="dxa"/>
          </w:tcPr>
          <w:p w:rsidR="002B1EA9" w:rsidRPr="00B56505" w:rsidRDefault="002B1EA9" w:rsidP="00220488">
            <w:pPr>
              <w:widowControl/>
              <w:ind w:firstLine="709"/>
              <w:jc w:val="center"/>
              <w:rPr>
                <w:rFonts w:ascii="Times New Roman" w:hAnsi="Times New Roman"/>
                <w:color w:val="auto"/>
                <w:sz w:val="28"/>
                <w:szCs w:val="28"/>
              </w:rPr>
            </w:pPr>
            <w:r w:rsidRPr="00B56505">
              <w:rPr>
                <w:rFonts w:ascii="Times New Roman" w:hAnsi="Times New Roman"/>
                <w:color w:val="auto"/>
                <w:sz w:val="28"/>
                <w:szCs w:val="28"/>
              </w:rPr>
              <w:t>7</w:t>
            </w:r>
          </w:p>
        </w:tc>
      </w:tr>
      <w:tr w:rsidR="002B1EA9" w:rsidRPr="00B56505" w:rsidTr="00220488">
        <w:tc>
          <w:tcPr>
            <w:tcW w:w="4361" w:type="dxa"/>
          </w:tcPr>
          <w:p w:rsidR="002B1EA9" w:rsidRPr="00B56505" w:rsidRDefault="002B1EA9" w:rsidP="00220488">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Менингококковая инфекция</w:t>
            </w:r>
          </w:p>
        </w:tc>
        <w:tc>
          <w:tcPr>
            <w:tcW w:w="4819" w:type="dxa"/>
          </w:tcPr>
          <w:p w:rsidR="002B1EA9" w:rsidRPr="00B56505" w:rsidRDefault="002B1EA9" w:rsidP="00220488">
            <w:pPr>
              <w:widowControl/>
              <w:ind w:right="34" w:firstLine="709"/>
              <w:jc w:val="center"/>
              <w:rPr>
                <w:rFonts w:ascii="Times New Roman" w:hAnsi="Times New Roman"/>
                <w:color w:val="auto"/>
                <w:sz w:val="28"/>
                <w:szCs w:val="28"/>
              </w:rPr>
            </w:pPr>
            <w:r w:rsidRPr="00B56505">
              <w:rPr>
                <w:rFonts w:ascii="Times New Roman" w:hAnsi="Times New Roman"/>
                <w:color w:val="auto"/>
                <w:sz w:val="28"/>
                <w:szCs w:val="28"/>
              </w:rPr>
              <w:t>10</w:t>
            </w:r>
          </w:p>
        </w:tc>
      </w:tr>
      <w:tr w:rsidR="002B1EA9" w:rsidRPr="00B56505" w:rsidTr="00220488">
        <w:tc>
          <w:tcPr>
            <w:tcW w:w="4361" w:type="dxa"/>
          </w:tcPr>
          <w:p w:rsidR="002B1EA9" w:rsidRPr="00B56505" w:rsidRDefault="002B1EA9" w:rsidP="00220488">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Коклюш</w:t>
            </w:r>
          </w:p>
        </w:tc>
        <w:tc>
          <w:tcPr>
            <w:tcW w:w="4819" w:type="dxa"/>
          </w:tcPr>
          <w:p w:rsidR="002B1EA9" w:rsidRPr="00B56505" w:rsidRDefault="002B1EA9" w:rsidP="00220488">
            <w:pPr>
              <w:widowControl/>
              <w:ind w:firstLine="709"/>
              <w:jc w:val="center"/>
              <w:rPr>
                <w:rFonts w:ascii="Times New Roman" w:hAnsi="Times New Roman"/>
                <w:color w:val="auto"/>
                <w:sz w:val="28"/>
                <w:szCs w:val="28"/>
              </w:rPr>
            </w:pPr>
            <w:r w:rsidRPr="00B56505">
              <w:rPr>
                <w:rFonts w:ascii="Times New Roman" w:hAnsi="Times New Roman"/>
                <w:color w:val="auto"/>
                <w:sz w:val="28"/>
                <w:szCs w:val="28"/>
              </w:rPr>
              <w:t>14</w:t>
            </w:r>
          </w:p>
        </w:tc>
      </w:tr>
      <w:tr w:rsidR="002B1EA9" w:rsidRPr="00B56505" w:rsidTr="00220488">
        <w:tc>
          <w:tcPr>
            <w:tcW w:w="4361" w:type="dxa"/>
          </w:tcPr>
          <w:p w:rsidR="002B1EA9" w:rsidRPr="00B56505" w:rsidRDefault="002B1EA9" w:rsidP="00220488">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Ветряная оспа</w:t>
            </w:r>
          </w:p>
        </w:tc>
        <w:tc>
          <w:tcPr>
            <w:tcW w:w="4819" w:type="dxa"/>
          </w:tcPr>
          <w:p w:rsidR="002B1EA9" w:rsidRPr="00B56505" w:rsidRDefault="002B1EA9" w:rsidP="00220488">
            <w:pPr>
              <w:widowControl/>
              <w:ind w:firstLine="709"/>
              <w:jc w:val="center"/>
              <w:rPr>
                <w:rFonts w:ascii="Times New Roman" w:hAnsi="Times New Roman"/>
                <w:color w:val="auto"/>
                <w:sz w:val="28"/>
                <w:szCs w:val="28"/>
              </w:rPr>
            </w:pPr>
            <w:r w:rsidRPr="00B56505">
              <w:rPr>
                <w:rFonts w:ascii="Times New Roman" w:hAnsi="Times New Roman"/>
                <w:color w:val="auto"/>
                <w:sz w:val="28"/>
                <w:szCs w:val="28"/>
              </w:rPr>
              <w:t>21</w:t>
            </w:r>
          </w:p>
        </w:tc>
      </w:tr>
      <w:tr w:rsidR="002B1EA9" w:rsidRPr="00B56505" w:rsidTr="00220488">
        <w:tc>
          <w:tcPr>
            <w:tcW w:w="4361" w:type="dxa"/>
          </w:tcPr>
          <w:p w:rsidR="002B1EA9" w:rsidRPr="00B56505" w:rsidRDefault="002B1EA9" w:rsidP="00220488">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Корь</w:t>
            </w:r>
          </w:p>
        </w:tc>
        <w:tc>
          <w:tcPr>
            <w:tcW w:w="4819" w:type="dxa"/>
          </w:tcPr>
          <w:p w:rsidR="002B1EA9" w:rsidRPr="00B56505" w:rsidRDefault="002B1EA9" w:rsidP="00220488">
            <w:pPr>
              <w:widowControl/>
              <w:ind w:firstLine="709"/>
              <w:jc w:val="center"/>
              <w:rPr>
                <w:rFonts w:ascii="Times New Roman" w:hAnsi="Times New Roman"/>
                <w:color w:val="auto"/>
                <w:sz w:val="28"/>
                <w:szCs w:val="28"/>
              </w:rPr>
            </w:pPr>
            <w:r w:rsidRPr="00B56505">
              <w:rPr>
                <w:rFonts w:ascii="Times New Roman" w:hAnsi="Times New Roman"/>
                <w:color w:val="auto"/>
                <w:sz w:val="28"/>
                <w:szCs w:val="28"/>
              </w:rPr>
              <w:t>21</w:t>
            </w:r>
          </w:p>
        </w:tc>
      </w:tr>
      <w:tr w:rsidR="002B1EA9" w:rsidRPr="00B56505" w:rsidTr="00220488">
        <w:tc>
          <w:tcPr>
            <w:tcW w:w="4361" w:type="dxa"/>
          </w:tcPr>
          <w:p w:rsidR="002B1EA9" w:rsidRPr="00B56505" w:rsidRDefault="002B1EA9" w:rsidP="00220488">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Краснуха</w:t>
            </w:r>
          </w:p>
        </w:tc>
        <w:tc>
          <w:tcPr>
            <w:tcW w:w="4819" w:type="dxa"/>
          </w:tcPr>
          <w:p w:rsidR="002B1EA9" w:rsidRPr="00B56505" w:rsidRDefault="002B1EA9" w:rsidP="00220488">
            <w:pPr>
              <w:widowControl/>
              <w:ind w:firstLine="709"/>
              <w:jc w:val="center"/>
              <w:rPr>
                <w:rFonts w:ascii="Times New Roman" w:hAnsi="Times New Roman"/>
                <w:color w:val="auto"/>
                <w:sz w:val="28"/>
                <w:szCs w:val="28"/>
              </w:rPr>
            </w:pPr>
            <w:r w:rsidRPr="00B56505">
              <w:rPr>
                <w:rFonts w:ascii="Times New Roman" w:hAnsi="Times New Roman"/>
                <w:color w:val="auto"/>
                <w:sz w:val="28"/>
                <w:szCs w:val="28"/>
              </w:rPr>
              <w:t>21</w:t>
            </w:r>
          </w:p>
        </w:tc>
      </w:tr>
      <w:tr w:rsidR="002B1EA9" w:rsidRPr="00B56505" w:rsidTr="00220488">
        <w:tc>
          <w:tcPr>
            <w:tcW w:w="4361" w:type="dxa"/>
          </w:tcPr>
          <w:p w:rsidR="002B1EA9" w:rsidRPr="00B56505" w:rsidRDefault="002B1EA9" w:rsidP="00220488">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Эпидемический паротит</w:t>
            </w:r>
          </w:p>
        </w:tc>
        <w:tc>
          <w:tcPr>
            <w:tcW w:w="4819" w:type="dxa"/>
          </w:tcPr>
          <w:p w:rsidR="002B1EA9" w:rsidRPr="00B56505" w:rsidRDefault="002B1EA9" w:rsidP="00220488">
            <w:pPr>
              <w:widowControl/>
              <w:ind w:firstLine="709"/>
              <w:jc w:val="center"/>
              <w:rPr>
                <w:rFonts w:ascii="Times New Roman" w:hAnsi="Times New Roman"/>
                <w:color w:val="auto"/>
                <w:sz w:val="28"/>
                <w:szCs w:val="28"/>
              </w:rPr>
            </w:pPr>
            <w:r w:rsidRPr="00B56505">
              <w:rPr>
                <w:rFonts w:ascii="Times New Roman" w:hAnsi="Times New Roman"/>
                <w:color w:val="auto"/>
                <w:sz w:val="28"/>
                <w:szCs w:val="28"/>
              </w:rPr>
              <w:t>21</w:t>
            </w:r>
          </w:p>
        </w:tc>
      </w:tr>
      <w:tr w:rsidR="002B1EA9" w:rsidRPr="00B56505" w:rsidTr="00220488">
        <w:tc>
          <w:tcPr>
            <w:tcW w:w="4361" w:type="dxa"/>
          </w:tcPr>
          <w:p w:rsidR="002B1EA9" w:rsidRPr="00B56505" w:rsidRDefault="002B1EA9" w:rsidP="00220488">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Дифтерия </w:t>
            </w:r>
          </w:p>
        </w:tc>
        <w:tc>
          <w:tcPr>
            <w:tcW w:w="4819" w:type="dxa"/>
          </w:tcPr>
          <w:p w:rsidR="002B1EA9" w:rsidRPr="00B56505" w:rsidRDefault="002B1EA9" w:rsidP="00220488">
            <w:pPr>
              <w:widowControl/>
              <w:ind w:firstLine="709"/>
              <w:jc w:val="center"/>
              <w:rPr>
                <w:rFonts w:ascii="Times New Roman" w:hAnsi="Times New Roman"/>
                <w:color w:val="auto"/>
                <w:sz w:val="28"/>
                <w:szCs w:val="28"/>
              </w:rPr>
            </w:pPr>
            <w:r w:rsidRPr="00B56505">
              <w:rPr>
                <w:rFonts w:ascii="Times New Roman" w:hAnsi="Times New Roman"/>
                <w:color w:val="auto"/>
                <w:sz w:val="28"/>
                <w:szCs w:val="28"/>
              </w:rPr>
              <w:t>7</w:t>
            </w:r>
          </w:p>
        </w:tc>
      </w:tr>
      <w:tr w:rsidR="002B1EA9" w:rsidRPr="00B56505" w:rsidTr="00220488">
        <w:tc>
          <w:tcPr>
            <w:tcW w:w="4361" w:type="dxa"/>
          </w:tcPr>
          <w:p w:rsidR="002B1EA9" w:rsidRPr="00B56505" w:rsidRDefault="002B1EA9" w:rsidP="00220488">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Грипп</w:t>
            </w:r>
          </w:p>
        </w:tc>
        <w:tc>
          <w:tcPr>
            <w:tcW w:w="4819" w:type="dxa"/>
          </w:tcPr>
          <w:p w:rsidR="002B1EA9" w:rsidRPr="00B56505" w:rsidRDefault="002B1EA9" w:rsidP="00220488">
            <w:pPr>
              <w:widowControl/>
              <w:ind w:firstLine="709"/>
              <w:jc w:val="center"/>
              <w:rPr>
                <w:rFonts w:ascii="Times New Roman" w:hAnsi="Times New Roman"/>
                <w:color w:val="auto"/>
                <w:sz w:val="28"/>
                <w:szCs w:val="28"/>
              </w:rPr>
            </w:pPr>
            <w:r w:rsidRPr="00B56505">
              <w:rPr>
                <w:rFonts w:ascii="Times New Roman" w:hAnsi="Times New Roman"/>
                <w:color w:val="auto"/>
                <w:sz w:val="28"/>
                <w:szCs w:val="28"/>
              </w:rPr>
              <w:t>7</w:t>
            </w:r>
          </w:p>
        </w:tc>
      </w:tr>
    </w:tbl>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Руководитель оздоров</w:t>
      </w:r>
      <w:r>
        <w:rPr>
          <w:rFonts w:ascii="Times New Roman" w:hAnsi="Times New Roman"/>
          <w:color w:val="auto"/>
          <w:sz w:val="28"/>
          <w:szCs w:val="28"/>
        </w:rPr>
        <w:t>ительной организации для детей организует</w:t>
      </w:r>
      <w:r w:rsidRPr="00B56505">
        <w:rPr>
          <w:rFonts w:ascii="Times New Roman" w:hAnsi="Times New Roman"/>
          <w:color w:val="auto"/>
          <w:sz w:val="28"/>
          <w:szCs w:val="28"/>
        </w:rPr>
        <w:t xml:space="preserve"> </w:t>
      </w:r>
      <w:r>
        <w:rPr>
          <w:rFonts w:ascii="Times New Roman" w:hAnsi="Times New Roman"/>
          <w:color w:val="auto"/>
          <w:sz w:val="28"/>
          <w:szCs w:val="28"/>
        </w:rPr>
        <w:t>проведение</w:t>
      </w:r>
      <w:r w:rsidRPr="00B56505">
        <w:rPr>
          <w:rFonts w:ascii="Times New Roman" w:hAnsi="Times New Roman"/>
          <w:color w:val="auto"/>
          <w:sz w:val="28"/>
          <w:szCs w:val="28"/>
        </w:rPr>
        <w:t xml:space="preserve"> санитарно-противоэпидемических мероприятий с назначением работников, ответственных за </w:t>
      </w:r>
      <w:r>
        <w:rPr>
          <w:rFonts w:ascii="Times New Roman" w:hAnsi="Times New Roman"/>
          <w:color w:val="auto"/>
          <w:sz w:val="28"/>
          <w:szCs w:val="28"/>
        </w:rPr>
        <w:t xml:space="preserve">их </w:t>
      </w:r>
      <w:r w:rsidRPr="00B56505">
        <w:rPr>
          <w:rFonts w:ascii="Times New Roman" w:hAnsi="Times New Roman"/>
          <w:color w:val="auto"/>
          <w:sz w:val="28"/>
          <w:szCs w:val="28"/>
        </w:rPr>
        <w:t xml:space="preserve">исполнение </w:t>
      </w:r>
      <w:r>
        <w:rPr>
          <w:rFonts w:ascii="Times New Roman" w:hAnsi="Times New Roman"/>
          <w:color w:val="auto"/>
          <w:sz w:val="28"/>
          <w:szCs w:val="28"/>
        </w:rPr>
        <w:t xml:space="preserve">в соответствии с разработанными планами по профилактике инфекций дыхательных путей. </w:t>
      </w:r>
    </w:p>
    <w:p w:rsidR="002B1EA9" w:rsidRPr="00B56505" w:rsidRDefault="002B1EA9" w:rsidP="002B1EA9">
      <w:pPr>
        <w:widowControl/>
        <w:shd w:val="clear" w:color="auto" w:fill="FFFFFF"/>
        <w:ind w:firstLine="709"/>
        <w:jc w:val="both"/>
        <w:rPr>
          <w:rFonts w:ascii="Times New Roman" w:hAnsi="Times New Roman"/>
          <w:color w:val="auto"/>
          <w:sz w:val="28"/>
          <w:szCs w:val="28"/>
        </w:rPr>
      </w:pPr>
      <w:r w:rsidRPr="00DA44FA">
        <w:rPr>
          <w:rFonts w:ascii="Times New Roman" w:hAnsi="Times New Roman"/>
          <w:color w:val="auto"/>
          <w:sz w:val="28"/>
          <w:szCs w:val="28"/>
          <w:u w:val="single"/>
        </w:rPr>
        <w:t>Заразные кожные заболевания</w:t>
      </w:r>
      <w:r>
        <w:rPr>
          <w:rFonts w:ascii="Times New Roman" w:hAnsi="Times New Roman"/>
          <w:color w:val="auto"/>
          <w:sz w:val="28"/>
          <w:szCs w:val="28"/>
          <w:u w:val="single"/>
        </w:rPr>
        <w:t xml:space="preserve">. </w:t>
      </w:r>
      <w:r w:rsidRPr="00B56505">
        <w:rPr>
          <w:rFonts w:ascii="Times New Roman" w:hAnsi="Times New Roman"/>
          <w:color w:val="auto"/>
          <w:sz w:val="28"/>
          <w:szCs w:val="28"/>
        </w:rPr>
        <w:t>К наиболее часто встречаемым заразным кожным заболеваниям относятся чесотка и микроспория.</w:t>
      </w:r>
    </w:p>
    <w:p w:rsidR="002B1EA9" w:rsidRPr="00B56505" w:rsidRDefault="002B1EA9" w:rsidP="002B1EA9">
      <w:pPr>
        <w:widowControl/>
        <w:ind w:firstLine="709"/>
        <w:jc w:val="both"/>
        <w:rPr>
          <w:rFonts w:ascii="Times New Roman" w:hAnsi="Times New Roman"/>
          <w:color w:val="auto"/>
          <w:sz w:val="28"/>
          <w:szCs w:val="28"/>
        </w:rPr>
      </w:pPr>
      <w:r w:rsidRPr="00DA44FA">
        <w:rPr>
          <w:rFonts w:ascii="Times New Roman" w:hAnsi="Times New Roman"/>
          <w:color w:val="auto"/>
          <w:sz w:val="28"/>
          <w:szCs w:val="28"/>
          <w:u w:val="single"/>
        </w:rPr>
        <w:t xml:space="preserve">Чесотка </w:t>
      </w:r>
      <w:r w:rsidRPr="00B56505">
        <w:rPr>
          <w:rFonts w:ascii="Times New Roman" w:hAnsi="Times New Roman"/>
          <w:color w:val="auto"/>
          <w:sz w:val="28"/>
          <w:szCs w:val="28"/>
        </w:rPr>
        <w:t xml:space="preserve">вызывается особым видом клеща, который паразитирует на коже человека. Заражение происходит путем непосредственного соприкосновения с кожей больного человека, а также через его нательное и постельное белье, одежду, полотенце, мочалку, перчатки и другие личные вещи.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Заболевание развивается обычно через 7-14 дней (максимум </w:t>
      </w:r>
      <w:r>
        <w:rPr>
          <w:rFonts w:ascii="Times New Roman" w:hAnsi="Times New Roman"/>
          <w:color w:val="auto"/>
          <w:sz w:val="28"/>
          <w:szCs w:val="28"/>
        </w:rPr>
        <w:t xml:space="preserve">через 21 день) после заражения. </w:t>
      </w:r>
      <w:r w:rsidRPr="00B56505">
        <w:rPr>
          <w:rFonts w:ascii="Times New Roman" w:hAnsi="Times New Roman"/>
          <w:color w:val="auto"/>
          <w:sz w:val="28"/>
          <w:szCs w:val="28"/>
        </w:rPr>
        <w:t>Характерными симптомами чесотки являются интенсивный зуд, усиливающийся по ночам, сыпь на коже.</w:t>
      </w:r>
    </w:p>
    <w:p w:rsidR="002B1EA9" w:rsidRPr="00B56505" w:rsidRDefault="002B1EA9" w:rsidP="002B1EA9">
      <w:pPr>
        <w:widowControl/>
        <w:ind w:firstLine="709"/>
        <w:jc w:val="both"/>
        <w:rPr>
          <w:rFonts w:ascii="Times New Roman" w:hAnsi="Times New Roman"/>
          <w:color w:val="auto"/>
          <w:sz w:val="28"/>
          <w:szCs w:val="28"/>
        </w:rPr>
      </w:pPr>
      <w:r w:rsidRPr="00DA44FA">
        <w:rPr>
          <w:rFonts w:ascii="Times New Roman" w:hAnsi="Times New Roman"/>
          <w:color w:val="auto"/>
          <w:sz w:val="28"/>
          <w:szCs w:val="28"/>
          <w:u w:val="single"/>
        </w:rPr>
        <w:lastRenderedPageBreak/>
        <w:t xml:space="preserve">Микроспория </w:t>
      </w:r>
      <w:r w:rsidRPr="00B56505">
        <w:rPr>
          <w:rFonts w:ascii="Times New Roman" w:hAnsi="Times New Roman"/>
          <w:color w:val="auto"/>
          <w:sz w:val="28"/>
          <w:szCs w:val="28"/>
        </w:rPr>
        <w:t>– самое распростране</w:t>
      </w:r>
      <w:r>
        <w:rPr>
          <w:rFonts w:ascii="Times New Roman" w:hAnsi="Times New Roman"/>
          <w:color w:val="auto"/>
          <w:sz w:val="28"/>
          <w:szCs w:val="28"/>
        </w:rPr>
        <w:t>нное грибковое заболевание кожи.</w:t>
      </w:r>
      <w:r w:rsidRPr="00B56505">
        <w:rPr>
          <w:rFonts w:ascii="Times New Roman" w:hAnsi="Times New Roman"/>
          <w:color w:val="auto"/>
          <w:sz w:val="28"/>
          <w:szCs w:val="28"/>
        </w:rPr>
        <w:t xml:space="preserve"> Источниками заболевания микроспорией в большинстве случаев являются больные животные (преимущественно безнадзорные кошки).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Заражение микроспорией может также происходить при непосредственном контакте здорового человека с больным, либо опосредованно</w:t>
      </w:r>
      <w:r w:rsidRPr="00B56505">
        <w:rPr>
          <w:rFonts w:ascii="Times New Roman" w:hAnsi="Times New Roman"/>
          <w:i/>
          <w:iCs/>
          <w:color w:val="auto"/>
          <w:sz w:val="28"/>
          <w:szCs w:val="28"/>
        </w:rPr>
        <w:t xml:space="preserve"> </w:t>
      </w:r>
      <w:r w:rsidRPr="00B56505">
        <w:rPr>
          <w:rFonts w:ascii="Times New Roman" w:hAnsi="Times New Roman"/>
          <w:color w:val="auto"/>
          <w:sz w:val="28"/>
          <w:szCs w:val="28"/>
        </w:rPr>
        <w:t>– через инфицир</w:t>
      </w:r>
      <w:r>
        <w:rPr>
          <w:rFonts w:ascii="Times New Roman" w:hAnsi="Times New Roman"/>
          <w:color w:val="auto"/>
          <w:sz w:val="28"/>
          <w:szCs w:val="28"/>
        </w:rPr>
        <w:t>ованные предметы обихода (одежда</w:t>
      </w:r>
      <w:r w:rsidRPr="00B56505">
        <w:rPr>
          <w:rFonts w:ascii="Times New Roman" w:hAnsi="Times New Roman"/>
          <w:color w:val="auto"/>
          <w:sz w:val="28"/>
          <w:szCs w:val="28"/>
        </w:rPr>
        <w:t>, постель, головные уборы, расчески, игрушки).</w:t>
      </w:r>
    </w:p>
    <w:p w:rsidR="002B1EA9" w:rsidRPr="00B56505" w:rsidRDefault="002B1EA9" w:rsidP="002B1EA9">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Инкубационный </w:t>
      </w:r>
      <w:r w:rsidRPr="00B56505">
        <w:rPr>
          <w:rFonts w:ascii="Times New Roman" w:hAnsi="Times New Roman"/>
          <w:color w:val="auto"/>
          <w:sz w:val="28"/>
          <w:szCs w:val="28"/>
        </w:rPr>
        <w:t>период при микроспории длится до 45 дней.</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Микроспория проявляется наличием сыпи (шелушащиеся розово-красного цвета, округло-ова</w:t>
      </w:r>
      <w:r>
        <w:rPr>
          <w:rFonts w:ascii="Times New Roman" w:hAnsi="Times New Roman"/>
          <w:color w:val="auto"/>
          <w:sz w:val="28"/>
          <w:szCs w:val="28"/>
        </w:rPr>
        <w:t xml:space="preserve">льные пятна величиной 1-4 см.) </w:t>
      </w:r>
      <w:r w:rsidRPr="00B56505">
        <w:rPr>
          <w:rFonts w:ascii="Times New Roman" w:hAnsi="Times New Roman"/>
          <w:color w:val="auto"/>
          <w:sz w:val="28"/>
          <w:szCs w:val="28"/>
        </w:rPr>
        <w:t>на коже лица, шеи, груди, верхних и нижних коне</w:t>
      </w:r>
      <w:r>
        <w:rPr>
          <w:rFonts w:ascii="Times New Roman" w:hAnsi="Times New Roman"/>
          <w:color w:val="auto"/>
          <w:sz w:val="28"/>
          <w:szCs w:val="28"/>
        </w:rPr>
        <w:t>чностях в месте внедрения гриба.</w:t>
      </w:r>
    </w:p>
    <w:p w:rsidR="002B1EA9" w:rsidRPr="00B56505" w:rsidRDefault="002B1EA9" w:rsidP="002B1EA9">
      <w:pPr>
        <w:widowControl/>
        <w:ind w:firstLine="709"/>
        <w:jc w:val="both"/>
        <w:rPr>
          <w:rFonts w:ascii="Times New Roman" w:hAnsi="Times New Roman"/>
          <w:color w:val="auto"/>
          <w:sz w:val="28"/>
          <w:szCs w:val="28"/>
        </w:rPr>
      </w:pPr>
      <w:proofErr w:type="gramStart"/>
      <w:r w:rsidRPr="00B56505">
        <w:rPr>
          <w:rFonts w:ascii="Times New Roman" w:hAnsi="Times New Roman"/>
          <w:color w:val="auto"/>
          <w:sz w:val="28"/>
          <w:szCs w:val="28"/>
        </w:rPr>
        <w:t xml:space="preserve">На волосистой части головы очаги микроспории располагаются обычно на затылке, в теменной и височных областях.  </w:t>
      </w:r>
      <w:proofErr w:type="gramEnd"/>
    </w:p>
    <w:p w:rsidR="002B1EA9" w:rsidRPr="00B56505" w:rsidRDefault="002B1EA9" w:rsidP="002B1EA9">
      <w:pPr>
        <w:widowControl/>
        <w:ind w:firstLine="709"/>
        <w:jc w:val="both"/>
        <w:rPr>
          <w:rFonts w:ascii="Times New Roman" w:hAnsi="Times New Roman"/>
          <w:color w:val="auto"/>
          <w:sz w:val="28"/>
          <w:szCs w:val="28"/>
        </w:rPr>
      </w:pPr>
      <w:r w:rsidRPr="009F3087">
        <w:rPr>
          <w:rFonts w:ascii="Times New Roman" w:hAnsi="Times New Roman"/>
          <w:color w:val="auto"/>
          <w:sz w:val="28"/>
          <w:szCs w:val="28"/>
          <w:u w:val="single"/>
        </w:rPr>
        <w:t>Трихофития –</w:t>
      </w:r>
      <w:r w:rsidRPr="00B56505">
        <w:rPr>
          <w:rFonts w:ascii="Times New Roman" w:hAnsi="Times New Roman"/>
          <w:color w:val="auto"/>
          <w:sz w:val="28"/>
          <w:szCs w:val="28"/>
        </w:rPr>
        <w:t xml:space="preserve"> грибковое заболевание кожи, встречается значительно реже, чем микроспория. Заражение трихофитией происходит при непосредственном контакте здорового человека с больным. Заболевание проявляется наличием сыпи в месте внедрения гриба.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Для профилактики заразных кожных заболеваний необходимо:</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регулярно, не реже одного раза в неделю, мыться в бане, душе или ванной со сменой нательного и постельного белья;</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содержать в чистоте руки, ногти;</w:t>
      </w:r>
    </w:p>
    <w:p w:rsidR="002B1EA9" w:rsidRPr="00B56505" w:rsidRDefault="002B1EA9" w:rsidP="002B1EA9">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не </w:t>
      </w:r>
      <w:r w:rsidRPr="00B56505">
        <w:rPr>
          <w:rFonts w:ascii="Times New Roman" w:hAnsi="Times New Roman"/>
          <w:color w:val="auto"/>
          <w:sz w:val="28"/>
          <w:szCs w:val="28"/>
        </w:rPr>
        <w:t>пользоваться чужими полотенцами, постельным бельём, одеждой, м</w:t>
      </w:r>
      <w:r>
        <w:rPr>
          <w:rFonts w:ascii="Times New Roman" w:hAnsi="Times New Roman"/>
          <w:color w:val="auto"/>
          <w:sz w:val="28"/>
          <w:szCs w:val="28"/>
        </w:rPr>
        <w:t xml:space="preserve">очалками, перчатками и другими </w:t>
      </w:r>
      <w:r w:rsidRPr="00B56505">
        <w:rPr>
          <w:rFonts w:ascii="Times New Roman" w:hAnsi="Times New Roman"/>
          <w:color w:val="auto"/>
          <w:sz w:val="28"/>
          <w:szCs w:val="28"/>
        </w:rPr>
        <w:t>вещами;</w:t>
      </w:r>
    </w:p>
    <w:p w:rsidR="002B1EA9" w:rsidRPr="00B56505" w:rsidRDefault="002B1EA9" w:rsidP="002B1EA9">
      <w:pPr>
        <w:widowControl/>
        <w:shd w:val="clear" w:color="auto" w:fill="FFFFFF"/>
        <w:ind w:firstLine="709"/>
        <w:jc w:val="both"/>
        <w:rPr>
          <w:rFonts w:ascii="Times New Roman" w:hAnsi="Times New Roman"/>
          <w:color w:val="auto"/>
          <w:sz w:val="28"/>
          <w:szCs w:val="28"/>
        </w:rPr>
      </w:pPr>
      <w:r>
        <w:rPr>
          <w:rFonts w:ascii="Times New Roman" w:hAnsi="Times New Roman"/>
          <w:color w:val="auto"/>
          <w:sz w:val="28"/>
          <w:szCs w:val="28"/>
        </w:rPr>
        <w:t>не допускать</w:t>
      </w:r>
      <w:r w:rsidRPr="00B56505">
        <w:rPr>
          <w:rFonts w:ascii="Times New Roman" w:hAnsi="Times New Roman"/>
          <w:color w:val="auto"/>
          <w:sz w:val="28"/>
          <w:szCs w:val="28"/>
        </w:rPr>
        <w:t xml:space="preserve"> контакт</w:t>
      </w:r>
      <w:r>
        <w:rPr>
          <w:rFonts w:ascii="Times New Roman" w:hAnsi="Times New Roman"/>
          <w:color w:val="auto"/>
          <w:sz w:val="28"/>
          <w:szCs w:val="28"/>
        </w:rPr>
        <w:t>ов</w:t>
      </w:r>
      <w:r w:rsidRPr="00B56505">
        <w:rPr>
          <w:rFonts w:ascii="Times New Roman" w:hAnsi="Times New Roman"/>
          <w:color w:val="auto"/>
          <w:sz w:val="28"/>
          <w:szCs w:val="28"/>
        </w:rPr>
        <w:t xml:space="preserve"> с безнадзорными животными</w:t>
      </w:r>
      <w:r>
        <w:rPr>
          <w:rFonts w:ascii="Times New Roman" w:hAnsi="Times New Roman"/>
          <w:color w:val="auto"/>
          <w:sz w:val="28"/>
          <w:szCs w:val="28"/>
        </w:rPr>
        <w:t>.</w:t>
      </w:r>
      <w:r w:rsidRPr="00B56505">
        <w:rPr>
          <w:rFonts w:ascii="Times New Roman" w:hAnsi="Times New Roman"/>
          <w:color w:val="auto"/>
          <w:sz w:val="28"/>
          <w:szCs w:val="28"/>
        </w:rPr>
        <w:t xml:space="preserve"> </w:t>
      </w:r>
      <w:r>
        <w:rPr>
          <w:rFonts w:ascii="Times New Roman" w:hAnsi="Times New Roman"/>
          <w:color w:val="auto"/>
          <w:sz w:val="28"/>
          <w:szCs w:val="28"/>
        </w:rPr>
        <w:t xml:space="preserve"> </w:t>
      </w:r>
    </w:p>
    <w:p w:rsidR="002B1EA9" w:rsidRPr="00B56505" w:rsidRDefault="002B1EA9" w:rsidP="002B1EA9">
      <w:pPr>
        <w:widowControl/>
        <w:ind w:firstLine="709"/>
        <w:jc w:val="both"/>
        <w:rPr>
          <w:rFonts w:ascii="Times New Roman" w:hAnsi="Times New Roman"/>
          <w:bCs/>
          <w:i/>
          <w:iCs/>
          <w:color w:val="auto"/>
          <w:sz w:val="28"/>
          <w:szCs w:val="28"/>
        </w:rPr>
      </w:pPr>
      <w:r w:rsidRPr="00B56505">
        <w:rPr>
          <w:rFonts w:ascii="Times New Roman" w:hAnsi="Times New Roman"/>
          <w:color w:val="auto"/>
          <w:sz w:val="28"/>
          <w:szCs w:val="28"/>
        </w:rPr>
        <w:t>Для своевременного выявления заразных кожных заболеваний проводится  о</w:t>
      </w:r>
      <w:r>
        <w:rPr>
          <w:rFonts w:ascii="Times New Roman" w:hAnsi="Times New Roman"/>
          <w:bCs/>
          <w:iCs/>
          <w:color w:val="auto"/>
          <w:sz w:val="28"/>
          <w:szCs w:val="28"/>
        </w:rPr>
        <w:t xml:space="preserve">смотр </w:t>
      </w:r>
      <w:r w:rsidRPr="00B56505">
        <w:rPr>
          <w:rFonts w:ascii="Times New Roman" w:hAnsi="Times New Roman"/>
          <w:bCs/>
          <w:iCs/>
          <w:color w:val="auto"/>
          <w:sz w:val="28"/>
          <w:szCs w:val="28"/>
        </w:rPr>
        <w:t xml:space="preserve">детей при поступлении в оздоровительную организацию и в </w:t>
      </w:r>
      <w:proofErr w:type="spellStart"/>
      <w:r w:rsidRPr="00B56505">
        <w:rPr>
          <w:rFonts w:ascii="Times New Roman" w:hAnsi="Times New Roman"/>
          <w:bCs/>
          <w:iCs/>
          <w:color w:val="auto"/>
          <w:sz w:val="28"/>
          <w:szCs w:val="28"/>
        </w:rPr>
        <w:t>помывочные</w:t>
      </w:r>
      <w:proofErr w:type="spellEnd"/>
      <w:r w:rsidRPr="00B56505">
        <w:rPr>
          <w:rFonts w:ascii="Times New Roman" w:hAnsi="Times New Roman"/>
          <w:bCs/>
          <w:iCs/>
          <w:color w:val="auto"/>
          <w:sz w:val="28"/>
          <w:szCs w:val="28"/>
        </w:rPr>
        <w:t xml:space="preserve"> дни.</w:t>
      </w:r>
    </w:p>
    <w:p w:rsidR="002B1EA9" w:rsidRPr="00B56505" w:rsidRDefault="002B1EA9" w:rsidP="002B1EA9">
      <w:pPr>
        <w:widowControl/>
        <w:shd w:val="clear" w:color="auto" w:fill="FFFFFF"/>
        <w:ind w:firstLine="709"/>
        <w:jc w:val="both"/>
        <w:rPr>
          <w:rFonts w:ascii="Times New Roman" w:hAnsi="Times New Roman"/>
          <w:color w:val="auto"/>
          <w:sz w:val="28"/>
          <w:szCs w:val="28"/>
        </w:rPr>
      </w:pPr>
      <w:r w:rsidRPr="009F3087">
        <w:rPr>
          <w:rFonts w:ascii="Times New Roman" w:hAnsi="Times New Roman"/>
          <w:color w:val="auto"/>
          <w:sz w:val="28"/>
          <w:szCs w:val="28"/>
          <w:u w:val="single"/>
        </w:rPr>
        <w:t xml:space="preserve">Санитарно-противоэпидемические мероприятия при регистрации заразных кожных заболеваний </w:t>
      </w:r>
      <w:r w:rsidRPr="00B56505">
        <w:rPr>
          <w:rFonts w:ascii="Times New Roman" w:hAnsi="Times New Roman"/>
          <w:color w:val="auto"/>
          <w:sz w:val="28"/>
          <w:szCs w:val="28"/>
        </w:rPr>
        <w:t>проводятся в течение периода, соответствующего максимальному инкубационному периоду заболевания. При выявлении новых случаев заболевания ЗКЗ срок проведения санитарно-противоэпидемических мероприятий соответственно продлевается со дня изоляции последнего больного из коллектива.</w:t>
      </w:r>
    </w:p>
    <w:p w:rsidR="002B1EA9" w:rsidRPr="00B56505" w:rsidRDefault="002B1EA9" w:rsidP="002B1EA9">
      <w:pPr>
        <w:widowControl/>
        <w:ind w:firstLine="709"/>
        <w:jc w:val="both"/>
        <w:rPr>
          <w:rFonts w:ascii="Times New Roman" w:hAnsi="Times New Roman"/>
          <w:color w:val="auto"/>
          <w:sz w:val="28"/>
          <w:szCs w:val="28"/>
        </w:rPr>
      </w:pPr>
      <w:r w:rsidRPr="009F3087">
        <w:rPr>
          <w:rFonts w:ascii="Times New Roman" w:hAnsi="Times New Roman"/>
          <w:color w:val="auto"/>
          <w:sz w:val="28"/>
          <w:szCs w:val="28"/>
        </w:rPr>
        <w:t xml:space="preserve">Длительность максимального инкубационного периода </w:t>
      </w:r>
      <w:r w:rsidRPr="00B56505">
        <w:rPr>
          <w:rFonts w:ascii="Times New Roman" w:hAnsi="Times New Roman"/>
          <w:color w:val="auto"/>
          <w:sz w:val="28"/>
          <w:szCs w:val="28"/>
        </w:rPr>
        <w:t>составляет:</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при чесотке – 21 день,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при микроспории – 45 дней,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при трихофитии – 60 дней.</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Руководитель оздоров</w:t>
      </w:r>
      <w:r>
        <w:rPr>
          <w:rFonts w:ascii="Times New Roman" w:hAnsi="Times New Roman"/>
          <w:color w:val="auto"/>
          <w:sz w:val="28"/>
          <w:szCs w:val="28"/>
        </w:rPr>
        <w:t>ительной организации для детей организует</w:t>
      </w:r>
      <w:r w:rsidRPr="00B56505">
        <w:rPr>
          <w:rFonts w:ascii="Times New Roman" w:hAnsi="Times New Roman"/>
          <w:color w:val="auto"/>
          <w:sz w:val="28"/>
          <w:szCs w:val="28"/>
        </w:rPr>
        <w:t xml:space="preserve"> </w:t>
      </w:r>
      <w:r>
        <w:rPr>
          <w:rFonts w:ascii="Times New Roman" w:hAnsi="Times New Roman"/>
          <w:color w:val="auto"/>
          <w:sz w:val="28"/>
          <w:szCs w:val="28"/>
        </w:rPr>
        <w:t xml:space="preserve"> проведение</w:t>
      </w:r>
      <w:r w:rsidRPr="00B56505">
        <w:rPr>
          <w:rFonts w:ascii="Times New Roman" w:hAnsi="Times New Roman"/>
          <w:color w:val="auto"/>
          <w:sz w:val="28"/>
          <w:szCs w:val="28"/>
        </w:rPr>
        <w:t xml:space="preserve"> санитарно-противоэпидемических мероприятий с назначением работников, ответственных за </w:t>
      </w:r>
      <w:r>
        <w:rPr>
          <w:rFonts w:ascii="Times New Roman" w:hAnsi="Times New Roman"/>
          <w:color w:val="auto"/>
          <w:sz w:val="28"/>
          <w:szCs w:val="28"/>
        </w:rPr>
        <w:t xml:space="preserve">их </w:t>
      </w:r>
      <w:r w:rsidRPr="00B56505">
        <w:rPr>
          <w:rFonts w:ascii="Times New Roman" w:hAnsi="Times New Roman"/>
          <w:color w:val="auto"/>
          <w:sz w:val="28"/>
          <w:szCs w:val="28"/>
        </w:rPr>
        <w:t xml:space="preserve">исполнение </w:t>
      </w:r>
      <w:r>
        <w:rPr>
          <w:rFonts w:ascii="Times New Roman" w:hAnsi="Times New Roman"/>
          <w:color w:val="auto"/>
          <w:sz w:val="28"/>
          <w:szCs w:val="28"/>
        </w:rPr>
        <w:t xml:space="preserve">в соответствии с разработанными планами по профилактике заразно-кожных заболеваний. </w:t>
      </w:r>
    </w:p>
    <w:p w:rsidR="002B1EA9" w:rsidRPr="00B56505" w:rsidRDefault="002B1EA9" w:rsidP="002B1EA9">
      <w:pPr>
        <w:widowControl/>
        <w:ind w:firstLine="709"/>
        <w:jc w:val="both"/>
        <w:rPr>
          <w:rFonts w:ascii="Times New Roman" w:hAnsi="Times New Roman"/>
          <w:color w:val="auto"/>
          <w:sz w:val="28"/>
          <w:szCs w:val="28"/>
        </w:rPr>
      </w:pPr>
      <w:r w:rsidRPr="009F3087">
        <w:rPr>
          <w:rFonts w:ascii="Times New Roman" w:hAnsi="Times New Roman"/>
          <w:color w:val="auto"/>
          <w:sz w:val="28"/>
          <w:szCs w:val="28"/>
          <w:u w:val="single"/>
        </w:rPr>
        <w:t>Педикулез (вшивость)</w:t>
      </w:r>
      <w:r>
        <w:rPr>
          <w:rFonts w:ascii="Times New Roman" w:hAnsi="Times New Roman"/>
          <w:color w:val="auto"/>
          <w:sz w:val="28"/>
          <w:szCs w:val="28"/>
          <w:u w:val="single"/>
        </w:rPr>
        <w:t xml:space="preserve">. </w:t>
      </w:r>
      <w:r w:rsidRPr="00B56505">
        <w:rPr>
          <w:rFonts w:ascii="Times New Roman" w:hAnsi="Times New Roman"/>
          <w:color w:val="auto"/>
          <w:sz w:val="28"/>
          <w:szCs w:val="28"/>
        </w:rPr>
        <w:t xml:space="preserve">Всего известно около 200 </w:t>
      </w:r>
      <w:r>
        <w:rPr>
          <w:rFonts w:ascii="Times New Roman" w:hAnsi="Times New Roman"/>
          <w:color w:val="auto"/>
          <w:sz w:val="28"/>
          <w:szCs w:val="28"/>
        </w:rPr>
        <w:t>видов вшей, из них 3 вида вшей паразитируют на человеке:</w:t>
      </w:r>
      <w:r w:rsidRPr="00B56505">
        <w:rPr>
          <w:rFonts w:ascii="Times New Roman" w:hAnsi="Times New Roman"/>
          <w:color w:val="auto"/>
          <w:sz w:val="28"/>
          <w:szCs w:val="28"/>
        </w:rPr>
        <w:t xml:space="preserve"> головные, платяные, лобковые. </w:t>
      </w:r>
    </w:p>
    <w:p w:rsidR="002B1EA9" w:rsidRPr="00B56505" w:rsidRDefault="002B1EA9" w:rsidP="002B1EA9">
      <w:pPr>
        <w:widowControl/>
        <w:ind w:firstLine="709"/>
        <w:jc w:val="both"/>
        <w:rPr>
          <w:rFonts w:ascii="Times New Roman" w:hAnsi="Times New Roman"/>
          <w:color w:val="auto"/>
          <w:sz w:val="28"/>
          <w:szCs w:val="28"/>
        </w:rPr>
      </w:pPr>
      <w:proofErr w:type="gramStart"/>
      <w:r w:rsidRPr="00B56505">
        <w:rPr>
          <w:rFonts w:ascii="Times New Roman" w:hAnsi="Times New Roman"/>
          <w:color w:val="auto"/>
          <w:sz w:val="28"/>
          <w:szCs w:val="28"/>
        </w:rPr>
        <w:lastRenderedPageBreak/>
        <w:t xml:space="preserve">При головном педикулезе вши находятся на волосистой части головы, чаще всего </w:t>
      </w:r>
      <w:r>
        <w:rPr>
          <w:rFonts w:ascii="Times New Roman" w:hAnsi="Times New Roman"/>
          <w:color w:val="auto"/>
          <w:sz w:val="28"/>
          <w:szCs w:val="28"/>
        </w:rPr>
        <w:t xml:space="preserve">в </w:t>
      </w:r>
      <w:r w:rsidRPr="00B56505">
        <w:rPr>
          <w:rFonts w:ascii="Times New Roman" w:hAnsi="Times New Roman"/>
          <w:color w:val="auto"/>
          <w:sz w:val="28"/>
          <w:szCs w:val="28"/>
        </w:rPr>
        <w:t>затылочной и височной областях, возможно поражение бровей и ресниц.</w:t>
      </w:r>
      <w:proofErr w:type="gramEnd"/>
      <w:r w:rsidRPr="00B56505">
        <w:rPr>
          <w:rFonts w:ascii="Times New Roman" w:hAnsi="Times New Roman"/>
          <w:color w:val="auto"/>
          <w:sz w:val="28"/>
          <w:szCs w:val="28"/>
        </w:rPr>
        <w:t xml:space="preserve"> Яйца (гниды) приклеиваются к стержню волоса. Насекомые попадают от зараженного человека к </w:t>
      </w:r>
      <w:proofErr w:type="gramStart"/>
      <w:r w:rsidRPr="00B56505">
        <w:rPr>
          <w:rFonts w:ascii="Times New Roman" w:hAnsi="Times New Roman"/>
          <w:color w:val="auto"/>
          <w:sz w:val="28"/>
          <w:szCs w:val="28"/>
        </w:rPr>
        <w:t>здоровому</w:t>
      </w:r>
      <w:proofErr w:type="gramEnd"/>
      <w:r w:rsidRPr="00B56505">
        <w:rPr>
          <w:rFonts w:ascii="Times New Roman" w:hAnsi="Times New Roman"/>
          <w:color w:val="auto"/>
          <w:sz w:val="28"/>
          <w:szCs w:val="28"/>
        </w:rPr>
        <w:t xml:space="preserve"> при тесном контакте. Заболевание сопровождается сильным зудом.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При платяном педикулезе наиболее часто поражаются места соприкосновения складок и швов одежды с кожей. Заражение происходит при тесном бытовом контакте с пораженным вшами человеком, при использовании вещей, постельного белья. На месте укусов платяных вшей на коже появляются мелкие конусообразные возвышения, кожа становится сухой, грубеет, появляется пигментация. Укусы сопровождаются нестерпимым зудом, приводящим к расчесам.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При лобковом педикулезе поражаются лобковая область, промежность, подмышечные впадины. Основной путь распространения заболевания – половые контакты, но заражение может иметь место и при тесном бытовом контакте.</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Профилактика педикулеза:</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регулярная смена нательного и постельного белья;</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содержание в чистоте </w:t>
      </w:r>
      <w:r>
        <w:rPr>
          <w:rFonts w:ascii="Times New Roman" w:hAnsi="Times New Roman"/>
          <w:color w:val="auto"/>
          <w:sz w:val="28"/>
          <w:szCs w:val="28"/>
        </w:rPr>
        <w:t>помещений, предметов обихода.</w:t>
      </w:r>
      <w:r w:rsidRPr="00B56505">
        <w:rPr>
          <w:rFonts w:ascii="Times New Roman" w:hAnsi="Times New Roman"/>
          <w:color w:val="auto"/>
          <w:sz w:val="28"/>
          <w:szCs w:val="28"/>
        </w:rPr>
        <w:t xml:space="preserve"> </w:t>
      </w:r>
    </w:p>
    <w:p w:rsidR="002B1EA9" w:rsidRPr="00B56505" w:rsidRDefault="002B1EA9" w:rsidP="002B1EA9">
      <w:pPr>
        <w:widowControl/>
        <w:tabs>
          <w:tab w:val="left" w:pos="709"/>
        </w:tabs>
        <w:ind w:firstLine="709"/>
        <w:jc w:val="both"/>
        <w:rPr>
          <w:rFonts w:ascii="Times New Roman" w:hAnsi="Times New Roman"/>
          <w:color w:val="auto"/>
          <w:sz w:val="28"/>
          <w:szCs w:val="28"/>
        </w:rPr>
      </w:pPr>
      <w:r>
        <w:rPr>
          <w:rFonts w:ascii="Times New Roman" w:hAnsi="Times New Roman"/>
          <w:color w:val="auto"/>
          <w:sz w:val="28"/>
          <w:szCs w:val="28"/>
        </w:rPr>
        <w:t>Дети, находящиеся в оздоровительных организациях для детей,</w:t>
      </w:r>
      <w:r w:rsidRPr="00B56505">
        <w:rPr>
          <w:rFonts w:ascii="Times New Roman" w:hAnsi="Times New Roman"/>
          <w:color w:val="auto"/>
          <w:sz w:val="28"/>
          <w:szCs w:val="28"/>
        </w:rPr>
        <w:t xml:space="preserve"> подлежат ос</w:t>
      </w:r>
      <w:r>
        <w:rPr>
          <w:rFonts w:ascii="Times New Roman" w:hAnsi="Times New Roman"/>
          <w:color w:val="auto"/>
          <w:sz w:val="28"/>
          <w:szCs w:val="28"/>
        </w:rPr>
        <w:t xml:space="preserve">мотру на педикулез при заезде, в </w:t>
      </w:r>
      <w:proofErr w:type="spellStart"/>
      <w:r>
        <w:rPr>
          <w:rFonts w:ascii="Times New Roman" w:hAnsi="Times New Roman"/>
          <w:color w:val="auto"/>
          <w:sz w:val="28"/>
          <w:szCs w:val="28"/>
        </w:rPr>
        <w:t>помывочные</w:t>
      </w:r>
      <w:proofErr w:type="spellEnd"/>
      <w:r>
        <w:rPr>
          <w:rFonts w:ascii="Times New Roman" w:hAnsi="Times New Roman"/>
          <w:color w:val="auto"/>
          <w:sz w:val="28"/>
          <w:szCs w:val="28"/>
        </w:rPr>
        <w:t xml:space="preserve"> дни и за 1-</w:t>
      </w:r>
      <w:r w:rsidRPr="00B56505">
        <w:rPr>
          <w:rFonts w:ascii="Times New Roman" w:hAnsi="Times New Roman"/>
          <w:color w:val="auto"/>
          <w:sz w:val="28"/>
          <w:szCs w:val="28"/>
        </w:rPr>
        <w:t xml:space="preserve">3 дня до </w:t>
      </w:r>
      <w:r>
        <w:rPr>
          <w:rFonts w:ascii="Times New Roman" w:hAnsi="Times New Roman"/>
          <w:color w:val="auto"/>
          <w:sz w:val="28"/>
          <w:szCs w:val="28"/>
        </w:rPr>
        <w:t>окончания смены</w:t>
      </w:r>
      <w:r w:rsidRPr="00B56505">
        <w:rPr>
          <w:rFonts w:ascii="Times New Roman" w:hAnsi="Times New Roman"/>
          <w:color w:val="auto"/>
          <w:sz w:val="28"/>
          <w:szCs w:val="28"/>
        </w:rPr>
        <w:t>.</w:t>
      </w:r>
    </w:p>
    <w:p w:rsidR="002B1EA9" w:rsidRPr="00B56505" w:rsidRDefault="002B1EA9" w:rsidP="002B1EA9">
      <w:pPr>
        <w:widowControl/>
        <w:tabs>
          <w:tab w:val="left" w:pos="1020"/>
        </w:tabs>
        <w:ind w:firstLine="709"/>
        <w:jc w:val="both"/>
        <w:rPr>
          <w:rFonts w:ascii="Times New Roman" w:hAnsi="Times New Roman"/>
          <w:sz w:val="28"/>
          <w:szCs w:val="28"/>
        </w:rPr>
      </w:pPr>
      <w:r w:rsidRPr="009F3087">
        <w:rPr>
          <w:rFonts w:ascii="Times New Roman" w:hAnsi="Times New Roman"/>
          <w:color w:val="auto"/>
          <w:spacing w:val="-2"/>
          <w:sz w:val="28"/>
          <w:szCs w:val="28"/>
          <w:u w:val="single"/>
        </w:rPr>
        <w:t>Гельминтозы (</w:t>
      </w:r>
      <w:r w:rsidRPr="009F3087">
        <w:rPr>
          <w:rFonts w:ascii="Times New Roman" w:hAnsi="Times New Roman"/>
          <w:sz w:val="28"/>
          <w:szCs w:val="28"/>
          <w:u w:val="single"/>
        </w:rPr>
        <w:t>глистные заболевания)</w:t>
      </w:r>
      <w:r w:rsidRPr="00B56505">
        <w:rPr>
          <w:rFonts w:ascii="Times New Roman" w:hAnsi="Times New Roman"/>
          <w:sz w:val="28"/>
          <w:szCs w:val="28"/>
        </w:rPr>
        <w:t xml:space="preserve"> – это группа заболеваний, вызываемых паразитическими червями (гельминтами). </w:t>
      </w:r>
      <w:r>
        <w:rPr>
          <w:rFonts w:ascii="Times New Roman" w:hAnsi="Times New Roman"/>
          <w:sz w:val="28"/>
          <w:szCs w:val="28"/>
        </w:rPr>
        <w:t>И</w:t>
      </w:r>
      <w:r w:rsidRPr="00B56505">
        <w:rPr>
          <w:rFonts w:ascii="Times New Roman" w:hAnsi="Times New Roman"/>
          <w:sz w:val="28"/>
          <w:szCs w:val="28"/>
        </w:rPr>
        <w:t>звестно более 250 возбу</w:t>
      </w:r>
      <w:r>
        <w:rPr>
          <w:rFonts w:ascii="Times New Roman" w:hAnsi="Times New Roman"/>
          <w:sz w:val="28"/>
          <w:szCs w:val="28"/>
        </w:rPr>
        <w:t>дителей гельминтозов у человека, из</w:t>
      </w:r>
      <w:r w:rsidRPr="00B56505">
        <w:rPr>
          <w:rFonts w:ascii="Times New Roman" w:hAnsi="Times New Roman"/>
          <w:sz w:val="28"/>
          <w:szCs w:val="28"/>
        </w:rPr>
        <w:t xml:space="preserve"> них наиболее распространены около 50 видов. По данным Всемирной о</w:t>
      </w:r>
      <w:r>
        <w:rPr>
          <w:rFonts w:ascii="Times New Roman" w:hAnsi="Times New Roman"/>
          <w:sz w:val="28"/>
          <w:szCs w:val="28"/>
        </w:rPr>
        <w:t xml:space="preserve">рганизации здравоохранения </w:t>
      </w:r>
      <w:r w:rsidRPr="00B56505">
        <w:rPr>
          <w:rFonts w:ascii="Times New Roman" w:hAnsi="Times New Roman"/>
          <w:sz w:val="28"/>
          <w:szCs w:val="28"/>
        </w:rPr>
        <w:t>ежегодно в мире гельми</w:t>
      </w:r>
      <w:r>
        <w:rPr>
          <w:rFonts w:ascii="Times New Roman" w:hAnsi="Times New Roman"/>
          <w:sz w:val="28"/>
          <w:szCs w:val="28"/>
        </w:rPr>
        <w:t>нтозами заболевает более 1 миллиарда</w:t>
      </w:r>
      <w:r w:rsidRPr="00B56505">
        <w:rPr>
          <w:rFonts w:ascii="Times New Roman" w:hAnsi="Times New Roman"/>
          <w:sz w:val="28"/>
          <w:szCs w:val="28"/>
        </w:rPr>
        <w:t xml:space="preserve"> человек. Заражение гельминтозами может происходить пищевым, водным, контактно-бытовым путем.</w:t>
      </w:r>
    </w:p>
    <w:p w:rsidR="002B1EA9" w:rsidRPr="00B56505" w:rsidRDefault="002B1EA9" w:rsidP="002B1EA9">
      <w:pPr>
        <w:widowControl/>
        <w:ind w:firstLine="709"/>
        <w:jc w:val="both"/>
        <w:rPr>
          <w:rFonts w:ascii="Times New Roman" w:hAnsi="Times New Roman"/>
          <w:bCs/>
          <w:color w:val="auto"/>
          <w:sz w:val="28"/>
          <w:szCs w:val="28"/>
        </w:rPr>
      </w:pPr>
      <w:proofErr w:type="gramStart"/>
      <w:r w:rsidRPr="00B56505">
        <w:rPr>
          <w:rFonts w:ascii="Times New Roman" w:hAnsi="Times New Roman"/>
          <w:sz w:val="28"/>
          <w:szCs w:val="28"/>
        </w:rPr>
        <w:t xml:space="preserve">Клинические проявления гельминтозов разнообразны: повышение температуры тела, </w:t>
      </w:r>
      <w:r w:rsidRPr="00B56505">
        <w:rPr>
          <w:rFonts w:ascii="Times New Roman" w:hAnsi="Times New Roman"/>
          <w:color w:val="auto"/>
          <w:sz w:val="28"/>
          <w:szCs w:val="28"/>
        </w:rPr>
        <w:t>расстройство стула, боли в живот</w:t>
      </w:r>
      <w:r>
        <w:rPr>
          <w:rFonts w:ascii="Times New Roman" w:hAnsi="Times New Roman"/>
          <w:color w:val="auto"/>
          <w:sz w:val="28"/>
          <w:szCs w:val="28"/>
        </w:rPr>
        <w:t xml:space="preserve">е, сыпь на коже, мышечные боли, </w:t>
      </w:r>
      <w:r w:rsidRPr="00B56505">
        <w:rPr>
          <w:rFonts w:ascii="Times New Roman" w:hAnsi="Times New Roman"/>
          <w:color w:val="auto"/>
          <w:sz w:val="28"/>
          <w:szCs w:val="28"/>
        </w:rPr>
        <w:t>сухой кашель, быстрая утомляемость,</w:t>
      </w:r>
      <w:r>
        <w:rPr>
          <w:rFonts w:ascii="Times New Roman" w:hAnsi="Times New Roman"/>
          <w:color w:val="auto"/>
          <w:sz w:val="28"/>
          <w:szCs w:val="28"/>
        </w:rPr>
        <w:t xml:space="preserve"> </w:t>
      </w:r>
      <w:hyperlink r:id="rId17" w:history="1">
        <w:r w:rsidRPr="00B56505">
          <w:rPr>
            <w:rFonts w:ascii="Times New Roman" w:hAnsi="Times New Roman"/>
            <w:color w:val="auto"/>
            <w:sz w:val="28"/>
            <w:szCs w:val="28"/>
          </w:rPr>
          <w:t>нарушение сна</w:t>
        </w:r>
      </w:hyperlink>
      <w:r w:rsidRPr="00B56505">
        <w:rPr>
          <w:rFonts w:ascii="Times New Roman" w:hAnsi="Times New Roman"/>
          <w:color w:val="auto"/>
          <w:sz w:val="28"/>
          <w:szCs w:val="28"/>
        </w:rPr>
        <w:t>, раздражительность, снижение массы тела.</w:t>
      </w:r>
      <w:proofErr w:type="gramEnd"/>
      <w:r w:rsidRPr="00B56505">
        <w:rPr>
          <w:rFonts w:ascii="Times New Roman" w:hAnsi="Times New Roman"/>
          <w:bCs/>
          <w:color w:val="auto"/>
          <w:sz w:val="28"/>
          <w:szCs w:val="28"/>
        </w:rPr>
        <w:t xml:space="preserve"> Глисты оказывают отрицательное влияние на умственные способ</w:t>
      </w:r>
      <w:r>
        <w:rPr>
          <w:rFonts w:ascii="Times New Roman" w:hAnsi="Times New Roman"/>
          <w:bCs/>
          <w:color w:val="auto"/>
          <w:sz w:val="28"/>
          <w:szCs w:val="28"/>
        </w:rPr>
        <w:t xml:space="preserve">ности детей - у них ухудшается </w:t>
      </w:r>
      <w:r w:rsidRPr="00B56505">
        <w:rPr>
          <w:rFonts w:ascii="Times New Roman" w:hAnsi="Times New Roman"/>
          <w:bCs/>
          <w:color w:val="auto"/>
          <w:sz w:val="28"/>
          <w:szCs w:val="28"/>
        </w:rPr>
        <w:t>память, они отстают в учёбе.</w:t>
      </w:r>
    </w:p>
    <w:p w:rsidR="002B1EA9" w:rsidRPr="00B56505" w:rsidRDefault="002B1EA9" w:rsidP="002B1EA9">
      <w:pPr>
        <w:widowControl/>
        <w:shd w:val="clear" w:color="auto" w:fill="FFFFFF"/>
        <w:ind w:firstLine="709"/>
        <w:jc w:val="both"/>
        <w:rPr>
          <w:rFonts w:ascii="Times New Roman" w:hAnsi="Times New Roman"/>
          <w:color w:val="444444"/>
          <w:sz w:val="28"/>
          <w:szCs w:val="28"/>
        </w:rPr>
      </w:pPr>
      <w:r w:rsidRPr="00B56505">
        <w:rPr>
          <w:rFonts w:ascii="Times New Roman" w:hAnsi="Times New Roman"/>
          <w:color w:val="auto"/>
          <w:sz w:val="28"/>
          <w:szCs w:val="28"/>
        </w:rPr>
        <w:t>Наиболее распростране</w:t>
      </w:r>
      <w:r>
        <w:rPr>
          <w:rFonts w:ascii="Times New Roman" w:hAnsi="Times New Roman"/>
          <w:color w:val="auto"/>
          <w:sz w:val="28"/>
          <w:szCs w:val="28"/>
        </w:rPr>
        <w:t xml:space="preserve">нные гельминтозы – аскаридоз, </w:t>
      </w:r>
      <w:proofErr w:type="spellStart"/>
      <w:r>
        <w:rPr>
          <w:rFonts w:ascii="Times New Roman" w:hAnsi="Times New Roman"/>
          <w:color w:val="auto"/>
          <w:sz w:val="28"/>
          <w:szCs w:val="28"/>
        </w:rPr>
        <w:t>то</w:t>
      </w:r>
      <w:r w:rsidRPr="00B56505">
        <w:rPr>
          <w:rFonts w:ascii="Times New Roman" w:hAnsi="Times New Roman"/>
          <w:color w:val="auto"/>
          <w:sz w:val="28"/>
          <w:szCs w:val="28"/>
        </w:rPr>
        <w:t>ксокароз</w:t>
      </w:r>
      <w:proofErr w:type="spellEnd"/>
      <w:r w:rsidRPr="00B56505">
        <w:rPr>
          <w:rFonts w:ascii="Times New Roman" w:hAnsi="Times New Roman"/>
          <w:color w:val="auto"/>
          <w:sz w:val="28"/>
          <w:szCs w:val="28"/>
        </w:rPr>
        <w:t xml:space="preserve"> и энтеробиоз.</w:t>
      </w:r>
    </w:p>
    <w:p w:rsidR="002B1EA9" w:rsidRPr="00B56505" w:rsidRDefault="002B1EA9" w:rsidP="002B1EA9">
      <w:pPr>
        <w:widowControl/>
        <w:ind w:firstLine="709"/>
        <w:jc w:val="both"/>
        <w:rPr>
          <w:rFonts w:ascii="Times New Roman" w:hAnsi="Times New Roman"/>
          <w:color w:val="auto"/>
          <w:sz w:val="28"/>
          <w:szCs w:val="28"/>
        </w:rPr>
      </w:pPr>
      <w:r w:rsidRPr="005A60E0">
        <w:rPr>
          <w:rFonts w:ascii="Times New Roman" w:hAnsi="Times New Roman"/>
          <w:color w:val="auto"/>
          <w:sz w:val="28"/>
          <w:szCs w:val="28"/>
          <w:u w:val="single"/>
        </w:rPr>
        <w:t>Аскаридоз</w:t>
      </w:r>
      <w:r w:rsidRPr="00B56505">
        <w:rPr>
          <w:rFonts w:ascii="Times New Roman" w:hAnsi="Times New Roman"/>
          <w:color w:val="auto"/>
          <w:sz w:val="28"/>
          <w:szCs w:val="28"/>
        </w:rPr>
        <w:t xml:space="preserve"> - вызывается круглыми червями - аскаридами. </w:t>
      </w:r>
      <w:r w:rsidRPr="00B56505">
        <w:rPr>
          <w:rFonts w:ascii="Times New Roman" w:hAnsi="Times New Roman"/>
          <w:bCs/>
          <w:color w:val="auto"/>
          <w:sz w:val="28"/>
          <w:szCs w:val="28"/>
        </w:rPr>
        <w:t>С испражнениями человека яйца аскарид могут попадать в почву и развиваться там до инвазионной стадии в течение 3 -</w:t>
      </w:r>
      <w:r>
        <w:rPr>
          <w:rFonts w:ascii="Times New Roman" w:hAnsi="Times New Roman"/>
          <w:bCs/>
          <w:color w:val="auto"/>
          <w:sz w:val="28"/>
          <w:szCs w:val="28"/>
        </w:rPr>
        <w:t xml:space="preserve"> </w:t>
      </w:r>
      <w:r w:rsidRPr="00B56505">
        <w:rPr>
          <w:rFonts w:ascii="Times New Roman" w:hAnsi="Times New Roman"/>
          <w:bCs/>
          <w:color w:val="auto"/>
          <w:sz w:val="28"/>
          <w:szCs w:val="28"/>
        </w:rPr>
        <w:t>6 недель. Я</w:t>
      </w:r>
      <w:r>
        <w:rPr>
          <w:rFonts w:ascii="Times New Roman" w:hAnsi="Times New Roman"/>
          <w:color w:val="auto"/>
          <w:sz w:val="28"/>
          <w:szCs w:val="28"/>
        </w:rPr>
        <w:t>йца аскарид</w:t>
      </w:r>
      <w:r w:rsidRPr="00B56505">
        <w:rPr>
          <w:rFonts w:ascii="Times New Roman" w:hAnsi="Times New Roman"/>
          <w:color w:val="auto"/>
          <w:sz w:val="28"/>
          <w:szCs w:val="28"/>
        </w:rPr>
        <w:t xml:space="preserve"> сохраняют жизнеспособность в почве в течение 10 лет и более.</w:t>
      </w:r>
    </w:p>
    <w:p w:rsidR="002B1EA9" w:rsidRPr="00B56505" w:rsidRDefault="002B1EA9" w:rsidP="002B1EA9">
      <w:pPr>
        <w:widowControl/>
        <w:ind w:firstLine="709"/>
        <w:jc w:val="both"/>
        <w:rPr>
          <w:rFonts w:ascii="Times New Roman" w:hAnsi="Times New Roman"/>
          <w:bCs/>
          <w:color w:val="auto"/>
          <w:sz w:val="28"/>
          <w:szCs w:val="28"/>
        </w:rPr>
      </w:pPr>
      <w:r w:rsidRPr="00B56505">
        <w:rPr>
          <w:rFonts w:ascii="Times New Roman" w:hAnsi="Times New Roman"/>
          <w:bCs/>
          <w:color w:val="auto"/>
          <w:sz w:val="28"/>
          <w:szCs w:val="28"/>
        </w:rPr>
        <w:t xml:space="preserve">С загрязнённой почвой инвазионные яйца попадают на руки (особенно много яиц гельминтов накапливается под ногтями пальцев), овощи, фрукты, ягоды, а также на другие продукты питания, в водоёмы, на траву. </w:t>
      </w:r>
    </w:p>
    <w:p w:rsidR="002B1EA9" w:rsidRPr="00B56505" w:rsidRDefault="002B1EA9" w:rsidP="002B1EA9">
      <w:pPr>
        <w:widowControl/>
        <w:shd w:val="clear" w:color="auto" w:fill="FFFFFF"/>
        <w:ind w:firstLine="709"/>
        <w:jc w:val="both"/>
        <w:rPr>
          <w:rFonts w:ascii="Times New Roman" w:hAnsi="Times New Roman"/>
          <w:color w:val="auto"/>
          <w:sz w:val="28"/>
          <w:szCs w:val="28"/>
        </w:rPr>
      </w:pPr>
      <w:proofErr w:type="spellStart"/>
      <w:r w:rsidRPr="005A60E0">
        <w:rPr>
          <w:rFonts w:ascii="Times New Roman" w:hAnsi="Times New Roman"/>
          <w:bCs/>
          <w:color w:val="auto"/>
          <w:sz w:val="28"/>
          <w:szCs w:val="28"/>
          <w:u w:val="single"/>
        </w:rPr>
        <w:t>Токсокароз</w:t>
      </w:r>
      <w:proofErr w:type="spellEnd"/>
      <w:r>
        <w:rPr>
          <w:rFonts w:ascii="Times New Roman" w:hAnsi="Times New Roman"/>
          <w:b/>
          <w:color w:val="auto"/>
          <w:sz w:val="28"/>
          <w:szCs w:val="28"/>
          <w:u w:val="single"/>
        </w:rPr>
        <w:t xml:space="preserve"> </w:t>
      </w:r>
      <w:r w:rsidRPr="00B56505">
        <w:rPr>
          <w:rFonts w:ascii="Times New Roman" w:hAnsi="Times New Roman"/>
          <w:color w:val="auto"/>
          <w:sz w:val="28"/>
          <w:szCs w:val="28"/>
        </w:rPr>
        <w:t>– паразитарное заболевание, вызванное несвойственным для человека гельминтом -</w:t>
      </w:r>
      <w:r>
        <w:rPr>
          <w:rFonts w:ascii="Times New Roman" w:hAnsi="Times New Roman"/>
          <w:color w:val="auto"/>
          <w:sz w:val="28"/>
          <w:szCs w:val="28"/>
        </w:rPr>
        <w:t xml:space="preserve"> </w:t>
      </w:r>
      <w:proofErr w:type="spellStart"/>
      <w:r>
        <w:rPr>
          <w:rFonts w:ascii="Times New Roman" w:hAnsi="Times New Roman"/>
          <w:color w:val="auto"/>
          <w:sz w:val="28"/>
          <w:szCs w:val="28"/>
        </w:rPr>
        <w:t>токсокарой</w:t>
      </w:r>
      <w:proofErr w:type="spellEnd"/>
      <w:r>
        <w:rPr>
          <w:rFonts w:ascii="Times New Roman" w:hAnsi="Times New Roman"/>
          <w:color w:val="auto"/>
          <w:sz w:val="28"/>
          <w:szCs w:val="28"/>
        </w:rPr>
        <w:t xml:space="preserve">, характеризующееся </w:t>
      </w:r>
      <w:r w:rsidRPr="00B56505">
        <w:rPr>
          <w:rFonts w:ascii="Times New Roman" w:hAnsi="Times New Roman"/>
          <w:color w:val="auto"/>
          <w:sz w:val="28"/>
          <w:szCs w:val="28"/>
        </w:rPr>
        <w:t>пораже</w:t>
      </w:r>
      <w:r>
        <w:rPr>
          <w:rFonts w:ascii="Times New Roman" w:hAnsi="Times New Roman"/>
          <w:color w:val="auto"/>
          <w:sz w:val="28"/>
          <w:szCs w:val="28"/>
        </w:rPr>
        <w:t xml:space="preserve">нием внутренних органов и глаз </w:t>
      </w:r>
      <w:r w:rsidRPr="00B56505">
        <w:rPr>
          <w:rFonts w:ascii="Times New Roman" w:hAnsi="Times New Roman"/>
          <w:color w:val="auto"/>
          <w:sz w:val="28"/>
          <w:szCs w:val="28"/>
        </w:rPr>
        <w:t>личинками паразита.</w:t>
      </w:r>
      <w:r>
        <w:rPr>
          <w:rFonts w:ascii="Times New Roman" w:hAnsi="Times New Roman"/>
          <w:color w:val="auto"/>
          <w:sz w:val="28"/>
          <w:szCs w:val="28"/>
        </w:rPr>
        <w:t xml:space="preserve"> </w:t>
      </w:r>
      <w:proofErr w:type="spellStart"/>
      <w:r w:rsidRPr="00B56505">
        <w:rPr>
          <w:rFonts w:ascii="Times New Roman" w:hAnsi="Times New Roman"/>
          <w:bCs/>
          <w:color w:val="auto"/>
          <w:sz w:val="28"/>
          <w:szCs w:val="28"/>
        </w:rPr>
        <w:t>Токсокара</w:t>
      </w:r>
      <w:proofErr w:type="spellEnd"/>
      <w:r w:rsidRPr="00B56505">
        <w:rPr>
          <w:rFonts w:ascii="Times New Roman" w:hAnsi="Times New Roman"/>
          <w:bCs/>
          <w:color w:val="auto"/>
          <w:sz w:val="28"/>
          <w:szCs w:val="28"/>
        </w:rPr>
        <w:t xml:space="preserve"> </w:t>
      </w:r>
      <w:r w:rsidRPr="00B56505">
        <w:rPr>
          <w:rFonts w:ascii="Times New Roman" w:hAnsi="Times New Roman"/>
          <w:color w:val="auto"/>
          <w:sz w:val="28"/>
          <w:szCs w:val="28"/>
        </w:rPr>
        <w:t xml:space="preserve">– гельминт животных из группы </w:t>
      </w:r>
      <w:r w:rsidRPr="00B56505">
        <w:rPr>
          <w:rFonts w:ascii="Times New Roman" w:hAnsi="Times New Roman"/>
          <w:color w:val="auto"/>
          <w:sz w:val="28"/>
          <w:szCs w:val="28"/>
        </w:rPr>
        <w:lastRenderedPageBreak/>
        <w:t xml:space="preserve">круглых червей, схожий с аскаридой человека по строению и циклу развития. Люди заражаются </w:t>
      </w:r>
      <w:proofErr w:type="spellStart"/>
      <w:r w:rsidRPr="00B56505">
        <w:rPr>
          <w:rFonts w:ascii="Times New Roman" w:hAnsi="Times New Roman"/>
          <w:color w:val="auto"/>
          <w:sz w:val="28"/>
          <w:szCs w:val="28"/>
        </w:rPr>
        <w:t>токсокарозом</w:t>
      </w:r>
      <w:proofErr w:type="spellEnd"/>
      <w:r w:rsidRPr="00B56505">
        <w:rPr>
          <w:rFonts w:ascii="Times New Roman" w:hAnsi="Times New Roman"/>
          <w:color w:val="auto"/>
          <w:sz w:val="28"/>
          <w:szCs w:val="28"/>
        </w:rPr>
        <w:t xml:space="preserve"> при проглатывании яиц </w:t>
      </w:r>
      <w:proofErr w:type="spellStart"/>
      <w:r w:rsidRPr="00B56505">
        <w:rPr>
          <w:rFonts w:ascii="Times New Roman" w:hAnsi="Times New Roman"/>
          <w:color w:val="auto"/>
          <w:sz w:val="28"/>
          <w:szCs w:val="28"/>
        </w:rPr>
        <w:t>токсокар</w:t>
      </w:r>
      <w:proofErr w:type="spellEnd"/>
      <w:r w:rsidRPr="00B56505">
        <w:rPr>
          <w:rFonts w:ascii="Times New Roman" w:hAnsi="Times New Roman"/>
          <w:color w:val="auto"/>
          <w:sz w:val="28"/>
          <w:szCs w:val="28"/>
        </w:rPr>
        <w:t xml:space="preserve"> с пищей и водой, загрязненных испражнениями животных, а также, при контакте с животными.</w:t>
      </w:r>
      <w:r>
        <w:rPr>
          <w:rFonts w:ascii="Times New Roman" w:hAnsi="Times New Roman"/>
          <w:color w:val="auto"/>
          <w:sz w:val="28"/>
          <w:szCs w:val="28"/>
        </w:rPr>
        <w:t xml:space="preserve"> </w:t>
      </w:r>
      <w:r w:rsidRPr="00B56505">
        <w:rPr>
          <w:rFonts w:ascii="Times New Roman" w:hAnsi="Times New Roman"/>
          <w:color w:val="auto"/>
          <w:sz w:val="28"/>
          <w:szCs w:val="28"/>
        </w:rPr>
        <w:t xml:space="preserve">Личинка возбудителя </w:t>
      </w:r>
      <w:proofErr w:type="spellStart"/>
      <w:r w:rsidRPr="00B56505">
        <w:rPr>
          <w:rFonts w:ascii="Times New Roman" w:hAnsi="Times New Roman"/>
          <w:color w:val="auto"/>
          <w:sz w:val="28"/>
          <w:szCs w:val="28"/>
        </w:rPr>
        <w:t>токсокароза</w:t>
      </w:r>
      <w:proofErr w:type="spellEnd"/>
      <w:r w:rsidRPr="00B56505">
        <w:rPr>
          <w:rFonts w:ascii="Times New Roman" w:hAnsi="Times New Roman"/>
          <w:color w:val="auto"/>
          <w:sz w:val="28"/>
          <w:szCs w:val="28"/>
        </w:rPr>
        <w:t xml:space="preserve"> в организме че</w:t>
      </w:r>
      <w:r>
        <w:rPr>
          <w:rFonts w:ascii="Times New Roman" w:hAnsi="Times New Roman"/>
          <w:color w:val="auto"/>
          <w:sz w:val="28"/>
          <w:szCs w:val="28"/>
        </w:rPr>
        <w:t>ловека может выживать до 10 лет.</w:t>
      </w:r>
      <w:r w:rsidRPr="00B56505">
        <w:rPr>
          <w:rFonts w:ascii="Times New Roman" w:hAnsi="Times New Roman"/>
          <w:color w:val="auto"/>
          <w:sz w:val="28"/>
          <w:szCs w:val="28"/>
        </w:rPr>
        <w:t xml:space="preserve"> </w:t>
      </w:r>
    </w:p>
    <w:p w:rsidR="002B1EA9" w:rsidRPr="00B56505" w:rsidRDefault="002C60E3" w:rsidP="002B1EA9">
      <w:pPr>
        <w:widowControl/>
        <w:ind w:firstLine="709"/>
        <w:jc w:val="both"/>
        <w:rPr>
          <w:rFonts w:ascii="Times New Roman" w:hAnsi="Times New Roman"/>
          <w:color w:val="auto"/>
          <w:sz w:val="28"/>
          <w:szCs w:val="28"/>
        </w:rPr>
      </w:pPr>
      <w:r w:rsidRPr="002C60E3">
        <w:rPr>
          <w:noProof/>
        </w:rPr>
        <w:pict>
          <v:oval id="_x0000_s1027" style="position:absolute;left:0;text-align:left;margin-left:474.5pt;margin-top:76.5pt;width:6pt;height: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" filled="f" stroked="f">
            <w10:wrap type="square"/>
          </v:oval>
        </w:pict>
      </w:r>
      <w:r w:rsidR="002B1EA9" w:rsidRPr="00B56505">
        <w:rPr>
          <w:rFonts w:ascii="Times New Roman" w:hAnsi="Times New Roman"/>
          <w:color w:val="auto"/>
          <w:sz w:val="28"/>
          <w:szCs w:val="28"/>
        </w:rPr>
        <w:t xml:space="preserve">Для профилактики  аскаридоза и </w:t>
      </w:r>
      <w:proofErr w:type="spellStart"/>
      <w:r w:rsidR="002B1EA9" w:rsidRPr="00B56505">
        <w:rPr>
          <w:rFonts w:ascii="Times New Roman" w:hAnsi="Times New Roman"/>
          <w:color w:val="auto"/>
          <w:sz w:val="28"/>
          <w:szCs w:val="28"/>
        </w:rPr>
        <w:t>токсокароза</w:t>
      </w:r>
      <w:proofErr w:type="spellEnd"/>
      <w:r w:rsidR="002B1EA9" w:rsidRPr="00B56505">
        <w:rPr>
          <w:rFonts w:ascii="Times New Roman" w:hAnsi="Times New Roman"/>
          <w:color w:val="auto"/>
          <w:sz w:val="28"/>
          <w:szCs w:val="28"/>
        </w:rPr>
        <w:t xml:space="preserve"> необходимо:</w:t>
      </w:r>
    </w:p>
    <w:p w:rsidR="002B1EA9" w:rsidRPr="00F06C65" w:rsidRDefault="002B1EA9" w:rsidP="002B1EA9">
      <w:pPr>
        <w:widowControl/>
        <w:ind w:firstLine="709"/>
        <w:jc w:val="both"/>
        <w:rPr>
          <w:rFonts w:ascii="Times New Roman" w:hAnsi="Times New Roman"/>
          <w:bCs/>
          <w:color w:val="auto"/>
          <w:sz w:val="28"/>
          <w:szCs w:val="28"/>
        </w:rPr>
      </w:pPr>
      <w:r>
        <w:rPr>
          <w:rFonts w:ascii="Times New Roman" w:hAnsi="Times New Roman"/>
          <w:bCs/>
          <w:color w:val="auto"/>
          <w:sz w:val="28"/>
          <w:szCs w:val="28"/>
        </w:rPr>
        <w:t xml:space="preserve">мыть руки с мылом перед едой, </w:t>
      </w:r>
      <w:r w:rsidRPr="00B56505">
        <w:rPr>
          <w:rFonts w:ascii="Times New Roman" w:hAnsi="Times New Roman"/>
          <w:bCs/>
          <w:color w:val="auto"/>
          <w:sz w:val="28"/>
          <w:szCs w:val="28"/>
        </w:rPr>
        <w:t>после контакта с землёй в о</w:t>
      </w:r>
      <w:r>
        <w:rPr>
          <w:rFonts w:ascii="Times New Roman" w:hAnsi="Times New Roman"/>
          <w:bCs/>
          <w:color w:val="auto"/>
          <w:sz w:val="28"/>
          <w:szCs w:val="28"/>
        </w:rPr>
        <w:t xml:space="preserve">городе, в саду, после игр с песком, </w:t>
      </w:r>
      <w:r w:rsidRPr="00B56505">
        <w:rPr>
          <w:rFonts w:ascii="Times New Roman" w:hAnsi="Times New Roman"/>
          <w:bCs/>
          <w:color w:val="auto"/>
          <w:sz w:val="28"/>
          <w:szCs w:val="28"/>
        </w:rPr>
        <w:t>пользова</w:t>
      </w:r>
      <w:r>
        <w:rPr>
          <w:rFonts w:ascii="Times New Roman" w:hAnsi="Times New Roman"/>
          <w:bCs/>
          <w:color w:val="auto"/>
          <w:sz w:val="28"/>
          <w:szCs w:val="28"/>
        </w:rPr>
        <w:t>ния туалетом;</w:t>
      </w:r>
    </w:p>
    <w:p w:rsidR="002B1EA9" w:rsidRDefault="002B1EA9" w:rsidP="002B1EA9">
      <w:pPr>
        <w:widowControl/>
        <w:ind w:firstLine="709"/>
        <w:jc w:val="both"/>
        <w:rPr>
          <w:rFonts w:ascii="Times New Roman" w:hAnsi="Times New Roman"/>
          <w:color w:val="auto"/>
          <w:sz w:val="28"/>
          <w:szCs w:val="28"/>
        </w:rPr>
      </w:pPr>
      <w:r>
        <w:rPr>
          <w:rFonts w:ascii="Times New Roman" w:hAnsi="Times New Roman"/>
          <w:color w:val="auto"/>
          <w:sz w:val="28"/>
          <w:szCs w:val="28"/>
        </w:rPr>
        <w:t>н</w:t>
      </w:r>
      <w:r w:rsidRPr="00B56505">
        <w:rPr>
          <w:rFonts w:ascii="Times New Roman" w:hAnsi="Times New Roman"/>
          <w:color w:val="auto"/>
          <w:sz w:val="28"/>
          <w:szCs w:val="28"/>
        </w:rPr>
        <w:t>е позволять детям бра</w:t>
      </w:r>
      <w:r>
        <w:rPr>
          <w:rFonts w:ascii="Times New Roman" w:hAnsi="Times New Roman"/>
          <w:color w:val="auto"/>
          <w:sz w:val="28"/>
          <w:szCs w:val="28"/>
        </w:rPr>
        <w:t>ть пальцы в рот и грызть ногти;</w:t>
      </w:r>
    </w:p>
    <w:p w:rsidR="002B1EA9" w:rsidRPr="00B56505" w:rsidRDefault="002B1EA9" w:rsidP="002B1EA9">
      <w:pPr>
        <w:widowControl/>
        <w:ind w:firstLine="709"/>
        <w:jc w:val="both"/>
        <w:rPr>
          <w:rFonts w:ascii="Times New Roman" w:hAnsi="Times New Roman"/>
          <w:color w:val="auto"/>
          <w:sz w:val="28"/>
          <w:szCs w:val="28"/>
        </w:rPr>
      </w:pPr>
      <w:r>
        <w:rPr>
          <w:rFonts w:ascii="Times New Roman" w:hAnsi="Times New Roman"/>
          <w:color w:val="auto"/>
          <w:sz w:val="28"/>
          <w:szCs w:val="28"/>
        </w:rPr>
        <w:t>коротко стричь ногти;</w:t>
      </w:r>
    </w:p>
    <w:p w:rsidR="002B1EA9" w:rsidRPr="00F06C65" w:rsidRDefault="002B1EA9" w:rsidP="002B1EA9">
      <w:pPr>
        <w:widowControl/>
        <w:ind w:firstLine="709"/>
        <w:jc w:val="both"/>
        <w:rPr>
          <w:rFonts w:ascii="Times New Roman" w:hAnsi="Times New Roman"/>
          <w:bCs/>
          <w:color w:val="auto"/>
          <w:sz w:val="28"/>
          <w:szCs w:val="28"/>
        </w:rPr>
      </w:pPr>
      <w:r>
        <w:rPr>
          <w:rFonts w:ascii="Times New Roman" w:hAnsi="Times New Roman"/>
          <w:bCs/>
          <w:color w:val="auto"/>
          <w:sz w:val="28"/>
          <w:szCs w:val="28"/>
        </w:rPr>
        <w:t>тщ</w:t>
      </w:r>
      <w:r w:rsidRPr="00B56505">
        <w:rPr>
          <w:rFonts w:ascii="Times New Roman" w:hAnsi="Times New Roman"/>
          <w:bCs/>
          <w:color w:val="auto"/>
          <w:sz w:val="28"/>
          <w:szCs w:val="28"/>
        </w:rPr>
        <w:t>ательно мыть овощи, фрукты, ягоды, ог</w:t>
      </w:r>
      <w:r>
        <w:rPr>
          <w:rFonts w:ascii="Times New Roman" w:hAnsi="Times New Roman"/>
          <w:bCs/>
          <w:color w:val="auto"/>
          <w:sz w:val="28"/>
          <w:szCs w:val="28"/>
        </w:rPr>
        <w:t>ородную зелень в проточной воде;</w:t>
      </w:r>
    </w:p>
    <w:p w:rsidR="002B1EA9" w:rsidRPr="00F06C65" w:rsidRDefault="002B1EA9" w:rsidP="002B1EA9">
      <w:pPr>
        <w:widowControl/>
        <w:ind w:firstLine="709"/>
        <w:jc w:val="both"/>
        <w:rPr>
          <w:rFonts w:ascii="Times New Roman" w:hAnsi="Times New Roman"/>
          <w:bCs/>
          <w:color w:val="auto"/>
          <w:sz w:val="28"/>
          <w:szCs w:val="28"/>
        </w:rPr>
      </w:pPr>
      <w:r>
        <w:rPr>
          <w:rFonts w:ascii="Times New Roman" w:hAnsi="Times New Roman"/>
          <w:bCs/>
          <w:color w:val="auto"/>
          <w:sz w:val="28"/>
          <w:szCs w:val="28"/>
        </w:rPr>
        <w:t xml:space="preserve">не пить воду из случайных источников (реки, озера и т.д.); </w:t>
      </w:r>
    </w:p>
    <w:p w:rsidR="002B1EA9" w:rsidRPr="00B56505" w:rsidRDefault="002B1EA9" w:rsidP="002B1EA9">
      <w:pPr>
        <w:widowControl/>
        <w:ind w:firstLine="709"/>
        <w:jc w:val="both"/>
        <w:rPr>
          <w:rFonts w:ascii="Times New Roman" w:hAnsi="Times New Roman"/>
          <w:color w:val="auto"/>
          <w:sz w:val="28"/>
          <w:szCs w:val="28"/>
        </w:rPr>
      </w:pPr>
      <w:r>
        <w:rPr>
          <w:rFonts w:ascii="Times New Roman" w:hAnsi="Times New Roman"/>
          <w:color w:val="auto"/>
          <w:sz w:val="28"/>
          <w:szCs w:val="28"/>
        </w:rPr>
        <w:t>в</w:t>
      </w:r>
      <w:r w:rsidRPr="00B56505">
        <w:rPr>
          <w:rFonts w:ascii="Times New Roman" w:hAnsi="Times New Roman"/>
          <w:color w:val="auto"/>
          <w:sz w:val="28"/>
          <w:szCs w:val="28"/>
        </w:rPr>
        <w:t>ести борьбу с мухами, за</w:t>
      </w:r>
      <w:r>
        <w:rPr>
          <w:rFonts w:ascii="Times New Roman" w:hAnsi="Times New Roman"/>
          <w:color w:val="auto"/>
          <w:sz w:val="28"/>
          <w:szCs w:val="28"/>
        </w:rPr>
        <w:t>щищать от них продукты питания;</w:t>
      </w:r>
    </w:p>
    <w:p w:rsidR="002B1EA9" w:rsidRPr="00F06C65" w:rsidRDefault="002B1EA9" w:rsidP="002B1EA9">
      <w:pPr>
        <w:widowControl/>
        <w:ind w:firstLine="709"/>
        <w:jc w:val="both"/>
        <w:rPr>
          <w:rFonts w:ascii="Times New Roman" w:hAnsi="Times New Roman"/>
          <w:color w:val="auto"/>
          <w:sz w:val="28"/>
          <w:szCs w:val="28"/>
        </w:rPr>
      </w:pPr>
      <w:r>
        <w:rPr>
          <w:rFonts w:ascii="Times New Roman" w:hAnsi="Times New Roman"/>
          <w:color w:val="auto"/>
          <w:sz w:val="28"/>
          <w:szCs w:val="28"/>
        </w:rPr>
        <w:t>м</w:t>
      </w:r>
      <w:r w:rsidRPr="00B56505">
        <w:rPr>
          <w:rFonts w:ascii="Times New Roman" w:hAnsi="Times New Roman"/>
          <w:color w:val="auto"/>
          <w:sz w:val="28"/>
          <w:szCs w:val="28"/>
        </w:rPr>
        <w:t>ыть р</w:t>
      </w:r>
      <w:r>
        <w:rPr>
          <w:rFonts w:ascii="Times New Roman" w:hAnsi="Times New Roman"/>
          <w:color w:val="auto"/>
          <w:sz w:val="28"/>
          <w:szCs w:val="28"/>
        </w:rPr>
        <w:t>уки после контакта с животными;</w:t>
      </w:r>
    </w:p>
    <w:p w:rsidR="002B1EA9" w:rsidRPr="00B56505" w:rsidRDefault="002B1EA9" w:rsidP="002B1EA9">
      <w:pPr>
        <w:widowControl/>
        <w:shd w:val="clear" w:color="auto" w:fill="FFFFFF"/>
        <w:ind w:firstLine="709"/>
        <w:jc w:val="both"/>
        <w:rPr>
          <w:rFonts w:ascii="Times New Roman" w:hAnsi="Times New Roman"/>
          <w:color w:val="auto"/>
          <w:sz w:val="28"/>
          <w:szCs w:val="28"/>
        </w:rPr>
      </w:pPr>
      <w:r>
        <w:rPr>
          <w:rFonts w:ascii="Times New Roman" w:hAnsi="Times New Roman"/>
          <w:color w:val="auto"/>
          <w:sz w:val="28"/>
          <w:szCs w:val="28"/>
        </w:rPr>
        <w:t>р</w:t>
      </w:r>
      <w:r w:rsidRPr="00B56505">
        <w:rPr>
          <w:rFonts w:ascii="Times New Roman" w:hAnsi="Times New Roman"/>
          <w:color w:val="auto"/>
          <w:sz w:val="28"/>
          <w:szCs w:val="28"/>
        </w:rPr>
        <w:t>егулярно проводить дегельминтизацию (профилактическое лечение гельминтозов) собак.</w:t>
      </w:r>
    </w:p>
    <w:p w:rsidR="002B1EA9" w:rsidRPr="00B56505" w:rsidRDefault="002C60E3" w:rsidP="002B1EA9">
      <w:pPr>
        <w:widowControl/>
        <w:shd w:val="clear" w:color="auto" w:fill="FFFFFF"/>
        <w:ind w:firstLine="709"/>
        <w:jc w:val="both"/>
        <w:rPr>
          <w:rFonts w:ascii="Times New Roman" w:hAnsi="Times New Roman"/>
          <w:color w:val="auto"/>
          <w:sz w:val="28"/>
          <w:szCs w:val="28"/>
        </w:rPr>
      </w:pPr>
      <w:r w:rsidRPr="002C60E3">
        <w:rPr>
          <w:noProof/>
          <w:u w:val="single"/>
        </w:rPr>
        <w:pict>
          <v:shapetype id="_x0000_t202" coordsize="21600,21600" o:spt="202" path="m,l,21600r21600,l21600,xe">
            <v:stroke joinstyle="miter"/>
            <v:path gradientshapeok="t" o:connecttype="rect"/>
          </v:shapetype>
          <v:shape id="Поле 25" o:spid="_x0000_s1026" type="#_x0000_t202" style="position:absolute;left:0;text-align:left;margin-left:555.4pt;margin-top:-49.1pt;width:11.65pt;height:15.9pt;flip:y;z-index:251661312;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" filled="f" stroked="f">
            <v:textbox>
              <w:txbxContent>
                <w:p w:rsidR="00220488" w:rsidRPr="00336961" w:rsidRDefault="00220488" w:rsidP="002B1EA9">
                  <w:pPr>
                    <w:rPr>
                      <w:rFonts w:ascii="Sylfaen" w:hAnsi="Sylfaen"/>
                      <w:b/>
                      <w:color w:val="5F497A"/>
                      <w:sz w:val="72"/>
                      <w:szCs w:val="72"/>
                    </w:rPr>
                  </w:pPr>
                </w:p>
              </w:txbxContent>
            </v:textbox>
            <w10:wrap type="square" anchorx="margin" anchory="margin"/>
          </v:shape>
        </w:pict>
      </w:r>
      <w:r w:rsidR="002B1EA9" w:rsidRPr="005A60E0">
        <w:rPr>
          <w:rFonts w:ascii="Times New Roman" w:hAnsi="Times New Roman"/>
          <w:color w:val="auto"/>
          <w:sz w:val="28"/>
          <w:szCs w:val="28"/>
          <w:u w:val="single"/>
        </w:rPr>
        <w:t xml:space="preserve">Энтеробиоз </w:t>
      </w:r>
      <w:r w:rsidR="002B1EA9" w:rsidRPr="00B56505">
        <w:rPr>
          <w:rFonts w:ascii="Times New Roman" w:hAnsi="Times New Roman"/>
          <w:color w:val="auto"/>
          <w:sz w:val="28"/>
          <w:szCs w:val="28"/>
        </w:rPr>
        <w:t xml:space="preserve">- это паразитарное заболевание, вызываемое мелкими, до 1 см гельминтами – острицами, передается контактным путем. Высокая </w:t>
      </w:r>
      <w:proofErr w:type="spellStart"/>
      <w:r w:rsidR="002B1EA9">
        <w:rPr>
          <w:rFonts w:ascii="Times New Roman" w:hAnsi="Times New Roman"/>
          <w:color w:val="auto"/>
          <w:sz w:val="28"/>
          <w:szCs w:val="28"/>
        </w:rPr>
        <w:t>к</w:t>
      </w:r>
      <w:r w:rsidR="002B1EA9" w:rsidRPr="00B56505">
        <w:rPr>
          <w:rFonts w:ascii="Times New Roman" w:hAnsi="Times New Roman"/>
          <w:color w:val="auto"/>
          <w:sz w:val="28"/>
          <w:szCs w:val="28"/>
        </w:rPr>
        <w:t>онтагиозность</w:t>
      </w:r>
      <w:proofErr w:type="spellEnd"/>
      <w:r w:rsidR="002B1EA9" w:rsidRPr="00B56505">
        <w:rPr>
          <w:rFonts w:ascii="Times New Roman" w:hAnsi="Times New Roman"/>
          <w:color w:val="auto"/>
          <w:sz w:val="28"/>
          <w:szCs w:val="28"/>
        </w:rPr>
        <w:t xml:space="preserve"> энтеробиоза, лёгкость заражения при контакте с больным и устойчивость яиц остриц во внешней среде обусловливает широкое распространение этих гельминтов в детских коллективах.</w:t>
      </w:r>
      <w:r w:rsidR="002B1EA9" w:rsidRPr="00B56505">
        <w:rPr>
          <w:rFonts w:ascii="Times New Roman" w:hAnsi="Times New Roman"/>
          <w:sz w:val="28"/>
          <w:szCs w:val="28"/>
        </w:rPr>
        <w:t xml:space="preserve"> </w:t>
      </w:r>
      <w:r w:rsidR="002B1EA9" w:rsidRPr="00B56505">
        <w:rPr>
          <w:rFonts w:ascii="Times New Roman" w:hAnsi="Times New Roman"/>
          <w:color w:val="auto"/>
          <w:sz w:val="28"/>
          <w:szCs w:val="28"/>
        </w:rPr>
        <w:t>При выявлении энтеробиоза срочное лечение антигельминтными препаратами должны пройти не только больные, но и лица, находившиеся с ними в тесном контакте.</w:t>
      </w:r>
      <w:r w:rsidR="002B1EA9" w:rsidRPr="00B56505">
        <w:rPr>
          <w:rFonts w:ascii="Times New Roman" w:hAnsi="Times New Roman"/>
          <w:noProof/>
          <w:color w:val="auto"/>
          <w:sz w:val="28"/>
          <w:szCs w:val="28"/>
        </w:rPr>
        <w:t xml:space="preserve"> </w:t>
      </w:r>
      <w:r w:rsidR="002B1EA9">
        <w:rPr>
          <w:rFonts w:ascii="Times New Roman" w:hAnsi="Times New Roman"/>
          <w:color w:val="auto"/>
          <w:sz w:val="28"/>
          <w:szCs w:val="28"/>
        </w:rPr>
        <w:t>Л</w:t>
      </w:r>
      <w:r w:rsidR="002B1EA9" w:rsidRPr="00B56505">
        <w:rPr>
          <w:rFonts w:ascii="Times New Roman" w:hAnsi="Times New Roman"/>
          <w:color w:val="auto"/>
          <w:sz w:val="28"/>
          <w:szCs w:val="28"/>
        </w:rPr>
        <w:t>ечение</w:t>
      </w:r>
      <w:r w:rsidR="002B1EA9">
        <w:rPr>
          <w:rFonts w:ascii="Times New Roman" w:hAnsi="Times New Roman"/>
          <w:color w:val="auto"/>
          <w:sz w:val="28"/>
          <w:szCs w:val="28"/>
        </w:rPr>
        <w:t xml:space="preserve"> больных энтеробиозом</w:t>
      </w:r>
      <w:r w:rsidR="002B1EA9" w:rsidRPr="00B56505">
        <w:rPr>
          <w:rFonts w:ascii="Times New Roman" w:hAnsi="Times New Roman"/>
          <w:color w:val="auto"/>
          <w:sz w:val="28"/>
          <w:szCs w:val="28"/>
        </w:rPr>
        <w:t xml:space="preserve"> лекарственными препаратами становится совершенно бесполезным, если не выполняются элементарные правила личной гигиены. </w:t>
      </w:r>
    </w:p>
    <w:p w:rsidR="002B1EA9" w:rsidRPr="00B56505" w:rsidRDefault="002B1EA9" w:rsidP="002B1EA9">
      <w:pPr>
        <w:widowControl/>
        <w:ind w:firstLine="709"/>
        <w:rPr>
          <w:rFonts w:ascii="Times New Roman" w:hAnsi="Times New Roman"/>
          <w:color w:val="auto"/>
          <w:sz w:val="28"/>
          <w:szCs w:val="28"/>
        </w:rPr>
      </w:pPr>
      <w:r w:rsidRPr="00B56505">
        <w:rPr>
          <w:rFonts w:ascii="Times New Roman" w:hAnsi="Times New Roman"/>
          <w:color w:val="auto"/>
          <w:sz w:val="28"/>
          <w:szCs w:val="28"/>
        </w:rPr>
        <w:t>Профилактика энтеробиоза:</w:t>
      </w:r>
    </w:p>
    <w:p w:rsidR="002B1EA9" w:rsidRDefault="002B1EA9" w:rsidP="002B1EA9">
      <w:pPr>
        <w:widowControl/>
        <w:ind w:firstLine="709"/>
        <w:jc w:val="both"/>
        <w:rPr>
          <w:rFonts w:ascii="Times New Roman" w:hAnsi="Times New Roman"/>
          <w:color w:val="auto"/>
          <w:sz w:val="28"/>
          <w:szCs w:val="28"/>
        </w:rPr>
      </w:pPr>
      <w:r>
        <w:rPr>
          <w:rFonts w:ascii="Times New Roman" w:hAnsi="Times New Roman"/>
          <w:color w:val="auto"/>
          <w:sz w:val="28"/>
          <w:szCs w:val="28"/>
        </w:rPr>
        <w:t>н</w:t>
      </w:r>
      <w:r w:rsidRPr="00B56505">
        <w:rPr>
          <w:rFonts w:ascii="Times New Roman" w:hAnsi="Times New Roman"/>
          <w:color w:val="auto"/>
          <w:sz w:val="28"/>
          <w:szCs w:val="28"/>
        </w:rPr>
        <w:t>е позволять детям бра</w:t>
      </w:r>
      <w:r>
        <w:rPr>
          <w:rFonts w:ascii="Times New Roman" w:hAnsi="Times New Roman"/>
          <w:color w:val="auto"/>
          <w:sz w:val="28"/>
          <w:szCs w:val="28"/>
        </w:rPr>
        <w:t>ть пальцы в рот и грызть ногти;</w:t>
      </w:r>
    </w:p>
    <w:p w:rsidR="002B1EA9" w:rsidRPr="00B56505" w:rsidRDefault="002B1EA9" w:rsidP="002B1EA9">
      <w:pPr>
        <w:widowControl/>
        <w:ind w:firstLine="709"/>
        <w:jc w:val="both"/>
        <w:rPr>
          <w:rFonts w:ascii="Times New Roman" w:hAnsi="Times New Roman"/>
          <w:color w:val="auto"/>
          <w:sz w:val="28"/>
          <w:szCs w:val="28"/>
        </w:rPr>
      </w:pPr>
      <w:r>
        <w:rPr>
          <w:rFonts w:ascii="Times New Roman" w:hAnsi="Times New Roman"/>
          <w:color w:val="auto"/>
          <w:sz w:val="28"/>
          <w:szCs w:val="28"/>
        </w:rPr>
        <w:t>коротко стричь ногти;</w:t>
      </w:r>
    </w:p>
    <w:p w:rsidR="002B1EA9" w:rsidRPr="00B56505" w:rsidRDefault="002B1EA9" w:rsidP="002B1EA9">
      <w:pPr>
        <w:widowControl/>
        <w:ind w:firstLine="709"/>
        <w:rPr>
          <w:rFonts w:ascii="Times New Roman" w:hAnsi="Times New Roman"/>
          <w:color w:val="auto"/>
          <w:sz w:val="28"/>
          <w:szCs w:val="28"/>
        </w:rPr>
      </w:pPr>
      <w:r>
        <w:rPr>
          <w:rFonts w:ascii="Times New Roman" w:hAnsi="Times New Roman"/>
          <w:color w:val="auto"/>
          <w:sz w:val="28"/>
          <w:szCs w:val="28"/>
        </w:rPr>
        <w:t>тщательно мыть</w:t>
      </w:r>
      <w:r w:rsidRPr="00B56505">
        <w:rPr>
          <w:rFonts w:ascii="Times New Roman" w:hAnsi="Times New Roman"/>
          <w:color w:val="auto"/>
          <w:sz w:val="28"/>
          <w:szCs w:val="28"/>
        </w:rPr>
        <w:t xml:space="preserve"> рук</w:t>
      </w:r>
      <w:r>
        <w:rPr>
          <w:rFonts w:ascii="Times New Roman" w:hAnsi="Times New Roman"/>
          <w:color w:val="auto"/>
          <w:sz w:val="28"/>
          <w:szCs w:val="28"/>
        </w:rPr>
        <w:t>и</w:t>
      </w:r>
      <w:r w:rsidRPr="00B56505">
        <w:rPr>
          <w:rFonts w:ascii="Times New Roman" w:hAnsi="Times New Roman"/>
          <w:color w:val="auto"/>
          <w:sz w:val="28"/>
          <w:szCs w:val="28"/>
        </w:rPr>
        <w:t xml:space="preserve"> с мылом перед едой и после каждого посещения туалета;</w:t>
      </w:r>
    </w:p>
    <w:p w:rsidR="002B1EA9" w:rsidRPr="00B56505" w:rsidRDefault="002B1EA9" w:rsidP="002B1EA9">
      <w:pPr>
        <w:widowControl/>
        <w:ind w:firstLine="709"/>
        <w:jc w:val="both"/>
        <w:rPr>
          <w:rFonts w:ascii="Times New Roman" w:hAnsi="Times New Roman"/>
          <w:color w:val="auto"/>
          <w:sz w:val="28"/>
          <w:szCs w:val="28"/>
        </w:rPr>
      </w:pPr>
      <w:r>
        <w:rPr>
          <w:rFonts w:ascii="Times New Roman" w:hAnsi="Times New Roman"/>
          <w:color w:val="auto"/>
          <w:sz w:val="28"/>
          <w:szCs w:val="28"/>
        </w:rPr>
        <w:t>регулярно проводить влажную уборку помещений и мебели;</w:t>
      </w:r>
      <w:r w:rsidRPr="00B56505">
        <w:rPr>
          <w:rFonts w:ascii="Times New Roman" w:hAnsi="Times New Roman"/>
          <w:color w:val="auto"/>
          <w:sz w:val="28"/>
          <w:szCs w:val="28"/>
        </w:rPr>
        <w:t xml:space="preserve"> </w:t>
      </w:r>
    </w:p>
    <w:p w:rsidR="002B1EA9" w:rsidRPr="00B56505" w:rsidRDefault="002B1EA9" w:rsidP="002B1EA9">
      <w:pPr>
        <w:widowControl/>
        <w:ind w:firstLine="709"/>
        <w:jc w:val="both"/>
        <w:rPr>
          <w:rFonts w:ascii="Times New Roman" w:hAnsi="Times New Roman"/>
          <w:color w:val="auto"/>
          <w:sz w:val="28"/>
          <w:szCs w:val="28"/>
        </w:rPr>
      </w:pPr>
      <w:r>
        <w:rPr>
          <w:rFonts w:ascii="Times New Roman" w:hAnsi="Times New Roman"/>
          <w:color w:val="auto"/>
          <w:sz w:val="28"/>
          <w:szCs w:val="28"/>
        </w:rPr>
        <w:t>ежедневно мыть детские игрушки</w:t>
      </w:r>
      <w:r w:rsidRPr="00B56505">
        <w:rPr>
          <w:rFonts w:ascii="Times New Roman" w:hAnsi="Times New Roman"/>
          <w:color w:val="auto"/>
          <w:sz w:val="28"/>
          <w:szCs w:val="28"/>
        </w:rPr>
        <w:t xml:space="preserve"> с использованием моющего средства</w:t>
      </w:r>
      <w:r>
        <w:rPr>
          <w:rFonts w:ascii="Times New Roman" w:hAnsi="Times New Roman"/>
          <w:color w:val="auto"/>
          <w:sz w:val="28"/>
          <w:szCs w:val="28"/>
        </w:rPr>
        <w:t>.</w:t>
      </w:r>
      <w:r w:rsidRPr="00B56505">
        <w:rPr>
          <w:rFonts w:ascii="Times New Roman" w:hAnsi="Times New Roman"/>
          <w:color w:val="auto"/>
          <w:sz w:val="28"/>
          <w:szCs w:val="28"/>
        </w:rPr>
        <w:t xml:space="preserve"> </w:t>
      </w:r>
    </w:p>
    <w:p w:rsidR="002B1EA9" w:rsidRPr="00B56505" w:rsidRDefault="002B1EA9" w:rsidP="002B1EA9">
      <w:pPr>
        <w:widowControl/>
        <w:ind w:firstLine="709"/>
        <w:jc w:val="both"/>
        <w:rPr>
          <w:rFonts w:ascii="Times New Roman" w:hAnsi="Times New Roman"/>
          <w:color w:val="auto"/>
          <w:sz w:val="28"/>
          <w:szCs w:val="28"/>
        </w:rPr>
      </w:pPr>
      <w:r w:rsidRPr="00DC4FE5">
        <w:rPr>
          <w:rFonts w:ascii="Times New Roman" w:hAnsi="Times New Roman"/>
          <w:color w:val="auto"/>
          <w:sz w:val="28"/>
          <w:szCs w:val="28"/>
          <w:u w:val="single"/>
        </w:rPr>
        <w:t>Клещевые инфекции.</w:t>
      </w:r>
      <w:r>
        <w:rPr>
          <w:rFonts w:ascii="Times New Roman" w:hAnsi="Times New Roman"/>
          <w:color w:val="auto"/>
          <w:sz w:val="28"/>
          <w:szCs w:val="28"/>
          <w:u w:val="single"/>
        </w:rPr>
        <w:t xml:space="preserve"> </w:t>
      </w:r>
      <w:r w:rsidRPr="00B56505">
        <w:rPr>
          <w:rFonts w:ascii="Times New Roman" w:hAnsi="Times New Roman"/>
          <w:color w:val="auto"/>
          <w:sz w:val="28"/>
          <w:szCs w:val="28"/>
        </w:rPr>
        <w:t>На территории Республики Беларусь основными переносчиками клещевых инфекций являются иксодовые клещи (лесной и луговой). Период активности клещей отмечается с марта по ноябрь и составляет от 220 - 250 дней (в зависимости от погодных условий).</w:t>
      </w:r>
    </w:p>
    <w:p w:rsidR="002B1EA9" w:rsidRPr="00B56505" w:rsidRDefault="002B1EA9" w:rsidP="002B1EA9">
      <w:pPr>
        <w:widowControl/>
        <w:ind w:firstLine="709"/>
        <w:jc w:val="both"/>
        <w:outlineLvl w:val="0"/>
        <w:rPr>
          <w:rFonts w:ascii="Times New Roman" w:hAnsi="Times New Roman"/>
          <w:color w:val="auto"/>
          <w:sz w:val="28"/>
          <w:szCs w:val="28"/>
        </w:rPr>
      </w:pPr>
      <w:r w:rsidRPr="00B56505">
        <w:rPr>
          <w:rFonts w:ascii="Times New Roman" w:hAnsi="Times New Roman"/>
          <w:color w:val="auto"/>
          <w:sz w:val="28"/>
          <w:szCs w:val="28"/>
        </w:rPr>
        <w:t>Клещи являются переносчиками 9 инфекционных заболеваний, в том числе наиболее часто регистрируемыми - клещевым энцефалитом и бо</w:t>
      </w:r>
      <w:r>
        <w:rPr>
          <w:rFonts w:ascii="Times New Roman" w:hAnsi="Times New Roman"/>
          <w:color w:val="auto"/>
          <w:sz w:val="28"/>
          <w:szCs w:val="28"/>
        </w:rPr>
        <w:t xml:space="preserve">лезнью Лайма (Лайм - </w:t>
      </w:r>
      <w:proofErr w:type="spellStart"/>
      <w:r>
        <w:rPr>
          <w:rFonts w:ascii="Times New Roman" w:hAnsi="Times New Roman"/>
          <w:color w:val="auto"/>
          <w:sz w:val="28"/>
          <w:szCs w:val="28"/>
        </w:rPr>
        <w:t>боррелиоз</w:t>
      </w:r>
      <w:proofErr w:type="spellEnd"/>
      <w:r w:rsidRPr="00B56505">
        <w:rPr>
          <w:rFonts w:ascii="Times New Roman" w:hAnsi="Times New Roman"/>
          <w:color w:val="auto"/>
          <w:sz w:val="28"/>
          <w:szCs w:val="28"/>
        </w:rPr>
        <w:t>).</w:t>
      </w:r>
    </w:p>
    <w:p w:rsidR="002B1EA9" w:rsidRPr="00B56505" w:rsidRDefault="002B1EA9" w:rsidP="002B1EA9">
      <w:pPr>
        <w:widowControl/>
        <w:ind w:firstLine="709"/>
        <w:jc w:val="both"/>
        <w:rPr>
          <w:rFonts w:ascii="Times New Roman" w:hAnsi="Times New Roman"/>
          <w:color w:val="auto"/>
          <w:sz w:val="28"/>
          <w:szCs w:val="28"/>
        </w:rPr>
      </w:pPr>
      <w:r w:rsidRPr="00DC4FE5">
        <w:rPr>
          <w:rFonts w:ascii="Times New Roman" w:hAnsi="Times New Roman"/>
          <w:color w:val="auto"/>
          <w:sz w:val="28"/>
          <w:szCs w:val="28"/>
          <w:u w:val="single"/>
        </w:rPr>
        <w:t>Клещевой энцефалит</w:t>
      </w:r>
      <w:r w:rsidRPr="00B56505">
        <w:rPr>
          <w:rFonts w:ascii="Times New Roman" w:hAnsi="Times New Roman"/>
          <w:color w:val="auto"/>
          <w:sz w:val="28"/>
          <w:szCs w:val="28"/>
        </w:rPr>
        <w:t xml:space="preserve"> – это острое вирусное заболевание, которое сопровождается тяжёлым поражением</w:t>
      </w:r>
      <w:r>
        <w:rPr>
          <w:rFonts w:ascii="Times New Roman" w:hAnsi="Times New Roman"/>
          <w:color w:val="auto"/>
          <w:sz w:val="28"/>
          <w:szCs w:val="28"/>
        </w:rPr>
        <w:t xml:space="preserve"> головного мозга.</w:t>
      </w:r>
      <w:r w:rsidRPr="00B56505">
        <w:rPr>
          <w:rFonts w:ascii="Times New Roman" w:hAnsi="Times New Roman"/>
          <w:color w:val="auto"/>
          <w:sz w:val="28"/>
          <w:szCs w:val="28"/>
        </w:rPr>
        <w:t xml:space="preserve"> Заражение </w:t>
      </w:r>
      <w:r>
        <w:rPr>
          <w:rFonts w:ascii="Times New Roman" w:hAnsi="Times New Roman"/>
          <w:color w:val="auto"/>
          <w:sz w:val="28"/>
          <w:szCs w:val="28"/>
        </w:rPr>
        <w:t>возможно не только при укусе клеща, но и при употреблении</w:t>
      </w:r>
      <w:r w:rsidRPr="00B56505">
        <w:rPr>
          <w:rFonts w:ascii="Times New Roman" w:hAnsi="Times New Roman"/>
          <w:color w:val="auto"/>
          <w:sz w:val="28"/>
          <w:szCs w:val="28"/>
        </w:rPr>
        <w:t xml:space="preserve"> сырого козьего и коровьего молока от покусанных клещами животных. </w:t>
      </w:r>
    </w:p>
    <w:p w:rsidR="002B1EA9" w:rsidRPr="00B56505" w:rsidRDefault="002B1EA9" w:rsidP="002B1EA9">
      <w:pPr>
        <w:widowControl/>
        <w:ind w:firstLine="709"/>
        <w:jc w:val="both"/>
        <w:rPr>
          <w:rFonts w:ascii="Times New Roman" w:hAnsi="Times New Roman"/>
          <w:color w:val="auto"/>
          <w:sz w:val="28"/>
          <w:szCs w:val="28"/>
        </w:rPr>
      </w:pPr>
      <w:r w:rsidRPr="00DC4FE5">
        <w:rPr>
          <w:rFonts w:ascii="Times New Roman" w:hAnsi="Times New Roman"/>
          <w:color w:val="auto"/>
          <w:sz w:val="28"/>
          <w:szCs w:val="28"/>
          <w:u w:val="single"/>
        </w:rPr>
        <w:lastRenderedPageBreak/>
        <w:t>Болезнь Лайма</w:t>
      </w:r>
      <w:r>
        <w:rPr>
          <w:rFonts w:ascii="Times New Roman" w:hAnsi="Times New Roman"/>
          <w:color w:val="auto"/>
          <w:sz w:val="28"/>
          <w:szCs w:val="28"/>
        </w:rPr>
        <w:t xml:space="preserve"> – заболевание</w:t>
      </w:r>
      <w:r w:rsidRPr="00B56505">
        <w:rPr>
          <w:rFonts w:ascii="Times New Roman" w:hAnsi="Times New Roman"/>
          <w:color w:val="auto"/>
          <w:sz w:val="28"/>
          <w:szCs w:val="28"/>
        </w:rPr>
        <w:t xml:space="preserve"> с острым или хроническим </w:t>
      </w:r>
      <w:proofErr w:type="gramStart"/>
      <w:r w:rsidRPr="00B56505">
        <w:rPr>
          <w:rFonts w:ascii="Times New Roman" w:hAnsi="Times New Roman"/>
          <w:color w:val="auto"/>
          <w:sz w:val="28"/>
          <w:szCs w:val="28"/>
        </w:rPr>
        <w:t>течением</w:t>
      </w:r>
      <w:proofErr w:type="gramEnd"/>
      <w:r w:rsidRPr="00B56505">
        <w:rPr>
          <w:rFonts w:ascii="Times New Roman" w:hAnsi="Times New Roman"/>
          <w:color w:val="auto"/>
          <w:sz w:val="28"/>
          <w:szCs w:val="28"/>
        </w:rPr>
        <w:t xml:space="preserve"> при котором на коже появляется кольцевидное покраснение, меняющее форму, увеличивающее в размерах до 15-30 см. Если своевременно не начать лечение, то может возникнуть хроническое воспаление суставов, поражение нервной и сердечно - сосудистой системы. </w:t>
      </w:r>
    </w:p>
    <w:p w:rsidR="002B1EA9" w:rsidRPr="00B56505" w:rsidRDefault="002B1EA9" w:rsidP="002B1EA9">
      <w:pPr>
        <w:widowControl/>
        <w:ind w:firstLine="709"/>
        <w:jc w:val="both"/>
        <w:rPr>
          <w:rFonts w:ascii="Times New Roman" w:hAnsi="Times New Roman"/>
          <w:bCs/>
          <w:color w:val="auto"/>
          <w:sz w:val="28"/>
          <w:szCs w:val="28"/>
        </w:rPr>
      </w:pPr>
      <w:r>
        <w:rPr>
          <w:rFonts w:ascii="Times New Roman" w:hAnsi="Times New Roman"/>
          <w:color w:val="auto"/>
          <w:sz w:val="28"/>
          <w:szCs w:val="28"/>
        </w:rPr>
        <w:t>Для того</w:t>
      </w:r>
      <w:proofErr w:type="gramStart"/>
      <w:r>
        <w:rPr>
          <w:rFonts w:ascii="Times New Roman" w:hAnsi="Times New Roman"/>
          <w:color w:val="auto"/>
          <w:sz w:val="28"/>
          <w:szCs w:val="28"/>
        </w:rPr>
        <w:t>,</w:t>
      </w:r>
      <w:proofErr w:type="gramEnd"/>
      <w:r w:rsidRPr="00B56505">
        <w:rPr>
          <w:rFonts w:ascii="Times New Roman" w:hAnsi="Times New Roman"/>
          <w:color w:val="auto"/>
          <w:sz w:val="28"/>
          <w:szCs w:val="28"/>
        </w:rPr>
        <w:t xml:space="preserve"> чтобы обезопасить себя от клещевых инфекций</w:t>
      </w:r>
      <w:r w:rsidRPr="00B56505">
        <w:rPr>
          <w:rFonts w:ascii="Times New Roman" w:hAnsi="Times New Roman"/>
          <w:bCs/>
          <w:color w:val="auto"/>
          <w:sz w:val="28"/>
          <w:szCs w:val="28"/>
        </w:rPr>
        <w:t xml:space="preserve"> необходимо помнить о мерах защиты от нападения клещей:</w:t>
      </w:r>
    </w:p>
    <w:p w:rsidR="002B1EA9" w:rsidRPr="00B56505" w:rsidRDefault="002B1EA9" w:rsidP="002B1EA9">
      <w:pPr>
        <w:widowControl/>
        <w:spacing w:after="200" w:line="276" w:lineRule="auto"/>
        <w:ind w:firstLine="709"/>
        <w:contextualSpacing/>
        <w:jc w:val="both"/>
        <w:rPr>
          <w:rFonts w:ascii="Times New Roman" w:hAnsi="Times New Roman"/>
          <w:bCs/>
          <w:iCs/>
          <w:color w:val="auto"/>
          <w:sz w:val="28"/>
          <w:szCs w:val="28"/>
        </w:rPr>
      </w:pPr>
      <w:r w:rsidRPr="00B56505">
        <w:rPr>
          <w:rFonts w:ascii="Times New Roman" w:hAnsi="Times New Roman"/>
          <w:color w:val="auto"/>
          <w:sz w:val="28"/>
          <w:szCs w:val="28"/>
        </w:rPr>
        <w:t>выбирать для отдыха чистые и солнечные поляны;</w:t>
      </w:r>
    </w:p>
    <w:p w:rsidR="002B1EA9" w:rsidRPr="00B56505" w:rsidRDefault="002B1EA9" w:rsidP="002B1EA9">
      <w:pPr>
        <w:widowControl/>
        <w:spacing w:after="200" w:line="276" w:lineRule="auto"/>
        <w:ind w:firstLine="709"/>
        <w:contextualSpacing/>
        <w:jc w:val="both"/>
        <w:rPr>
          <w:rFonts w:ascii="Times New Roman" w:hAnsi="Times New Roman"/>
          <w:bCs/>
          <w:i/>
          <w:iCs/>
          <w:color w:val="auto"/>
          <w:sz w:val="28"/>
          <w:szCs w:val="28"/>
        </w:rPr>
      </w:pPr>
      <w:r w:rsidRPr="00B56505">
        <w:rPr>
          <w:rFonts w:ascii="Times New Roman" w:hAnsi="Times New Roman"/>
          <w:color w:val="auto"/>
          <w:sz w:val="28"/>
          <w:szCs w:val="28"/>
        </w:rPr>
        <w:t>одежда должна максимально закрывать кожные покровы – брюки и куртка (комбинезон) с резинками вокруг щиколоток и запясти</w:t>
      </w:r>
      <w:r>
        <w:rPr>
          <w:rFonts w:ascii="Times New Roman" w:hAnsi="Times New Roman"/>
          <w:color w:val="auto"/>
          <w:sz w:val="28"/>
          <w:szCs w:val="28"/>
        </w:rPr>
        <w:t xml:space="preserve">й, плотно прилегающий капюшон, </w:t>
      </w:r>
      <w:r w:rsidRPr="00B56505">
        <w:rPr>
          <w:rFonts w:ascii="Times New Roman" w:hAnsi="Times New Roman"/>
          <w:color w:val="auto"/>
          <w:sz w:val="28"/>
          <w:szCs w:val="28"/>
        </w:rPr>
        <w:t>сапоги, головной убор;</w:t>
      </w:r>
    </w:p>
    <w:p w:rsidR="002B1EA9" w:rsidRPr="00B56505" w:rsidRDefault="002B1EA9" w:rsidP="002B1EA9">
      <w:pPr>
        <w:widowControl/>
        <w:spacing w:after="200" w:line="276" w:lineRule="auto"/>
        <w:ind w:left="709"/>
        <w:contextualSpacing/>
        <w:jc w:val="both"/>
        <w:rPr>
          <w:rFonts w:ascii="Times New Roman" w:hAnsi="Times New Roman"/>
          <w:color w:val="auto"/>
          <w:sz w:val="28"/>
          <w:szCs w:val="28"/>
        </w:rPr>
      </w:pPr>
      <w:r w:rsidRPr="00B56505">
        <w:rPr>
          <w:rFonts w:ascii="Times New Roman" w:hAnsi="Times New Roman"/>
          <w:color w:val="auto"/>
          <w:sz w:val="28"/>
          <w:szCs w:val="28"/>
        </w:rPr>
        <w:t>использоват</w:t>
      </w:r>
      <w:r>
        <w:rPr>
          <w:rFonts w:ascii="Times New Roman" w:hAnsi="Times New Roman"/>
          <w:color w:val="auto"/>
          <w:sz w:val="28"/>
          <w:szCs w:val="28"/>
        </w:rPr>
        <w:t>ь средства, отпугивающие клещей</w:t>
      </w:r>
      <w:r w:rsidRPr="00B56505">
        <w:rPr>
          <w:rFonts w:ascii="Times New Roman" w:hAnsi="Times New Roman"/>
          <w:color w:val="auto"/>
          <w:sz w:val="28"/>
          <w:szCs w:val="28"/>
        </w:rPr>
        <w:t xml:space="preserve"> (репелленты);</w:t>
      </w:r>
    </w:p>
    <w:p w:rsidR="002B1EA9" w:rsidRPr="00B56505" w:rsidRDefault="002B1EA9" w:rsidP="002B1EA9">
      <w:pPr>
        <w:widowControl/>
        <w:spacing w:after="200" w:line="276" w:lineRule="auto"/>
        <w:ind w:firstLine="709"/>
        <w:contextualSpacing/>
        <w:jc w:val="both"/>
        <w:rPr>
          <w:rFonts w:ascii="Times New Roman" w:hAnsi="Times New Roman"/>
          <w:color w:val="auto"/>
          <w:sz w:val="28"/>
          <w:szCs w:val="28"/>
        </w:rPr>
      </w:pPr>
      <w:r w:rsidRPr="00B56505">
        <w:rPr>
          <w:rFonts w:ascii="Times New Roman" w:hAnsi="Times New Roman"/>
          <w:color w:val="auto"/>
          <w:sz w:val="28"/>
          <w:szCs w:val="28"/>
        </w:rPr>
        <w:t xml:space="preserve">проводить через каждые 2 часа само - и </w:t>
      </w:r>
      <w:proofErr w:type="spellStart"/>
      <w:r w:rsidRPr="00B56505">
        <w:rPr>
          <w:rFonts w:ascii="Times New Roman" w:hAnsi="Times New Roman"/>
          <w:color w:val="auto"/>
          <w:sz w:val="28"/>
          <w:szCs w:val="28"/>
        </w:rPr>
        <w:t>взаимоосмотры</w:t>
      </w:r>
      <w:proofErr w:type="spellEnd"/>
      <w:r w:rsidRPr="00B56505">
        <w:rPr>
          <w:rFonts w:ascii="Times New Roman" w:hAnsi="Times New Roman"/>
          <w:color w:val="auto"/>
          <w:sz w:val="28"/>
          <w:szCs w:val="28"/>
        </w:rPr>
        <w:t xml:space="preserve"> открытых участков тела и одежды (обращая вни</w:t>
      </w:r>
      <w:r>
        <w:rPr>
          <w:rFonts w:ascii="Times New Roman" w:hAnsi="Times New Roman"/>
          <w:color w:val="auto"/>
          <w:sz w:val="28"/>
          <w:szCs w:val="28"/>
        </w:rPr>
        <w:t>мание на швы, карманы, складки).</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При обнаружении присосавшегося клеща его необходимо удалить в любом территориальном медицинском учреждении (врачом-хирургом) или самостоятельно (аккуратно с помощью пинцета или нитки</w:t>
      </w:r>
      <w:r>
        <w:rPr>
          <w:rFonts w:ascii="Times New Roman" w:hAnsi="Times New Roman"/>
          <w:color w:val="auto"/>
          <w:sz w:val="28"/>
          <w:szCs w:val="28"/>
        </w:rPr>
        <w:t>)</w:t>
      </w:r>
      <w:r w:rsidRPr="00B56505">
        <w:rPr>
          <w:rFonts w:ascii="Times New Roman" w:hAnsi="Times New Roman"/>
          <w:color w:val="auto"/>
          <w:sz w:val="28"/>
          <w:szCs w:val="28"/>
        </w:rPr>
        <w:t xml:space="preserve">; место укуса </w:t>
      </w:r>
      <w:r>
        <w:rPr>
          <w:rFonts w:ascii="Times New Roman" w:hAnsi="Times New Roman"/>
          <w:color w:val="auto"/>
          <w:sz w:val="28"/>
          <w:szCs w:val="28"/>
        </w:rPr>
        <w:t>о</w:t>
      </w:r>
      <w:r w:rsidRPr="00B56505">
        <w:rPr>
          <w:rFonts w:ascii="Times New Roman" w:hAnsi="Times New Roman"/>
          <w:color w:val="auto"/>
          <w:sz w:val="28"/>
          <w:szCs w:val="28"/>
        </w:rPr>
        <w:t>бработать йодом или другим спиртовым раствором.</w:t>
      </w:r>
    </w:p>
    <w:p w:rsidR="002B1EA9" w:rsidRPr="00BE0939" w:rsidRDefault="002B1EA9" w:rsidP="002B1EA9">
      <w:pPr>
        <w:widowControl/>
        <w:tabs>
          <w:tab w:val="left" w:pos="426"/>
        </w:tabs>
        <w:ind w:firstLine="709"/>
        <w:jc w:val="both"/>
        <w:rPr>
          <w:rFonts w:ascii="Times New Roman" w:hAnsi="Times New Roman"/>
          <w:color w:val="auto"/>
          <w:sz w:val="28"/>
          <w:szCs w:val="28"/>
        </w:rPr>
      </w:pPr>
      <w:proofErr w:type="gramStart"/>
      <w:r w:rsidRPr="00B56505">
        <w:rPr>
          <w:rFonts w:ascii="Times New Roman" w:hAnsi="Times New Roman"/>
          <w:color w:val="auto"/>
          <w:sz w:val="28"/>
          <w:szCs w:val="28"/>
        </w:rPr>
        <w:t>Экстренная</w:t>
      </w:r>
      <w:proofErr w:type="gramEnd"/>
      <w:r w:rsidRPr="00B56505">
        <w:rPr>
          <w:rFonts w:ascii="Times New Roman" w:hAnsi="Times New Roman"/>
          <w:color w:val="auto"/>
          <w:sz w:val="28"/>
          <w:szCs w:val="28"/>
        </w:rPr>
        <w:t xml:space="preserve"> </w:t>
      </w:r>
      <w:proofErr w:type="spellStart"/>
      <w:r w:rsidRPr="00B56505">
        <w:rPr>
          <w:rFonts w:ascii="Times New Roman" w:hAnsi="Times New Roman"/>
          <w:color w:val="auto"/>
          <w:sz w:val="28"/>
          <w:szCs w:val="28"/>
        </w:rPr>
        <w:t>хими</w:t>
      </w:r>
      <w:r>
        <w:rPr>
          <w:rFonts w:ascii="Times New Roman" w:hAnsi="Times New Roman"/>
          <w:color w:val="auto"/>
          <w:sz w:val="28"/>
          <w:szCs w:val="28"/>
        </w:rPr>
        <w:t>опрофилактика</w:t>
      </w:r>
      <w:proofErr w:type="spellEnd"/>
      <w:r>
        <w:rPr>
          <w:rFonts w:ascii="Times New Roman" w:hAnsi="Times New Roman"/>
          <w:color w:val="auto"/>
          <w:sz w:val="28"/>
          <w:szCs w:val="28"/>
        </w:rPr>
        <w:t xml:space="preserve"> клещевых инфекций</w:t>
      </w:r>
      <w:r w:rsidRPr="00B56505">
        <w:rPr>
          <w:rFonts w:ascii="Times New Roman" w:hAnsi="Times New Roman"/>
          <w:color w:val="auto"/>
          <w:sz w:val="28"/>
          <w:szCs w:val="28"/>
        </w:rPr>
        <w:t xml:space="preserve"> </w:t>
      </w:r>
      <w:r>
        <w:rPr>
          <w:rFonts w:ascii="Times New Roman" w:hAnsi="Times New Roman"/>
          <w:bCs/>
          <w:color w:val="auto"/>
          <w:sz w:val="28"/>
          <w:szCs w:val="28"/>
        </w:rPr>
        <w:t xml:space="preserve">проводится </w:t>
      </w:r>
      <w:r w:rsidRPr="00B56505">
        <w:rPr>
          <w:rFonts w:ascii="Times New Roman" w:hAnsi="Times New Roman"/>
          <w:bCs/>
          <w:color w:val="auto"/>
          <w:sz w:val="28"/>
          <w:szCs w:val="28"/>
        </w:rPr>
        <w:t>в теч</w:t>
      </w:r>
      <w:r>
        <w:rPr>
          <w:rFonts w:ascii="Times New Roman" w:hAnsi="Times New Roman"/>
          <w:bCs/>
          <w:color w:val="auto"/>
          <w:sz w:val="28"/>
          <w:szCs w:val="28"/>
        </w:rPr>
        <w:t>ение 72 часов после укуса клеща</w:t>
      </w:r>
      <w:r w:rsidRPr="00B56505">
        <w:rPr>
          <w:rFonts w:ascii="Times New Roman" w:hAnsi="Times New Roman"/>
          <w:bCs/>
          <w:color w:val="auto"/>
          <w:sz w:val="28"/>
          <w:szCs w:val="28"/>
        </w:rPr>
        <w:t>:</w:t>
      </w:r>
      <w:r>
        <w:rPr>
          <w:rFonts w:ascii="Times New Roman" w:hAnsi="Times New Roman"/>
          <w:bCs/>
          <w:color w:val="auto"/>
          <w:sz w:val="28"/>
          <w:szCs w:val="28"/>
        </w:rPr>
        <w:t xml:space="preserve"> </w:t>
      </w:r>
      <w:proofErr w:type="spellStart"/>
      <w:r>
        <w:rPr>
          <w:rFonts w:ascii="Times New Roman" w:hAnsi="Times New Roman"/>
          <w:bCs/>
          <w:color w:val="auto"/>
          <w:sz w:val="28"/>
          <w:szCs w:val="28"/>
        </w:rPr>
        <w:t>д</w:t>
      </w:r>
      <w:r w:rsidRPr="00B56505">
        <w:rPr>
          <w:rFonts w:ascii="Times New Roman" w:hAnsi="Times New Roman"/>
          <w:bCs/>
          <w:color w:val="auto"/>
          <w:sz w:val="28"/>
          <w:szCs w:val="28"/>
        </w:rPr>
        <w:t>оксицик</w:t>
      </w:r>
      <w:r>
        <w:rPr>
          <w:rFonts w:ascii="Times New Roman" w:hAnsi="Times New Roman"/>
          <w:bCs/>
          <w:color w:val="auto"/>
          <w:sz w:val="28"/>
          <w:szCs w:val="28"/>
        </w:rPr>
        <w:t>лин</w:t>
      </w:r>
      <w:proofErr w:type="spellEnd"/>
      <w:r>
        <w:rPr>
          <w:rFonts w:ascii="Times New Roman" w:hAnsi="Times New Roman"/>
          <w:bCs/>
          <w:color w:val="auto"/>
          <w:sz w:val="28"/>
          <w:szCs w:val="28"/>
        </w:rPr>
        <w:t xml:space="preserve"> 0,2 г (2 капсулы) однократно </w:t>
      </w:r>
      <w:r w:rsidRPr="00B56505">
        <w:rPr>
          <w:rFonts w:ascii="Times New Roman" w:hAnsi="Times New Roman"/>
          <w:bCs/>
          <w:color w:val="auto"/>
          <w:sz w:val="28"/>
          <w:szCs w:val="28"/>
        </w:rPr>
        <w:t>лицам старше 8 лет</w:t>
      </w:r>
      <w:r>
        <w:rPr>
          <w:rFonts w:ascii="Times New Roman" w:hAnsi="Times New Roman"/>
          <w:bCs/>
          <w:color w:val="auto"/>
          <w:sz w:val="28"/>
          <w:szCs w:val="28"/>
        </w:rPr>
        <w:t xml:space="preserve">, </w:t>
      </w:r>
      <w:proofErr w:type="spellStart"/>
      <w:r>
        <w:rPr>
          <w:rFonts w:ascii="Times New Roman" w:hAnsi="Times New Roman"/>
          <w:bCs/>
          <w:color w:val="auto"/>
          <w:sz w:val="28"/>
          <w:szCs w:val="28"/>
        </w:rPr>
        <w:t>а</w:t>
      </w:r>
      <w:r w:rsidRPr="00B56505">
        <w:rPr>
          <w:rFonts w:ascii="Times New Roman" w:hAnsi="Times New Roman"/>
          <w:bCs/>
          <w:color w:val="auto"/>
          <w:sz w:val="28"/>
          <w:szCs w:val="28"/>
        </w:rPr>
        <w:t>моксицилл</w:t>
      </w:r>
      <w:r>
        <w:rPr>
          <w:rFonts w:ascii="Times New Roman" w:hAnsi="Times New Roman"/>
          <w:bCs/>
          <w:color w:val="auto"/>
          <w:sz w:val="28"/>
          <w:szCs w:val="28"/>
        </w:rPr>
        <w:t>ин</w:t>
      </w:r>
      <w:proofErr w:type="spellEnd"/>
      <w:r>
        <w:rPr>
          <w:rFonts w:ascii="Times New Roman" w:hAnsi="Times New Roman"/>
          <w:bCs/>
          <w:color w:val="auto"/>
          <w:sz w:val="28"/>
          <w:szCs w:val="28"/>
        </w:rPr>
        <w:t xml:space="preserve"> (</w:t>
      </w:r>
      <w:proofErr w:type="spellStart"/>
      <w:r>
        <w:rPr>
          <w:rFonts w:ascii="Times New Roman" w:hAnsi="Times New Roman"/>
          <w:bCs/>
          <w:color w:val="auto"/>
          <w:sz w:val="28"/>
          <w:szCs w:val="28"/>
        </w:rPr>
        <w:t>цефуроксим</w:t>
      </w:r>
      <w:proofErr w:type="spellEnd"/>
      <w:r>
        <w:rPr>
          <w:rFonts w:ascii="Times New Roman" w:hAnsi="Times New Roman"/>
          <w:bCs/>
          <w:color w:val="auto"/>
          <w:sz w:val="28"/>
          <w:szCs w:val="28"/>
        </w:rPr>
        <w:t xml:space="preserve"> </w:t>
      </w:r>
      <w:proofErr w:type="spellStart"/>
      <w:r>
        <w:rPr>
          <w:rFonts w:ascii="Times New Roman" w:hAnsi="Times New Roman"/>
          <w:bCs/>
          <w:color w:val="auto"/>
          <w:sz w:val="28"/>
          <w:szCs w:val="28"/>
        </w:rPr>
        <w:t>аксетил</w:t>
      </w:r>
      <w:proofErr w:type="spellEnd"/>
      <w:r>
        <w:rPr>
          <w:rFonts w:ascii="Times New Roman" w:hAnsi="Times New Roman"/>
          <w:bCs/>
          <w:color w:val="auto"/>
          <w:sz w:val="28"/>
          <w:szCs w:val="28"/>
        </w:rPr>
        <w:t xml:space="preserve">) в </w:t>
      </w:r>
      <w:r w:rsidRPr="00B56505">
        <w:rPr>
          <w:rFonts w:ascii="Times New Roman" w:hAnsi="Times New Roman"/>
          <w:bCs/>
          <w:color w:val="auto"/>
          <w:sz w:val="28"/>
          <w:szCs w:val="28"/>
        </w:rPr>
        <w:t>течение</w:t>
      </w:r>
      <w:r>
        <w:rPr>
          <w:rFonts w:ascii="Times New Roman" w:hAnsi="Times New Roman"/>
          <w:bCs/>
          <w:color w:val="auto"/>
          <w:sz w:val="28"/>
          <w:szCs w:val="28"/>
        </w:rPr>
        <w:t xml:space="preserve"> 5 дней в возрастных дозировках </w:t>
      </w:r>
      <w:r w:rsidRPr="00B56505">
        <w:rPr>
          <w:rFonts w:ascii="Times New Roman" w:hAnsi="Times New Roman"/>
          <w:bCs/>
          <w:color w:val="auto"/>
          <w:sz w:val="28"/>
          <w:szCs w:val="28"/>
        </w:rPr>
        <w:t xml:space="preserve">лицам до 8 лет или при аллергии к </w:t>
      </w:r>
      <w:proofErr w:type="spellStart"/>
      <w:r w:rsidRPr="00B56505">
        <w:rPr>
          <w:rFonts w:ascii="Times New Roman" w:hAnsi="Times New Roman"/>
          <w:bCs/>
          <w:color w:val="auto"/>
          <w:sz w:val="28"/>
          <w:szCs w:val="28"/>
        </w:rPr>
        <w:t>доксициклину</w:t>
      </w:r>
      <w:proofErr w:type="spellEnd"/>
      <w:r>
        <w:rPr>
          <w:rFonts w:ascii="Times New Roman" w:hAnsi="Times New Roman"/>
          <w:bCs/>
          <w:color w:val="auto"/>
          <w:sz w:val="28"/>
          <w:szCs w:val="28"/>
        </w:rPr>
        <w:t>.</w:t>
      </w:r>
    </w:p>
    <w:p w:rsidR="002B1EA9" w:rsidRPr="00B56505" w:rsidRDefault="002B1EA9" w:rsidP="002B1EA9">
      <w:pPr>
        <w:widowControl/>
        <w:tabs>
          <w:tab w:val="left" w:pos="426"/>
        </w:tabs>
        <w:ind w:firstLine="709"/>
        <w:jc w:val="both"/>
        <w:rPr>
          <w:rFonts w:ascii="Times New Roman" w:hAnsi="Times New Roman"/>
          <w:color w:val="auto"/>
          <w:sz w:val="28"/>
          <w:szCs w:val="28"/>
        </w:rPr>
      </w:pPr>
      <w:r w:rsidRPr="00126DDA">
        <w:rPr>
          <w:rFonts w:ascii="Times New Roman" w:hAnsi="Times New Roman"/>
          <w:color w:val="auto"/>
          <w:sz w:val="28"/>
          <w:szCs w:val="28"/>
          <w:u w:val="single"/>
        </w:rPr>
        <w:t>ВИЧ-инфекция</w:t>
      </w:r>
      <w:r w:rsidRPr="00B56505">
        <w:rPr>
          <w:rFonts w:ascii="Times New Roman" w:hAnsi="Times New Roman"/>
          <w:color w:val="auto"/>
          <w:sz w:val="28"/>
          <w:szCs w:val="28"/>
        </w:rPr>
        <w:t xml:space="preserve"> – неизлечимое, длительно протекающее инфекционное заболевание, при котором поражается и медленно разрушается иммунная (защитная) система человека, с неизбежным смертельным исходом. Болезнь протекает по стадиям: от бессимптомного носительства вначале до клинических проявлений болезни, тяжесть которых усиливается по мере разрушения иммунной системы и развития </w:t>
      </w:r>
      <w:proofErr w:type="spellStart"/>
      <w:r w:rsidRPr="00B56505">
        <w:rPr>
          <w:rFonts w:ascii="Times New Roman" w:hAnsi="Times New Roman"/>
          <w:color w:val="auto"/>
          <w:sz w:val="28"/>
          <w:szCs w:val="28"/>
        </w:rPr>
        <w:t>СПИДа</w:t>
      </w:r>
      <w:proofErr w:type="spellEnd"/>
      <w:r w:rsidRPr="00B56505">
        <w:rPr>
          <w:rFonts w:ascii="Times New Roman" w:hAnsi="Times New Roman"/>
          <w:color w:val="auto"/>
          <w:sz w:val="28"/>
          <w:szCs w:val="28"/>
        </w:rPr>
        <w:t>.</w:t>
      </w:r>
    </w:p>
    <w:p w:rsidR="002B1EA9" w:rsidRPr="00B56505" w:rsidRDefault="002B1EA9" w:rsidP="002B1EA9">
      <w:pPr>
        <w:widowControl/>
        <w:ind w:firstLine="709"/>
        <w:jc w:val="both"/>
        <w:rPr>
          <w:rFonts w:ascii="Times New Roman" w:hAnsi="Times New Roman"/>
          <w:color w:val="auto"/>
          <w:sz w:val="28"/>
          <w:szCs w:val="28"/>
        </w:rPr>
      </w:pPr>
      <w:r w:rsidRPr="00256983">
        <w:rPr>
          <w:rFonts w:ascii="Times New Roman" w:hAnsi="Times New Roman"/>
          <w:color w:val="auto"/>
          <w:sz w:val="28"/>
          <w:szCs w:val="28"/>
          <w:u w:val="single"/>
        </w:rPr>
        <w:t xml:space="preserve">СПИД </w:t>
      </w:r>
      <w:r w:rsidRPr="00B56505">
        <w:rPr>
          <w:rFonts w:ascii="Times New Roman" w:hAnsi="Times New Roman"/>
          <w:color w:val="auto"/>
          <w:sz w:val="28"/>
          <w:szCs w:val="28"/>
        </w:rPr>
        <w:t>(синдром приобретенного иммунодефицита) - последний этап болезни, который сопровождается резким похуданием, длительными лихорадками, диареей и почти полным уг</w:t>
      </w:r>
      <w:r>
        <w:rPr>
          <w:rFonts w:ascii="Times New Roman" w:hAnsi="Times New Roman"/>
          <w:color w:val="auto"/>
          <w:sz w:val="28"/>
          <w:szCs w:val="28"/>
        </w:rPr>
        <w:t xml:space="preserve">нетением защитных сил </w:t>
      </w:r>
      <w:proofErr w:type="gramStart"/>
      <w:r>
        <w:rPr>
          <w:rFonts w:ascii="Times New Roman" w:hAnsi="Times New Roman"/>
          <w:color w:val="auto"/>
          <w:sz w:val="28"/>
          <w:szCs w:val="28"/>
        </w:rPr>
        <w:t>организма</w:t>
      </w:r>
      <w:proofErr w:type="gramEnd"/>
      <w:r w:rsidRPr="00B56505">
        <w:rPr>
          <w:rFonts w:ascii="Times New Roman" w:hAnsi="Times New Roman"/>
          <w:color w:val="auto"/>
          <w:sz w:val="28"/>
          <w:szCs w:val="28"/>
        </w:rPr>
        <w:t xml:space="preserve"> на фоне которого развиваются множественные инфекционные заболевания и злокачественные опухоли. Заболевание вызывается вирусом иммунодефицита человека, который был открыт в 1983 г. учеными Франции и США. Болезнь появилась и стала активно распространяться во второй половине 20-го столетия и в настоящее время процесс носит характер «пандемии».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Пути передачи ВИЧ-инфекции: половой; через кровь (парентеральный); </w:t>
      </w:r>
    </w:p>
    <w:p w:rsidR="002B1EA9" w:rsidRPr="00B56505" w:rsidRDefault="002B1EA9" w:rsidP="002B1EA9">
      <w:pPr>
        <w:widowControl/>
        <w:jc w:val="both"/>
        <w:rPr>
          <w:rFonts w:ascii="Times New Roman" w:hAnsi="Times New Roman"/>
          <w:color w:val="auto"/>
          <w:sz w:val="28"/>
          <w:szCs w:val="28"/>
        </w:rPr>
      </w:pPr>
      <w:r w:rsidRPr="00B56505">
        <w:rPr>
          <w:rFonts w:ascii="Times New Roman" w:hAnsi="Times New Roman"/>
          <w:color w:val="auto"/>
          <w:sz w:val="28"/>
          <w:szCs w:val="28"/>
        </w:rPr>
        <w:t xml:space="preserve">от матери </w:t>
      </w:r>
      <w:r>
        <w:rPr>
          <w:rFonts w:ascii="Times New Roman" w:hAnsi="Times New Roman"/>
          <w:color w:val="auto"/>
          <w:sz w:val="28"/>
          <w:szCs w:val="28"/>
        </w:rPr>
        <w:t xml:space="preserve"> к </w:t>
      </w:r>
      <w:r w:rsidRPr="00B56505">
        <w:rPr>
          <w:rFonts w:ascii="Times New Roman" w:hAnsi="Times New Roman"/>
          <w:color w:val="auto"/>
          <w:sz w:val="28"/>
          <w:szCs w:val="28"/>
        </w:rPr>
        <w:t>ребенку (</w:t>
      </w:r>
      <w:proofErr w:type="gramStart"/>
      <w:r w:rsidRPr="00B56505">
        <w:rPr>
          <w:rFonts w:ascii="Times New Roman" w:hAnsi="Times New Roman"/>
          <w:color w:val="auto"/>
          <w:sz w:val="28"/>
          <w:szCs w:val="28"/>
        </w:rPr>
        <w:t>вертикальный</w:t>
      </w:r>
      <w:proofErr w:type="gramEnd"/>
      <w:r w:rsidRPr="00B56505">
        <w:rPr>
          <w:rFonts w:ascii="Times New Roman" w:hAnsi="Times New Roman"/>
          <w:color w:val="auto"/>
          <w:sz w:val="28"/>
          <w:szCs w:val="28"/>
        </w:rPr>
        <w:t xml:space="preserve">) - во время беременности, родов, кормления грудью.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Повышают риск заражения при половом контакте – гомосексуальные связи, наличие воспалительных заболеваний половых органов и инфекций, передаваемых половым путем; через кровь – использование необеззараженных </w:t>
      </w:r>
      <w:r w:rsidRPr="00B56505">
        <w:rPr>
          <w:rFonts w:ascii="Times New Roman" w:hAnsi="Times New Roman"/>
          <w:color w:val="auto"/>
          <w:sz w:val="28"/>
          <w:szCs w:val="28"/>
        </w:rPr>
        <w:lastRenderedPageBreak/>
        <w:t>шприцев и игл, инструментов для бритья, маникюра, татуировок, внутривенное введение наркотиков.</w:t>
      </w:r>
    </w:p>
    <w:p w:rsidR="002B1EA9" w:rsidRPr="00B56505" w:rsidRDefault="002B1EA9" w:rsidP="002B1EA9">
      <w:pPr>
        <w:widowControl/>
        <w:ind w:firstLine="709"/>
        <w:jc w:val="both"/>
        <w:rPr>
          <w:rFonts w:ascii="Times New Roman" w:hAnsi="Times New Roman"/>
          <w:color w:val="auto"/>
          <w:sz w:val="28"/>
          <w:szCs w:val="28"/>
        </w:rPr>
      </w:pPr>
      <w:proofErr w:type="gramStart"/>
      <w:r w:rsidRPr="00B56505">
        <w:rPr>
          <w:rFonts w:ascii="Times New Roman" w:hAnsi="Times New Roman"/>
          <w:bCs/>
          <w:color w:val="auto"/>
          <w:sz w:val="28"/>
          <w:szCs w:val="28"/>
        </w:rPr>
        <w:t>ВИЧ не передается</w:t>
      </w:r>
      <w:r w:rsidRPr="00B56505">
        <w:rPr>
          <w:rFonts w:ascii="Times New Roman" w:hAnsi="Times New Roman"/>
          <w:b/>
          <w:bCs/>
          <w:color w:val="auto"/>
          <w:sz w:val="28"/>
          <w:szCs w:val="28"/>
        </w:rPr>
        <w:t xml:space="preserve"> </w:t>
      </w:r>
      <w:r w:rsidRPr="00B56505">
        <w:rPr>
          <w:rFonts w:ascii="Times New Roman" w:hAnsi="Times New Roman"/>
          <w:color w:val="auto"/>
          <w:sz w:val="28"/>
          <w:szCs w:val="28"/>
        </w:rPr>
        <w:t xml:space="preserve">при общепринятых </w:t>
      </w:r>
      <w:r>
        <w:rPr>
          <w:rFonts w:ascii="Times New Roman" w:hAnsi="Times New Roman"/>
          <w:color w:val="auto"/>
          <w:sz w:val="28"/>
          <w:szCs w:val="28"/>
        </w:rPr>
        <w:t>формах приветствий (рукопожатия, дружеские поцелуи</w:t>
      </w:r>
      <w:r w:rsidRPr="00B56505">
        <w:rPr>
          <w:rFonts w:ascii="Times New Roman" w:hAnsi="Times New Roman"/>
          <w:color w:val="auto"/>
          <w:sz w:val="28"/>
          <w:szCs w:val="28"/>
        </w:rPr>
        <w:t>); через посуду, одежду, белье и другие бытовые предметы; при посещении бассейна, сауны, туалета; воздушно-капельным путем (при кашле, чихании); при укусах насекомых.</w:t>
      </w:r>
      <w:proofErr w:type="gramEnd"/>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Для предупреждения заболевания ВИЧ/СПИД необходимо:</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отказаться от случайных половых связей; использовать презервативы при половых контактах;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 xml:space="preserve">не употреблять наркотики, так как вирус может попасть не только в шприц или иглу, но и в сам наркотик при его приготовлении; </w:t>
      </w:r>
    </w:p>
    <w:p w:rsidR="002B1EA9" w:rsidRPr="00B56505" w:rsidRDefault="002B1EA9" w:rsidP="002B1EA9">
      <w:pPr>
        <w:widowControl/>
        <w:ind w:firstLine="709"/>
        <w:jc w:val="both"/>
        <w:rPr>
          <w:rFonts w:ascii="Times New Roman" w:hAnsi="Times New Roman"/>
          <w:color w:val="auto"/>
          <w:sz w:val="28"/>
          <w:szCs w:val="28"/>
        </w:rPr>
      </w:pPr>
      <w:r w:rsidRPr="00B56505">
        <w:rPr>
          <w:rFonts w:ascii="Times New Roman" w:hAnsi="Times New Roman"/>
          <w:color w:val="auto"/>
          <w:sz w:val="28"/>
          <w:szCs w:val="28"/>
        </w:rPr>
        <w:t>обязательно соблюдать правила личной гигиены при проведении маникюра, педикюра и других манипуляци</w:t>
      </w:r>
      <w:r>
        <w:rPr>
          <w:rFonts w:ascii="Times New Roman" w:hAnsi="Times New Roman"/>
          <w:color w:val="auto"/>
          <w:sz w:val="28"/>
          <w:szCs w:val="28"/>
        </w:rPr>
        <w:t>й</w:t>
      </w:r>
      <w:r w:rsidRPr="00B56505">
        <w:rPr>
          <w:rFonts w:ascii="Times New Roman" w:hAnsi="Times New Roman"/>
          <w:color w:val="auto"/>
          <w:sz w:val="28"/>
          <w:szCs w:val="28"/>
        </w:rPr>
        <w:t>, связанных с повреждением кожи и слизистых оболочек;</w:t>
      </w:r>
    </w:p>
    <w:p w:rsidR="002B1EA9" w:rsidRPr="00B56505" w:rsidRDefault="002B1EA9" w:rsidP="002B1EA9">
      <w:pPr>
        <w:ind w:firstLine="709"/>
        <w:jc w:val="both"/>
        <w:rPr>
          <w:rFonts w:ascii="Times New Roman" w:hAnsi="Times New Roman"/>
          <w:color w:val="auto"/>
          <w:sz w:val="28"/>
          <w:szCs w:val="28"/>
        </w:rPr>
      </w:pPr>
      <w:r w:rsidRPr="00B56505">
        <w:rPr>
          <w:rFonts w:ascii="Times New Roman" w:hAnsi="Times New Roman"/>
          <w:color w:val="auto"/>
          <w:sz w:val="28"/>
          <w:szCs w:val="28"/>
        </w:rPr>
        <w:t>своевременно обращаться за медицинской помощью при возникновении инфекций, передаваемых половым путем.</w:t>
      </w:r>
    </w:p>
    <w:p w:rsidR="002B1EA9" w:rsidRPr="00B56505" w:rsidRDefault="002B1EA9" w:rsidP="002B1EA9">
      <w:pPr>
        <w:widowControl/>
        <w:spacing w:after="200" w:line="276" w:lineRule="auto"/>
        <w:ind w:firstLine="709"/>
        <w:rPr>
          <w:rFonts w:ascii="Calibri" w:hAnsi="Calibri"/>
          <w:color w:val="auto"/>
          <w:sz w:val="22"/>
          <w:szCs w:val="22"/>
        </w:rPr>
      </w:pPr>
    </w:p>
    <w:p w:rsidR="002B1EA9" w:rsidRDefault="002B1EA9" w:rsidP="002B1EA9">
      <w:pPr>
        <w:ind w:firstLine="709"/>
        <w:jc w:val="both"/>
        <w:rPr>
          <w:color w:val="auto"/>
        </w:rPr>
      </w:pPr>
    </w:p>
    <w:p w:rsidR="002B1EA9" w:rsidRDefault="002B1EA9" w:rsidP="002B1EA9">
      <w:pPr>
        <w:ind w:firstLine="709"/>
        <w:jc w:val="both"/>
        <w:rPr>
          <w:color w:val="auto"/>
        </w:rPr>
      </w:pPr>
    </w:p>
    <w:p w:rsidR="002B1EA9" w:rsidRDefault="002B1EA9" w:rsidP="002B1EA9">
      <w:pPr>
        <w:ind w:firstLine="709"/>
        <w:jc w:val="both"/>
        <w:rPr>
          <w:color w:val="auto"/>
        </w:rPr>
      </w:pPr>
    </w:p>
    <w:p w:rsidR="002B1EA9" w:rsidRDefault="002B1EA9" w:rsidP="002B1EA9">
      <w:pPr>
        <w:jc w:val="both"/>
        <w:rPr>
          <w:color w:val="auto"/>
        </w:rPr>
      </w:pPr>
    </w:p>
    <w:p w:rsidR="002B1EA9" w:rsidRDefault="002B1EA9" w:rsidP="002B1EA9">
      <w:pPr>
        <w:jc w:val="both"/>
        <w:rPr>
          <w:color w:val="auto"/>
        </w:rPr>
      </w:pPr>
    </w:p>
    <w:p w:rsidR="002B1EA9" w:rsidRDefault="002B1EA9" w:rsidP="002B1EA9">
      <w:pPr>
        <w:jc w:val="both"/>
        <w:rPr>
          <w:color w:val="auto"/>
        </w:rPr>
      </w:pPr>
    </w:p>
    <w:p w:rsidR="002B1EA9" w:rsidRDefault="002B1EA9" w:rsidP="002B1EA9">
      <w:pPr>
        <w:jc w:val="both"/>
        <w:rPr>
          <w:color w:val="auto"/>
        </w:rPr>
      </w:pPr>
    </w:p>
    <w:p w:rsidR="002B1EA9" w:rsidRDefault="002B1EA9" w:rsidP="002B1EA9">
      <w:pPr>
        <w:jc w:val="both"/>
        <w:rPr>
          <w:color w:val="auto"/>
        </w:rPr>
      </w:pPr>
    </w:p>
    <w:p w:rsidR="002B1EA9" w:rsidRDefault="002B1EA9" w:rsidP="002B1EA9">
      <w:pPr>
        <w:jc w:val="both"/>
        <w:rPr>
          <w:color w:val="auto"/>
        </w:rPr>
      </w:pPr>
    </w:p>
    <w:p w:rsidR="002B1EA9" w:rsidRDefault="002B1EA9" w:rsidP="002B1EA9">
      <w:pPr>
        <w:jc w:val="both"/>
        <w:rPr>
          <w:color w:val="auto"/>
        </w:rPr>
      </w:pPr>
    </w:p>
    <w:p w:rsidR="002B1EA9" w:rsidRDefault="002B1EA9" w:rsidP="002B1EA9">
      <w:pPr>
        <w:jc w:val="both"/>
        <w:rPr>
          <w:color w:val="auto"/>
        </w:rPr>
      </w:pPr>
    </w:p>
    <w:p w:rsidR="002B1EA9" w:rsidRDefault="002B1EA9" w:rsidP="002B1EA9">
      <w:pPr>
        <w:jc w:val="both"/>
        <w:rPr>
          <w:color w:val="auto"/>
        </w:rPr>
      </w:pPr>
    </w:p>
    <w:p w:rsidR="002B1EA9" w:rsidRDefault="002B1EA9" w:rsidP="002B1EA9">
      <w:pPr>
        <w:jc w:val="both"/>
        <w:rPr>
          <w:color w:val="auto"/>
        </w:rPr>
      </w:pPr>
    </w:p>
    <w:p w:rsidR="002B1EA9" w:rsidRDefault="002B1EA9" w:rsidP="002B1EA9">
      <w:pPr>
        <w:jc w:val="both"/>
        <w:rPr>
          <w:color w:val="auto"/>
        </w:rPr>
      </w:pPr>
    </w:p>
    <w:p w:rsidR="002B1EA9" w:rsidRDefault="002B1EA9" w:rsidP="002B1EA9">
      <w:pPr>
        <w:jc w:val="both"/>
        <w:rPr>
          <w:color w:val="auto"/>
        </w:rPr>
      </w:pPr>
    </w:p>
    <w:p w:rsidR="002B1EA9" w:rsidRDefault="002B1EA9" w:rsidP="002B1EA9">
      <w:pPr>
        <w:jc w:val="both"/>
        <w:rPr>
          <w:color w:val="auto"/>
        </w:rPr>
      </w:pPr>
    </w:p>
    <w:p w:rsidR="002B1EA9" w:rsidRDefault="002B1EA9" w:rsidP="002B1EA9">
      <w:pPr>
        <w:jc w:val="both"/>
        <w:rPr>
          <w:color w:val="auto"/>
        </w:rPr>
      </w:pPr>
    </w:p>
    <w:p w:rsidR="002B1EA9" w:rsidRDefault="002B1EA9" w:rsidP="002B1EA9">
      <w:pPr>
        <w:jc w:val="both"/>
        <w:rPr>
          <w:color w:val="auto"/>
        </w:rPr>
      </w:pPr>
    </w:p>
    <w:p w:rsidR="002B1EA9" w:rsidRDefault="002B1EA9" w:rsidP="002B1EA9">
      <w:pPr>
        <w:jc w:val="both"/>
        <w:rPr>
          <w:color w:val="auto"/>
        </w:rPr>
      </w:pPr>
    </w:p>
    <w:p w:rsidR="002B1EA9" w:rsidRDefault="002B1EA9" w:rsidP="002B1EA9">
      <w:pPr>
        <w:jc w:val="both"/>
        <w:rPr>
          <w:color w:val="auto"/>
        </w:rPr>
      </w:pPr>
    </w:p>
    <w:p w:rsidR="002B1EA9" w:rsidRPr="00EB665A" w:rsidRDefault="002B1EA9" w:rsidP="002B1EA9">
      <w:pPr>
        <w:jc w:val="both"/>
        <w:rPr>
          <w:color w:val="auto"/>
        </w:rPr>
      </w:pPr>
    </w:p>
    <w:p w:rsidR="002B1EA9" w:rsidRPr="00EB665A" w:rsidRDefault="002B1EA9" w:rsidP="002B1EA9">
      <w:pPr>
        <w:jc w:val="both"/>
        <w:rPr>
          <w:color w:val="auto"/>
        </w:rPr>
      </w:pPr>
    </w:p>
    <w:p w:rsidR="002B1EA9" w:rsidRPr="00EB665A" w:rsidRDefault="002B1EA9" w:rsidP="002B1EA9">
      <w:pPr>
        <w:jc w:val="both"/>
        <w:rPr>
          <w:color w:val="auto"/>
        </w:rPr>
      </w:pPr>
    </w:p>
    <w:p w:rsidR="002B1EA9" w:rsidRPr="00EB665A" w:rsidRDefault="002B1EA9" w:rsidP="002B1EA9">
      <w:pPr>
        <w:jc w:val="both"/>
        <w:rPr>
          <w:color w:val="auto"/>
        </w:rPr>
      </w:pPr>
    </w:p>
    <w:p w:rsidR="002B1EA9" w:rsidRPr="00EB665A" w:rsidRDefault="002B1EA9" w:rsidP="002B1EA9">
      <w:pPr>
        <w:jc w:val="both"/>
        <w:rPr>
          <w:color w:val="auto"/>
        </w:rPr>
      </w:pPr>
    </w:p>
    <w:p w:rsidR="002B1EA9" w:rsidRPr="00EB665A" w:rsidRDefault="002B1EA9" w:rsidP="002B1EA9">
      <w:pPr>
        <w:jc w:val="both"/>
        <w:rPr>
          <w:color w:val="auto"/>
        </w:rPr>
      </w:pPr>
    </w:p>
    <w:p w:rsidR="002B1EA9" w:rsidRPr="00EB665A" w:rsidRDefault="002B1EA9" w:rsidP="002B1EA9">
      <w:pPr>
        <w:jc w:val="both"/>
        <w:rPr>
          <w:color w:val="auto"/>
        </w:rPr>
      </w:pPr>
    </w:p>
    <w:p w:rsidR="002B1EA9" w:rsidRPr="00EB665A" w:rsidRDefault="002B1EA9" w:rsidP="002B1EA9">
      <w:pPr>
        <w:jc w:val="both"/>
        <w:rPr>
          <w:color w:val="auto"/>
        </w:rPr>
      </w:pPr>
    </w:p>
    <w:p w:rsidR="002B1EA9" w:rsidRPr="00EB665A" w:rsidRDefault="002B1EA9" w:rsidP="002B1EA9">
      <w:pPr>
        <w:jc w:val="both"/>
        <w:rPr>
          <w:color w:val="auto"/>
        </w:rPr>
      </w:pPr>
    </w:p>
    <w:p w:rsidR="002B1EA9" w:rsidRPr="00EB665A" w:rsidRDefault="002B1EA9" w:rsidP="002B1EA9">
      <w:pPr>
        <w:jc w:val="both"/>
        <w:rPr>
          <w:color w:val="auto"/>
        </w:rPr>
      </w:pPr>
    </w:p>
    <w:p w:rsidR="002B1EA9" w:rsidRDefault="002B1EA9" w:rsidP="002B1EA9">
      <w:pPr>
        <w:jc w:val="both"/>
        <w:rPr>
          <w:color w:val="auto"/>
        </w:rPr>
      </w:pPr>
    </w:p>
    <w:p w:rsidR="002B1EA9" w:rsidRDefault="002B1EA9" w:rsidP="002B1EA9">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Раздел 3</w:t>
      </w:r>
    </w:p>
    <w:p w:rsidR="002B1EA9" w:rsidRDefault="002B1EA9" w:rsidP="002B1EA9">
      <w:pPr>
        <w:jc w:val="both"/>
        <w:rPr>
          <w:rFonts w:ascii="Times New Roman" w:hAnsi="Times New Roman" w:cs="Times New Roman"/>
          <w:b/>
          <w:sz w:val="28"/>
          <w:szCs w:val="28"/>
          <w:lang w:eastAsia="en-US"/>
        </w:rPr>
      </w:pPr>
    </w:p>
    <w:p w:rsidR="002B1EA9" w:rsidRPr="00D9107B" w:rsidRDefault="002B1EA9" w:rsidP="002B1EA9">
      <w:pPr>
        <w:jc w:val="both"/>
        <w:rPr>
          <w:rFonts w:ascii="Times New Roman" w:hAnsi="Times New Roman" w:cs="Times New Roman"/>
          <w:b/>
          <w:sz w:val="28"/>
          <w:szCs w:val="28"/>
          <w:lang w:eastAsia="en-US"/>
        </w:rPr>
      </w:pPr>
      <w:r w:rsidRPr="00D9107B">
        <w:rPr>
          <w:rFonts w:ascii="Times New Roman" w:hAnsi="Times New Roman" w:cs="Times New Roman"/>
          <w:b/>
          <w:sz w:val="28"/>
          <w:szCs w:val="28"/>
          <w:lang w:eastAsia="en-US"/>
        </w:rPr>
        <w:t xml:space="preserve">Обязательные медицинские </w:t>
      </w:r>
      <w:r>
        <w:rPr>
          <w:rFonts w:ascii="Times New Roman" w:hAnsi="Times New Roman" w:cs="Times New Roman"/>
          <w:b/>
          <w:sz w:val="28"/>
          <w:szCs w:val="28"/>
          <w:lang w:eastAsia="en-US"/>
        </w:rPr>
        <w:t>осмотры. Г</w:t>
      </w:r>
      <w:r w:rsidRPr="00D9107B">
        <w:rPr>
          <w:rFonts w:ascii="Times New Roman" w:hAnsi="Times New Roman" w:cs="Times New Roman"/>
          <w:b/>
          <w:sz w:val="28"/>
          <w:szCs w:val="28"/>
          <w:lang w:eastAsia="en-US"/>
        </w:rPr>
        <w:t xml:space="preserve">игиеническое обучение. </w:t>
      </w:r>
      <w:r w:rsidRPr="00D9107B">
        <w:rPr>
          <w:rFonts w:ascii="Times New Roman" w:hAnsi="Times New Roman" w:cs="Times New Roman"/>
          <w:b/>
          <w:sz w:val="28"/>
          <w:szCs w:val="28"/>
        </w:rPr>
        <w:t>Правила личной гигиены.</w:t>
      </w:r>
    </w:p>
    <w:p w:rsidR="002B1EA9" w:rsidRPr="00FD0200" w:rsidRDefault="002B1EA9" w:rsidP="002B1EA9">
      <w:pPr>
        <w:ind w:firstLine="709"/>
        <w:jc w:val="both"/>
        <w:rPr>
          <w:rFonts w:ascii="Times New Roman" w:hAnsi="Times New Roman" w:cs="Times New Roman"/>
          <w:color w:val="auto"/>
          <w:spacing w:val="4"/>
          <w:sz w:val="28"/>
          <w:szCs w:val="28"/>
        </w:rPr>
      </w:pPr>
      <w:r>
        <w:rPr>
          <w:rFonts w:ascii="Times New Roman" w:hAnsi="Times New Roman" w:cs="Times New Roman"/>
          <w:color w:val="auto"/>
          <w:spacing w:val="4"/>
          <w:sz w:val="28"/>
          <w:szCs w:val="28"/>
        </w:rPr>
        <w:t xml:space="preserve">Отдельные категории работников учреждений образования должны проходить обязательные медицинские осмотры при поступлении на работу и в дальнейшем периодические медицинские осмотры в порядке, установленном </w:t>
      </w:r>
      <w:r w:rsidRPr="00FD0200">
        <w:rPr>
          <w:rFonts w:ascii="Times New Roman" w:hAnsi="Times New Roman" w:cs="Times New Roman"/>
          <w:color w:val="auto"/>
          <w:spacing w:val="4"/>
          <w:sz w:val="28"/>
          <w:szCs w:val="28"/>
        </w:rPr>
        <w:t xml:space="preserve">постановлением </w:t>
      </w:r>
      <w:r w:rsidRPr="00FD0200">
        <w:rPr>
          <w:rFonts w:ascii="Times New Roman" w:eastAsia="+mn-ea" w:hAnsi="Times New Roman" w:cs="Times New Roman"/>
          <w:bCs/>
          <w:color w:val="auto"/>
          <w:kern w:val="24"/>
          <w:sz w:val="28"/>
          <w:szCs w:val="28"/>
        </w:rPr>
        <w:t xml:space="preserve">Министерства здравоохранения Республики Беларусь </w:t>
      </w:r>
      <w:r w:rsidRPr="00FD0200">
        <w:rPr>
          <w:rFonts w:ascii="Times New Roman" w:hAnsi="Times New Roman" w:cs="Times New Roman"/>
          <w:color w:val="auto"/>
          <w:spacing w:val="4"/>
          <w:sz w:val="28"/>
          <w:szCs w:val="28"/>
        </w:rPr>
        <w:t xml:space="preserve">от </w:t>
      </w:r>
      <w:r>
        <w:rPr>
          <w:rFonts w:ascii="Times New Roman" w:hAnsi="Times New Roman" w:cs="Times New Roman"/>
          <w:color w:val="auto"/>
          <w:spacing w:val="4"/>
          <w:sz w:val="28"/>
          <w:szCs w:val="28"/>
        </w:rPr>
        <w:t>29.07.</w:t>
      </w:r>
      <w:r w:rsidRPr="00FD0200">
        <w:rPr>
          <w:rFonts w:ascii="Times New Roman" w:hAnsi="Times New Roman" w:cs="Times New Roman"/>
          <w:color w:val="auto"/>
          <w:spacing w:val="4"/>
          <w:sz w:val="28"/>
          <w:szCs w:val="28"/>
        </w:rPr>
        <w:t>2019 № 74 «Об утверждении Инструкции о порядке проведения обязательных и внеочередных медицинских осмотров работающих»</w:t>
      </w:r>
      <w:r>
        <w:rPr>
          <w:rFonts w:ascii="Times New Roman" w:hAnsi="Times New Roman" w:cs="Times New Roman"/>
          <w:color w:val="auto"/>
          <w:spacing w:val="4"/>
          <w:sz w:val="28"/>
          <w:szCs w:val="28"/>
        </w:rPr>
        <w:t>.</w:t>
      </w:r>
    </w:p>
    <w:p w:rsidR="002B1EA9" w:rsidRPr="00AE2A0E" w:rsidRDefault="002B1EA9" w:rsidP="002B1EA9">
      <w:pPr>
        <w:pStyle w:val="point"/>
        <w:spacing w:before="0" w:after="0"/>
        <w:ind w:firstLine="709"/>
        <w:rPr>
          <w:spacing w:val="4"/>
          <w:sz w:val="28"/>
          <w:szCs w:val="28"/>
        </w:rPr>
      </w:pPr>
      <w:r w:rsidRPr="00AE2A0E">
        <w:rPr>
          <w:spacing w:val="4"/>
          <w:sz w:val="28"/>
          <w:szCs w:val="28"/>
        </w:rPr>
        <w:t xml:space="preserve">Лица, не прошедшие медицинский осмотр в установленном законодательством Республики Беларусь порядке, к работе не допускаются. </w:t>
      </w:r>
    </w:p>
    <w:p w:rsidR="002B1EA9" w:rsidRPr="00714D55" w:rsidRDefault="002B1EA9" w:rsidP="002B1EA9">
      <w:pPr>
        <w:widowControl/>
        <w:autoSpaceDE w:val="0"/>
        <w:autoSpaceDN w:val="0"/>
        <w:adjustRightInd w:val="0"/>
        <w:ind w:firstLine="709"/>
        <w:jc w:val="both"/>
        <w:rPr>
          <w:rFonts w:ascii="Times New Roman" w:eastAsia="Times New Roman" w:hAnsi="Times New Roman" w:cs="Times New Roman"/>
          <w:color w:val="auto"/>
          <w:sz w:val="28"/>
        </w:rPr>
      </w:pPr>
      <w:r w:rsidRPr="00B8434E">
        <w:rPr>
          <w:rFonts w:ascii="Times New Roman" w:eastAsia="Times New Roman" w:hAnsi="Times New Roman" w:cs="Times New Roman"/>
          <w:color w:val="auto"/>
          <w:spacing w:val="4"/>
          <w:sz w:val="28"/>
          <w:szCs w:val="28"/>
          <w:u w:val="single"/>
        </w:rPr>
        <w:t>Гигиеническое обучение</w:t>
      </w:r>
      <w:r>
        <w:rPr>
          <w:rFonts w:ascii="Times New Roman" w:eastAsia="Times New Roman" w:hAnsi="Times New Roman" w:cs="Times New Roman"/>
          <w:color w:val="auto"/>
          <w:spacing w:val="4"/>
          <w:sz w:val="28"/>
          <w:szCs w:val="28"/>
        </w:rPr>
        <w:t xml:space="preserve"> должны проходить</w:t>
      </w:r>
      <w:r w:rsidRPr="00714D55">
        <w:rPr>
          <w:rFonts w:ascii="Times New Roman" w:eastAsia="Times New Roman" w:hAnsi="Times New Roman" w:cs="Times New Roman"/>
          <w:color w:val="auto"/>
          <w:sz w:val="28"/>
        </w:rPr>
        <w:t>:</w:t>
      </w:r>
    </w:p>
    <w:p w:rsidR="002B1EA9" w:rsidRPr="008C23FA" w:rsidRDefault="002B1EA9" w:rsidP="002B1EA9">
      <w:pPr>
        <w:pStyle w:val="point"/>
        <w:spacing w:before="0" w:after="0"/>
        <w:ind w:right="-144" w:firstLine="709"/>
        <w:rPr>
          <w:sz w:val="28"/>
          <w:szCs w:val="28"/>
        </w:rPr>
      </w:pPr>
      <w:r w:rsidRPr="008C23FA">
        <w:rPr>
          <w:sz w:val="28"/>
          <w:szCs w:val="28"/>
        </w:rPr>
        <w:t>работники объектов питания – перед поступлением на работу и в дальнейшем один раз в год;</w:t>
      </w:r>
    </w:p>
    <w:p w:rsidR="002B1EA9" w:rsidRPr="008C23FA" w:rsidRDefault="002B1EA9" w:rsidP="002B1EA9">
      <w:pPr>
        <w:pStyle w:val="point"/>
        <w:spacing w:before="0" w:after="0"/>
        <w:ind w:right="-144" w:firstLine="709"/>
        <w:rPr>
          <w:sz w:val="28"/>
          <w:szCs w:val="28"/>
        </w:rPr>
      </w:pPr>
      <w:r w:rsidRPr="008C23FA">
        <w:rPr>
          <w:spacing w:val="-8"/>
          <w:sz w:val="28"/>
          <w:szCs w:val="28"/>
        </w:rPr>
        <w:t xml:space="preserve">руководители, воспитатели и помощники воспитателей учреждений дошкольного образования, уборщики помещений, работники плавательных </w:t>
      </w:r>
      <w:r w:rsidRPr="008C23FA">
        <w:rPr>
          <w:sz w:val="28"/>
          <w:szCs w:val="28"/>
        </w:rPr>
        <w:t xml:space="preserve">бассейнов (операторы и медицинские сестры </w:t>
      </w:r>
      <w:proofErr w:type="spellStart"/>
      <w:r w:rsidRPr="008C23FA">
        <w:rPr>
          <w:sz w:val="28"/>
          <w:szCs w:val="28"/>
        </w:rPr>
        <w:t>хлораторных</w:t>
      </w:r>
      <w:proofErr w:type="spellEnd"/>
      <w:r w:rsidRPr="008C23FA">
        <w:rPr>
          <w:sz w:val="28"/>
          <w:szCs w:val="28"/>
        </w:rPr>
        <w:t xml:space="preserve"> установок) и</w:t>
      </w:r>
      <w:r w:rsidRPr="008C23FA">
        <w:rPr>
          <w:spacing w:val="-8"/>
          <w:sz w:val="28"/>
          <w:szCs w:val="28"/>
        </w:rPr>
        <w:t xml:space="preserve"> прачечных (кастелянши, рабочие по стирке и ремонту спецодежды и другие), </w:t>
      </w:r>
      <w:r w:rsidRPr="008C23FA">
        <w:rPr>
          <w:sz w:val="28"/>
          <w:szCs w:val="28"/>
        </w:rPr>
        <w:t>заведующие хозяйством, заместители руководителей по административно-хозяйственной работе учреждений – перед поступлением на работу и в дальнейшем один раз в два года;</w:t>
      </w:r>
    </w:p>
    <w:p w:rsidR="002B1EA9" w:rsidRDefault="002B1EA9" w:rsidP="002B1EA9">
      <w:pPr>
        <w:pStyle w:val="point"/>
        <w:spacing w:before="0" w:after="0"/>
        <w:ind w:firstLine="709"/>
        <w:rPr>
          <w:color w:val="111115"/>
          <w:sz w:val="28"/>
          <w:szCs w:val="28"/>
          <w:shd w:val="clear" w:color="auto" w:fill="FFFFFF"/>
        </w:rPr>
      </w:pPr>
      <w:r w:rsidRPr="00B8434E">
        <w:rPr>
          <w:color w:val="111115"/>
          <w:sz w:val="28"/>
          <w:szCs w:val="28"/>
          <w:u w:val="single"/>
          <w:shd w:val="clear" w:color="auto" w:fill="FFFFFF"/>
        </w:rPr>
        <w:t>Личная гигиена</w:t>
      </w:r>
      <w:r w:rsidRPr="00B8434E">
        <w:rPr>
          <w:color w:val="111115"/>
          <w:sz w:val="28"/>
          <w:szCs w:val="28"/>
          <w:shd w:val="clear" w:color="auto" w:fill="FFFFFF"/>
        </w:rPr>
        <w:t xml:space="preserve"> </w:t>
      </w:r>
      <w:r>
        <w:rPr>
          <w:color w:val="111115"/>
          <w:sz w:val="28"/>
          <w:szCs w:val="28"/>
          <w:shd w:val="clear" w:color="auto" w:fill="FFFFFF"/>
        </w:rPr>
        <w:t>– это совокупность гигиенических правил, выполнение которых способствует сохранению и укреплению здоровья человека.</w:t>
      </w:r>
    </w:p>
    <w:p w:rsidR="002B1EA9" w:rsidRPr="00046A76" w:rsidRDefault="002B1EA9" w:rsidP="002B1EA9">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Личная гигиена включает</w:t>
      </w:r>
      <w:r>
        <w:rPr>
          <w:rFonts w:ascii="Times New Roman" w:hAnsi="Times New Roman" w:cs="Times New Roman"/>
          <w:sz w:val="28"/>
          <w:szCs w:val="28"/>
          <w:lang w:eastAsia="en-US"/>
        </w:rPr>
        <w:t xml:space="preserve"> в том числе</w:t>
      </w:r>
      <w:r w:rsidRPr="00046A76">
        <w:rPr>
          <w:rFonts w:ascii="Times New Roman" w:hAnsi="Times New Roman" w:cs="Times New Roman"/>
          <w:sz w:val="28"/>
          <w:szCs w:val="28"/>
          <w:lang w:eastAsia="en-US"/>
        </w:rPr>
        <w:t>:</w:t>
      </w:r>
    </w:p>
    <w:p w:rsidR="002B1EA9" w:rsidRPr="00046A76" w:rsidRDefault="002B1EA9" w:rsidP="002B1EA9">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личное поведение;</w:t>
      </w:r>
    </w:p>
    <w:p w:rsidR="002B1EA9" w:rsidRPr="00046A76" w:rsidRDefault="002B1EA9" w:rsidP="002B1EA9">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внешний вид;</w:t>
      </w:r>
    </w:p>
    <w:p w:rsidR="002B1EA9" w:rsidRPr="00046A76" w:rsidRDefault="002B1EA9" w:rsidP="002B1EA9">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чистоту и опрятность санитарной одежды;</w:t>
      </w:r>
    </w:p>
    <w:p w:rsidR="002B1EA9" w:rsidRPr="00046A76" w:rsidRDefault="002B1EA9" w:rsidP="002B1EA9">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мытье и гигиеническую обработку рук;</w:t>
      </w:r>
    </w:p>
    <w:p w:rsidR="002B1EA9" w:rsidRPr="00046A76" w:rsidRDefault="002B1EA9" w:rsidP="002B1EA9">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состояние здоровья;</w:t>
      </w:r>
    </w:p>
    <w:p w:rsidR="002B1EA9" w:rsidRPr="00046A76" w:rsidRDefault="002B1EA9" w:rsidP="002B1EA9">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обучение гигиеническим навыкам.</w:t>
      </w:r>
    </w:p>
    <w:p w:rsidR="002B1EA9" w:rsidRPr="00352DBB" w:rsidRDefault="002B1EA9" w:rsidP="002B1EA9">
      <w:pPr>
        <w:pStyle w:val="point"/>
        <w:spacing w:before="0" w:after="0"/>
        <w:ind w:firstLine="709"/>
        <w:rPr>
          <w:sz w:val="28"/>
          <w:szCs w:val="28"/>
        </w:rPr>
      </w:pPr>
      <w:r w:rsidRPr="00352DBB">
        <w:rPr>
          <w:sz w:val="28"/>
        </w:rPr>
        <w:t xml:space="preserve">В </w:t>
      </w:r>
      <w:r>
        <w:rPr>
          <w:spacing w:val="-8"/>
          <w:sz w:val="28"/>
          <w:szCs w:val="28"/>
        </w:rPr>
        <w:t>учреждениях</w:t>
      </w:r>
      <w:r w:rsidRPr="008C23FA">
        <w:rPr>
          <w:spacing w:val="-8"/>
          <w:sz w:val="28"/>
          <w:szCs w:val="28"/>
        </w:rPr>
        <w:t xml:space="preserve"> дошкольного образования</w:t>
      </w:r>
      <w:r w:rsidRPr="00352DBB">
        <w:rPr>
          <w:sz w:val="28"/>
          <w:szCs w:val="28"/>
        </w:rPr>
        <w:t xml:space="preserve"> должны быть созданы условия для соблюдения личной гигиены работниками и детьми.</w:t>
      </w:r>
    </w:p>
    <w:p w:rsidR="002B1EA9" w:rsidRPr="00F75AA3" w:rsidRDefault="002B1EA9" w:rsidP="002B1EA9">
      <w:pPr>
        <w:autoSpaceDE w:val="0"/>
        <w:autoSpaceDN w:val="0"/>
        <w:adjustRightInd w:val="0"/>
        <w:ind w:right="-144" w:firstLine="709"/>
        <w:jc w:val="both"/>
        <w:rPr>
          <w:rFonts w:ascii="Times New Roman" w:hAnsi="Times New Roman"/>
          <w:sz w:val="28"/>
          <w:szCs w:val="28"/>
        </w:rPr>
      </w:pPr>
      <w:r w:rsidRPr="00F75AA3">
        <w:rPr>
          <w:rFonts w:ascii="Times New Roman" w:hAnsi="Times New Roman"/>
          <w:sz w:val="28"/>
          <w:szCs w:val="28"/>
        </w:rPr>
        <w:t xml:space="preserve">Все санитарные узлы должны быть укомплектованы урнами, туалетной бумагой; унитазы должны быть оснащены накладными сиденьями; умывальники должны быть укомплектованы дозаторами с жидким мылом, </w:t>
      </w:r>
      <w:proofErr w:type="spellStart"/>
      <w:r w:rsidRPr="00F75AA3">
        <w:rPr>
          <w:rFonts w:ascii="Times New Roman" w:hAnsi="Times New Roman"/>
          <w:sz w:val="28"/>
          <w:szCs w:val="28"/>
        </w:rPr>
        <w:t>электрополотенцами</w:t>
      </w:r>
      <w:proofErr w:type="spellEnd"/>
      <w:r w:rsidRPr="00F75AA3">
        <w:rPr>
          <w:rFonts w:ascii="Times New Roman" w:hAnsi="Times New Roman"/>
          <w:sz w:val="28"/>
          <w:szCs w:val="28"/>
        </w:rPr>
        <w:t xml:space="preserve"> или держателями с бумажными салфетками (разовыми полотенцами), а для медицинских работников и работников объектов питания – дополнительно дозаторами с антисептиками.</w:t>
      </w:r>
    </w:p>
    <w:p w:rsidR="002B1EA9" w:rsidRPr="006A4CCF" w:rsidRDefault="002B1EA9" w:rsidP="002B1EA9">
      <w:pPr>
        <w:pStyle w:val="ConsPlusNormal"/>
        <w:ind w:firstLine="540"/>
        <w:jc w:val="both"/>
        <w:rPr>
          <w:rFonts w:ascii="Times New Roman" w:hAnsi="Times New Roman" w:cs="Times New Roman"/>
          <w:sz w:val="28"/>
          <w:szCs w:val="28"/>
        </w:rPr>
      </w:pPr>
      <w:r w:rsidRPr="006A4CCF">
        <w:rPr>
          <w:rFonts w:ascii="Times New Roman" w:hAnsi="Times New Roman" w:cs="Times New Roman"/>
          <w:sz w:val="28"/>
          <w:szCs w:val="28"/>
        </w:rPr>
        <w:t xml:space="preserve">Работники учреждения дошкольного образования должны приходить на работу в чистой, опрятной одежде, перед началом работы тщательно вымыть руки, сменить обувь, а работники объекта питания, </w:t>
      </w:r>
      <w:proofErr w:type="spellStart"/>
      <w:r w:rsidRPr="006A4CCF">
        <w:rPr>
          <w:rFonts w:ascii="Times New Roman" w:hAnsi="Times New Roman" w:cs="Times New Roman"/>
          <w:sz w:val="28"/>
          <w:szCs w:val="28"/>
        </w:rPr>
        <w:t>постирочной</w:t>
      </w:r>
      <w:proofErr w:type="spellEnd"/>
      <w:r w:rsidRPr="006A4CCF">
        <w:rPr>
          <w:rFonts w:ascii="Times New Roman" w:hAnsi="Times New Roman" w:cs="Times New Roman"/>
          <w:sz w:val="28"/>
          <w:szCs w:val="28"/>
        </w:rPr>
        <w:t>, помощники воспитателей, медицинские работники должны надеть чистую санитарную одежду.</w:t>
      </w:r>
    </w:p>
    <w:p w:rsidR="002B1EA9" w:rsidRPr="006A4CCF" w:rsidRDefault="002B1EA9" w:rsidP="002B1EA9">
      <w:pPr>
        <w:pStyle w:val="ConsPlusNormal"/>
        <w:ind w:firstLine="540"/>
        <w:jc w:val="both"/>
        <w:rPr>
          <w:rFonts w:ascii="Times New Roman" w:hAnsi="Times New Roman" w:cs="Times New Roman"/>
          <w:sz w:val="28"/>
          <w:szCs w:val="28"/>
        </w:rPr>
      </w:pPr>
      <w:r w:rsidRPr="006A4CCF">
        <w:rPr>
          <w:rFonts w:ascii="Times New Roman" w:hAnsi="Times New Roman" w:cs="Times New Roman"/>
          <w:sz w:val="28"/>
          <w:szCs w:val="28"/>
        </w:rPr>
        <w:lastRenderedPageBreak/>
        <w:t>При посещении санитарного узла работники должны снять санитарную одежду в специально отведенном месте, после посещения санитарного узла тщательно вымыть руки с применением жидких моющих средств и антисептических средств.</w:t>
      </w:r>
    </w:p>
    <w:p w:rsidR="002B1EA9" w:rsidRPr="006A4CCF" w:rsidRDefault="002B1EA9" w:rsidP="002B1EA9">
      <w:pPr>
        <w:pStyle w:val="ConsPlusNormal"/>
        <w:ind w:firstLine="540"/>
        <w:jc w:val="both"/>
        <w:rPr>
          <w:rFonts w:ascii="Times New Roman" w:hAnsi="Times New Roman" w:cs="Times New Roman"/>
          <w:sz w:val="28"/>
          <w:szCs w:val="28"/>
        </w:rPr>
      </w:pPr>
      <w:r w:rsidRPr="00352DBB">
        <w:rPr>
          <w:rFonts w:ascii="Times New Roman" w:hAnsi="Times New Roman" w:cs="Times New Roman"/>
          <w:sz w:val="28"/>
        </w:rPr>
        <w:t>Работник объекта питания, участвующий в производстве, реализации, хранении, транспортировке пищевой продукции, на рабочем месте обязан находиться только в специальной санитарной одежде. Санитарная одежда должна</w:t>
      </w:r>
      <w:r w:rsidRPr="00352DBB">
        <w:rPr>
          <w:rFonts w:ascii="Times New Roman" w:hAnsi="Times New Roman"/>
          <w:sz w:val="30"/>
          <w:szCs w:val="30"/>
        </w:rPr>
        <w:t xml:space="preserve"> полностью закрывать личную одежду. </w:t>
      </w:r>
      <w:proofErr w:type="gramStart"/>
      <w:r w:rsidRPr="00352DBB">
        <w:rPr>
          <w:rFonts w:ascii="Times New Roman" w:hAnsi="Times New Roman" w:cs="Times New Roman"/>
          <w:kern w:val="24"/>
          <w:sz w:val="28"/>
        </w:rPr>
        <w:t xml:space="preserve">Каждый работник </w:t>
      </w:r>
      <w:r w:rsidRPr="00352DBB">
        <w:rPr>
          <w:rFonts w:ascii="Times New Roman" w:hAnsi="Times New Roman" w:cs="Times New Roman"/>
          <w:sz w:val="28"/>
        </w:rPr>
        <w:t>объекта питания</w:t>
      </w:r>
      <w:r w:rsidRPr="00352DBB">
        <w:rPr>
          <w:rFonts w:ascii="Times New Roman" w:hAnsi="Times New Roman" w:cs="Times New Roman"/>
          <w:kern w:val="24"/>
          <w:sz w:val="28"/>
        </w:rPr>
        <w:t xml:space="preserve"> обязан знать, что руки необходимо вымыть и провести их гигиеническую обработку средством дезинфекции: перед началом работы; по мере их загрязнения; после посещения санузла; после каждого выхода из производственного помещения, по возращению в производственное помещение; после работы с сырыми продуктами или тарой; при смене технологической операции (например, при переходе от сырых продуктов к готовым);</w:t>
      </w:r>
      <w:proofErr w:type="gramEnd"/>
      <w:r w:rsidRPr="00352DBB">
        <w:rPr>
          <w:rFonts w:ascii="Times New Roman" w:hAnsi="Times New Roman" w:cs="Times New Roman"/>
          <w:kern w:val="24"/>
          <w:sz w:val="28"/>
        </w:rPr>
        <w:t xml:space="preserve"> после чихания, сморкания, кашля, вытирания глаз, причесывания;</w:t>
      </w:r>
      <w:r>
        <w:rPr>
          <w:rFonts w:ascii="Times New Roman" w:hAnsi="Times New Roman" w:cs="Times New Roman"/>
          <w:kern w:val="24"/>
          <w:sz w:val="28"/>
        </w:rPr>
        <w:t xml:space="preserve"> </w:t>
      </w:r>
      <w:r w:rsidRPr="00352DBB">
        <w:rPr>
          <w:rFonts w:ascii="Times New Roman" w:hAnsi="Times New Roman" w:cs="Times New Roman"/>
          <w:kern w:val="24"/>
          <w:sz w:val="28"/>
        </w:rPr>
        <w:t>в любых других случаях соприкосновения в процессе работы с предметами, которые могут загрязнить (</w:t>
      </w:r>
      <w:proofErr w:type="spellStart"/>
      <w:r w:rsidRPr="00352DBB">
        <w:rPr>
          <w:rFonts w:ascii="Times New Roman" w:hAnsi="Times New Roman" w:cs="Times New Roman"/>
          <w:kern w:val="24"/>
          <w:sz w:val="28"/>
        </w:rPr>
        <w:t>контаминировать</w:t>
      </w:r>
      <w:proofErr w:type="spellEnd"/>
      <w:r w:rsidRPr="00352DBB">
        <w:rPr>
          <w:rFonts w:ascii="Times New Roman" w:hAnsi="Times New Roman" w:cs="Times New Roman"/>
          <w:kern w:val="24"/>
          <w:sz w:val="28"/>
        </w:rPr>
        <w:t xml:space="preserve">) руки. </w:t>
      </w:r>
      <w:proofErr w:type="gramStart"/>
      <w:r w:rsidRPr="00352DBB">
        <w:rPr>
          <w:rFonts w:ascii="Times New Roman" w:hAnsi="Times New Roman"/>
          <w:sz w:val="30"/>
          <w:szCs w:val="30"/>
        </w:rPr>
        <w:t xml:space="preserve">При приготовлении блюд, не подвергающихся термической обработке, выдаче и </w:t>
      </w:r>
      <w:proofErr w:type="spellStart"/>
      <w:r w:rsidRPr="00352DBB">
        <w:rPr>
          <w:rFonts w:ascii="Times New Roman" w:hAnsi="Times New Roman"/>
          <w:sz w:val="30"/>
          <w:szCs w:val="30"/>
        </w:rPr>
        <w:t>порционировании</w:t>
      </w:r>
      <w:proofErr w:type="spellEnd"/>
      <w:r w:rsidRPr="00352DBB">
        <w:rPr>
          <w:rFonts w:ascii="Times New Roman" w:hAnsi="Times New Roman"/>
          <w:sz w:val="30"/>
          <w:szCs w:val="30"/>
        </w:rPr>
        <w:t xml:space="preserve"> блюд, нарезке хлебобулочных изделий</w:t>
      </w:r>
      <w:r w:rsidRPr="006A4CCF">
        <w:rPr>
          <w:rFonts w:ascii="Times New Roman" w:hAnsi="Times New Roman" w:cs="Times New Roman"/>
          <w:sz w:val="28"/>
          <w:szCs w:val="28"/>
        </w:rPr>
        <w:t>, как в объекте питания, так и в групповых, работники должны использовать одноразовые перчатки с их сменой после каждого использования.</w:t>
      </w:r>
      <w:proofErr w:type="gramEnd"/>
      <w:r w:rsidRPr="006A4CCF">
        <w:rPr>
          <w:rFonts w:ascii="Times New Roman" w:hAnsi="Times New Roman" w:cs="Times New Roman"/>
          <w:sz w:val="28"/>
          <w:szCs w:val="28"/>
        </w:rPr>
        <w:t xml:space="preserve"> Работникам объекта питания во время приготовления блюд запрещается носить украшения, закалывать санитарную одежду булавками, а также курить на рабочем месте.</w:t>
      </w:r>
    </w:p>
    <w:p w:rsidR="002B1EA9" w:rsidRPr="00B04C50" w:rsidRDefault="002B1EA9" w:rsidP="002B1EA9">
      <w:pPr>
        <w:pStyle w:val="ConsPlusNormal"/>
        <w:ind w:firstLine="540"/>
        <w:jc w:val="both"/>
        <w:rPr>
          <w:rFonts w:ascii="Times New Roman" w:hAnsi="Times New Roman" w:cs="Times New Roman"/>
          <w:sz w:val="28"/>
          <w:szCs w:val="28"/>
        </w:rPr>
      </w:pPr>
      <w:r w:rsidRPr="00B04C50">
        <w:rPr>
          <w:rFonts w:ascii="Times New Roman" w:hAnsi="Times New Roman" w:cs="Times New Roman"/>
          <w:sz w:val="28"/>
          <w:szCs w:val="28"/>
        </w:rPr>
        <w:t>Комплект санитарной одежды работников учреждения дошкольного образования включает:</w:t>
      </w:r>
    </w:p>
    <w:p w:rsidR="002B1EA9" w:rsidRPr="00B04C50" w:rsidRDefault="002B1EA9" w:rsidP="002B1EA9">
      <w:pPr>
        <w:pStyle w:val="ConsPlusNormal"/>
        <w:ind w:firstLine="540"/>
        <w:jc w:val="both"/>
        <w:rPr>
          <w:rFonts w:ascii="Times New Roman" w:hAnsi="Times New Roman" w:cs="Times New Roman"/>
          <w:sz w:val="28"/>
          <w:szCs w:val="28"/>
        </w:rPr>
      </w:pPr>
      <w:r w:rsidRPr="00B04C50">
        <w:rPr>
          <w:rFonts w:ascii="Times New Roman" w:hAnsi="Times New Roman" w:cs="Times New Roman"/>
          <w:sz w:val="28"/>
          <w:szCs w:val="28"/>
        </w:rPr>
        <w:t>для помощника воспитателя - передник (или халат) и косынку для получения и раздачи пищи, халат для работы в группе и халат для уборки санитарного узла, два клеенчатых фартука;</w:t>
      </w:r>
    </w:p>
    <w:p w:rsidR="002B1EA9" w:rsidRPr="00B04C50" w:rsidRDefault="002B1EA9" w:rsidP="002B1EA9">
      <w:pPr>
        <w:pStyle w:val="ConsPlusNormal"/>
        <w:ind w:firstLine="540"/>
        <w:jc w:val="both"/>
        <w:rPr>
          <w:rFonts w:ascii="Times New Roman" w:hAnsi="Times New Roman" w:cs="Times New Roman"/>
          <w:sz w:val="28"/>
          <w:szCs w:val="28"/>
        </w:rPr>
      </w:pPr>
      <w:r w:rsidRPr="00B04C50">
        <w:rPr>
          <w:rFonts w:ascii="Times New Roman" w:hAnsi="Times New Roman" w:cs="Times New Roman"/>
          <w:sz w:val="28"/>
          <w:szCs w:val="28"/>
        </w:rPr>
        <w:t>для медицинского работника и работника прачечной - халат.</w:t>
      </w:r>
    </w:p>
    <w:p w:rsidR="002B1EA9" w:rsidRPr="00B04C50" w:rsidRDefault="002B1EA9" w:rsidP="002B1EA9">
      <w:pPr>
        <w:pStyle w:val="ConsPlusNormal"/>
        <w:ind w:firstLine="540"/>
        <w:jc w:val="both"/>
        <w:rPr>
          <w:rFonts w:ascii="Times New Roman" w:hAnsi="Times New Roman" w:cs="Times New Roman"/>
          <w:sz w:val="28"/>
          <w:szCs w:val="28"/>
        </w:rPr>
      </w:pPr>
      <w:r w:rsidRPr="00B04C50">
        <w:rPr>
          <w:rFonts w:ascii="Times New Roman" w:hAnsi="Times New Roman" w:cs="Times New Roman"/>
          <w:sz w:val="28"/>
          <w:szCs w:val="28"/>
        </w:rPr>
        <w:t>Комплект санитарной одежды медицинского работника и работника объекта питания включает также колпак.</w:t>
      </w:r>
    </w:p>
    <w:p w:rsidR="002B1EA9" w:rsidRPr="00B04C50" w:rsidRDefault="002B1EA9" w:rsidP="002B1EA9">
      <w:pPr>
        <w:pStyle w:val="ConsPlusNormal"/>
        <w:ind w:firstLine="540"/>
        <w:jc w:val="both"/>
        <w:rPr>
          <w:rFonts w:ascii="Times New Roman" w:hAnsi="Times New Roman" w:cs="Times New Roman"/>
          <w:sz w:val="28"/>
          <w:szCs w:val="28"/>
        </w:rPr>
      </w:pPr>
      <w:r w:rsidRPr="00B04C50">
        <w:rPr>
          <w:rFonts w:ascii="Times New Roman" w:hAnsi="Times New Roman" w:cs="Times New Roman"/>
          <w:sz w:val="28"/>
          <w:szCs w:val="28"/>
        </w:rPr>
        <w:t>Санитарная одежда для работы в помещениях групповых ячеек маркируется по назначению и хранится в местах ее использования. Санитарная одежда работников объекта питания хранится в гардеробной объекта питания.</w:t>
      </w:r>
    </w:p>
    <w:p w:rsidR="002B1EA9" w:rsidRPr="00B04C50" w:rsidRDefault="002B1EA9" w:rsidP="002B1EA9">
      <w:pPr>
        <w:pStyle w:val="ConsPlusNormal"/>
        <w:ind w:firstLine="540"/>
        <w:jc w:val="both"/>
        <w:rPr>
          <w:rFonts w:ascii="Times New Roman" w:hAnsi="Times New Roman" w:cs="Times New Roman"/>
          <w:sz w:val="28"/>
          <w:szCs w:val="28"/>
        </w:rPr>
      </w:pPr>
      <w:r w:rsidRPr="00B04C50">
        <w:rPr>
          <w:rFonts w:ascii="Times New Roman" w:hAnsi="Times New Roman" w:cs="Times New Roman"/>
          <w:sz w:val="28"/>
          <w:szCs w:val="28"/>
        </w:rPr>
        <w:t xml:space="preserve">Смена санитарной одежды должна проводиться по мере загрязнения (но не реже одного раза в неделю для работников групп и </w:t>
      </w:r>
      <w:proofErr w:type="spellStart"/>
      <w:r w:rsidRPr="00B04C50">
        <w:rPr>
          <w:rFonts w:ascii="Times New Roman" w:hAnsi="Times New Roman" w:cs="Times New Roman"/>
          <w:sz w:val="28"/>
          <w:szCs w:val="28"/>
        </w:rPr>
        <w:t>постирочной</w:t>
      </w:r>
      <w:proofErr w:type="spellEnd"/>
      <w:r w:rsidRPr="00B04C50">
        <w:rPr>
          <w:rFonts w:ascii="Times New Roman" w:hAnsi="Times New Roman" w:cs="Times New Roman"/>
          <w:sz w:val="28"/>
          <w:szCs w:val="28"/>
        </w:rPr>
        <w:t xml:space="preserve"> и одного раза в два дня для работников объекта питания).</w:t>
      </w:r>
    </w:p>
    <w:p w:rsidR="002B1EA9" w:rsidRPr="00B04C50" w:rsidRDefault="002B1EA9" w:rsidP="002B1EA9">
      <w:pPr>
        <w:pStyle w:val="ConsPlusNormal"/>
        <w:ind w:firstLine="540"/>
        <w:jc w:val="both"/>
        <w:rPr>
          <w:rFonts w:ascii="Times New Roman" w:hAnsi="Times New Roman" w:cs="Times New Roman"/>
          <w:sz w:val="28"/>
          <w:szCs w:val="28"/>
        </w:rPr>
      </w:pPr>
      <w:r w:rsidRPr="00B04C50">
        <w:rPr>
          <w:rFonts w:ascii="Times New Roman" w:hAnsi="Times New Roman" w:cs="Times New Roman"/>
          <w:sz w:val="28"/>
          <w:szCs w:val="28"/>
        </w:rPr>
        <w:t>Хранение работниками учреждений дошкольного образования верхней одежды, обуви, головных уборов, личных вещей совместно с санитарной одеждой, одевание верхней или какой-либо одежды на санитарную одежду запрещаются.</w:t>
      </w:r>
    </w:p>
    <w:p w:rsidR="002B1EA9" w:rsidRPr="00352DBB" w:rsidRDefault="002B1EA9" w:rsidP="002B1EA9">
      <w:pPr>
        <w:pStyle w:val="ConsPlusNormal"/>
        <w:widowControl/>
        <w:ind w:firstLine="709"/>
        <w:jc w:val="both"/>
      </w:pPr>
      <w:r w:rsidRPr="00352DBB">
        <w:rPr>
          <w:rFonts w:ascii="Times New Roman" w:hAnsi="Times New Roman"/>
          <w:sz w:val="28"/>
        </w:rPr>
        <w:t xml:space="preserve">Все работники </w:t>
      </w:r>
      <w:r w:rsidRPr="00352DBB">
        <w:rPr>
          <w:rFonts w:ascii="Times New Roman" w:hAnsi="Times New Roman"/>
          <w:kern w:val="24"/>
          <w:sz w:val="28"/>
        </w:rPr>
        <w:t>об</w:t>
      </w:r>
      <w:r w:rsidRPr="00352DBB">
        <w:rPr>
          <w:rFonts w:ascii="Times New Roman" w:hAnsi="Times New Roman"/>
          <w:sz w:val="28"/>
        </w:rPr>
        <w:t xml:space="preserve">ъектов питания </w:t>
      </w:r>
      <w:r>
        <w:rPr>
          <w:rFonts w:ascii="Times New Roman" w:hAnsi="Times New Roman"/>
          <w:sz w:val="28"/>
        </w:rPr>
        <w:t>учреждений дошкольного образования</w:t>
      </w:r>
      <w:r w:rsidRPr="00352DBB">
        <w:rPr>
          <w:rFonts w:ascii="Times New Roman" w:hAnsi="Times New Roman"/>
          <w:sz w:val="28"/>
        </w:rPr>
        <w:t xml:space="preserve"> должны ежедневно перед началом работы регистрировать данные о состоянии своего здоровья в журнале «Здоровье» по форме</w:t>
      </w:r>
      <w:r w:rsidRPr="00352DBB">
        <w:rPr>
          <w:rFonts w:ascii="Times New Roman" w:hAnsi="Times New Roman"/>
          <w:sz w:val="30"/>
          <w:szCs w:val="30"/>
        </w:rPr>
        <w:t xml:space="preserve">, установленной </w:t>
      </w:r>
      <w:r w:rsidRPr="00352DBB">
        <w:rPr>
          <w:rFonts w:ascii="Times New Roman" w:hAnsi="Times New Roman"/>
          <w:sz w:val="30"/>
          <w:szCs w:val="30"/>
        </w:rPr>
        <w:lastRenderedPageBreak/>
        <w:t>Министерством здравоохранения</w:t>
      </w:r>
      <w:r w:rsidRPr="00352DBB">
        <w:rPr>
          <w:rFonts w:ascii="Times New Roman" w:hAnsi="Times New Roman"/>
          <w:sz w:val="28"/>
        </w:rPr>
        <w:t xml:space="preserve">. При появлении признаков желудочно-кишечных заболеваний, повышении температуры тела и других симптомах заболеваний необходимо об этом сообщить руководителю и обратиться за медицинской помощью в организацию здравоохранения. </w:t>
      </w:r>
    </w:p>
    <w:p w:rsidR="002B1EA9" w:rsidRPr="00352DBB" w:rsidRDefault="002B1EA9" w:rsidP="002B1EA9">
      <w:pPr>
        <w:autoSpaceDE w:val="0"/>
        <w:autoSpaceDN w:val="0"/>
        <w:adjustRightInd w:val="0"/>
        <w:ind w:left="360"/>
        <w:jc w:val="both"/>
        <w:rPr>
          <w:rFonts w:eastAsia="Times New Roman" w:cs="Times New Roman"/>
          <w:color w:val="auto"/>
        </w:rPr>
      </w:pPr>
    </w:p>
    <w:p w:rsidR="002B1EA9" w:rsidRPr="00352DBB" w:rsidRDefault="002B1EA9" w:rsidP="002B1EA9">
      <w:pPr>
        <w:autoSpaceDE w:val="0"/>
        <w:autoSpaceDN w:val="0"/>
        <w:adjustRightInd w:val="0"/>
        <w:ind w:left="360"/>
        <w:jc w:val="both"/>
        <w:rPr>
          <w:rFonts w:eastAsia="Times New Roman" w:cs="Times New Roman"/>
          <w:color w:val="auto"/>
        </w:rPr>
      </w:pPr>
    </w:p>
    <w:p w:rsidR="002B1EA9" w:rsidRPr="00982215" w:rsidRDefault="002B1EA9" w:rsidP="002B1EA9">
      <w:pPr>
        <w:autoSpaceDE w:val="0"/>
        <w:autoSpaceDN w:val="0"/>
        <w:adjustRightInd w:val="0"/>
        <w:ind w:left="360"/>
        <w:jc w:val="both"/>
        <w:rPr>
          <w:rFonts w:eastAsia="Times New Roman" w:cs="Times New Roman"/>
          <w:color w:val="FF0000"/>
        </w:rPr>
      </w:pPr>
    </w:p>
    <w:p w:rsidR="002B1EA9" w:rsidRPr="00982215" w:rsidRDefault="002B1EA9" w:rsidP="002B1EA9">
      <w:pPr>
        <w:autoSpaceDE w:val="0"/>
        <w:autoSpaceDN w:val="0"/>
        <w:adjustRightInd w:val="0"/>
        <w:ind w:left="360"/>
        <w:jc w:val="both"/>
        <w:rPr>
          <w:rFonts w:eastAsia="Times New Roman" w:cs="Times New Roman"/>
          <w:color w:val="FF0000"/>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jc w:val="both"/>
        <w:rPr>
          <w:rFonts w:ascii="Times New Roman" w:hAnsi="Times New Roman" w:cs="Times New Roman"/>
          <w:b/>
          <w:sz w:val="28"/>
          <w:szCs w:val="28"/>
          <w:lang w:eastAsia="en-US"/>
        </w:rPr>
      </w:pPr>
    </w:p>
    <w:p w:rsidR="002B1EA9" w:rsidRDefault="002B1EA9" w:rsidP="002B1EA9">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Раздел 4</w:t>
      </w:r>
    </w:p>
    <w:p w:rsidR="002B1EA9" w:rsidRDefault="002B1EA9" w:rsidP="002B1EA9">
      <w:pPr>
        <w:pStyle w:val="ConsPlusNormal"/>
        <w:widowControl/>
        <w:ind w:right="-144"/>
        <w:jc w:val="both"/>
        <w:rPr>
          <w:rFonts w:ascii="Times New Roman" w:eastAsia="Courier New" w:hAnsi="Times New Roman" w:cs="Times New Roman"/>
          <w:b/>
          <w:color w:val="000000"/>
          <w:sz w:val="28"/>
          <w:szCs w:val="28"/>
          <w:lang w:eastAsia="en-US"/>
        </w:rPr>
      </w:pPr>
    </w:p>
    <w:p w:rsidR="002B1EA9" w:rsidRPr="00DB2FE9" w:rsidRDefault="002B1EA9" w:rsidP="002B1EA9">
      <w:pPr>
        <w:pStyle w:val="ConsPlusNormal"/>
        <w:widowControl/>
        <w:ind w:right="-144"/>
        <w:jc w:val="both"/>
        <w:rPr>
          <w:rFonts w:ascii="Times New Roman" w:hAnsi="Times New Roman" w:cs="Times New Roman"/>
          <w:b/>
          <w:spacing w:val="-8"/>
          <w:sz w:val="28"/>
          <w:szCs w:val="28"/>
        </w:rPr>
      </w:pPr>
      <w:r w:rsidRPr="00DB2FE9">
        <w:rPr>
          <w:rFonts w:ascii="Times New Roman" w:hAnsi="Times New Roman" w:cs="Times New Roman"/>
          <w:b/>
          <w:sz w:val="28"/>
          <w:szCs w:val="28"/>
        </w:rPr>
        <w:t>Анатомо-физиологические особенности ребенка. Гигиенические требования к организации режима дня, рассаживанию детей с учетом состояния здоровь</w:t>
      </w:r>
      <w:r>
        <w:rPr>
          <w:rFonts w:ascii="Times New Roman" w:hAnsi="Times New Roman" w:cs="Times New Roman"/>
          <w:b/>
          <w:sz w:val="28"/>
          <w:szCs w:val="28"/>
        </w:rPr>
        <w:t xml:space="preserve">я и антропометрических данных. </w:t>
      </w:r>
      <w:r w:rsidRPr="00DB2FE9">
        <w:rPr>
          <w:rFonts w:ascii="Times New Roman" w:hAnsi="Times New Roman" w:cs="Times New Roman"/>
          <w:b/>
          <w:sz w:val="28"/>
          <w:szCs w:val="28"/>
        </w:rPr>
        <w:t>Гигиенические и закаливающие процедуры в режиме дня дошкольника. Организация учебно-воспитательного процесса, физического воспитания. Гигиеническое воспитание детей дошкольного возраста</w:t>
      </w:r>
      <w:r>
        <w:rPr>
          <w:rFonts w:ascii="Times New Roman" w:hAnsi="Times New Roman" w:cs="Times New Roman"/>
          <w:b/>
          <w:sz w:val="28"/>
          <w:szCs w:val="28"/>
        </w:rPr>
        <w:t>.</w:t>
      </w:r>
    </w:p>
    <w:p w:rsidR="002B1EA9" w:rsidRDefault="002B1EA9" w:rsidP="002B1EA9">
      <w:pPr>
        <w:pStyle w:val="ConsPlusNormal"/>
        <w:widowControl/>
        <w:ind w:left="-851" w:right="-144" w:firstLine="709"/>
        <w:jc w:val="both"/>
        <w:rPr>
          <w:rFonts w:ascii="Times New Roman" w:hAnsi="Times New Roman" w:cs="Times New Roman"/>
          <w:spacing w:val="-20"/>
          <w:sz w:val="24"/>
          <w:szCs w:val="24"/>
        </w:rPr>
      </w:pPr>
    </w:p>
    <w:p w:rsidR="002B1EA9" w:rsidRPr="00953C0A" w:rsidRDefault="002B1EA9" w:rsidP="002B1EA9">
      <w:pPr>
        <w:pStyle w:val="21"/>
        <w:widowControl/>
        <w:spacing w:line="240" w:lineRule="auto"/>
        <w:ind w:firstLine="709"/>
        <w:rPr>
          <w:sz w:val="28"/>
          <w:szCs w:val="28"/>
        </w:rPr>
      </w:pPr>
      <w:r w:rsidRPr="00953C0A">
        <w:rPr>
          <w:sz w:val="28"/>
          <w:szCs w:val="28"/>
        </w:rPr>
        <w:t>Период раннего детства и дошкольного возраста характеризуется наиболее интенсивными процессами роста, обмена веществ, развития и совершенствования функций многих органов и систем, особенно нервной системы, развитием моторной деятельности. Де</w:t>
      </w:r>
      <w:r>
        <w:rPr>
          <w:sz w:val="28"/>
          <w:szCs w:val="28"/>
        </w:rPr>
        <w:t xml:space="preserve">тям </w:t>
      </w:r>
      <w:proofErr w:type="spellStart"/>
      <w:r>
        <w:rPr>
          <w:sz w:val="28"/>
          <w:szCs w:val="28"/>
        </w:rPr>
        <w:t>предд</w:t>
      </w:r>
      <w:r w:rsidRPr="00953C0A">
        <w:rPr>
          <w:sz w:val="28"/>
          <w:szCs w:val="28"/>
        </w:rPr>
        <w:t>ошкольного</w:t>
      </w:r>
      <w:proofErr w:type="spellEnd"/>
      <w:r w:rsidRPr="00953C0A">
        <w:rPr>
          <w:sz w:val="28"/>
          <w:szCs w:val="28"/>
        </w:rPr>
        <w:t xml:space="preserve"> и дошкольного возраста свойственна большая двига</w:t>
      </w:r>
      <w:r>
        <w:rPr>
          <w:sz w:val="28"/>
          <w:szCs w:val="28"/>
        </w:rPr>
        <w:t xml:space="preserve">тельная активность, что </w:t>
      </w:r>
      <w:r w:rsidRPr="00953C0A">
        <w:rPr>
          <w:sz w:val="28"/>
          <w:szCs w:val="28"/>
        </w:rPr>
        <w:t>требует достаточного поступления пищевых веществ, являющихся единственным источником энергии растущего организма. Незавершенность</w:t>
      </w:r>
      <w:r>
        <w:rPr>
          <w:sz w:val="28"/>
          <w:szCs w:val="28"/>
        </w:rPr>
        <w:t xml:space="preserve"> процессов развития</w:t>
      </w:r>
      <w:r w:rsidRPr="00953C0A">
        <w:rPr>
          <w:sz w:val="28"/>
          <w:szCs w:val="28"/>
        </w:rPr>
        <w:t xml:space="preserve"> определяет специфику реакций детского организма на внешнее воздействие.</w:t>
      </w:r>
    </w:p>
    <w:p w:rsidR="002B1EA9" w:rsidRPr="00011F92" w:rsidRDefault="002B1EA9" w:rsidP="002B1EA9">
      <w:pPr>
        <w:pStyle w:val="ConsPlusNormal"/>
        <w:widowControl/>
        <w:ind w:firstLine="709"/>
        <w:jc w:val="both"/>
        <w:rPr>
          <w:rFonts w:ascii="Times New Roman" w:hAnsi="Times New Roman" w:cs="Times New Roman"/>
          <w:sz w:val="28"/>
          <w:szCs w:val="28"/>
        </w:rPr>
      </w:pPr>
      <w:r w:rsidRPr="00953C0A">
        <w:rPr>
          <w:rFonts w:ascii="Times New Roman" w:hAnsi="Times New Roman" w:cs="Times New Roman"/>
          <w:sz w:val="28"/>
          <w:szCs w:val="28"/>
        </w:rPr>
        <w:t>Образовательный</w:t>
      </w:r>
      <w:r w:rsidRPr="00011F92">
        <w:rPr>
          <w:rFonts w:ascii="Times New Roman" w:hAnsi="Times New Roman" w:cs="Times New Roman"/>
          <w:sz w:val="28"/>
          <w:szCs w:val="28"/>
        </w:rPr>
        <w:t xml:space="preserve"> процесс и воспитание в учреждениях </w:t>
      </w:r>
      <w:r>
        <w:rPr>
          <w:rFonts w:ascii="Times New Roman" w:hAnsi="Times New Roman" w:cs="Times New Roman"/>
          <w:sz w:val="28"/>
          <w:szCs w:val="28"/>
        </w:rPr>
        <w:t xml:space="preserve">дошкольного образования </w:t>
      </w:r>
      <w:r w:rsidRPr="00011F92">
        <w:rPr>
          <w:rFonts w:ascii="Times New Roman" w:hAnsi="Times New Roman" w:cs="Times New Roman"/>
          <w:sz w:val="28"/>
          <w:szCs w:val="28"/>
        </w:rPr>
        <w:t>должны быть организованы с учетом необходимости:</w:t>
      </w:r>
    </w:p>
    <w:p w:rsidR="002B1EA9" w:rsidRPr="00011F92" w:rsidRDefault="002B1EA9" w:rsidP="002B1EA9">
      <w:pPr>
        <w:pStyle w:val="ConsPlusNormal"/>
        <w:widowControl/>
        <w:ind w:firstLine="709"/>
        <w:jc w:val="both"/>
        <w:rPr>
          <w:rFonts w:ascii="Times New Roman" w:hAnsi="Times New Roman" w:cs="Times New Roman"/>
          <w:sz w:val="28"/>
          <w:szCs w:val="28"/>
        </w:rPr>
      </w:pPr>
      <w:r w:rsidRPr="00011F92">
        <w:rPr>
          <w:rFonts w:ascii="Times New Roman" w:hAnsi="Times New Roman" w:cs="Times New Roman"/>
          <w:spacing w:val="-8"/>
          <w:sz w:val="28"/>
          <w:szCs w:val="28"/>
        </w:rPr>
        <w:t xml:space="preserve">сохранения здоровья </w:t>
      </w:r>
      <w:r>
        <w:rPr>
          <w:rFonts w:ascii="Times New Roman" w:hAnsi="Times New Roman" w:cs="Times New Roman"/>
          <w:spacing w:val="-8"/>
          <w:sz w:val="28"/>
          <w:szCs w:val="28"/>
        </w:rPr>
        <w:t>детей</w:t>
      </w:r>
      <w:r w:rsidRPr="00011F92">
        <w:rPr>
          <w:rFonts w:ascii="Times New Roman" w:hAnsi="Times New Roman" w:cs="Times New Roman"/>
          <w:spacing w:val="-8"/>
          <w:sz w:val="28"/>
          <w:szCs w:val="28"/>
        </w:rPr>
        <w:t>, поддержания их работоспособности</w:t>
      </w:r>
      <w:r w:rsidRPr="00011F92">
        <w:rPr>
          <w:rFonts w:ascii="Times New Roman" w:hAnsi="Times New Roman" w:cs="Times New Roman"/>
          <w:sz w:val="28"/>
          <w:szCs w:val="28"/>
        </w:rPr>
        <w:t xml:space="preserve"> в течение учебного дня, недели, учебного года, обеспечения требуемой двигательной активности;</w:t>
      </w:r>
      <w:r>
        <w:rPr>
          <w:rFonts w:ascii="Times New Roman" w:hAnsi="Times New Roman" w:cs="Times New Roman"/>
          <w:sz w:val="28"/>
          <w:szCs w:val="28"/>
        </w:rPr>
        <w:t xml:space="preserve"> </w:t>
      </w:r>
      <w:r w:rsidRPr="00011F92">
        <w:rPr>
          <w:rFonts w:ascii="Times New Roman" w:hAnsi="Times New Roman" w:cs="Times New Roman"/>
          <w:sz w:val="28"/>
          <w:szCs w:val="28"/>
        </w:rPr>
        <w:t>обеспечения продолжительности прогулок, дневного и ночного сна.</w:t>
      </w:r>
    </w:p>
    <w:p w:rsidR="002B1EA9" w:rsidRPr="008D7966" w:rsidRDefault="002B1EA9" w:rsidP="002B1EA9">
      <w:pPr>
        <w:pStyle w:val="ConsPlusNormal"/>
        <w:ind w:firstLine="709"/>
        <w:jc w:val="both"/>
        <w:rPr>
          <w:rFonts w:ascii="Times New Roman" w:hAnsi="Times New Roman" w:cs="Times New Roman"/>
          <w:sz w:val="28"/>
          <w:szCs w:val="28"/>
        </w:rPr>
      </w:pPr>
      <w:r w:rsidRPr="008D7966">
        <w:rPr>
          <w:rFonts w:ascii="Times New Roman" w:hAnsi="Times New Roman" w:cs="Times New Roman"/>
          <w:sz w:val="28"/>
          <w:szCs w:val="28"/>
        </w:rPr>
        <w:t>Распорядок дня воспитанников в учреждении дошкольного образования должен предусматривать:</w:t>
      </w:r>
    </w:p>
    <w:p w:rsidR="002B1EA9" w:rsidRPr="008D7966" w:rsidRDefault="002B1EA9" w:rsidP="002B1EA9">
      <w:pPr>
        <w:pStyle w:val="ConsPlusNormal"/>
        <w:ind w:firstLine="709"/>
        <w:jc w:val="both"/>
        <w:rPr>
          <w:rFonts w:ascii="Times New Roman" w:hAnsi="Times New Roman" w:cs="Times New Roman"/>
          <w:sz w:val="28"/>
          <w:szCs w:val="28"/>
        </w:rPr>
      </w:pPr>
      <w:r w:rsidRPr="008D7966">
        <w:rPr>
          <w:rFonts w:ascii="Times New Roman" w:hAnsi="Times New Roman" w:cs="Times New Roman"/>
          <w:sz w:val="28"/>
          <w:szCs w:val="28"/>
        </w:rPr>
        <w:t>гигиенически обусловленную длительность сна, бодрствования воспитанников различных возрастных групп;</w:t>
      </w:r>
    </w:p>
    <w:p w:rsidR="002B1EA9" w:rsidRPr="008D7966" w:rsidRDefault="002B1EA9" w:rsidP="002B1EA9">
      <w:pPr>
        <w:pStyle w:val="ConsPlusNormal"/>
        <w:ind w:firstLine="709"/>
        <w:jc w:val="both"/>
        <w:rPr>
          <w:rFonts w:ascii="Times New Roman" w:hAnsi="Times New Roman" w:cs="Times New Roman"/>
          <w:sz w:val="28"/>
          <w:szCs w:val="28"/>
        </w:rPr>
      </w:pPr>
      <w:r w:rsidRPr="008D7966">
        <w:rPr>
          <w:rFonts w:ascii="Times New Roman" w:hAnsi="Times New Roman" w:cs="Times New Roman"/>
          <w:sz w:val="28"/>
          <w:szCs w:val="28"/>
        </w:rPr>
        <w:t>достаточное пребывание на свежем воздухе;</w:t>
      </w:r>
    </w:p>
    <w:p w:rsidR="002B1EA9" w:rsidRPr="008D7966" w:rsidRDefault="002B1EA9" w:rsidP="002B1EA9">
      <w:pPr>
        <w:pStyle w:val="ConsPlusNormal"/>
        <w:ind w:firstLine="709"/>
        <w:jc w:val="both"/>
        <w:rPr>
          <w:rFonts w:ascii="Times New Roman" w:hAnsi="Times New Roman" w:cs="Times New Roman"/>
          <w:sz w:val="28"/>
          <w:szCs w:val="28"/>
        </w:rPr>
      </w:pPr>
      <w:r w:rsidRPr="008D7966">
        <w:rPr>
          <w:rFonts w:ascii="Times New Roman" w:hAnsi="Times New Roman" w:cs="Times New Roman"/>
          <w:sz w:val="28"/>
          <w:szCs w:val="28"/>
        </w:rPr>
        <w:t>осуществление оздоровительных и профилактических мероприятий;</w:t>
      </w:r>
    </w:p>
    <w:p w:rsidR="002B1EA9" w:rsidRPr="008D7966" w:rsidRDefault="002B1EA9" w:rsidP="002B1EA9">
      <w:pPr>
        <w:pStyle w:val="ConsPlusNormal"/>
        <w:ind w:firstLine="709"/>
        <w:jc w:val="both"/>
        <w:rPr>
          <w:rFonts w:ascii="Times New Roman" w:hAnsi="Times New Roman" w:cs="Times New Roman"/>
          <w:sz w:val="28"/>
          <w:szCs w:val="28"/>
        </w:rPr>
      </w:pPr>
      <w:r w:rsidRPr="008D7966">
        <w:rPr>
          <w:rFonts w:ascii="Times New Roman" w:hAnsi="Times New Roman" w:cs="Times New Roman"/>
          <w:sz w:val="28"/>
          <w:szCs w:val="28"/>
        </w:rPr>
        <w:t>проведение образовательного процесса (занятий), включающего рациональное сочетание различных по характеру видов деятельности, умственных и физических нагрузок.</w:t>
      </w:r>
    </w:p>
    <w:p w:rsidR="002B1EA9" w:rsidRPr="00247B9B" w:rsidRDefault="002B1EA9" w:rsidP="002B1EA9">
      <w:pPr>
        <w:pStyle w:val="ConsPlusNormal"/>
        <w:widowControl/>
        <w:ind w:firstLine="709"/>
        <w:jc w:val="both"/>
        <w:rPr>
          <w:rFonts w:ascii="Times New Roman" w:hAnsi="Times New Roman" w:cs="Times New Roman"/>
          <w:sz w:val="28"/>
          <w:szCs w:val="28"/>
        </w:rPr>
      </w:pPr>
      <w:r>
        <w:rPr>
          <w:rFonts w:ascii="Times New Roman" w:hAnsi="Times New Roman"/>
          <w:sz w:val="28"/>
          <w:szCs w:val="28"/>
        </w:rPr>
        <w:t>В</w:t>
      </w:r>
      <w:r w:rsidRPr="00247B9B">
        <w:rPr>
          <w:rFonts w:ascii="Times New Roman" w:hAnsi="Times New Roman"/>
          <w:sz w:val="28"/>
          <w:szCs w:val="28"/>
        </w:rPr>
        <w:t xml:space="preserve"> учреждениях с круглосуточным пребыванием</w:t>
      </w:r>
      <w:r>
        <w:rPr>
          <w:rFonts w:ascii="Times New Roman" w:hAnsi="Times New Roman"/>
          <w:sz w:val="28"/>
          <w:szCs w:val="28"/>
        </w:rPr>
        <w:t xml:space="preserve"> продолжительность </w:t>
      </w:r>
      <w:r w:rsidRPr="00247B9B">
        <w:rPr>
          <w:rFonts w:ascii="Times New Roman" w:hAnsi="Times New Roman" w:cs="Times New Roman"/>
          <w:sz w:val="28"/>
          <w:szCs w:val="28"/>
        </w:rPr>
        <w:t xml:space="preserve"> </w:t>
      </w:r>
      <w:r w:rsidRPr="00247B9B">
        <w:rPr>
          <w:rFonts w:ascii="Times New Roman" w:hAnsi="Times New Roman"/>
          <w:sz w:val="28"/>
          <w:szCs w:val="28"/>
        </w:rPr>
        <w:t>пребывани</w:t>
      </w:r>
      <w:r>
        <w:rPr>
          <w:rFonts w:ascii="Times New Roman" w:hAnsi="Times New Roman"/>
          <w:sz w:val="28"/>
          <w:szCs w:val="28"/>
        </w:rPr>
        <w:t>я</w:t>
      </w:r>
      <w:r w:rsidRPr="00247B9B">
        <w:rPr>
          <w:rFonts w:ascii="Times New Roman" w:hAnsi="Times New Roman"/>
          <w:sz w:val="28"/>
          <w:szCs w:val="28"/>
        </w:rPr>
        <w:t xml:space="preserve"> на открытом воздухе </w:t>
      </w:r>
      <w:r>
        <w:rPr>
          <w:rFonts w:ascii="Times New Roman" w:hAnsi="Times New Roman"/>
          <w:sz w:val="28"/>
          <w:szCs w:val="28"/>
        </w:rPr>
        <w:t xml:space="preserve">должна быть </w:t>
      </w:r>
      <w:r w:rsidRPr="00247B9B">
        <w:rPr>
          <w:rFonts w:ascii="Times New Roman" w:hAnsi="Times New Roman"/>
          <w:sz w:val="28"/>
          <w:szCs w:val="28"/>
        </w:rPr>
        <w:t>не менее 4 часов, дневно</w:t>
      </w:r>
      <w:r>
        <w:rPr>
          <w:rFonts w:ascii="Times New Roman" w:hAnsi="Times New Roman"/>
          <w:sz w:val="28"/>
          <w:szCs w:val="28"/>
        </w:rPr>
        <w:t>й</w:t>
      </w:r>
      <w:r w:rsidRPr="00247B9B">
        <w:rPr>
          <w:rFonts w:ascii="Times New Roman" w:hAnsi="Times New Roman"/>
          <w:sz w:val="28"/>
          <w:szCs w:val="28"/>
        </w:rPr>
        <w:t xml:space="preserve"> с</w:t>
      </w:r>
      <w:r>
        <w:rPr>
          <w:rFonts w:ascii="Times New Roman" w:hAnsi="Times New Roman"/>
          <w:sz w:val="28"/>
          <w:szCs w:val="28"/>
        </w:rPr>
        <w:t>он</w:t>
      </w:r>
      <w:r w:rsidRPr="00247B9B">
        <w:rPr>
          <w:rFonts w:ascii="Times New Roman" w:hAnsi="Times New Roman"/>
          <w:sz w:val="28"/>
          <w:szCs w:val="28"/>
        </w:rPr>
        <w:t xml:space="preserve"> не менее 2 часов;</w:t>
      </w:r>
    </w:p>
    <w:p w:rsidR="002B1EA9" w:rsidRPr="00247B9B" w:rsidRDefault="002B1EA9" w:rsidP="002B1EA9">
      <w:pPr>
        <w:pStyle w:val="ConsPlusNormal"/>
        <w:widowControl/>
        <w:ind w:firstLine="709"/>
        <w:jc w:val="both"/>
        <w:rPr>
          <w:rFonts w:ascii="Times New Roman" w:hAnsi="Times New Roman" w:cs="Times New Roman"/>
          <w:spacing w:val="-4"/>
          <w:sz w:val="28"/>
          <w:szCs w:val="28"/>
        </w:rPr>
      </w:pPr>
      <w:r w:rsidRPr="00247B9B">
        <w:rPr>
          <w:rFonts w:ascii="Times New Roman" w:hAnsi="Times New Roman" w:cs="Times New Roman"/>
          <w:sz w:val="28"/>
          <w:szCs w:val="28"/>
        </w:rPr>
        <w:t xml:space="preserve">в учреждениях с пребыванием 10,5 часа </w:t>
      </w:r>
      <w:r w:rsidRPr="00247B9B">
        <w:rPr>
          <w:rFonts w:ascii="Times New Roman" w:hAnsi="Times New Roman" w:cs="Times New Roman"/>
          <w:spacing w:val="-4"/>
          <w:sz w:val="28"/>
          <w:szCs w:val="28"/>
        </w:rPr>
        <w:t>и более - пребывани</w:t>
      </w:r>
      <w:r>
        <w:rPr>
          <w:rFonts w:ascii="Times New Roman" w:hAnsi="Times New Roman" w:cs="Times New Roman"/>
          <w:spacing w:val="-4"/>
          <w:sz w:val="28"/>
          <w:szCs w:val="28"/>
        </w:rPr>
        <w:t>е</w:t>
      </w:r>
      <w:r w:rsidRPr="00247B9B">
        <w:rPr>
          <w:rFonts w:ascii="Times New Roman" w:hAnsi="Times New Roman" w:cs="Times New Roman"/>
          <w:spacing w:val="-4"/>
          <w:sz w:val="28"/>
          <w:szCs w:val="28"/>
        </w:rPr>
        <w:t xml:space="preserve"> на открытом воздухе не реже двух раз в день общей продолжительностью не менее 3 часов 20 минут. </w:t>
      </w:r>
    </w:p>
    <w:p w:rsidR="002B1EA9" w:rsidRPr="00011F92" w:rsidRDefault="002B1EA9" w:rsidP="002B1EA9">
      <w:pPr>
        <w:pStyle w:val="ConsPlusNormal"/>
        <w:widowControl/>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Р</w:t>
      </w:r>
      <w:r w:rsidRPr="00875862">
        <w:rPr>
          <w:rFonts w:ascii="Times New Roman" w:hAnsi="Times New Roman" w:cs="Times New Roman"/>
          <w:spacing w:val="-8"/>
          <w:sz w:val="28"/>
          <w:szCs w:val="28"/>
        </w:rPr>
        <w:t xml:space="preserve">ешение о сокращении длительности (или запрещении) прогулок для детей на открытом воздухе должен принимать </w:t>
      </w:r>
      <w:r>
        <w:rPr>
          <w:rFonts w:ascii="Times New Roman" w:hAnsi="Times New Roman" w:cs="Times New Roman"/>
          <w:spacing w:val="-8"/>
          <w:sz w:val="28"/>
          <w:szCs w:val="28"/>
        </w:rPr>
        <w:t>р</w:t>
      </w:r>
      <w:r w:rsidRPr="00875862">
        <w:rPr>
          <w:rFonts w:ascii="Times New Roman" w:hAnsi="Times New Roman" w:cs="Times New Roman"/>
          <w:spacing w:val="-8"/>
          <w:sz w:val="28"/>
          <w:szCs w:val="28"/>
        </w:rPr>
        <w:t xml:space="preserve">уководитель (иное должностное лицо) учреждения </w:t>
      </w:r>
      <w:r>
        <w:rPr>
          <w:rFonts w:ascii="Times New Roman" w:hAnsi="Times New Roman" w:cs="Times New Roman"/>
          <w:spacing w:val="-8"/>
          <w:sz w:val="28"/>
          <w:szCs w:val="28"/>
        </w:rPr>
        <w:t xml:space="preserve">только </w:t>
      </w:r>
      <w:r w:rsidRPr="00875862">
        <w:rPr>
          <w:rFonts w:ascii="Times New Roman" w:hAnsi="Times New Roman" w:cs="Times New Roman"/>
          <w:spacing w:val="-8"/>
          <w:sz w:val="28"/>
          <w:szCs w:val="28"/>
        </w:rPr>
        <w:t>при неблагоприятных погодных условиях (дождь, сильный ветер)</w:t>
      </w:r>
      <w:proofErr w:type="gramStart"/>
      <w:r>
        <w:rPr>
          <w:rFonts w:ascii="Times New Roman" w:hAnsi="Times New Roman" w:cs="Times New Roman"/>
          <w:spacing w:val="-8"/>
          <w:sz w:val="28"/>
          <w:szCs w:val="28"/>
        </w:rPr>
        <w:t>.</w:t>
      </w:r>
      <w:proofErr w:type="gramEnd"/>
      <w:r w:rsidRPr="00875862">
        <w:rPr>
          <w:rFonts w:ascii="Times New Roman" w:hAnsi="Times New Roman" w:cs="Times New Roman"/>
          <w:spacing w:val="-8"/>
          <w:sz w:val="28"/>
          <w:szCs w:val="28"/>
        </w:rPr>
        <w:t xml:space="preserve"> </w:t>
      </w:r>
      <w:proofErr w:type="gramStart"/>
      <w:r w:rsidRPr="00875862">
        <w:rPr>
          <w:rFonts w:ascii="Times New Roman" w:hAnsi="Times New Roman" w:cs="Times New Roman"/>
          <w:spacing w:val="-8"/>
          <w:sz w:val="28"/>
          <w:szCs w:val="28"/>
        </w:rPr>
        <w:t>ч</w:t>
      </w:r>
      <w:proofErr w:type="gramEnd"/>
      <w:r w:rsidRPr="00875862">
        <w:rPr>
          <w:rFonts w:ascii="Times New Roman" w:hAnsi="Times New Roman" w:cs="Times New Roman"/>
          <w:spacing w:val="-8"/>
          <w:sz w:val="28"/>
          <w:szCs w:val="28"/>
        </w:rPr>
        <w:t>резвычайных ситуациях природного и техногенного характера, скорости движения воздуха более 3 м/с и температуре атмосферного воздуха –15 °C и ниже – для детей в возрасте до 3 лет, –18 °C и ниже – для детей в возрасте</w:t>
      </w:r>
      <w:r>
        <w:rPr>
          <w:rFonts w:ascii="Times New Roman" w:hAnsi="Times New Roman" w:cs="Times New Roman"/>
          <w:spacing w:val="-8"/>
          <w:sz w:val="28"/>
          <w:szCs w:val="28"/>
        </w:rPr>
        <w:t xml:space="preserve"> от 3 до 7 лет.</w:t>
      </w:r>
    </w:p>
    <w:p w:rsidR="002B1EA9" w:rsidRPr="00011F92" w:rsidRDefault="002B1EA9" w:rsidP="002B1EA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Pr="00011F92">
        <w:rPr>
          <w:rFonts w:ascii="Times New Roman" w:hAnsi="Times New Roman" w:cs="Times New Roman"/>
          <w:sz w:val="28"/>
          <w:szCs w:val="28"/>
        </w:rPr>
        <w:t>о время прогулки должн</w:t>
      </w:r>
      <w:r>
        <w:rPr>
          <w:rFonts w:ascii="Times New Roman" w:hAnsi="Times New Roman" w:cs="Times New Roman"/>
          <w:sz w:val="28"/>
          <w:szCs w:val="28"/>
        </w:rPr>
        <w:t>а</w:t>
      </w:r>
      <w:r w:rsidRPr="00011F92">
        <w:rPr>
          <w:rFonts w:ascii="Times New Roman" w:hAnsi="Times New Roman" w:cs="Times New Roman"/>
          <w:sz w:val="28"/>
          <w:szCs w:val="28"/>
        </w:rPr>
        <w:t xml:space="preserve"> быть обеспечен</w:t>
      </w:r>
      <w:r>
        <w:rPr>
          <w:rFonts w:ascii="Times New Roman" w:hAnsi="Times New Roman" w:cs="Times New Roman"/>
          <w:sz w:val="28"/>
          <w:szCs w:val="28"/>
        </w:rPr>
        <w:t>а достаточная двигательная активность детей.</w:t>
      </w:r>
      <w:r w:rsidRPr="00011F92">
        <w:rPr>
          <w:rFonts w:ascii="Times New Roman" w:hAnsi="Times New Roman" w:cs="Times New Roman"/>
          <w:sz w:val="28"/>
          <w:szCs w:val="28"/>
        </w:rPr>
        <w:t xml:space="preserve"> </w:t>
      </w:r>
    </w:p>
    <w:p w:rsidR="002B1EA9" w:rsidRPr="00875862" w:rsidRDefault="002B1EA9" w:rsidP="002B1EA9">
      <w:pPr>
        <w:pStyle w:val="ConsPlusNormal"/>
        <w:widowControl/>
        <w:ind w:firstLine="709"/>
        <w:jc w:val="both"/>
        <w:rPr>
          <w:rFonts w:ascii="Times New Roman" w:hAnsi="Times New Roman" w:cs="Times New Roman"/>
          <w:sz w:val="28"/>
          <w:szCs w:val="28"/>
        </w:rPr>
      </w:pPr>
      <w:r w:rsidRPr="00247B9B">
        <w:rPr>
          <w:rFonts w:ascii="Times New Roman" w:hAnsi="Times New Roman" w:cs="Times New Roman"/>
          <w:sz w:val="28"/>
          <w:szCs w:val="28"/>
        </w:rPr>
        <w:t>При организации</w:t>
      </w:r>
      <w:r w:rsidRPr="00875862">
        <w:rPr>
          <w:rFonts w:ascii="Times New Roman" w:hAnsi="Times New Roman" w:cs="Times New Roman"/>
          <w:sz w:val="28"/>
          <w:szCs w:val="28"/>
        </w:rPr>
        <w:t xml:space="preserve"> занятий (игр) нагрузка для детей дошкольного возраста должна соответствовать типовому учебному плану и учебной программе дошкольного образования с учетом состояния здоровья, психофизиологической подготовленности детей.</w:t>
      </w:r>
    </w:p>
    <w:p w:rsidR="002B1EA9" w:rsidRPr="007F22D1" w:rsidRDefault="002B1EA9" w:rsidP="002B1EA9">
      <w:pPr>
        <w:pStyle w:val="ConsPlusNormal"/>
        <w:widowControl/>
        <w:ind w:firstLine="709"/>
        <w:jc w:val="both"/>
        <w:rPr>
          <w:rFonts w:ascii="Times New Roman" w:hAnsi="Times New Roman" w:cs="Times New Roman"/>
          <w:sz w:val="28"/>
          <w:szCs w:val="28"/>
        </w:rPr>
      </w:pPr>
      <w:r w:rsidRPr="007F22D1">
        <w:rPr>
          <w:rFonts w:ascii="Times New Roman" w:hAnsi="Times New Roman" w:cs="Times New Roman"/>
          <w:sz w:val="28"/>
          <w:szCs w:val="28"/>
        </w:rPr>
        <w:t>Продолжительность учебного занятия (занятия) должна быть с детьми в возрасте:</w:t>
      </w:r>
    </w:p>
    <w:p w:rsidR="002B1EA9" w:rsidRPr="00247B9B" w:rsidRDefault="002B1EA9" w:rsidP="002B1EA9">
      <w:pPr>
        <w:pStyle w:val="ConsPlusNormal"/>
        <w:widowControl/>
        <w:ind w:firstLine="709"/>
        <w:jc w:val="both"/>
        <w:rPr>
          <w:rFonts w:ascii="Times New Roman" w:hAnsi="Times New Roman" w:cs="Times New Roman"/>
          <w:sz w:val="28"/>
          <w:szCs w:val="28"/>
        </w:rPr>
      </w:pPr>
      <w:r w:rsidRPr="007F22D1">
        <w:rPr>
          <w:rFonts w:ascii="Times New Roman" w:hAnsi="Times New Roman" w:cs="Times New Roman"/>
          <w:sz w:val="28"/>
          <w:szCs w:val="28"/>
        </w:rPr>
        <w:t>от 1 года до 3 лет – не более 10 минут; от 3 до 4 лет – 15 – 20 минут; от 4 до 5 лет – 20 – 25 минут; от 5 до 6 лет – 25 – 30 минут</w:t>
      </w:r>
      <w:proofErr w:type="gramStart"/>
      <w:r w:rsidRPr="007F22D1">
        <w:rPr>
          <w:rFonts w:ascii="Times New Roman" w:hAnsi="Times New Roman" w:cs="Times New Roman"/>
          <w:sz w:val="28"/>
          <w:szCs w:val="28"/>
        </w:rPr>
        <w:t>.</w:t>
      </w:r>
      <w:proofErr w:type="gramEnd"/>
      <w:r w:rsidRPr="007F22D1">
        <w:rPr>
          <w:rFonts w:ascii="Times New Roman" w:hAnsi="Times New Roman" w:cs="Times New Roman"/>
          <w:sz w:val="28"/>
          <w:szCs w:val="28"/>
        </w:rPr>
        <w:t xml:space="preserve"> </w:t>
      </w:r>
      <w:proofErr w:type="gramStart"/>
      <w:r w:rsidRPr="007F22D1">
        <w:rPr>
          <w:rFonts w:ascii="Times New Roman" w:hAnsi="Times New Roman" w:cs="Times New Roman"/>
          <w:sz w:val="28"/>
          <w:szCs w:val="28"/>
        </w:rPr>
        <w:t>п</w:t>
      </w:r>
      <w:proofErr w:type="gramEnd"/>
      <w:r w:rsidRPr="007F22D1">
        <w:rPr>
          <w:rFonts w:ascii="Times New Roman" w:hAnsi="Times New Roman" w:cs="Times New Roman"/>
          <w:sz w:val="28"/>
          <w:szCs w:val="28"/>
        </w:rPr>
        <w:t xml:space="preserve">ерерывы должны быть </w:t>
      </w:r>
      <w:r>
        <w:rPr>
          <w:rFonts w:ascii="Times New Roman" w:hAnsi="Times New Roman" w:cs="Times New Roman"/>
          <w:sz w:val="28"/>
          <w:szCs w:val="28"/>
        </w:rPr>
        <w:t xml:space="preserve">продолжительностью </w:t>
      </w:r>
      <w:r w:rsidRPr="007F22D1">
        <w:rPr>
          <w:rFonts w:ascii="Times New Roman" w:hAnsi="Times New Roman" w:cs="Times New Roman"/>
          <w:sz w:val="28"/>
          <w:szCs w:val="28"/>
        </w:rPr>
        <w:t>не менее 10 минут</w:t>
      </w:r>
      <w:r w:rsidRPr="007F22D1">
        <w:rPr>
          <w:rFonts w:ascii="Times New Roman" w:hAnsi="Times New Roman"/>
          <w:sz w:val="28"/>
          <w:szCs w:val="28"/>
        </w:rPr>
        <w:t xml:space="preserve"> между учебными занятиями</w:t>
      </w:r>
      <w:r>
        <w:rPr>
          <w:rFonts w:ascii="Times New Roman" w:hAnsi="Times New Roman" w:cs="Times New Roman"/>
          <w:sz w:val="28"/>
          <w:szCs w:val="28"/>
        </w:rPr>
        <w:t xml:space="preserve">. </w:t>
      </w:r>
      <w:r w:rsidRPr="007F22D1">
        <w:rPr>
          <w:rFonts w:ascii="Times New Roman" w:hAnsi="Times New Roman" w:cs="Times New Roman"/>
          <w:sz w:val="28"/>
          <w:szCs w:val="28"/>
        </w:rPr>
        <w:t xml:space="preserve">При организации индивидуальных коррекционных занятий с детьми с особенностями психофизического развития продолжительность занятий должна составлять 15 – 30 минут (в зависимости от возраста </w:t>
      </w:r>
      <w:r w:rsidRPr="007F22D1">
        <w:rPr>
          <w:rFonts w:ascii="Times New Roman" w:hAnsi="Times New Roman" w:cs="Times New Roman"/>
          <w:spacing w:val="-4"/>
          <w:sz w:val="28"/>
          <w:szCs w:val="28"/>
        </w:rPr>
        <w:t xml:space="preserve">ребенка и характера нарушения), подгрупповых и групповых занятий </w:t>
      </w:r>
      <w:r w:rsidRPr="007F22D1">
        <w:rPr>
          <w:rFonts w:ascii="Times New Roman" w:hAnsi="Times New Roman"/>
          <w:spacing w:val="-4"/>
          <w:sz w:val="28"/>
          <w:szCs w:val="28"/>
        </w:rPr>
        <w:t>–</w:t>
      </w:r>
      <w:r w:rsidRPr="007F22D1">
        <w:rPr>
          <w:rFonts w:ascii="Times New Roman" w:hAnsi="Times New Roman" w:cs="Times New Roman"/>
          <w:spacing w:val="-4"/>
          <w:sz w:val="28"/>
          <w:szCs w:val="28"/>
        </w:rPr>
        <w:t xml:space="preserve"> 25 –</w:t>
      </w:r>
      <w:r w:rsidRPr="007F22D1">
        <w:rPr>
          <w:rFonts w:ascii="Times New Roman" w:hAnsi="Times New Roman" w:cs="Times New Roman"/>
          <w:sz w:val="28"/>
          <w:szCs w:val="28"/>
        </w:rPr>
        <w:t xml:space="preserve"> 45 минут.</w:t>
      </w:r>
      <w:r>
        <w:rPr>
          <w:rFonts w:ascii="Times New Roman" w:hAnsi="Times New Roman" w:cs="Times New Roman"/>
          <w:sz w:val="28"/>
          <w:szCs w:val="28"/>
        </w:rPr>
        <w:t xml:space="preserve"> </w:t>
      </w:r>
      <w:r w:rsidRPr="007F22D1">
        <w:rPr>
          <w:rFonts w:ascii="Times New Roman" w:hAnsi="Times New Roman"/>
          <w:spacing w:val="-4"/>
          <w:sz w:val="28"/>
          <w:szCs w:val="28"/>
        </w:rPr>
        <w:t>Количество занятий в неделю с использованием электронных средств обучения</w:t>
      </w:r>
      <w:r>
        <w:rPr>
          <w:rFonts w:ascii="Times New Roman" w:hAnsi="Times New Roman"/>
          <w:spacing w:val="-4"/>
          <w:sz w:val="28"/>
          <w:szCs w:val="28"/>
        </w:rPr>
        <w:t xml:space="preserve"> для детей 5-6 лет должно быть не </w:t>
      </w:r>
      <w:r w:rsidRPr="00247B9B">
        <w:rPr>
          <w:rFonts w:ascii="Times New Roman" w:hAnsi="Times New Roman"/>
          <w:spacing w:val="-4"/>
          <w:sz w:val="28"/>
          <w:szCs w:val="28"/>
        </w:rPr>
        <w:t xml:space="preserve">более 2 раз в неделю. </w:t>
      </w:r>
    </w:p>
    <w:p w:rsidR="002B1EA9" w:rsidRPr="00875862" w:rsidRDefault="002B1EA9" w:rsidP="002B1EA9">
      <w:pPr>
        <w:pStyle w:val="ConsPlusNormal"/>
        <w:widowControl/>
        <w:ind w:firstLine="709"/>
        <w:jc w:val="both"/>
        <w:rPr>
          <w:rFonts w:ascii="Times New Roman" w:hAnsi="Times New Roman" w:cs="Times New Roman"/>
          <w:sz w:val="28"/>
          <w:szCs w:val="28"/>
        </w:rPr>
      </w:pPr>
      <w:r w:rsidRPr="00875862">
        <w:rPr>
          <w:rFonts w:ascii="Times New Roman" w:hAnsi="Times New Roman" w:cs="Times New Roman"/>
          <w:sz w:val="28"/>
          <w:szCs w:val="28"/>
        </w:rPr>
        <w:t xml:space="preserve">В начале и конце недели должны предусматриваться занятия, облегченные по содержанию и умственной нагрузке. </w:t>
      </w:r>
    </w:p>
    <w:p w:rsidR="002B1EA9" w:rsidRPr="00875862" w:rsidRDefault="002B1EA9" w:rsidP="002B1EA9">
      <w:pPr>
        <w:pStyle w:val="ConsPlusNormal"/>
        <w:widowControl/>
        <w:ind w:firstLine="709"/>
        <w:jc w:val="both"/>
        <w:rPr>
          <w:rFonts w:ascii="Times New Roman" w:hAnsi="Times New Roman"/>
          <w:sz w:val="28"/>
          <w:szCs w:val="28"/>
        </w:rPr>
      </w:pPr>
      <w:r w:rsidRPr="00875862">
        <w:rPr>
          <w:rFonts w:ascii="Times New Roman" w:hAnsi="Times New Roman" w:cs="Times New Roman"/>
          <w:sz w:val="28"/>
          <w:szCs w:val="28"/>
        </w:rPr>
        <w:t xml:space="preserve">Занятия с детьми в рамках оказания дополнительных образовательных услуг допускается организовывать не ранее чем со средней группы (от 4 до 5 лет). </w:t>
      </w:r>
      <w:r w:rsidRPr="00875862">
        <w:rPr>
          <w:rFonts w:ascii="Times New Roman" w:hAnsi="Times New Roman"/>
          <w:sz w:val="28"/>
          <w:szCs w:val="28"/>
        </w:rPr>
        <w:t>Продолжительность занятия должна быть от 20 до 35 минут в соответствии с возрастом воспитанников.</w:t>
      </w:r>
    </w:p>
    <w:p w:rsidR="002B1EA9" w:rsidRPr="00875862" w:rsidRDefault="002B1EA9" w:rsidP="002B1EA9">
      <w:pPr>
        <w:pStyle w:val="ConsPlusNormal"/>
        <w:widowControl/>
        <w:ind w:firstLine="709"/>
        <w:jc w:val="both"/>
        <w:rPr>
          <w:rFonts w:ascii="Times New Roman" w:hAnsi="Times New Roman"/>
          <w:sz w:val="28"/>
          <w:szCs w:val="28"/>
        </w:rPr>
      </w:pPr>
      <w:r w:rsidRPr="00875862">
        <w:rPr>
          <w:rFonts w:ascii="Times New Roman" w:hAnsi="Times New Roman"/>
          <w:sz w:val="28"/>
          <w:szCs w:val="28"/>
        </w:rPr>
        <w:t xml:space="preserve">Дополнительные занятия должны проводиться не чаще двух раз в неделю для воспитанников средней группы (от 4 до 5 лет), трех раз в неделю – для воспитанников старшей группы (от 5 до 7 лет). </w:t>
      </w:r>
    </w:p>
    <w:p w:rsidR="002B1EA9" w:rsidRPr="00875862" w:rsidRDefault="002B1EA9" w:rsidP="002B1EA9">
      <w:pPr>
        <w:ind w:firstLine="709"/>
        <w:jc w:val="both"/>
        <w:rPr>
          <w:rFonts w:ascii="Times New Roman" w:hAnsi="Times New Roman"/>
          <w:sz w:val="28"/>
          <w:szCs w:val="28"/>
        </w:rPr>
      </w:pPr>
      <w:r w:rsidRPr="00875862">
        <w:rPr>
          <w:rFonts w:ascii="Times New Roman" w:hAnsi="Times New Roman"/>
          <w:sz w:val="28"/>
          <w:szCs w:val="28"/>
        </w:rPr>
        <w:t xml:space="preserve">Организация занятий в </w:t>
      </w:r>
      <w:proofErr w:type="spellStart"/>
      <w:proofErr w:type="gramStart"/>
      <w:r w:rsidRPr="00875862">
        <w:rPr>
          <w:rFonts w:ascii="Times New Roman" w:hAnsi="Times New Roman"/>
          <w:sz w:val="28"/>
          <w:szCs w:val="28"/>
        </w:rPr>
        <w:t>приемных-раздевальных</w:t>
      </w:r>
      <w:proofErr w:type="spellEnd"/>
      <w:proofErr w:type="gramEnd"/>
      <w:r w:rsidRPr="00875862">
        <w:rPr>
          <w:rFonts w:ascii="Times New Roman" w:hAnsi="Times New Roman"/>
          <w:sz w:val="28"/>
          <w:szCs w:val="28"/>
        </w:rPr>
        <w:t xml:space="preserve">, спальнях, оборудованных стационарными кроватями, запрещается. </w:t>
      </w:r>
    </w:p>
    <w:p w:rsidR="002B1EA9" w:rsidRPr="00875862" w:rsidRDefault="002B1EA9" w:rsidP="002B1EA9">
      <w:pPr>
        <w:ind w:firstLine="709"/>
        <w:jc w:val="both"/>
        <w:rPr>
          <w:rFonts w:ascii="Times New Roman" w:hAnsi="Times New Roman"/>
          <w:sz w:val="28"/>
          <w:szCs w:val="28"/>
        </w:rPr>
      </w:pPr>
      <w:r w:rsidRPr="00875862">
        <w:rPr>
          <w:rFonts w:ascii="Times New Roman" w:hAnsi="Times New Roman"/>
          <w:sz w:val="28"/>
          <w:szCs w:val="28"/>
        </w:rPr>
        <w:t>При организации дополнительных образовательных услуг не допускается сокращение продолжительности дневного сна, пребывания на открытом воздухе.</w:t>
      </w:r>
    </w:p>
    <w:p w:rsidR="002B1EA9" w:rsidRPr="0018579D" w:rsidRDefault="002B1EA9" w:rsidP="002B1EA9">
      <w:pPr>
        <w:pStyle w:val="ConsPlusNormal"/>
        <w:ind w:firstLine="709"/>
        <w:jc w:val="both"/>
        <w:rPr>
          <w:rFonts w:ascii="Times New Roman" w:hAnsi="Times New Roman" w:cs="Times New Roman"/>
          <w:sz w:val="28"/>
          <w:szCs w:val="28"/>
        </w:rPr>
      </w:pPr>
      <w:r w:rsidRPr="0018579D">
        <w:rPr>
          <w:rFonts w:ascii="Times New Roman" w:hAnsi="Times New Roman" w:cs="Times New Roman"/>
          <w:sz w:val="28"/>
          <w:szCs w:val="28"/>
        </w:rPr>
        <w:t xml:space="preserve">Рассаживание воспитанников за столами должно проводиться с учетом </w:t>
      </w:r>
      <w:r>
        <w:rPr>
          <w:rFonts w:ascii="Times New Roman" w:hAnsi="Times New Roman" w:cs="Times New Roman"/>
          <w:sz w:val="28"/>
          <w:szCs w:val="28"/>
        </w:rPr>
        <w:t xml:space="preserve">роста, </w:t>
      </w:r>
      <w:r w:rsidRPr="0018579D">
        <w:rPr>
          <w:rFonts w:ascii="Times New Roman" w:hAnsi="Times New Roman" w:cs="Times New Roman"/>
          <w:sz w:val="28"/>
          <w:szCs w:val="28"/>
        </w:rPr>
        <w:t>состояния здоровья воспитанников, имеющихся у них функциональных нарушений слуха, остроты зрения.</w:t>
      </w:r>
    </w:p>
    <w:p w:rsidR="002B1EA9" w:rsidRPr="0018579D" w:rsidRDefault="002B1EA9" w:rsidP="002B1EA9">
      <w:pPr>
        <w:pStyle w:val="ConsPlusNormal"/>
        <w:ind w:firstLine="709"/>
        <w:jc w:val="both"/>
        <w:rPr>
          <w:rFonts w:ascii="Times New Roman" w:hAnsi="Times New Roman" w:cs="Times New Roman"/>
          <w:sz w:val="28"/>
          <w:szCs w:val="28"/>
        </w:rPr>
      </w:pPr>
      <w:r w:rsidRPr="00397CB7">
        <w:rPr>
          <w:rFonts w:ascii="Times New Roman" w:hAnsi="Times New Roman" w:cs="Times New Roman"/>
          <w:sz w:val="28"/>
          <w:szCs w:val="28"/>
        </w:rPr>
        <w:t>Корректировка рассаживания воспитанников проводится не реже двух раз в год</w:t>
      </w:r>
      <w:r w:rsidRPr="0018579D">
        <w:rPr>
          <w:rFonts w:ascii="Times New Roman" w:hAnsi="Times New Roman" w:cs="Times New Roman"/>
          <w:sz w:val="28"/>
          <w:szCs w:val="28"/>
        </w:rPr>
        <w:t>.</w:t>
      </w:r>
    </w:p>
    <w:p w:rsidR="002B1EA9" w:rsidRPr="0018579D" w:rsidRDefault="002B1EA9" w:rsidP="002B1EA9">
      <w:pPr>
        <w:pStyle w:val="ConsPlusNormal"/>
        <w:ind w:firstLine="709"/>
        <w:jc w:val="both"/>
        <w:rPr>
          <w:rFonts w:ascii="Times New Roman" w:hAnsi="Times New Roman" w:cs="Times New Roman"/>
          <w:sz w:val="28"/>
          <w:szCs w:val="28"/>
        </w:rPr>
      </w:pPr>
      <w:r w:rsidRPr="0018579D">
        <w:rPr>
          <w:rFonts w:ascii="Times New Roman" w:hAnsi="Times New Roman" w:cs="Times New Roman"/>
          <w:sz w:val="28"/>
          <w:szCs w:val="28"/>
        </w:rPr>
        <w:t>Воспитанников с ведущей левой рукой рассаживают за столом парами или по одному либо слева от воспитанника с ведущей правой рукой.</w:t>
      </w:r>
    </w:p>
    <w:p w:rsidR="002B1EA9" w:rsidRPr="0018579D" w:rsidRDefault="002B1EA9" w:rsidP="002B1EA9">
      <w:pPr>
        <w:pStyle w:val="ConsPlusNormal"/>
        <w:ind w:firstLine="709"/>
        <w:jc w:val="both"/>
        <w:rPr>
          <w:rFonts w:ascii="Times New Roman" w:hAnsi="Times New Roman" w:cs="Times New Roman"/>
          <w:sz w:val="28"/>
          <w:szCs w:val="28"/>
        </w:rPr>
      </w:pPr>
      <w:r w:rsidRPr="0018579D">
        <w:rPr>
          <w:rFonts w:ascii="Times New Roman" w:hAnsi="Times New Roman" w:cs="Times New Roman"/>
          <w:sz w:val="28"/>
          <w:szCs w:val="28"/>
        </w:rPr>
        <w:t>При организации заня</w:t>
      </w:r>
      <w:r>
        <w:rPr>
          <w:rFonts w:ascii="Times New Roman" w:hAnsi="Times New Roman" w:cs="Times New Roman"/>
          <w:sz w:val="28"/>
          <w:szCs w:val="28"/>
        </w:rPr>
        <w:t>тий в форме «</w:t>
      </w:r>
      <w:r w:rsidRPr="0018579D">
        <w:rPr>
          <w:rFonts w:ascii="Times New Roman" w:hAnsi="Times New Roman" w:cs="Times New Roman"/>
          <w:sz w:val="28"/>
          <w:szCs w:val="28"/>
        </w:rPr>
        <w:t>занятие-игра</w:t>
      </w:r>
      <w:r>
        <w:rPr>
          <w:rFonts w:ascii="Times New Roman" w:hAnsi="Times New Roman" w:cs="Times New Roman"/>
          <w:sz w:val="28"/>
          <w:szCs w:val="28"/>
        </w:rPr>
        <w:t>»</w:t>
      </w:r>
      <w:r w:rsidRPr="0018579D">
        <w:rPr>
          <w:rFonts w:ascii="Times New Roman" w:hAnsi="Times New Roman" w:cs="Times New Roman"/>
          <w:sz w:val="28"/>
          <w:szCs w:val="28"/>
        </w:rPr>
        <w:t xml:space="preserve"> могут использоваться другие варианты расстановки столов и стульев, при этом должны соблюдаться требования по освещенности, подбору мебели соответственно росту воспитанников.</w:t>
      </w:r>
    </w:p>
    <w:p w:rsidR="002B1EA9" w:rsidRPr="0018579D" w:rsidRDefault="002B1EA9" w:rsidP="002B1EA9">
      <w:pPr>
        <w:pStyle w:val="ConsPlusNormal"/>
        <w:ind w:firstLine="709"/>
        <w:jc w:val="both"/>
        <w:rPr>
          <w:rFonts w:ascii="Times New Roman" w:hAnsi="Times New Roman" w:cs="Times New Roman"/>
          <w:sz w:val="28"/>
          <w:szCs w:val="28"/>
        </w:rPr>
      </w:pPr>
      <w:r w:rsidRPr="0018579D">
        <w:rPr>
          <w:rFonts w:ascii="Times New Roman" w:hAnsi="Times New Roman" w:cs="Times New Roman"/>
          <w:sz w:val="28"/>
          <w:szCs w:val="28"/>
        </w:rPr>
        <w:t>В каждой группе должна быть схема рассадки воспитанников.</w:t>
      </w:r>
    </w:p>
    <w:p w:rsidR="002B1EA9" w:rsidRPr="00F924C9" w:rsidRDefault="002B1EA9" w:rsidP="002B1EA9">
      <w:pPr>
        <w:ind w:firstLine="709"/>
        <w:jc w:val="both"/>
        <w:rPr>
          <w:rFonts w:ascii="Times New Roman" w:hAnsi="Times New Roman" w:cs="Times New Roman"/>
          <w:sz w:val="28"/>
          <w:szCs w:val="28"/>
        </w:rPr>
      </w:pPr>
      <w:r w:rsidRPr="00F924C9">
        <w:rPr>
          <w:rFonts w:ascii="Times New Roman" w:hAnsi="Times New Roman" w:cs="Times New Roman"/>
          <w:sz w:val="28"/>
          <w:szCs w:val="28"/>
        </w:rPr>
        <w:t xml:space="preserve">Гигиеническое воспитание является неотъемлемой частью физического воспитания детей в учреждениях дошкольного образования. Освоение </w:t>
      </w:r>
      <w:r w:rsidRPr="00F924C9">
        <w:rPr>
          <w:rFonts w:ascii="Times New Roman" w:hAnsi="Times New Roman" w:cs="Times New Roman"/>
          <w:sz w:val="28"/>
          <w:szCs w:val="28"/>
        </w:rPr>
        <w:lastRenderedPageBreak/>
        <w:t>гигиенических и физических навыков у детей протекает неравномерно и прививать сложный навык, если не усвоен более простой, лежащий в основе первого, не следует. Навыки по уходу за своим телом необходимо формировать с 2 лет. К 4-м годам ребенок может и должен в той или иной степени ухаживать за своим телом.</w:t>
      </w:r>
    </w:p>
    <w:p w:rsidR="002B1EA9" w:rsidRPr="00F47E0A" w:rsidRDefault="002B1EA9" w:rsidP="002B1EA9">
      <w:pPr>
        <w:pStyle w:val="ConsPlusNormal"/>
        <w:ind w:firstLine="709"/>
        <w:jc w:val="both"/>
        <w:rPr>
          <w:rFonts w:ascii="Times New Roman" w:hAnsi="Times New Roman" w:cs="Times New Roman"/>
          <w:sz w:val="28"/>
          <w:szCs w:val="28"/>
        </w:rPr>
      </w:pPr>
      <w:r w:rsidRPr="00F47E0A">
        <w:rPr>
          <w:rFonts w:ascii="Times New Roman" w:hAnsi="Times New Roman" w:cs="Times New Roman"/>
          <w:sz w:val="28"/>
          <w:szCs w:val="28"/>
        </w:rPr>
        <w:t>В учреждении дошкольного образования воспитанники должны:</w:t>
      </w:r>
    </w:p>
    <w:p w:rsidR="002B1EA9" w:rsidRPr="00F47E0A" w:rsidRDefault="002B1EA9" w:rsidP="002B1EA9">
      <w:pPr>
        <w:pStyle w:val="ConsPlusNormal"/>
        <w:ind w:firstLine="709"/>
        <w:jc w:val="both"/>
        <w:rPr>
          <w:rFonts w:ascii="Times New Roman" w:hAnsi="Times New Roman" w:cs="Times New Roman"/>
          <w:sz w:val="28"/>
          <w:szCs w:val="28"/>
        </w:rPr>
      </w:pPr>
      <w:r w:rsidRPr="00F47E0A">
        <w:rPr>
          <w:rFonts w:ascii="Times New Roman" w:hAnsi="Times New Roman" w:cs="Times New Roman"/>
          <w:sz w:val="28"/>
          <w:szCs w:val="28"/>
        </w:rPr>
        <w:t>мыть руки с мылом перед приемом пищи, после прогулок, посещения санитарного узла, иметь индивидуальные предметы личной гигиены;</w:t>
      </w:r>
    </w:p>
    <w:p w:rsidR="002B1EA9" w:rsidRPr="00F47E0A" w:rsidRDefault="002B1EA9" w:rsidP="002B1EA9">
      <w:pPr>
        <w:pStyle w:val="ConsPlusNormal"/>
        <w:ind w:firstLine="709"/>
        <w:jc w:val="both"/>
        <w:rPr>
          <w:rFonts w:ascii="Times New Roman" w:hAnsi="Times New Roman" w:cs="Times New Roman"/>
          <w:sz w:val="28"/>
          <w:szCs w:val="28"/>
        </w:rPr>
      </w:pPr>
      <w:r w:rsidRPr="00F47E0A">
        <w:rPr>
          <w:rFonts w:ascii="Times New Roman" w:hAnsi="Times New Roman" w:cs="Times New Roman"/>
          <w:sz w:val="28"/>
          <w:szCs w:val="28"/>
        </w:rPr>
        <w:t>ежедневно (во время утреннего умывания или после обеда) чистить зубы: с 2-летнего возраста увлажненной щеткой, а с 3-летнего - с использованием детской зубной пасты;</w:t>
      </w:r>
    </w:p>
    <w:p w:rsidR="002B1EA9" w:rsidRPr="00F47E0A" w:rsidRDefault="002B1EA9" w:rsidP="002B1EA9">
      <w:pPr>
        <w:pStyle w:val="ConsPlusNormal"/>
        <w:ind w:firstLine="709"/>
        <w:jc w:val="both"/>
        <w:rPr>
          <w:rFonts w:ascii="Times New Roman" w:hAnsi="Times New Roman" w:cs="Times New Roman"/>
          <w:sz w:val="28"/>
          <w:szCs w:val="28"/>
        </w:rPr>
      </w:pPr>
      <w:r w:rsidRPr="00F47E0A">
        <w:rPr>
          <w:rFonts w:ascii="Times New Roman" w:hAnsi="Times New Roman" w:cs="Times New Roman"/>
          <w:sz w:val="28"/>
          <w:szCs w:val="28"/>
        </w:rPr>
        <w:t>с 2-летнего возраста после каждого приема пищи полоскать полость рта водой, имеющей комнатную температуру. Зубные щетки и стаканчики должны храниться в буфетных групповых ячеек.</w:t>
      </w:r>
    </w:p>
    <w:p w:rsidR="002B1EA9" w:rsidRPr="0031799E" w:rsidRDefault="002B1EA9" w:rsidP="002B1EA9">
      <w:pPr>
        <w:ind w:firstLine="709"/>
        <w:jc w:val="both"/>
        <w:rPr>
          <w:rFonts w:ascii="Times New Roman" w:hAnsi="Times New Roman" w:cs="Times New Roman"/>
          <w:sz w:val="28"/>
          <w:szCs w:val="28"/>
        </w:rPr>
      </w:pPr>
      <w:r w:rsidRPr="00F924C9">
        <w:rPr>
          <w:rFonts w:ascii="Times New Roman" w:hAnsi="Times New Roman" w:cs="Times New Roman"/>
          <w:sz w:val="28"/>
          <w:szCs w:val="28"/>
        </w:rPr>
        <w:t>Одним из</w:t>
      </w:r>
      <w:r w:rsidRPr="0031799E">
        <w:rPr>
          <w:rFonts w:ascii="Times New Roman" w:hAnsi="Times New Roman" w:cs="Times New Roman"/>
          <w:sz w:val="28"/>
          <w:szCs w:val="28"/>
        </w:rPr>
        <w:t xml:space="preserve"> средств физического воспитания детей считается </w:t>
      </w:r>
      <w:r>
        <w:rPr>
          <w:rFonts w:ascii="Times New Roman" w:hAnsi="Times New Roman" w:cs="Times New Roman"/>
          <w:sz w:val="28"/>
          <w:szCs w:val="28"/>
        </w:rPr>
        <w:t xml:space="preserve">также </w:t>
      </w:r>
      <w:r w:rsidRPr="0031799E">
        <w:rPr>
          <w:rFonts w:ascii="Times New Roman" w:hAnsi="Times New Roman" w:cs="Times New Roman"/>
          <w:sz w:val="28"/>
          <w:szCs w:val="28"/>
        </w:rPr>
        <w:t>закаливание.</w:t>
      </w:r>
    </w:p>
    <w:p w:rsidR="002B1EA9" w:rsidRPr="0031799E" w:rsidRDefault="002B1EA9" w:rsidP="002B1EA9">
      <w:pPr>
        <w:ind w:firstLine="709"/>
        <w:jc w:val="both"/>
        <w:rPr>
          <w:rFonts w:ascii="Times New Roman" w:hAnsi="Times New Roman" w:cs="Times New Roman"/>
          <w:sz w:val="28"/>
          <w:szCs w:val="28"/>
        </w:rPr>
      </w:pPr>
      <w:r w:rsidRPr="0031799E">
        <w:rPr>
          <w:rFonts w:ascii="Times New Roman" w:hAnsi="Times New Roman" w:cs="Times New Roman"/>
          <w:sz w:val="28"/>
          <w:szCs w:val="28"/>
          <w:u w:val="single"/>
        </w:rPr>
        <w:t>Закаливание</w:t>
      </w:r>
      <w:r w:rsidRPr="0031799E">
        <w:rPr>
          <w:rFonts w:ascii="Times New Roman" w:hAnsi="Times New Roman" w:cs="Times New Roman"/>
          <w:sz w:val="28"/>
          <w:szCs w:val="28"/>
        </w:rPr>
        <w:t xml:space="preserve"> - это система медицинских, педагогических и социальных мероприятий, направленных на повышение устойчивости организма к неблагоприятным факторам внешней среды. Закаливание является существенным, самым эффективным и доступным средством тренировки и совершенствования защитных механизмов организма.</w:t>
      </w:r>
    </w:p>
    <w:p w:rsidR="002B1EA9" w:rsidRPr="0031799E" w:rsidRDefault="002B1EA9" w:rsidP="002B1EA9">
      <w:pPr>
        <w:ind w:firstLine="709"/>
        <w:jc w:val="both"/>
        <w:rPr>
          <w:rFonts w:ascii="Times New Roman" w:hAnsi="Times New Roman" w:cs="Times New Roman"/>
          <w:sz w:val="28"/>
          <w:szCs w:val="28"/>
          <w:u w:val="single"/>
        </w:rPr>
      </w:pPr>
      <w:r w:rsidRPr="0031799E">
        <w:rPr>
          <w:rFonts w:ascii="Times New Roman" w:hAnsi="Times New Roman" w:cs="Times New Roman"/>
          <w:sz w:val="28"/>
          <w:szCs w:val="28"/>
          <w:u w:val="single"/>
        </w:rPr>
        <w:t>Принципы закаливания:</w:t>
      </w:r>
    </w:p>
    <w:p w:rsidR="002B1EA9" w:rsidRPr="0031799E" w:rsidRDefault="002B1EA9" w:rsidP="002B1EA9">
      <w:pPr>
        <w:widowControl/>
        <w:ind w:firstLine="709"/>
        <w:jc w:val="both"/>
        <w:rPr>
          <w:rFonts w:ascii="Times New Roman" w:hAnsi="Times New Roman" w:cs="Times New Roman"/>
          <w:b/>
          <w:sz w:val="28"/>
          <w:szCs w:val="28"/>
        </w:rPr>
      </w:pPr>
      <w:r w:rsidRPr="0031799E">
        <w:rPr>
          <w:rFonts w:ascii="Times New Roman" w:hAnsi="Times New Roman" w:cs="Times New Roman"/>
          <w:sz w:val="28"/>
          <w:szCs w:val="28"/>
        </w:rPr>
        <w:t>комплексное использование всех природных факторов и закаливающих процедур;</w:t>
      </w:r>
    </w:p>
    <w:p w:rsidR="002B1EA9" w:rsidRPr="0031799E" w:rsidRDefault="002B1EA9" w:rsidP="002B1EA9">
      <w:pPr>
        <w:widowControl/>
        <w:ind w:firstLine="709"/>
        <w:jc w:val="both"/>
        <w:rPr>
          <w:rFonts w:ascii="Times New Roman" w:hAnsi="Times New Roman" w:cs="Times New Roman"/>
          <w:b/>
          <w:sz w:val="28"/>
          <w:szCs w:val="28"/>
        </w:rPr>
      </w:pPr>
      <w:r w:rsidRPr="0031799E">
        <w:rPr>
          <w:rFonts w:ascii="Times New Roman" w:hAnsi="Times New Roman" w:cs="Times New Roman"/>
          <w:sz w:val="28"/>
          <w:szCs w:val="28"/>
        </w:rPr>
        <w:t>индивидуализация закаливающих воздействий с учетом состояния здоровья, степени закаленности ребенка;</w:t>
      </w:r>
    </w:p>
    <w:p w:rsidR="002B1EA9" w:rsidRPr="0031799E" w:rsidRDefault="002B1EA9" w:rsidP="002B1EA9">
      <w:pPr>
        <w:widowControl/>
        <w:ind w:firstLine="709"/>
        <w:jc w:val="both"/>
        <w:rPr>
          <w:rFonts w:ascii="Times New Roman" w:hAnsi="Times New Roman" w:cs="Times New Roman"/>
          <w:b/>
          <w:sz w:val="28"/>
          <w:szCs w:val="28"/>
        </w:rPr>
      </w:pPr>
      <w:r w:rsidRPr="0031799E">
        <w:rPr>
          <w:rFonts w:ascii="Times New Roman" w:hAnsi="Times New Roman" w:cs="Times New Roman"/>
          <w:sz w:val="28"/>
          <w:szCs w:val="28"/>
        </w:rPr>
        <w:t>постепенное увеличение силы воздействия природного фактора;</w:t>
      </w:r>
    </w:p>
    <w:p w:rsidR="002B1EA9" w:rsidRPr="0031799E" w:rsidRDefault="002B1EA9" w:rsidP="002B1EA9">
      <w:pPr>
        <w:widowControl/>
        <w:ind w:firstLine="709"/>
        <w:jc w:val="both"/>
        <w:rPr>
          <w:rFonts w:ascii="Times New Roman" w:hAnsi="Times New Roman" w:cs="Times New Roman"/>
          <w:b/>
          <w:sz w:val="28"/>
          <w:szCs w:val="28"/>
        </w:rPr>
      </w:pPr>
      <w:r w:rsidRPr="0031799E">
        <w:rPr>
          <w:rFonts w:ascii="Times New Roman" w:hAnsi="Times New Roman" w:cs="Times New Roman"/>
          <w:sz w:val="28"/>
          <w:szCs w:val="28"/>
        </w:rPr>
        <w:t>систематичность закаливания – должно осуществляться круглый год, а виды и методики меняться в зависимости от сезона и погодных условий;</w:t>
      </w:r>
    </w:p>
    <w:p w:rsidR="002B1EA9" w:rsidRPr="0031799E" w:rsidRDefault="002B1EA9" w:rsidP="002B1EA9">
      <w:pPr>
        <w:widowControl/>
        <w:ind w:firstLine="709"/>
        <w:jc w:val="both"/>
        <w:rPr>
          <w:rFonts w:ascii="Times New Roman" w:hAnsi="Times New Roman" w:cs="Times New Roman"/>
          <w:b/>
          <w:sz w:val="28"/>
          <w:szCs w:val="28"/>
        </w:rPr>
      </w:pPr>
      <w:r w:rsidRPr="0031799E">
        <w:rPr>
          <w:rFonts w:ascii="Times New Roman" w:hAnsi="Times New Roman" w:cs="Times New Roman"/>
          <w:sz w:val="28"/>
          <w:szCs w:val="28"/>
        </w:rPr>
        <w:t>спокойное радостное настроение ребенка во время закаливающих процедур.</w:t>
      </w:r>
    </w:p>
    <w:p w:rsidR="002B1EA9" w:rsidRPr="0031799E" w:rsidRDefault="002B1EA9" w:rsidP="002B1EA9">
      <w:pPr>
        <w:ind w:firstLine="709"/>
        <w:jc w:val="both"/>
        <w:rPr>
          <w:rFonts w:ascii="Times New Roman" w:hAnsi="Times New Roman" w:cs="Times New Roman"/>
          <w:sz w:val="28"/>
          <w:szCs w:val="28"/>
        </w:rPr>
      </w:pPr>
      <w:r w:rsidRPr="0031799E">
        <w:rPr>
          <w:rFonts w:ascii="Times New Roman" w:hAnsi="Times New Roman" w:cs="Times New Roman"/>
          <w:sz w:val="28"/>
          <w:szCs w:val="28"/>
        </w:rPr>
        <w:t>Закаливание детей в учреждении дошкольного образования состоит из системы мероприятий, включающих элементы закаливания в повседневной жизни и специальные мероприятия: воздушные ванны, водные процедуры, правильно организованные прогулки, физические упражнения, проводимые в облегченной (спортивной) форме одежды в помещении и на открытом воздухе.</w:t>
      </w:r>
    </w:p>
    <w:p w:rsidR="002B1EA9" w:rsidRPr="0031799E" w:rsidRDefault="002B1EA9" w:rsidP="002B1EA9">
      <w:pPr>
        <w:ind w:firstLine="709"/>
        <w:jc w:val="both"/>
        <w:rPr>
          <w:rFonts w:ascii="Times New Roman" w:hAnsi="Times New Roman" w:cs="Times New Roman"/>
          <w:sz w:val="28"/>
          <w:szCs w:val="28"/>
        </w:rPr>
      </w:pPr>
      <w:r w:rsidRPr="0031799E">
        <w:rPr>
          <w:rFonts w:ascii="Times New Roman" w:hAnsi="Times New Roman" w:cs="Times New Roman"/>
          <w:sz w:val="28"/>
          <w:szCs w:val="28"/>
        </w:rPr>
        <w:t>В системе физического воспитания в учреждениях дошкольного образования используются следующие организованные формы двигательной деятельности детей:</w:t>
      </w:r>
    </w:p>
    <w:p w:rsidR="002B1EA9" w:rsidRPr="0031799E" w:rsidRDefault="002B1EA9" w:rsidP="002B1EA9">
      <w:pPr>
        <w:ind w:firstLine="709"/>
        <w:jc w:val="both"/>
        <w:rPr>
          <w:rFonts w:ascii="Times New Roman" w:hAnsi="Times New Roman" w:cs="Times New Roman"/>
          <w:sz w:val="28"/>
          <w:szCs w:val="28"/>
        </w:rPr>
      </w:pPr>
      <w:r w:rsidRPr="0031799E">
        <w:rPr>
          <w:rFonts w:ascii="Times New Roman" w:hAnsi="Times New Roman" w:cs="Times New Roman"/>
          <w:sz w:val="28"/>
          <w:szCs w:val="28"/>
        </w:rPr>
        <w:t>утренняя гимнастика;</w:t>
      </w:r>
    </w:p>
    <w:p w:rsidR="002B1EA9" w:rsidRPr="0031799E" w:rsidRDefault="002B1EA9" w:rsidP="002B1EA9">
      <w:pPr>
        <w:ind w:firstLine="709"/>
        <w:jc w:val="both"/>
        <w:rPr>
          <w:rFonts w:ascii="Times New Roman" w:hAnsi="Times New Roman" w:cs="Times New Roman"/>
          <w:sz w:val="28"/>
          <w:szCs w:val="28"/>
        </w:rPr>
      </w:pPr>
      <w:r w:rsidRPr="0031799E">
        <w:rPr>
          <w:rFonts w:ascii="Times New Roman" w:hAnsi="Times New Roman" w:cs="Times New Roman"/>
          <w:sz w:val="28"/>
          <w:szCs w:val="28"/>
        </w:rPr>
        <w:t xml:space="preserve">физкультурное занятие; </w:t>
      </w:r>
    </w:p>
    <w:p w:rsidR="002B1EA9" w:rsidRPr="0031799E" w:rsidRDefault="002B1EA9" w:rsidP="002B1EA9">
      <w:pPr>
        <w:ind w:firstLine="709"/>
        <w:jc w:val="both"/>
        <w:rPr>
          <w:rFonts w:ascii="Times New Roman" w:hAnsi="Times New Roman" w:cs="Times New Roman"/>
          <w:b/>
          <w:sz w:val="28"/>
          <w:szCs w:val="28"/>
        </w:rPr>
      </w:pPr>
      <w:r w:rsidRPr="0031799E">
        <w:rPr>
          <w:rFonts w:ascii="Times New Roman" w:hAnsi="Times New Roman" w:cs="Times New Roman"/>
          <w:sz w:val="28"/>
          <w:szCs w:val="28"/>
        </w:rPr>
        <w:t>физкультурные минутки;</w:t>
      </w:r>
    </w:p>
    <w:p w:rsidR="002B1EA9" w:rsidRPr="0031799E" w:rsidRDefault="002B1EA9" w:rsidP="002B1EA9">
      <w:pPr>
        <w:ind w:firstLine="709"/>
        <w:jc w:val="both"/>
        <w:rPr>
          <w:rFonts w:ascii="Times New Roman" w:hAnsi="Times New Roman" w:cs="Times New Roman"/>
          <w:b/>
          <w:sz w:val="28"/>
          <w:szCs w:val="28"/>
        </w:rPr>
      </w:pPr>
      <w:r w:rsidRPr="0031799E">
        <w:rPr>
          <w:rFonts w:ascii="Times New Roman" w:hAnsi="Times New Roman" w:cs="Times New Roman"/>
          <w:sz w:val="28"/>
          <w:szCs w:val="28"/>
        </w:rPr>
        <w:t>подвижные игры и физические упражнения на прогулке;</w:t>
      </w:r>
    </w:p>
    <w:p w:rsidR="002B1EA9" w:rsidRPr="0031799E" w:rsidRDefault="002B1EA9" w:rsidP="002B1EA9">
      <w:pPr>
        <w:ind w:firstLine="709"/>
        <w:jc w:val="both"/>
        <w:rPr>
          <w:rFonts w:ascii="Times New Roman" w:hAnsi="Times New Roman" w:cs="Times New Roman"/>
          <w:b/>
          <w:sz w:val="28"/>
          <w:szCs w:val="28"/>
        </w:rPr>
      </w:pPr>
      <w:r w:rsidRPr="0031799E">
        <w:rPr>
          <w:rFonts w:ascii="Times New Roman" w:hAnsi="Times New Roman" w:cs="Times New Roman"/>
          <w:sz w:val="28"/>
          <w:szCs w:val="28"/>
        </w:rPr>
        <w:t>физкультурные праздники, дни здоровья, простейший туризм.</w:t>
      </w:r>
    </w:p>
    <w:p w:rsidR="002B1EA9" w:rsidRPr="00011F92" w:rsidRDefault="002B1EA9" w:rsidP="002B1EA9">
      <w:pPr>
        <w:pStyle w:val="ConsPlusNormal"/>
        <w:widowControl/>
        <w:ind w:firstLine="709"/>
        <w:jc w:val="both"/>
        <w:rPr>
          <w:rFonts w:ascii="Times New Roman" w:hAnsi="Times New Roman" w:cs="Times New Roman"/>
          <w:sz w:val="28"/>
          <w:szCs w:val="28"/>
        </w:rPr>
      </w:pPr>
      <w:r w:rsidRPr="00011F92">
        <w:rPr>
          <w:rFonts w:ascii="Times New Roman" w:hAnsi="Times New Roman" w:cs="Times New Roman"/>
          <w:sz w:val="28"/>
          <w:szCs w:val="28"/>
        </w:rPr>
        <w:lastRenderedPageBreak/>
        <w:t xml:space="preserve">В целях организации учебных </w:t>
      </w:r>
      <w:proofErr w:type="gramStart"/>
      <w:r w:rsidRPr="00011F92">
        <w:rPr>
          <w:rFonts w:ascii="Times New Roman" w:hAnsi="Times New Roman" w:cs="Times New Roman"/>
          <w:sz w:val="28"/>
          <w:szCs w:val="28"/>
        </w:rPr>
        <w:t>занятий</w:t>
      </w:r>
      <w:proofErr w:type="gramEnd"/>
      <w:r w:rsidRPr="00011F92">
        <w:rPr>
          <w:rFonts w:ascii="Times New Roman" w:hAnsi="Times New Roman" w:cs="Times New Roman"/>
          <w:sz w:val="28"/>
          <w:szCs w:val="28"/>
        </w:rPr>
        <w:t xml:space="preserve"> по физической культуре </w:t>
      </w:r>
      <w:r w:rsidRPr="00011F92">
        <w:rPr>
          <w:rFonts w:ascii="Times New Roman" w:hAnsi="Times New Roman" w:cs="Times New Roman"/>
          <w:spacing w:val="-8"/>
          <w:sz w:val="28"/>
          <w:szCs w:val="28"/>
        </w:rPr>
        <w:t>обучающиеся в учреждениях на основании медицинских справок о состоянии</w:t>
      </w:r>
      <w:r w:rsidRPr="00011F92">
        <w:rPr>
          <w:rFonts w:ascii="Times New Roman" w:hAnsi="Times New Roman" w:cs="Times New Roman"/>
          <w:sz w:val="28"/>
          <w:szCs w:val="28"/>
        </w:rPr>
        <w:t xml:space="preserve"> здоровья должны распределяться на основную, подготовительную, </w:t>
      </w:r>
      <w:r w:rsidRPr="00011F92">
        <w:rPr>
          <w:rFonts w:ascii="Times New Roman" w:hAnsi="Times New Roman" w:cs="Times New Roman"/>
          <w:spacing w:val="-4"/>
          <w:sz w:val="28"/>
          <w:szCs w:val="28"/>
        </w:rPr>
        <w:t>специальную медицинскую группу, группу лечебной физической культуры.</w:t>
      </w:r>
      <w:r w:rsidRPr="00011F92">
        <w:rPr>
          <w:rFonts w:ascii="Times New Roman" w:hAnsi="Times New Roman" w:cs="Times New Roman"/>
          <w:sz w:val="28"/>
          <w:szCs w:val="28"/>
        </w:rPr>
        <w:t xml:space="preserve"> </w:t>
      </w:r>
    </w:p>
    <w:p w:rsidR="002B1EA9" w:rsidRPr="00011F92" w:rsidRDefault="002B1EA9" w:rsidP="002B1EA9">
      <w:pPr>
        <w:pStyle w:val="ConsPlusNormal"/>
        <w:widowControl/>
        <w:ind w:firstLine="709"/>
        <w:jc w:val="both"/>
        <w:rPr>
          <w:rFonts w:ascii="Times New Roman" w:hAnsi="Times New Roman" w:cs="Times New Roman"/>
          <w:sz w:val="28"/>
          <w:szCs w:val="28"/>
        </w:rPr>
      </w:pPr>
      <w:r w:rsidRPr="00011F92">
        <w:rPr>
          <w:rFonts w:ascii="Times New Roman" w:hAnsi="Times New Roman" w:cs="Times New Roman"/>
          <w:sz w:val="28"/>
          <w:szCs w:val="28"/>
        </w:rPr>
        <w:t xml:space="preserve">Занятия должны проводиться с </w:t>
      </w:r>
      <w:proofErr w:type="gramStart"/>
      <w:r w:rsidRPr="00011F92">
        <w:rPr>
          <w:rFonts w:ascii="Times New Roman" w:hAnsi="Times New Roman" w:cs="Times New Roman"/>
          <w:sz w:val="28"/>
          <w:szCs w:val="28"/>
        </w:rPr>
        <w:t>обучающимися</w:t>
      </w:r>
      <w:proofErr w:type="gramEnd"/>
      <w:r w:rsidRPr="00011F92">
        <w:rPr>
          <w:rFonts w:ascii="Times New Roman" w:hAnsi="Times New Roman" w:cs="Times New Roman"/>
          <w:sz w:val="28"/>
          <w:szCs w:val="28"/>
        </w:rPr>
        <w:t>:</w:t>
      </w:r>
    </w:p>
    <w:p w:rsidR="002B1EA9" w:rsidRPr="00011F92" w:rsidRDefault="002B1EA9" w:rsidP="002B1EA9">
      <w:pPr>
        <w:pStyle w:val="ConsPlusNormal"/>
        <w:widowControl/>
        <w:ind w:firstLine="709"/>
        <w:jc w:val="both"/>
        <w:rPr>
          <w:rFonts w:ascii="Times New Roman" w:hAnsi="Times New Roman" w:cs="Times New Roman"/>
          <w:sz w:val="28"/>
          <w:szCs w:val="28"/>
        </w:rPr>
      </w:pPr>
      <w:r w:rsidRPr="00011F92">
        <w:rPr>
          <w:rFonts w:ascii="Times New Roman" w:hAnsi="Times New Roman" w:cs="Times New Roman"/>
          <w:sz w:val="28"/>
          <w:szCs w:val="28"/>
        </w:rPr>
        <w:t>подготовительной группы – вместе с основной группой согласно рекомендации врача-педиатра (врача общей практики);</w:t>
      </w:r>
    </w:p>
    <w:p w:rsidR="002B1EA9" w:rsidRPr="00011F92" w:rsidRDefault="002B1EA9" w:rsidP="002B1EA9">
      <w:pPr>
        <w:pStyle w:val="ConsPlusNormal"/>
        <w:widowControl/>
        <w:ind w:firstLine="709"/>
        <w:jc w:val="both"/>
        <w:rPr>
          <w:rFonts w:ascii="Times New Roman" w:hAnsi="Times New Roman" w:cs="Times New Roman"/>
          <w:sz w:val="28"/>
          <w:szCs w:val="28"/>
        </w:rPr>
      </w:pPr>
      <w:r w:rsidRPr="00011F92">
        <w:rPr>
          <w:rFonts w:ascii="Times New Roman" w:hAnsi="Times New Roman" w:cs="Times New Roman"/>
          <w:sz w:val="28"/>
          <w:szCs w:val="28"/>
        </w:rPr>
        <w:t xml:space="preserve">специальной медицинской группы  – педагогическими работниками, прошедшими специальную подготовку, отдельно от основной группы; </w:t>
      </w:r>
    </w:p>
    <w:p w:rsidR="002B1EA9" w:rsidRPr="00011F92" w:rsidRDefault="002B1EA9" w:rsidP="002B1EA9">
      <w:pPr>
        <w:pStyle w:val="ConsPlusNormal"/>
        <w:widowControl/>
        <w:ind w:firstLine="709"/>
        <w:jc w:val="both"/>
        <w:rPr>
          <w:rFonts w:ascii="Times New Roman" w:hAnsi="Times New Roman" w:cs="Times New Roman"/>
          <w:sz w:val="28"/>
          <w:szCs w:val="28"/>
        </w:rPr>
      </w:pPr>
      <w:r w:rsidRPr="00011F92">
        <w:rPr>
          <w:rFonts w:ascii="Times New Roman" w:hAnsi="Times New Roman" w:cs="Times New Roman"/>
          <w:sz w:val="28"/>
          <w:szCs w:val="28"/>
        </w:rPr>
        <w:t>группы лечебной физической культуры – медицинским работником, прошедшим подготовку по лечебной физической культуре, в оборудованных для этих целей помещениях организаций здравоохранения или учреждений образования.</w:t>
      </w:r>
    </w:p>
    <w:p w:rsidR="002B1EA9" w:rsidRPr="00011F92" w:rsidRDefault="002B1EA9" w:rsidP="002B1EA9">
      <w:pPr>
        <w:pStyle w:val="ConsPlusNormal"/>
        <w:widowControl/>
        <w:ind w:firstLine="709"/>
        <w:jc w:val="both"/>
        <w:rPr>
          <w:rFonts w:ascii="Times New Roman" w:hAnsi="Times New Roman" w:cs="Times New Roman"/>
          <w:sz w:val="28"/>
          <w:szCs w:val="28"/>
        </w:rPr>
      </w:pPr>
      <w:r w:rsidRPr="00011F92">
        <w:rPr>
          <w:rFonts w:ascii="Times New Roman" w:hAnsi="Times New Roman" w:cs="Times New Roman"/>
          <w:sz w:val="28"/>
          <w:szCs w:val="28"/>
        </w:rPr>
        <w:t xml:space="preserve">Физическая нагрузка для </w:t>
      </w:r>
      <w:proofErr w:type="gramStart"/>
      <w:r w:rsidRPr="00011F92">
        <w:rPr>
          <w:rFonts w:ascii="Times New Roman" w:hAnsi="Times New Roman" w:cs="Times New Roman"/>
          <w:sz w:val="28"/>
          <w:szCs w:val="28"/>
        </w:rPr>
        <w:t>обучающихся</w:t>
      </w:r>
      <w:proofErr w:type="gramEnd"/>
      <w:r w:rsidRPr="00011F92">
        <w:rPr>
          <w:rFonts w:ascii="Times New Roman" w:hAnsi="Times New Roman" w:cs="Times New Roman"/>
          <w:sz w:val="28"/>
          <w:szCs w:val="28"/>
        </w:rPr>
        <w:t xml:space="preserve"> должна быть с учетом состояния здоровья.</w:t>
      </w:r>
    </w:p>
    <w:p w:rsidR="002B1EA9" w:rsidRPr="00011F92" w:rsidRDefault="002B1EA9" w:rsidP="002B1EA9">
      <w:pPr>
        <w:pStyle w:val="ConsPlusNormal"/>
        <w:widowControl/>
        <w:ind w:firstLine="709"/>
        <w:jc w:val="both"/>
        <w:rPr>
          <w:rFonts w:ascii="Times New Roman" w:hAnsi="Times New Roman" w:cs="Times New Roman"/>
          <w:sz w:val="28"/>
          <w:szCs w:val="28"/>
        </w:rPr>
      </w:pPr>
      <w:r w:rsidRPr="00011F92">
        <w:rPr>
          <w:rFonts w:ascii="Times New Roman" w:hAnsi="Times New Roman" w:cs="Times New Roman"/>
          <w:sz w:val="28"/>
          <w:szCs w:val="28"/>
        </w:rPr>
        <w:t xml:space="preserve">Наполняемость специальной медицинской группы должна быть не более 12 </w:t>
      </w:r>
      <w:proofErr w:type="gramStart"/>
      <w:r w:rsidRPr="00011F92">
        <w:rPr>
          <w:rFonts w:ascii="Times New Roman" w:hAnsi="Times New Roman" w:cs="Times New Roman"/>
          <w:sz w:val="28"/>
          <w:szCs w:val="28"/>
        </w:rPr>
        <w:t>обучающихся</w:t>
      </w:r>
      <w:proofErr w:type="gramEnd"/>
      <w:r w:rsidRPr="00011F92">
        <w:rPr>
          <w:rFonts w:ascii="Times New Roman" w:hAnsi="Times New Roman" w:cs="Times New Roman"/>
          <w:sz w:val="28"/>
          <w:szCs w:val="28"/>
        </w:rPr>
        <w:t>.</w:t>
      </w:r>
    </w:p>
    <w:p w:rsidR="002B1EA9" w:rsidRPr="00011F92" w:rsidRDefault="002B1EA9" w:rsidP="002B1EA9">
      <w:pPr>
        <w:pStyle w:val="ConsPlusNormal"/>
        <w:widowControl/>
        <w:ind w:firstLine="709"/>
        <w:jc w:val="both"/>
        <w:rPr>
          <w:rFonts w:ascii="Times New Roman" w:hAnsi="Times New Roman" w:cs="Times New Roman"/>
          <w:sz w:val="28"/>
          <w:szCs w:val="28"/>
        </w:rPr>
      </w:pPr>
      <w:r w:rsidRPr="00011F92">
        <w:rPr>
          <w:rFonts w:ascii="Times New Roman" w:hAnsi="Times New Roman" w:cs="Times New Roman"/>
          <w:sz w:val="28"/>
          <w:szCs w:val="28"/>
        </w:rPr>
        <w:t xml:space="preserve">Учебное занятие по физической культуре с </w:t>
      </w:r>
      <w:proofErr w:type="gramStart"/>
      <w:r w:rsidRPr="00011F92">
        <w:rPr>
          <w:rFonts w:ascii="Times New Roman" w:hAnsi="Times New Roman" w:cs="Times New Roman"/>
          <w:sz w:val="28"/>
          <w:szCs w:val="28"/>
        </w:rPr>
        <w:t>обучающимися</w:t>
      </w:r>
      <w:proofErr w:type="gramEnd"/>
      <w:r w:rsidRPr="00011F92">
        <w:rPr>
          <w:rFonts w:ascii="Times New Roman" w:hAnsi="Times New Roman" w:cs="Times New Roman"/>
          <w:sz w:val="28"/>
          <w:szCs w:val="28"/>
        </w:rPr>
        <w:t xml:space="preserve"> должно состоять из вводной части, </w:t>
      </w:r>
      <w:proofErr w:type="spellStart"/>
      <w:r w:rsidRPr="00011F92">
        <w:rPr>
          <w:rFonts w:ascii="Times New Roman" w:hAnsi="Times New Roman" w:cs="Times New Roman"/>
          <w:sz w:val="28"/>
          <w:szCs w:val="28"/>
        </w:rPr>
        <w:t>общеразвивающих</w:t>
      </w:r>
      <w:proofErr w:type="spellEnd"/>
      <w:r w:rsidRPr="00011F92">
        <w:rPr>
          <w:rFonts w:ascii="Times New Roman" w:hAnsi="Times New Roman" w:cs="Times New Roman"/>
          <w:sz w:val="28"/>
          <w:szCs w:val="28"/>
        </w:rPr>
        <w:t xml:space="preserve"> упражнений, основных движений или подвижной игры, заключительной части. </w:t>
      </w:r>
    </w:p>
    <w:p w:rsidR="002B1EA9" w:rsidRPr="00011F92" w:rsidRDefault="002B1EA9" w:rsidP="002B1EA9">
      <w:pPr>
        <w:pStyle w:val="ConsPlusNormal"/>
        <w:widowControl/>
        <w:ind w:firstLine="709"/>
        <w:jc w:val="both"/>
        <w:rPr>
          <w:rFonts w:ascii="Times New Roman" w:hAnsi="Times New Roman" w:cs="Times New Roman"/>
          <w:spacing w:val="-16"/>
          <w:sz w:val="28"/>
          <w:szCs w:val="28"/>
        </w:rPr>
      </w:pPr>
      <w:proofErr w:type="gramStart"/>
      <w:r w:rsidRPr="00011F92">
        <w:rPr>
          <w:rFonts w:ascii="Times New Roman" w:hAnsi="Times New Roman" w:cs="Times New Roman"/>
          <w:spacing w:val="-16"/>
          <w:sz w:val="28"/>
          <w:szCs w:val="28"/>
        </w:rPr>
        <w:t>Двигательная активность обучающихся на учебных занятиях по физической культуре должна составлять от 70 до 85 процентов от общей длительности учебного занятия, при этом частота пульса во время учебных занятий с обучающимися основной группы в заключительной части занятия не должна превышать исходный показатель более чем на 15 – 20 процентов в зависимости от возраста.</w:t>
      </w:r>
      <w:proofErr w:type="gramEnd"/>
    </w:p>
    <w:p w:rsidR="002B1EA9" w:rsidRPr="00011F92" w:rsidRDefault="002B1EA9" w:rsidP="002B1EA9">
      <w:pPr>
        <w:pStyle w:val="ConsPlusNormal"/>
        <w:widowControl/>
        <w:ind w:firstLine="709"/>
        <w:jc w:val="both"/>
        <w:rPr>
          <w:rFonts w:ascii="Times New Roman" w:hAnsi="Times New Roman" w:cs="Times New Roman"/>
          <w:spacing w:val="-4"/>
          <w:sz w:val="28"/>
          <w:szCs w:val="28"/>
        </w:rPr>
      </w:pPr>
      <w:r w:rsidRPr="00011F92">
        <w:rPr>
          <w:rFonts w:ascii="Times New Roman" w:hAnsi="Times New Roman" w:cs="Times New Roman"/>
          <w:spacing w:val="-16"/>
          <w:sz w:val="28"/>
          <w:szCs w:val="28"/>
        </w:rPr>
        <w:t>Администрацией учреждения совместно с медицинским работником должен</w:t>
      </w:r>
      <w:r w:rsidRPr="00011F92">
        <w:rPr>
          <w:rFonts w:ascii="Times New Roman" w:hAnsi="Times New Roman" w:cs="Times New Roman"/>
          <w:sz w:val="28"/>
          <w:szCs w:val="28"/>
        </w:rPr>
        <w:t xml:space="preserve"> </w:t>
      </w:r>
      <w:r w:rsidRPr="00011F92">
        <w:rPr>
          <w:rFonts w:ascii="Times New Roman" w:hAnsi="Times New Roman" w:cs="Times New Roman"/>
          <w:spacing w:val="-16"/>
          <w:sz w:val="28"/>
          <w:szCs w:val="28"/>
        </w:rPr>
        <w:t xml:space="preserve">осуществляться </w:t>
      </w:r>
      <w:proofErr w:type="gramStart"/>
      <w:r w:rsidRPr="00011F92">
        <w:rPr>
          <w:rFonts w:ascii="Times New Roman" w:hAnsi="Times New Roman" w:cs="Times New Roman"/>
          <w:spacing w:val="-16"/>
          <w:sz w:val="28"/>
          <w:szCs w:val="28"/>
        </w:rPr>
        <w:t>контроль за</w:t>
      </w:r>
      <w:proofErr w:type="gramEnd"/>
      <w:r w:rsidRPr="00011F92">
        <w:rPr>
          <w:rFonts w:ascii="Times New Roman" w:hAnsi="Times New Roman" w:cs="Times New Roman"/>
          <w:spacing w:val="-16"/>
          <w:sz w:val="28"/>
          <w:szCs w:val="28"/>
        </w:rPr>
        <w:t xml:space="preserve"> организацией физического воспитания обучающихся</w:t>
      </w:r>
      <w:r w:rsidRPr="00011F92">
        <w:rPr>
          <w:rFonts w:ascii="Times New Roman" w:hAnsi="Times New Roman" w:cs="Times New Roman"/>
          <w:sz w:val="28"/>
          <w:szCs w:val="28"/>
        </w:rPr>
        <w:t xml:space="preserve">, в </w:t>
      </w:r>
      <w:r w:rsidRPr="00011F92">
        <w:rPr>
          <w:rFonts w:ascii="Times New Roman" w:hAnsi="Times New Roman" w:cs="Times New Roman"/>
          <w:spacing w:val="-4"/>
          <w:sz w:val="28"/>
          <w:szCs w:val="28"/>
        </w:rPr>
        <w:t>том числе с выборочной оценкой учебных занятий по физической культуре.</w:t>
      </w:r>
    </w:p>
    <w:p w:rsidR="002B1EA9" w:rsidRPr="00011F92" w:rsidRDefault="002B1EA9" w:rsidP="002B1EA9">
      <w:pPr>
        <w:pStyle w:val="ConsPlusNormal"/>
        <w:widowControl/>
        <w:ind w:firstLine="709"/>
        <w:jc w:val="both"/>
        <w:rPr>
          <w:rFonts w:ascii="Times New Roman" w:hAnsi="Times New Roman" w:cs="Times New Roman"/>
          <w:sz w:val="28"/>
          <w:szCs w:val="28"/>
        </w:rPr>
      </w:pPr>
      <w:r w:rsidRPr="00011F92">
        <w:rPr>
          <w:rFonts w:ascii="Times New Roman" w:hAnsi="Times New Roman" w:cs="Times New Roman"/>
          <w:spacing w:val="-12"/>
          <w:sz w:val="28"/>
          <w:szCs w:val="28"/>
        </w:rPr>
        <w:t>Обучающиеся допускаются к учебным занятиям по физической культуре,</w:t>
      </w:r>
      <w:r w:rsidRPr="00011F92">
        <w:rPr>
          <w:rFonts w:ascii="Times New Roman" w:hAnsi="Times New Roman" w:cs="Times New Roman"/>
          <w:sz w:val="28"/>
          <w:szCs w:val="28"/>
        </w:rPr>
        <w:t xml:space="preserve"> </w:t>
      </w:r>
      <w:r w:rsidRPr="00011F92">
        <w:rPr>
          <w:rFonts w:ascii="Times New Roman" w:hAnsi="Times New Roman" w:cs="Times New Roman"/>
          <w:spacing w:val="-4"/>
          <w:sz w:val="28"/>
          <w:szCs w:val="28"/>
        </w:rPr>
        <w:t>спортивно-массовым, физкультурно-оздоровительным мероприятиям только</w:t>
      </w:r>
      <w:r w:rsidRPr="00011F92">
        <w:rPr>
          <w:rFonts w:ascii="Times New Roman" w:hAnsi="Times New Roman" w:cs="Times New Roman"/>
          <w:sz w:val="28"/>
          <w:szCs w:val="28"/>
        </w:rPr>
        <w:t xml:space="preserve"> </w:t>
      </w:r>
      <w:r w:rsidRPr="00011F92">
        <w:rPr>
          <w:rFonts w:ascii="Times New Roman" w:hAnsi="Times New Roman" w:cs="Times New Roman"/>
          <w:spacing w:val="-4"/>
          <w:sz w:val="28"/>
          <w:szCs w:val="28"/>
        </w:rPr>
        <w:t>в спортивной одежде и обуви</w:t>
      </w:r>
      <w:r w:rsidRPr="00011F92">
        <w:rPr>
          <w:rFonts w:ascii="Times New Roman" w:hAnsi="Times New Roman" w:cs="Times New Roman"/>
          <w:spacing w:val="-16"/>
          <w:sz w:val="28"/>
          <w:szCs w:val="28"/>
        </w:rPr>
        <w:t>.</w:t>
      </w:r>
    </w:p>
    <w:p w:rsidR="002B1EA9" w:rsidRPr="00011F92" w:rsidRDefault="002B1EA9" w:rsidP="002B1EA9">
      <w:pPr>
        <w:pStyle w:val="ConsPlusNormal"/>
        <w:widowContro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Н</w:t>
      </w:r>
      <w:r w:rsidRPr="00011F92">
        <w:rPr>
          <w:rFonts w:ascii="Times New Roman" w:hAnsi="Times New Roman" w:cs="Times New Roman"/>
          <w:spacing w:val="-4"/>
          <w:sz w:val="28"/>
          <w:szCs w:val="28"/>
        </w:rPr>
        <w:t>е допускается проведение занятий по физической культуре, спортивно-массовых и физкультурно-оздоровительных мероприятий с обучающимися на открытом воздухе при чрезвычайных ситуациях природного и техногенного характера, а также при температуре воздуха ниже –15 °C и скорости движения воздуха более 3 м/</w:t>
      </w:r>
      <w:proofErr w:type="gramStart"/>
      <w:r w:rsidRPr="00011F92">
        <w:rPr>
          <w:rFonts w:ascii="Times New Roman" w:hAnsi="Times New Roman" w:cs="Times New Roman"/>
          <w:spacing w:val="-4"/>
          <w:sz w:val="28"/>
          <w:szCs w:val="28"/>
        </w:rPr>
        <w:t>с</w:t>
      </w:r>
      <w:proofErr w:type="gramEnd"/>
      <w:r w:rsidRPr="00011F92">
        <w:rPr>
          <w:rFonts w:ascii="Times New Roman" w:hAnsi="Times New Roman" w:cs="Times New Roman"/>
          <w:spacing w:val="-4"/>
          <w:sz w:val="28"/>
          <w:szCs w:val="28"/>
        </w:rPr>
        <w:t>.</w:t>
      </w:r>
    </w:p>
    <w:p w:rsidR="002B1EA9" w:rsidRPr="00011F92" w:rsidRDefault="002B1EA9" w:rsidP="002B1EA9">
      <w:pPr>
        <w:pStyle w:val="ConsPlusNormal"/>
        <w:widowControl/>
        <w:ind w:firstLine="709"/>
        <w:jc w:val="both"/>
        <w:rPr>
          <w:rFonts w:ascii="Times New Roman" w:hAnsi="Times New Roman" w:cs="Times New Roman"/>
          <w:sz w:val="28"/>
          <w:szCs w:val="28"/>
        </w:rPr>
      </w:pPr>
      <w:r w:rsidRPr="00011F92">
        <w:rPr>
          <w:rFonts w:ascii="Times New Roman" w:hAnsi="Times New Roman" w:cs="Times New Roman"/>
          <w:sz w:val="28"/>
          <w:szCs w:val="28"/>
        </w:rPr>
        <w:t xml:space="preserve">Учебные занятия по физической культуре, спортивно-массовые и физкультурно-оздоровительные мероприятия с </w:t>
      </w:r>
      <w:proofErr w:type="gramStart"/>
      <w:r w:rsidRPr="00011F92">
        <w:rPr>
          <w:rFonts w:ascii="Times New Roman" w:hAnsi="Times New Roman" w:cs="Times New Roman"/>
          <w:sz w:val="28"/>
          <w:szCs w:val="28"/>
        </w:rPr>
        <w:t>обучающимися</w:t>
      </w:r>
      <w:proofErr w:type="gramEnd"/>
      <w:r w:rsidRPr="00011F92">
        <w:rPr>
          <w:rFonts w:ascii="Times New Roman" w:hAnsi="Times New Roman" w:cs="Times New Roman"/>
          <w:sz w:val="28"/>
          <w:szCs w:val="28"/>
        </w:rPr>
        <w:t xml:space="preserve"> могут не проводиться при более высоких температурах атмосферного воздуха, чем указано в настоящем пункте, но при сильном ветре. </w:t>
      </w:r>
    </w:p>
    <w:p w:rsidR="002B1EA9" w:rsidRPr="00011F92" w:rsidRDefault="002B1EA9" w:rsidP="002B1EA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И</w:t>
      </w:r>
      <w:r w:rsidRPr="00011F92">
        <w:rPr>
          <w:rFonts w:ascii="Times New Roman" w:hAnsi="Times New Roman" w:cs="Times New Roman"/>
          <w:sz w:val="28"/>
          <w:szCs w:val="28"/>
        </w:rPr>
        <w:t xml:space="preserve">спользование ПЭВМ и ВДТ </w:t>
      </w:r>
      <w:proofErr w:type="gramStart"/>
      <w:r>
        <w:rPr>
          <w:rFonts w:ascii="Times New Roman" w:hAnsi="Times New Roman" w:cs="Times New Roman"/>
          <w:sz w:val="28"/>
          <w:szCs w:val="28"/>
        </w:rPr>
        <w:t xml:space="preserve">допускается </w:t>
      </w:r>
      <w:r w:rsidRPr="00011F92">
        <w:rPr>
          <w:rFonts w:ascii="Times New Roman" w:hAnsi="Times New Roman" w:cs="Times New Roman"/>
          <w:sz w:val="28"/>
          <w:szCs w:val="28"/>
        </w:rPr>
        <w:t>лицами начиная</w:t>
      </w:r>
      <w:proofErr w:type="gramEnd"/>
      <w:r w:rsidRPr="00011F92">
        <w:rPr>
          <w:rFonts w:ascii="Times New Roman" w:hAnsi="Times New Roman" w:cs="Times New Roman"/>
          <w:sz w:val="28"/>
          <w:szCs w:val="28"/>
        </w:rPr>
        <w:t xml:space="preserve"> с 5-летнего возраста. Детьми в возрасте от 5 до 6 лет запрещается использование портативных ПЭВМ и ВДТ.</w:t>
      </w:r>
    </w:p>
    <w:p w:rsidR="002B1EA9" w:rsidRPr="00011F92" w:rsidRDefault="002B1EA9" w:rsidP="002B1EA9">
      <w:pPr>
        <w:pStyle w:val="ConsPlusNormal"/>
        <w:widowControl/>
        <w:ind w:firstLine="709"/>
        <w:jc w:val="both"/>
        <w:rPr>
          <w:rFonts w:ascii="Times New Roman" w:hAnsi="Times New Roman" w:cs="Times New Roman"/>
          <w:sz w:val="28"/>
          <w:szCs w:val="28"/>
        </w:rPr>
      </w:pPr>
      <w:r w:rsidRPr="00011F92">
        <w:rPr>
          <w:rFonts w:ascii="Times New Roman" w:hAnsi="Times New Roman" w:cs="Times New Roman"/>
          <w:sz w:val="28"/>
          <w:szCs w:val="28"/>
        </w:rPr>
        <w:lastRenderedPageBreak/>
        <w:t>После каждого занятия необходимо организовывать перерывы длительностью не менее 10 минут. На занятиях следует выполнять упражнения для глаз, проводить физкультурные паузы.</w:t>
      </w:r>
    </w:p>
    <w:p w:rsidR="002B1EA9" w:rsidRPr="00992996" w:rsidRDefault="002B1EA9" w:rsidP="002B1EA9">
      <w:pPr>
        <w:pStyle w:val="ConsPlusNormal"/>
        <w:widowControl/>
        <w:ind w:firstLine="709"/>
        <w:jc w:val="both"/>
        <w:rPr>
          <w:rFonts w:ascii="Times New Roman" w:hAnsi="Times New Roman" w:cs="Times New Roman"/>
          <w:sz w:val="28"/>
          <w:szCs w:val="28"/>
        </w:rPr>
      </w:pPr>
      <w:r w:rsidRPr="00992996">
        <w:rPr>
          <w:rFonts w:ascii="Times New Roman" w:hAnsi="Times New Roman" w:cs="Times New Roman"/>
          <w:sz w:val="28"/>
          <w:szCs w:val="28"/>
        </w:rPr>
        <w:t>Гигиеническое воспитание детей, включает</w:t>
      </w:r>
    </w:p>
    <w:p w:rsidR="002B1EA9" w:rsidRPr="00992996" w:rsidRDefault="002B1EA9" w:rsidP="002B1EA9">
      <w:pPr>
        <w:pStyle w:val="ConsPlusNormal"/>
        <w:widowControl/>
        <w:ind w:firstLine="709"/>
        <w:jc w:val="both"/>
        <w:rPr>
          <w:rFonts w:ascii="Times New Roman" w:hAnsi="Times New Roman" w:cs="Times New Roman"/>
          <w:sz w:val="28"/>
          <w:szCs w:val="28"/>
        </w:rPr>
      </w:pPr>
      <w:r w:rsidRPr="00992996">
        <w:rPr>
          <w:rFonts w:ascii="Times New Roman" w:hAnsi="Times New Roman" w:cs="Times New Roman"/>
          <w:sz w:val="28"/>
          <w:szCs w:val="28"/>
        </w:rPr>
        <w:t>мероприятия по формированию здорового образа жизни, мотивированного поведения по сохранению собственного здоровья (игры, викторины, дни здоровья, информационно-образовательные проекты и другие мероприятия по здоровому питанию, профилактике вредных привычек, гигиене полости рта и иным актуальным темам) в соответствии с возрастом детей;</w:t>
      </w:r>
    </w:p>
    <w:p w:rsidR="002B1EA9" w:rsidRPr="00992996" w:rsidRDefault="002B1EA9" w:rsidP="002B1EA9">
      <w:pPr>
        <w:pStyle w:val="ConsPlusNormal"/>
        <w:widowControl/>
        <w:ind w:firstLine="709"/>
        <w:jc w:val="both"/>
        <w:rPr>
          <w:rFonts w:ascii="Times New Roman" w:hAnsi="Times New Roman" w:cs="Times New Roman"/>
          <w:sz w:val="28"/>
          <w:szCs w:val="28"/>
        </w:rPr>
      </w:pPr>
      <w:r w:rsidRPr="00992996">
        <w:rPr>
          <w:rFonts w:ascii="Times New Roman" w:hAnsi="Times New Roman" w:cs="Times New Roman"/>
          <w:sz w:val="28"/>
          <w:szCs w:val="28"/>
        </w:rPr>
        <w:t>обучение детей навыкам слежения за состоянием функциональных систем организма и использования их на практике.</w:t>
      </w: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Pr="00011F92" w:rsidRDefault="002B1EA9" w:rsidP="002B1EA9">
      <w:pPr>
        <w:pStyle w:val="ConsPlusNormal"/>
        <w:widowControl/>
        <w:ind w:right="-142"/>
        <w:jc w:val="both"/>
        <w:rPr>
          <w:rFonts w:ascii="Times New Roman" w:hAnsi="Times New Roman" w:cs="Times New Roman"/>
          <w:b/>
          <w:sz w:val="28"/>
          <w:szCs w:val="28"/>
          <w:lang w:eastAsia="en-US"/>
        </w:rPr>
      </w:pPr>
      <w:r w:rsidRPr="00011F92">
        <w:rPr>
          <w:rFonts w:ascii="Times New Roman" w:hAnsi="Times New Roman" w:cs="Times New Roman"/>
          <w:b/>
          <w:sz w:val="28"/>
          <w:szCs w:val="28"/>
          <w:lang w:eastAsia="en-US"/>
        </w:rPr>
        <w:lastRenderedPageBreak/>
        <w:t xml:space="preserve">Раздел 5 </w:t>
      </w:r>
    </w:p>
    <w:p w:rsidR="002B1EA9" w:rsidRPr="00011F92" w:rsidRDefault="002B1EA9" w:rsidP="002B1EA9">
      <w:pPr>
        <w:pStyle w:val="ConsPlusNormal"/>
        <w:widowControl/>
        <w:ind w:right="-142"/>
        <w:jc w:val="both"/>
        <w:rPr>
          <w:rFonts w:ascii="Times New Roman" w:hAnsi="Times New Roman" w:cs="Times New Roman"/>
          <w:b/>
          <w:sz w:val="28"/>
          <w:szCs w:val="28"/>
          <w:lang w:eastAsia="en-US"/>
        </w:rPr>
      </w:pPr>
    </w:p>
    <w:p w:rsidR="002B1EA9" w:rsidRPr="00011F92" w:rsidRDefault="002B1EA9" w:rsidP="002B1EA9">
      <w:pPr>
        <w:pStyle w:val="ConsPlusNormal"/>
        <w:widowControl/>
        <w:jc w:val="both"/>
        <w:rPr>
          <w:rFonts w:ascii="Times New Roman" w:hAnsi="Times New Roman" w:cs="Times New Roman"/>
          <w:b/>
          <w:sz w:val="28"/>
          <w:szCs w:val="28"/>
          <w:lang w:eastAsia="en-US"/>
        </w:rPr>
      </w:pPr>
      <w:r w:rsidRPr="00011F92">
        <w:rPr>
          <w:rFonts w:ascii="Times New Roman" w:hAnsi="Times New Roman" w:cs="Times New Roman"/>
          <w:b/>
          <w:sz w:val="28"/>
          <w:szCs w:val="28"/>
        </w:rPr>
        <w:t>Санитарно-эпидемиологические требования к устройству и содержанию территории, помещений, оборудованию учреждений дошкольного образования</w:t>
      </w:r>
    </w:p>
    <w:p w:rsidR="002B1EA9" w:rsidRDefault="002B1EA9" w:rsidP="002B1EA9">
      <w:pPr>
        <w:pStyle w:val="point"/>
        <w:spacing w:before="0" w:after="0"/>
        <w:ind w:firstLine="709"/>
        <w:rPr>
          <w:sz w:val="28"/>
          <w:szCs w:val="28"/>
        </w:rPr>
      </w:pPr>
    </w:p>
    <w:p w:rsidR="002B1EA9" w:rsidRPr="00011F92" w:rsidRDefault="002B1EA9" w:rsidP="002B1EA9">
      <w:pPr>
        <w:pStyle w:val="point"/>
        <w:spacing w:before="0" w:after="0"/>
        <w:ind w:firstLine="709"/>
        <w:rPr>
          <w:sz w:val="28"/>
          <w:szCs w:val="28"/>
        </w:rPr>
      </w:pPr>
      <w:r w:rsidRPr="00011F92">
        <w:rPr>
          <w:sz w:val="28"/>
          <w:szCs w:val="28"/>
        </w:rPr>
        <w:t>Земельный участок учреждения образования должен по внешнему периметру ограждаться полосой кустарниковых насаждений, деревьями, иметь дополнительно строительное ограждение со стороны примыкающих улиц и проездов или по всему периметру (учреждения для детей-сирот, учреждения специального, специальные учебно-воспитательные и специальные лечебно-воспитательные учреждения). Подходы к зданиям учреждения, въезды и входы на его территорию, пешеходные дорожки должны иметь твердое ровное покрытие. Растущие деревья и кустарники не должны затенять учебные помещения.</w:t>
      </w:r>
    </w:p>
    <w:p w:rsidR="002B1EA9" w:rsidRPr="002134D6" w:rsidRDefault="002B1EA9" w:rsidP="002B1EA9">
      <w:pPr>
        <w:ind w:firstLine="709"/>
        <w:jc w:val="both"/>
        <w:rPr>
          <w:rFonts w:ascii="Times New Roman" w:hAnsi="Times New Roman" w:cs="Times New Roman"/>
          <w:sz w:val="28"/>
          <w:szCs w:val="28"/>
        </w:rPr>
      </w:pPr>
      <w:r w:rsidRPr="002134D6">
        <w:rPr>
          <w:rFonts w:ascii="Times New Roman" w:hAnsi="Times New Roman" w:cs="Times New Roman"/>
          <w:sz w:val="28"/>
          <w:szCs w:val="28"/>
        </w:rPr>
        <w:t>На территории должны выделяться функциональные зоны. Количество групповых площадок, теневых навесов, веранд или террас должно соответствовать количеству групп.</w:t>
      </w:r>
    </w:p>
    <w:p w:rsidR="002B1EA9" w:rsidRPr="002134D6" w:rsidRDefault="002B1EA9" w:rsidP="002B1EA9">
      <w:pPr>
        <w:ind w:firstLine="709"/>
        <w:jc w:val="both"/>
        <w:rPr>
          <w:rFonts w:ascii="Times New Roman" w:hAnsi="Times New Roman" w:cs="Times New Roman"/>
          <w:sz w:val="28"/>
          <w:szCs w:val="28"/>
        </w:rPr>
      </w:pPr>
      <w:r w:rsidRPr="002134D6">
        <w:rPr>
          <w:rFonts w:ascii="Times New Roman" w:hAnsi="Times New Roman" w:cs="Times New Roman"/>
          <w:sz w:val="28"/>
          <w:szCs w:val="28"/>
        </w:rPr>
        <w:t>На групповых площадках должно быть травяное покрытие, покрытие из утрамбованного грунта (иное аналогичное покрытие).</w:t>
      </w:r>
    </w:p>
    <w:p w:rsidR="002B1EA9" w:rsidRPr="00FD563E" w:rsidRDefault="002B1EA9" w:rsidP="002B1EA9">
      <w:pPr>
        <w:pStyle w:val="point"/>
        <w:spacing w:before="0" w:after="0"/>
        <w:ind w:firstLine="709"/>
        <w:rPr>
          <w:sz w:val="28"/>
          <w:szCs w:val="28"/>
        </w:rPr>
      </w:pPr>
      <w:r w:rsidRPr="002134D6">
        <w:rPr>
          <w:sz w:val="28"/>
          <w:szCs w:val="28"/>
        </w:rPr>
        <w:t>Хозяйственная зона в</w:t>
      </w:r>
      <w:r w:rsidRPr="00011F92">
        <w:rPr>
          <w:sz w:val="28"/>
          <w:szCs w:val="28"/>
        </w:rPr>
        <w:t xml:space="preserve"> учреждении</w:t>
      </w:r>
      <w:r w:rsidRPr="00FD563E">
        <w:rPr>
          <w:sz w:val="28"/>
          <w:szCs w:val="28"/>
        </w:rPr>
        <w:t xml:space="preserve"> должна иметь отдельный въезд. В ней должны размещаться здания хозяйственного назначения, площадка для сбора твердых коммунальных и </w:t>
      </w:r>
      <w:r w:rsidRPr="00FD563E">
        <w:rPr>
          <w:spacing w:val="-4"/>
          <w:sz w:val="28"/>
          <w:szCs w:val="28"/>
        </w:rPr>
        <w:t>пищевых отходов</w:t>
      </w:r>
      <w:r w:rsidRPr="00FD563E">
        <w:rPr>
          <w:sz w:val="28"/>
          <w:szCs w:val="28"/>
        </w:rPr>
        <w:t xml:space="preserve">. Площадка для сбора твердых коммунальных и </w:t>
      </w:r>
      <w:r w:rsidRPr="00FD563E">
        <w:rPr>
          <w:spacing w:val="-4"/>
          <w:sz w:val="28"/>
          <w:szCs w:val="28"/>
        </w:rPr>
        <w:t xml:space="preserve">пищевых отходов </w:t>
      </w:r>
      <w:r w:rsidRPr="00FD563E">
        <w:rPr>
          <w:sz w:val="28"/>
          <w:szCs w:val="28"/>
        </w:rPr>
        <w:t xml:space="preserve">должна ограждаться на высоту выше емкостей для сбора отходов, иметь твердое покрытие, находиться на расстоянии не менее </w:t>
      </w:r>
      <w:smartTag w:uri="urn:schemas-microsoft-com:office:smarttags" w:element="metricconverter">
        <w:smartTagPr>
          <w:attr w:name="ProductID" w:val="20 м"/>
        </w:smartTagPr>
        <w:r w:rsidRPr="00FD563E">
          <w:rPr>
            <w:sz w:val="28"/>
            <w:szCs w:val="28"/>
          </w:rPr>
          <w:t>20 м</w:t>
        </w:r>
      </w:smartTag>
      <w:r w:rsidRPr="00FD563E">
        <w:rPr>
          <w:sz w:val="28"/>
          <w:szCs w:val="28"/>
        </w:rPr>
        <w:t xml:space="preserve"> от окон здания учреждения, зон отдыха (игр) и физкультурно-спортивной зоны. </w:t>
      </w:r>
    </w:p>
    <w:p w:rsidR="002B1EA9" w:rsidRPr="00FD563E" w:rsidRDefault="002B1EA9" w:rsidP="002B1EA9">
      <w:pPr>
        <w:pStyle w:val="ConsPlusNormal"/>
        <w:widowControl/>
        <w:ind w:firstLine="709"/>
        <w:jc w:val="both"/>
        <w:rPr>
          <w:rFonts w:ascii="Times New Roman" w:hAnsi="Times New Roman" w:cs="Times New Roman"/>
          <w:sz w:val="28"/>
          <w:szCs w:val="28"/>
        </w:rPr>
      </w:pPr>
      <w:r w:rsidRPr="00FD563E">
        <w:rPr>
          <w:rFonts w:ascii="Times New Roman" w:hAnsi="Times New Roman" w:cs="Times New Roman"/>
          <w:sz w:val="28"/>
          <w:szCs w:val="28"/>
        </w:rPr>
        <w:t xml:space="preserve">На территории и в здании учреждения должны быть созданы условия для сбора отходов. Сбор и временное хранение крупногабаритных отходов, лома </w:t>
      </w:r>
      <w:r w:rsidRPr="00FD563E">
        <w:rPr>
          <w:rFonts w:ascii="Times New Roman" w:hAnsi="Times New Roman" w:cs="Times New Roman"/>
          <w:spacing w:val="-8"/>
          <w:sz w:val="28"/>
          <w:szCs w:val="28"/>
        </w:rPr>
        <w:t>и отходов черных и цветных металлов (металлолома), тары, стройматериалов,</w:t>
      </w:r>
      <w:r w:rsidRPr="00FD563E">
        <w:rPr>
          <w:rFonts w:ascii="Times New Roman" w:hAnsi="Times New Roman" w:cs="Times New Roman"/>
          <w:sz w:val="28"/>
          <w:szCs w:val="28"/>
        </w:rPr>
        <w:t xml:space="preserve"> твердых коммунальных отходов осуществляется на обозначенных </w:t>
      </w:r>
      <w:r w:rsidRPr="00FD563E">
        <w:rPr>
          <w:rFonts w:ascii="Times New Roman" w:hAnsi="Times New Roman" w:cs="Times New Roman"/>
          <w:spacing w:val="-8"/>
          <w:sz w:val="28"/>
          <w:szCs w:val="28"/>
        </w:rPr>
        <w:t>площадках, имеющих ограждение и твердое покрытие, или других специально</w:t>
      </w:r>
      <w:r w:rsidRPr="00FD563E">
        <w:rPr>
          <w:rFonts w:ascii="Times New Roman" w:hAnsi="Times New Roman" w:cs="Times New Roman"/>
          <w:sz w:val="28"/>
          <w:szCs w:val="28"/>
        </w:rPr>
        <w:t xml:space="preserve"> оборудованных конструкциях. Емкости для сбора твердых отходов должны изготавливаться из материалов, допускающих проведение мойки и дезинфекции; находиться в технически исправном состоянии; оборудоваться крышками; быть окрашенными и иметь маркировку с указанием вида отходов и данных о собственнике. </w:t>
      </w:r>
      <w:r w:rsidRPr="00FD563E">
        <w:rPr>
          <w:rFonts w:ascii="Times New Roman" w:hAnsi="Times New Roman" w:cs="Times New Roman"/>
          <w:spacing w:val="-12"/>
          <w:sz w:val="28"/>
          <w:szCs w:val="28"/>
        </w:rPr>
        <w:t>Сбор и временное хранение ртутьсодержащих</w:t>
      </w:r>
      <w:r w:rsidRPr="00FD563E">
        <w:rPr>
          <w:rFonts w:ascii="Times New Roman" w:hAnsi="Times New Roman" w:cs="Times New Roman"/>
          <w:spacing w:val="-2"/>
          <w:sz w:val="28"/>
          <w:szCs w:val="28"/>
        </w:rPr>
        <w:t xml:space="preserve"> отходов осуществляется</w:t>
      </w:r>
      <w:r w:rsidRPr="00FD563E">
        <w:rPr>
          <w:rFonts w:ascii="Times New Roman" w:hAnsi="Times New Roman" w:cs="Times New Roman"/>
          <w:sz w:val="28"/>
          <w:szCs w:val="28"/>
        </w:rPr>
        <w:t xml:space="preserve"> в контейнерах, расположенных в изолированных помещениях.</w:t>
      </w:r>
    </w:p>
    <w:p w:rsidR="002B1EA9" w:rsidRPr="00FD563E" w:rsidRDefault="002B1EA9" w:rsidP="002B1EA9">
      <w:pPr>
        <w:pStyle w:val="ConsPlusNormal"/>
        <w:widowControl/>
        <w:ind w:firstLine="709"/>
        <w:jc w:val="both"/>
        <w:rPr>
          <w:rFonts w:ascii="Times New Roman" w:hAnsi="Times New Roman" w:cs="Times New Roman"/>
          <w:sz w:val="28"/>
          <w:szCs w:val="28"/>
        </w:rPr>
      </w:pPr>
      <w:r w:rsidRPr="00FD563E">
        <w:rPr>
          <w:rFonts w:ascii="Times New Roman" w:hAnsi="Times New Roman" w:cs="Times New Roman"/>
          <w:sz w:val="28"/>
          <w:szCs w:val="28"/>
        </w:rPr>
        <w:t xml:space="preserve">На территории учреждения игровое и спортивное оборудование должно быть исправным и хорошо поддаваться очистке. </w:t>
      </w:r>
      <w:r w:rsidRPr="00FD563E">
        <w:rPr>
          <w:rFonts w:ascii="Times New Roman" w:hAnsi="Times New Roman" w:cs="Times New Roman"/>
          <w:spacing w:val="-4"/>
          <w:sz w:val="28"/>
          <w:szCs w:val="28"/>
        </w:rPr>
        <w:t xml:space="preserve">Песок для наполнения песочниц в учреждениях для детей должен </w:t>
      </w:r>
      <w:r w:rsidRPr="00FD563E">
        <w:rPr>
          <w:rFonts w:ascii="Times New Roman" w:hAnsi="Times New Roman" w:cs="Times New Roman"/>
          <w:sz w:val="28"/>
          <w:szCs w:val="28"/>
        </w:rPr>
        <w:t xml:space="preserve">завозиться из специально установленных для этого мест с подтверждающими документами о </w:t>
      </w:r>
      <w:r w:rsidRPr="00FD563E">
        <w:rPr>
          <w:rFonts w:ascii="Times New Roman" w:hAnsi="Times New Roman"/>
          <w:sz w:val="28"/>
          <w:szCs w:val="28"/>
        </w:rPr>
        <w:t>не превышении гигиенических</w:t>
      </w:r>
      <w:r w:rsidRPr="00FD563E">
        <w:rPr>
          <w:rFonts w:ascii="Times New Roman" w:hAnsi="Times New Roman"/>
          <w:spacing w:val="-4"/>
          <w:sz w:val="28"/>
          <w:szCs w:val="28"/>
        </w:rPr>
        <w:t xml:space="preserve"> нормативов содержания в нем природных радионуклидов и солей тяжелых </w:t>
      </w:r>
      <w:r w:rsidRPr="00FD563E">
        <w:rPr>
          <w:rFonts w:ascii="Times New Roman" w:hAnsi="Times New Roman"/>
          <w:sz w:val="28"/>
          <w:szCs w:val="28"/>
        </w:rPr>
        <w:t xml:space="preserve">металлов. Песок должен быть чистым, без посторонних примесей. </w:t>
      </w:r>
      <w:r w:rsidRPr="00FD563E">
        <w:rPr>
          <w:rFonts w:ascii="Times New Roman" w:hAnsi="Times New Roman" w:cs="Times New Roman"/>
          <w:sz w:val="28"/>
          <w:szCs w:val="28"/>
        </w:rPr>
        <w:t xml:space="preserve">По окончании </w:t>
      </w:r>
      <w:r w:rsidRPr="00FD563E">
        <w:rPr>
          <w:rFonts w:ascii="Times New Roman" w:hAnsi="Times New Roman" w:cs="Times New Roman"/>
          <w:sz w:val="28"/>
          <w:szCs w:val="28"/>
        </w:rPr>
        <w:lastRenderedPageBreak/>
        <w:t>рабочего дня песочницы должны закрываться крышками. Перед игрой песок должен увлажняться.</w:t>
      </w:r>
    </w:p>
    <w:p w:rsidR="002B1EA9" w:rsidRPr="00FD563E" w:rsidRDefault="002B1EA9" w:rsidP="002B1EA9">
      <w:pPr>
        <w:pStyle w:val="point"/>
        <w:spacing w:before="0" w:after="0"/>
        <w:ind w:firstLine="709"/>
        <w:rPr>
          <w:sz w:val="28"/>
          <w:szCs w:val="28"/>
        </w:rPr>
      </w:pPr>
      <w:r w:rsidRPr="00FD563E">
        <w:rPr>
          <w:sz w:val="28"/>
          <w:szCs w:val="28"/>
        </w:rPr>
        <w:t>Территория учреждения должна содержаться в чистоте: быть очищена от твердых отходов, в зимнее время дорожки и площадки должны своевременно очищаться от снега и льда. В зимнее время в учреждениях для детей дорожки должны посыпаться песком. Игровые площадки до начала пользования при необходимости увлажняются водой. В целях хранения инвентаря для уборки территории выделяется отдельное помещение или специальное место.</w:t>
      </w:r>
    </w:p>
    <w:p w:rsidR="002B1EA9" w:rsidRPr="00FD563E" w:rsidRDefault="002B1EA9" w:rsidP="002B1EA9">
      <w:pPr>
        <w:pStyle w:val="point"/>
        <w:spacing w:before="0" w:after="0"/>
        <w:ind w:firstLine="709"/>
        <w:rPr>
          <w:sz w:val="28"/>
          <w:szCs w:val="28"/>
        </w:rPr>
      </w:pPr>
      <w:r w:rsidRPr="00FD563E">
        <w:rPr>
          <w:sz w:val="28"/>
          <w:szCs w:val="28"/>
        </w:rPr>
        <w:t>На территории учреждения не должно быть безнадзорных животных.</w:t>
      </w:r>
    </w:p>
    <w:p w:rsidR="002B1EA9" w:rsidRPr="00FD563E" w:rsidRDefault="002B1EA9" w:rsidP="002B1EA9">
      <w:pPr>
        <w:pStyle w:val="point"/>
        <w:spacing w:before="0" w:after="0"/>
        <w:ind w:firstLine="709"/>
        <w:rPr>
          <w:sz w:val="28"/>
          <w:szCs w:val="28"/>
        </w:rPr>
      </w:pPr>
      <w:r w:rsidRPr="00FD563E">
        <w:rPr>
          <w:sz w:val="28"/>
          <w:szCs w:val="28"/>
        </w:rPr>
        <w:t>При входе в здания учреждения образования предусматриваются устройства для очистки обуви, устанавливаются урны, очистка которых должна производиться ежедневно и по мере заполнения.</w:t>
      </w:r>
    </w:p>
    <w:p w:rsidR="002B1EA9" w:rsidRPr="00FD563E" w:rsidRDefault="002B1EA9" w:rsidP="002B1EA9">
      <w:pPr>
        <w:pStyle w:val="ConsPlusNormal"/>
        <w:widowControl/>
        <w:ind w:right="-144" w:firstLine="709"/>
        <w:jc w:val="both"/>
        <w:rPr>
          <w:rFonts w:ascii="Times New Roman" w:hAnsi="Times New Roman" w:cs="Times New Roman"/>
          <w:sz w:val="28"/>
          <w:szCs w:val="28"/>
        </w:rPr>
      </w:pPr>
      <w:r w:rsidRPr="00FD563E">
        <w:rPr>
          <w:rFonts w:ascii="Times New Roman" w:hAnsi="Times New Roman" w:cs="Times New Roman"/>
          <w:spacing w:val="-12"/>
          <w:sz w:val="28"/>
          <w:szCs w:val="28"/>
        </w:rPr>
        <w:t>Планировочная структура зданий учреждения должна предусматривать</w:t>
      </w:r>
      <w:r w:rsidRPr="00FD563E">
        <w:rPr>
          <w:rFonts w:ascii="Times New Roman" w:hAnsi="Times New Roman" w:cs="Times New Roman"/>
          <w:sz w:val="28"/>
          <w:szCs w:val="28"/>
        </w:rPr>
        <w:t xml:space="preserve"> выделение основных функциональных групп помещений. Должна быть обеспечена функционально-планировочная связь между группами учебных, жилых, групповых, спальных помещений с помещениями общего назначения (объект питания, спортивный, танцевальн</w:t>
      </w:r>
      <w:r>
        <w:rPr>
          <w:rFonts w:ascii="Times New Roman" w:hAnsi="Times New Roman" w:cs="Times New Roman"/>
          <w:sz w:val="28"/>
          <w:szCs w:val="28"/>
        </w:rPr>
        <w:t xml:space="preserve">ый, музыкальный залы </w:t>
      </w:r>
      <w:r w:rsidRPr="00FD563E">
        <w:rPr>
          <w:rFonts w:ascii="Times New Roman" w:hAnsi="Times New Roman" w:cs="Times New Roman"/>
          <w:sz w:val="28"/>
          <w:szCs w:val="28"/>
        </w:rPr>
        <w:t>и другие помещения).</w:t>
      </w:r>
    </w:p>
    <w:p w:rsidR="002B1EA9" w:rsidRPr="003E5D75" w:rsidRDefault="002B1EA9" w:rsidP="002B1EA9">
      <w:pPr>
        <w:ind w:right="-144" w:firstLine="709"/>
        <w:jc w:val="both"/>
        <w:rPr>
          <w:rFonts w:ascii="Times New Roman" w:hAnsi="Times New Roman"/>
          <w:sz w:val="28"/>
          <w:szCs w:val="28"/>
        </w:rPr>
      </w:pPr>
      <w:r w:rsidRPr="003E5D75">
        <w:rPr>
          <w:rFonts w:ascii="Times New Roman" w:hAnsi="Times New Roman"/>
          <w:sz w:val="28"/>
          <w:szCs w:val="28"/>
        </w:rPr>
        <w:t>В здании учреждений дошкольного образования должны предусматриваться помещения групповых ячеек, физкультурно-оздоровительного (музыкальный и спортивный залы или музыкально-гимнастический зал), медицинского, административно-хозяйственного назначения (помещения объекта питания, прачечной, служебные и бытовые помещения). В помещения групповых ячеек должны быть обустроены отдельные входы. Общий вход может предусматриваться на 2 групповые ячейки для детей в возрасте до 3 лет и на 2 – 4 групповые ячейки для детей в возрасте от 3 до 7 лет.</w:t>
      </w:r>
    </w:p>
    <w:p w:rsidR="002B1EA9" w:rsidRPr="003E5D75" w:rsidRDefault="002B1EA9" w:rsidP="002B1EA9">
      <w:pPr>
        <w:ind w:right="-144" w:firstLine="709"/>
        <w:jc w:val="both"/>
        <w:rPr>
          <w:rFonts w:ascii="Times New Roman" w:hAnsi="Times New Roman"/>
          <w:sz w:val="28"/>
          <w:szCs w:val="28"/>
        </w:rPr>
      </w:pPr>
      <w:r w:rsidRPr="003E5D75">
        <w:rPr>
          <w:rFonts w:ascii="Times New Roman" w:hAnsi="Times New Roman"/>
          <w:sz w:val="28"/>
          <w:szCs w:val="28"/>
        </w:rPr>
        <w:t xml:space="preserve">В состав групповой ячейки учреждений дошкольного образования должны входить </w:t>
      </w:r>
      <w:proofErr w:type="spellStart"/>
      <w:proofErr w:type="gramStart"/>
      <w:r w:rsidRPr="003E5D75">
        <w:rPr>
          <w:rFonts w:ascii="Times New Roman" w:hAnsi="Times New Roman"/>
          <w:sz w:val="28"/>
          <w:szCs w:val="28"/>
        </w:rPr>
        <w:t>приемная-раздевальная</w:t>
      </w:r>
      <w:proofErr w:type="spellEnd"/>
      <w:proofErr w:type="gramEnd"/>
      <w:r w:rsidRPr="003E5D75">
        <w:rPr>
          <w:rFonts w:ascii="Times New Roman" w:hAnsi="Times New Roman"/>
          <w:sz w:val="28"/>
          <w:szCs w:val="28"/>
        </w:rPr>
        <w:t>, буфетная, туалетная, ресурсный центр. В составе групповой ячейки для детей в возрасте до 3 лет предусматриваются также спальни и игровые, для детей в возрасте от 3 до 7 лет игровые допускается совмещать со спальней (игровые с зоной отдыха). Все помещения групповой ячейки должны быть размещены на одном этаже.</w:t>
      </w:r>
    </w:p>
    <w:p w:rsidR="002B1EA9" w:rsidRPr="00FD563E" w:rsidRDefault="002B1EA9" w:rsidP="002B1EA9">
      <w:pPr>
        <w:pStyle w:val="ConsPlusNormal"/>
        <w:widowControl/>
        <w:ind w:right="-144" w:firstLine="709"/>
        <w:jc w:val="both"/>
        <w:rPr>
          <w:rFonts w:ascii="Times New Roman" w:hAnsi="Times New Roman" w:cs="Times New Roman"/>
          <w:sz w:val="28"/>
          <w:szCs w:val="28"/>
        </w:rPr>
      </w:pPr>
      <w:r w:rsidRPr="003E5D75">
        <w:rPr>
          <w:rFonts w:ascii="Times New Roman" w:hAnsi="Times New Roman" w:cs="Times New Roman"/>
          <w:sz w:val="28"/>
          <w:szCs w:val="28"/>
        </w:rPr>
        <w:t xml:space="preserve">В учреждениях дошкольного образования размещать в подвальных и цокольных этажах здания </w:t>
      </w:r>
      <w:r w:rsidRPr="003E5D75">
        <w:rPr>
          <w:rFonts w:ascii="Times New Roman" w:hAnsi="Times New Roman" w:cs="Times New Roman"/>
          <w:spacing w:val="-4"/>
          <w:sz w:val="28"/>
          <w:szCs w:val="28"/>
        </w:rPr>
        <w:t>групповые ячейки</w:t>
      </w:r>
      <w:r w:rsidRPr="003E5D75">
        <w:rPr>
          <w:rFonts w:ascii="Times New Roman" w:hAnsi="Times New Roman" w:cs="Times New Roman"/>
          <w:sz w:val="28"/>
          <w:szCs w:val="28"/>
        </w:rPr>
        <w:t xml:space="preserve">, </w:t>
      </w:r>
      <w:r w:rsidRPr="003E5D75">
        <w:rPr>
          <w:rFonts w:ascii="Times New Roman" w:hAnsi="Times New Roman" w:cs="Times New Roman"/>
          <w:spacing w:val="-4"/>
          <w:sz w:val="28"/>
          <w:szCs w:val="28"/>
        </w:rPr>
        <w:t>помещения медицинского</w:t>
      </w:r>
      <w:r w:rsidRPr="00FD563E">
        <w:rPr>
          <w:rFonts w:ascii="Times New Roman" w:hAnsi="Times New Roman" w:cs="Times New Roman"/>
          <w:spacing w:val="-4"/>
          <w:sz w:val="28"/>
          <w:szCs w:val="28"/>
        </w:rPr>
        <w:t xml:space="preserve"> назначения, спальные помещения не допускается</w:t>
      </w:r>
      <w:r w:rsidRPr="00FD563E">
        <w:rPr>
          <w:rFonts w:ascii="Times New Roman" w:hAnsi="Times New Roman" w:cs="Times New Roman"/>
          <w:sz w:val="28"/>
          <w:szCs w:val="28"/>
        </w:rPr>
        <w:t>.</w:t>
      </w:r>
    </w:p>
    <w:p w:rsidR="002B1EA9" w:rsidRPr="00FD563E" w:rsidRDefault="002B1EA9" w:rsidP="002B1EA9">
      <w:pPr>
        <w:pStyle w:val="ConsPlusNormal"/>
        <w:widowControl/>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При отделке помещений учреждений должны соблюдаться следующие требования:</w:t>
      </w:r>
    </w:p>
    <w:p w:rsidR="002B1EA9" w:rsidRPr="00FD563E" w:rsidRDefault="002B1EA9" w:rsidP="002B1EA9">
      <w:pPr>
        <w:pStyle w:val="ConsPlusNormal"/>
        <w:widowControl/>
        <w:ind w:right="-144" w:firstLine="709"/>
        <w:jc w:val="both"/>
        <w:rPr>
          <w:rFonts w:ascii="Times New Roman" w:hAnsi="Times New Roman" w:cs="Times New Roman"/>
          <w:spacing w:val="-4"/>
          <w:sz w:val="28"/>
          <w:szCs w:val="28"/>
        </w:rPr>
      </w:pPr>
      <w:r w:rsidRPr="00FD563E">
        <w:rPr>
          <w:rFonts w:ascii="Times New Roman" w:hAnsi="Times New Roman" w:cs="Times New Roman"/>
          <w:spacing w:val="-4"/>
          <w:sz w:val="28"/>
          <w:szCs w:val="28"/>
        </w:rPr>
        <w:t>потолки, стены, полы должны быть выполнены из разрешенных в этих целях материалов, допускающих влажную обработку (мытье) и дезинфекцию;</w:t>
      </w:r>
    </w:p>
    <w:p w:rsidR="002B1EA9" w:rsidRPr="00FD563E" w:rsidRDefault="002B1EA9" w:rsidP="002B1EA9">
      <w:pPr>
        <w:pStyle w:val="ConsPlusNormal"/>
        <w:widowControl/>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 xml:space="preserve">потолки и стены должны быть гладкими, без щелей, трещин, деформаций, признаков поражений грибком; </w:t>
      </w:r>
    </w:p>
    <w:p w:rsidR="002B1EA9" w:rsidRPr="00FD563E" w:rsidRDefault="002B1EA9" w:rsidP="002B1EA9">
      <w:pPr>
        <w:pStyle w:val="ConsPlusNormal"/>
        <w:widowControl/>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полы должны быть без щелей, дефектов и механических повреждений;</w:t>
      </w:r>
    </w:p>
    <w:p w:rsidR="002B1EA9" w:rsidRPr="00FD563E" w:rsidRDefault="002B1EA9" w:rsidP="002B1EA9">
      <w:pPr>
        <w:pStyle w:val="ConsPlusNormal"/>
        <w:widowControl/>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 xml:space="preserve">не должны использоваться полимерные материалы (за исключением разрешенных в этих целях) для отделки стен и потолков в отдельных помещениях с пребыванием детей в возрасте до 6 лет (игровые с зоной отдыха, игровые, </w:t>
      </w:r>
      <w:r w:rsidRPr="00FD563E">
        <w:rPr>
          <w:rFonts w:ascii="Times New Roman" w:hAnsi="Times New Roman" w:cs="Times New Roman"/>
          <w:sz w:val="28"/>
          <w:szCs w:val="28"/>
        </w:rPr>
        <w:lastRenderedPageBreak/>
        <w:t>спальные помещения); цементные, мраморные или другие аналогичные материалы для отделки полов помещений с пребыванием детей.</w:t>
      </w:r>
    </w:p>
    <w:p w:rsidR="002B1EA9" w:rsidRPr="00FD563E" w:rsidRDefault="002B1EA9" w:rsidP="002B1EA9">
      <w:pPr>
        <w:pStyle w:val="ConsPlusNormal"/>
        <w:widowControl/>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В учреждениях должно обеспечиваться исправное состояние инженерных коммуникаций, санитарно-технического и другого оборудования, надлежащее состояние помещений, твердого и мягкого инвентаря. Проведение в учреждениях капитального ремонта, реконструкции, покрасочных и других ремонтных работ в зданиях и на территориях, создающих потенциальную угрозу для жизни и здоровья обучающихся, в условиях пребывания обучающихся запрещается.</w:t>
      </w:r>
    </w:p>
    <w:p w:rsidR="002B1EA9" w:rsidRPr="00FD563E" w:rsidRDefault="002B1EA9" w:rsidP="002B1EA9">
      <w:pPr>
        <w:pStyle w:val="point"/>
        <w:spacing w:before="0" w:after="0"/>
        <w:ind w:right="-144" w:firstLine="709"/>
        <w:rPr>
          <w:spacing w:val="-8"/>
          <w:sz w:val="28"/>
          <w:szCs w:val="28"/>
        </w:rPr>
      </w:pPr>
      <w:r w:rsidRPr="00FD563E">
        <w:rPr>
          <w:spacing w:val="-8"/>
          <w:sz w:val="28"/>
          <w:szCs w:val="28"/>
        </w:rPr>
        <w:t>Здания учреждений оборудуются централизованными системами хозяйственно-питьевого, горячего водоснабжения и водоотведения, отопления, системами механической вентиляции и кондиционирования воздуха.</w:t>
      </w:r>
    </w:p>
    <w:p w:rsidR="002B1EA9" w:rsidRPr="00FD563E" w:rsidRDefault="002B1EA9" w:rsidP="002B1EA9">
      <w:pPr>
        <w:pStyle w:val="newncpi"/>
        <w:spacing w:before="0" w:after="0"/>
        <w:ind w:right="-144" w:firstLine="709"/>
        <w:rPr>
          <w:sz w:val="28"/>
          <w:szCs w:val="28"/>
        </w:rPr>
      </w:pPr>
      <w:r w:rsidRPr="00FD563E">
        <w:rPr>
          <w:sz w:val="28"/>
          <w:szCs w:val="28"/>
        </w:rPr>
        <w:t>При ликвидации в учреждениях последствий аварий на канализационных, водопроводных сетях и сетях отопления сточные воды из подвальных, цокольных, технических этажей и подполья удаляются в течение одних суток, данные помещения очищаются, дезинфицируются и проветриваются.</w:t>
      </w:r>
    </w:p>
    <w:p w:rsidR="002B1EA9" w:rsidRPr="00FD563E" w:rsidRDefault="002B1EA9" w:rsidP="002B1EA9">
      <w:pPr>
        <w:pStyle w:val="newncpi"/>
        <w:spacing w:before="0" w:after="0"/>
        <w:ind w:right="-144" w:firstLine="709"/>
        <w:rPr>
          <w:sz w:val="28"/>
          <w:szCs w:val="28"/>
        </w:rPr>
      </w:pPr>
      <w:proofErr w:type="gramStart"/>
      <w:r w:rsidRPr="00FD563E">
        <w:rPr>
          <w:sz w:val="28"/>
          <w:szCs w:val="28"/>
        </w:rPr>
        <w:t>В учреждениях питьевая вода должна отвечать гигиеническим нормативам, установленным к воде из централизованных систем питьевого водоснабжения; холодная и горячая вода должны быть подведены в душевые, умывальные, туалетные помещения, помещения для мытья ног, санитарные узлы, комнаты гигиены, буфетные, помещения объектов питания, медицинского назначения, плавательного бассейна; обязательно обеспечение аварийного горячего водоснабжения к посудомоечным ваннам.</w:t>
      </w:r>
      <w:proofErr w:type="gramEnd"/>
    </w:p>
    <w:p w:rsidR="002B1EA9" w:rsidRPr="00FD563E" w:rsidRDefault="002B1EA9" w:rsidP="002B1EA9">
      <w:pPr>
        <w:pStyle w:val="newncpi"/>
        <w:spacing w:before="0" w:after="0"/>
        <w:ind w:right="-144" w:firstLine="709"/>
        <w:rPr>
          <w:sz w:val="28"/>
          <w:szCs w:val="28"/>
        </w:rPr>
      </w:pPr>
      <w:r w:rsidRPr="00FD563E">
        <w:rPr>
          <w:sz w:val="28"/>
          <w:szCs w:val="28"/>
        </w:rPr>
        <w:t>Полы на первых этажах зданий в игровых, раздевальных, туалетных помещениях для детей в возрасте до 3 лет, в учебных, жилых помещениях и помещениях медицинской реабилитации для детей с нарушениями функций опорно-двигательного аппарата должны иметь утепленную основу или систему регулируемого подогрева.</w:t>
      </w:r>
    </w:p>
    <w:p w:rsidR="002B1EA9" w:rsidRPr="00FD563E" w:rsidRDefault="002B1EA9" w:rsidP="002B1EA9">
      <w:pPr>
        <w:pStyle w:val="point"/>
        <w:spacing w:before="0" w:after="0"/>
        <w:ind w:right="-144" w:firstLine="709"/>
        <w:rPr>
          <w:sz w:val="28"/>
          <w:szCs w:val="28"/>
        </w:rPr>
      </w:pPr>
      <w:r w:rsidRPr="00FD563E">
        <w:rPr>
          <w:sz w:val="28"/>
          <w:szCs w:val="28"/>
        </w:rPr>
        <w:t xml:space="preserve">В учреждениях для ограждения отопительных приборов не должны использоваться древесно-стружечные и </w:t>
      </w:r>
      <w:proofErr w:type="spellStart"/>
      <w:proofErr w:type="gramStart"/>
      <w:r w:rsidRPr="00FD563E">
        <w:rPr>
          <w:sz w:val="28"/>
          <w:szCs w:val="28"/>
        </w:rPr>
        <w:t>древесно-волокнистые</w:t>
      </w:r>
      <w:proofErr w:type="spellEnd"/>
      <w:proofErr w:type="gramEnd"/>
      <w:r w:rsidRPr="00FD563E">
        <w:rPr>
          <w:sz w:val="28"/>
          <w:szCs w:val="28"/>
        </w:rPr>
        <w:t xml:space="preserve"> плиты, полимерные материалы. </w:t>
      </w:r>
    </w:p>
    <w:p w:rsidR="002B1EA9" w:rsidRPr="00FD563E" w:rsidRDefault="002B1EA9" w:rsidP="002B1EA9">
      <w:pPr>
        <w:autoSpaceDE w:val="0"/>
        <w:autoSpaceDN w:val="0"/>
        <w:adjustRightInd w:val="0"/>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Результаты технических испытаний эффективности работы вентиляционных установок, проводимых не реже одного раза в три года, заносятся в паспорта на вентиляционные установки. Жалюзийные решетки вытяжных вентиляционных систем должны быть исправными, открытыми.</w:t>
      </w:r>
    </w:p>
    <w:p w:rsidR="002B1EA9" w:rsidRPr="00FD563E" w:rsidRDefault="002B1EA9" w:rsidP="002B1EA9">
      <w:pPr>
        <w:pStyle w:val="point"/>
        <w:spacing w:before="0" w:after="0"/>
        <w:ind w:right="-144" w:firstLine="709"/>
        <w:rPr>
          <w:sz w:val="28"/>
          <w:szCs w:val="28"/>
        </w:rPr>
      </w:pPr>
      <w:r w:rsidRPr="00FD563E">
        <w:rPr>
          <w:sz w:val="28"/>
          <w:szCs w:val="28"/>
        </w:rPr>
        <w:t>В каждом помещении учреждения должны быть обеспечены условия для возможности круглогодичного проветривания помещений через фрамуги и форточки, створки стеклопакетов.</w:t>
      </w:r>
    </w:p>
    <w:p w:rsidR="002B1EA9" w:rsidRPr="00C35476" w:rsidRDefault="002B1EA9" w:rsidP="002B1EA9">
      <w:pPr>
        <w:autoSpaceDE w:val="0"/>
        <w:autoSpaceDN w:val="0"/>
        <w:adjustRightInd w:val="0"/>
        <w:ind w:right="-144" w:firstLine="709"/>
        <w:jc w:val="both"/>
        <w:rPr>
          <w:rFonts w:ascii="Times New Roman" w:hAnsi="Times New Roman"/>
          <w:sz w:val="28"/>
          <w:szCs w:val="28"/>
        </w:rPr>
      </w:pPr>
      <w:r w:rsidRPr="00C35476">
        <w:rPr>
          <w:rFonts w:ascii="Times New Roman" w:hAnsi="Times New Roman"/>
          <w:sz w:val="28"/>
          <w:szCs w:val="28"/>
        </w:rPr>
        <w:t>Все помещения учреждений с пребыванием воспитанников должны проветриваться.</w:t>
      </w:r>
      <w:r>
        <w:rPr>
          <w:rFonts w:ascii="Times New Roman" w:hAnsi="Times New Roman"/>
          <w:sz w:val="28"/>
          <w:szCs w:val="28"/>
        </w:rPr>
        <w:t xml:space="preserve"> </w:t>
      </w:r>
      <w:r w:rsidRPr="00C35476">
        <w:rPr>
          <w:rFonts w:ascii="Times New Roman" w:hAnsi="Times New Roman"/>
          <w:sz w:val="28"/>
          <w:szCs w:val="28"/>
        </w:rPr>
        <w:t>Одностороннее проветривание помещений проводится в присутствии воспитанников.</w:t>
      </w:r>
      <w:r>
        <w:rPr>
          <w:rFonts w:ascii="Times New Roman" w:hAnsi="Times New Roman"/>
          <w:sz w:val="28"/>
          <w:szCs w:val="28"/>
        </w:rPr>
        <w:t xml:space="preserve"> </w:t>
      </w:r>
      <w:r w:rsidRPr="00C35476">
        <w:rPr>
          <w:rFonts w:ascii="Times New Roman" w:hAnsi="Times New Roman"/>
          <w:sz w:val="28"/>
          <w:szCs w:val="28"/>
        </w:rPr>
        <w:t xml:space="preserve">Сквозное проветривание учебных и других помещений в присутствии воспитанников и через помещения санитарных узлов запрещается. </w:t>
      </w:r>
    </w:p>
    <w:p w:rsidR="002B1EA9" w:rsidRPr="00FD563E" w:rsidRDefault="002B1EA9" w:rsidP="002B1EA9">
      <w:pPr>
        <w:tabs>
          <w:tab w:val="left" w:pos="1418"/>
          <w:tab w:val="left" w:pos="9639"/>
        </w:tabs>
        <w:ind w:firstLine="709"/>
        <w:jc w:val="both"/>
        <w:rPr>
          <w:rFonts w:ascii="Times New Roman" w:hAnsi="Times New Roman" w:cs="Times New Roman"/>
          <w:sz w:val="28"/>
          <w:szCs w:val="28"/>
        </w:rPr>
      </w:pPr>
      <w:r w:rsidRPr="00FD563E">
        <w:rPr>
          <w:rFonts w:ascii="Times New Roman" w:eastAsia="Times New Roman" w:hAnsi="Times New Roman" w:cs="Times New Roman"/>
          <w:color w:val="auto"/>
          <w:sz w:val="28"/>
          <w:szCs w:val="28"/>
        </w:rPr>
        <w:t xml:space="preserve">Системы отопления, вентиляции и кондиционирования воздуха должны обеспечивать оптимальные условия микроклимата и воздушной среды </w:t>
      </w:r>
      <w:r w:rsidRPr="00FD563E">
        <w:rPr>
          <w:rFonts w:ascii="Times New Roman" w:eastAsia="Times New Roman" w:hAnsi="Times New Roman" w:cs="Times New Roman"/>
          <w:color w:val="auto"/>
          <w:sz w:val="28"/>
          <w:szCs w:val="28"/>
        </w:rPr>
        <w:lastRenderedPageBreak/>
        <w:t xml:space="preserve">помещений с пребыванием детей. </w:t>
      </w:r>
      <w:r w:rsidRPr="00FD563E">
        <w:rPr>
          <w:rFonts w:ascii="Times New Roman" w:hAnsi="Times New Roman" w:cs="Times New Roman"/>
          <w:sz w:val="28"/>
          <w:szCs w:val="28"/>
        </w:rPr>
        <w:t xml:space="preserve">Температура воздуха в помещениях учреждений (в холодный период года) установлена для детей в возрасте до 3 лет в </w:t>
      </w:r>
      <w:proofErr w:type="spellStart"/>
      <w:r w:rsidRPr="00FD563E">
        <w:rPr>
          <w:rFonts w:ascii="Times New Roman" w:hAnsi="Times New Roman" w:cs="Times New Roman"/>
          <w:sz w:val="28"/>
          <w:szCs w:val="28"/>
        </w:rPr>
        <w:t>приемных-раздевальных</w:t>
      </w:r>
      <w:proofErr w:type="spellEnd"/>
      <w:r w:rsidRPr="00FD563E">
        <w:rPr>
          <w:rFonts w:ascii="Times New Roman" w:hAnsi="Times New Roman" w:cs="Times New Roman"/>
          <w:sz w:val="28"/>
          <w:szCs w:val="28"/>
        </w:rPr>
        <w:t>, игровых, спальных, туалетных, помещениях медицинского назначения +21 – +23</w:t>
      </w:r>
      <w:proofErr w:type="gramStart"/>
      <w:r w:rsidRPr="00FD563E">
        <w:rPr>
          <w:rFonts w:ascii="Times New Roman" w:hAnsi="Times New Roman" w:cs="Times New Roman"/>
          <w:sz w:val="28"/>
          <w:szCs w:val="28"/>
        </w:rPr>
        <w:t>°С</w:t>
      </w:r>
      <w:proofErr w:type="gramEnd"/>
      <w:r w:rsidRPr="00FD563E">
        <w:rPr>
          <w:rFonts w:ascii="Times New Roman" w:hAnsi="Times New Roman" w:cs="Times New Roman"/>
          <w:sz w:val="28"/>
          <w:szCs w:val="28"/>
        </w:rPr>
        <w:t xml:space="preserve">; для детей в возрасте от 3 до 7 лет: в </w:t>
      </w:r>
      <w:proofErr w:type="spellStart"/>
      <w:r w:rsidRPr="00FD563E">
        <w:rPr>
          <w:rFonts w:ascii="Times New Roman" w:hAnsi="Times New Roman" w:cs="Times New Roman"/>
          <w:sz w:val="28"/>
          <w:szCs w:val="28"/>
        </w:rPr>
        <w:t>приемных-раздевальных</w:t>
      </w:r>
      <w:proofErr w:type="spellEnd"/>
      <w:r w:rsidRPr="00FD563E">
        <w:rPr>
          <w:rFonts w:ascii="Times New Roman" w:hAnsi="Times New Roman" w:cs="Times New Roman"/>
          <w:sz w:val="28"/>
          <w:szCs w:val="28"/>
        </w:rPr>
        <w:t>, групповых с зоной отдыха, игровых, туалетных, столовых - +19 – +21</w:t>
      </w:r>
      <w:proofErr w:type="gramStart"/>
      <w:r w:rsidRPr="00FD563E">
        <w:rPr>
          <w:rFonts w:ascii="Times New Roman" w:hAnsi="Times New Roman" w:cs="Times New Roman"/>
          <w:sz w:val="28"/>
          <w:szCs w:val="28"/>
        </w:rPr>
        <w:t>°С</w:t>
      </w:r>
      <w:proofErr w:type="gramEnd"/>
      <w:r w:rsidRPr="00FD563E">
        <w:rPr>
          <w:rFonts w:ascii="Times New Roman" w:hAnsi="Times New Roman" w:cs="Times New Roman"/>
          <w:sz w:val="28"/>
          <w:szCs w:val="28"/>
        </w:rPr>
        <w:t>, в спальных - +20 – +22°С. Относительная влажность воздуха должна быть 30 – 60 процентов.</w:t>
      </w:r>
    </w:p>
    <w:p w:rsidR="002B1EA9" w:rsidRPr="00FD563E" w:rsidRDefault="002B1EA9" w:rsidP="002B1EA9">
      <w:pPr>
        <w:pStyle w:val="newncpi"/>
        <w:spacing w:before="0" w:after="0"/>
        <w:ind w:right="-144" w:firstLine="709"/>
        <w:rPr>
          <w:sz w:val="28"/>
          <w:szCs w:val="28"/>
        </w:rPr>
      </w:pPr>
      <w:proofErr w:type="gramStart"/>
      <w:r w:rsidRPr="00FD563E">
        <w:rPr>
          <w:sz w:val="28"/>
          <w:szCs w:val="28"/>
        </w:rPr>
        <w:t>Пребывание обучающихся в помещениях с наличием плесени не допускается.</w:t>
      </w:r>
      <w:proofErr w:type="gramEnd"/>
    </w:p>
    <w:p w:rsidR="002B1EA9" w:rsidRPr="00FD563E" w:rsidRDefault="002B1EA9" w:rsidP="002B1EA9">
      <w:pPr>
        <w:pStyle w:val="ConsPlusNormal"/>
        <w:widowControl/>
        <w:ind w:right="-144" w:firstLine="709"/>
        <w:jc w:val="both"/>
        <w:rPr>
          <w:rFonts w:ascii="Times New Roman" w:eastAsia="Calibri" w:hAnsi="Times New Roman" w:cs="Times New Roman"/>
          <w:sz w:val="28"/>
          <w:szCs w:val="28"/>
          <w:lang w:eastAsia="en-US"/>
        </w:rPr>
      </w:pPr>
      <w:r w:rsidRPr="00FD563E">
        <w:rPr>
          <w:rFonts w:ascii="Times New Roman" w:hAnsi="Times New Roman" w:cs="Times New Roman"/>
          <w:sz w:val="28"/>
          <w:szCs w:val="28"/>
        </w:rPr>
        <w:t>З</w:t>
      </w:r>
      <w:r w:rsidRPr="00FD563E">
        <w:rPr>
          <w:rFonts w:ascii="Times New Roman" w:eastAsia="Calibri" w:hAnsi="Times New Roman" w:cs="Times New Roman"/>
          <w:sz w:val="28"/>
          <w:szCs w:val="28"/>
          <w:lang w:eastAsia="en-US"/>
        </w:rPr>
        <w:t>апрещается использовать в</w:t>
      </w:r>
      <w:r w:rsidRPr="00FD563E">
        <w:rPr>
          <w:rFonts w:ascii="Times New Roman" w:hAnsi="Times New Roman" w:cs="Times New Roman"/>
          <w:sz w:val="28"/>
          <w:szCs w:val="28"/>
        </w:rPr>
        <w:t xml:space="preserve"> учреждениях </w:t>
      </w:r>
      <w:r w:rsidRPr="00FD563E">
        <w:rPr>
          <w:rFonts w:ascii="Times New Roman" w:eastAsia="Calibri" w:hAnsi="Times New Roman" w:cs="Times New Roman"/>
          <w:sz w:val="28"/>
          <w:szCs w:val="28"/>
          <w:lang w:eastAsia="en-US"/>
        </w:rPr>
        <w:t xml:space="preserve">ртутные термометры, в том числе для измерения температуры тела, </w:t>
      </w:r>
      <w:r w:rsidRPr="00FD563E">
        <w:rPr>
          <w:rFonts w:ascii="Times New Roman" w:hAnsi="Times New Roman" w:cs="Times New Roman"/>
          <w:sz w:val="28"/>
          <w:szCs w:val="28"/>
        </w:rPr>
        <w:t xml:space="preserve">также </w:t>
      </w:r>
      <w:r w:rsidRPr="00FD563E">
        <w:rPr>
          <w:rFonts w:ascii="Times New Roman" w:eastAsia="Calibri" w:hAnsi="Times New Roman" w:cs="Times New Roman"/>
          <w:sz w:val="28"/>
          <w:szCs w:val="28"/>
          <w:lang w:eastAsia="en-US"/>
        </w:rPr>
        <w:t>средства обучения с ртутным наполнением.</w:t>
      </w:r>
    </w:p>
    <w:p w:rsidR="002B1EA9" w:rsidRPr="00FD563E" w:rsidRDefault="002B1EA9" w:rsidP="002B1EA9">
      <w:pPr>
        <w:pStyle w:val="ConsPlusNormal"/>
        <w:widowControl/>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Организация световой среды, уровни естественной и искусственной освещенности основных помещений учреждений должны соответствовать установленным гигиеническим нормативам.</w:t>
      </w:r>
    </w:p>
    <w:p w:rsidR="002B1EA9" w:rsidRPr="00FD563E" w:rsidRDefault="002B1EA9" w:rsidP="002B1EA9">
      <w:pPr>
        <w:pStyle w:val="newncpi"/>
        <w:spacing w:before="0" w:after="0"/>
        <w:ind w:right="-144" w:firstLine="709"/>
        <w:rPr>
          <w:sz w:val="28"/>
          <w:szCs w:val="28"/>
        </w:rPr>
      </w:pPr>
      <w:r w:rsidRPr="00FD563E">
        <w:rPr>
          <w:sz w:val="28"/>
          <w:szCs w:val="28"/>
        </w:rPr>
        <w:t xml:space="preserve">Направление основного светового потока естественного освещения в помещениях для занятий должно быть левостороннее. </w:t>
      </w:r>
      <w:r w:rsidRPr="00FD563E">
        <w:rPr>
          <w:spacing w:val="-4"/>
          <w:sz w:val="28"/>
          <w:szCs w:val="28"/>
        </w:rPr>
        <w:t xml:space="preserve">В помещениях для занятий окна не должны быть затенены цветами, декоративными шторами, мебелью. </w:t>
      </w:r>
      <w:r w:rsidRPr="00FD563E">
        <w:rPr>
          <w:sz w:val="28"/>
          <w:szCs w:val="28"/>
        </w:rPr>
        <w:t xml:space="preserve">Поверхность интерьера учебных помещений должна быть матовая светлых тонов, потолки должны быть белые. Учебные, спальные и другие помещения при </w:t>
      </w:r>
      <w:r w:rsidRPr="00FD563E">
        <w:rPr>
          <w:spacing w:val="-4"/>
          <w:sz w:val="28"/>
          <w:szCs w:val="28"/>
        </w:rPr>
        <w:t>необходимости должны оборудоваться регулируемыми солнцезащитными</w:t>
      </w:r>
      <w:r w:rsidRPr="00FD563E">
        <w:rPr>
          <w:sz w:val="28"/>
          <w:szCs w:val="28"/>
        </w:rPr>
        <w:t xml:space="preserve"> устройствами. </w:t>
      </w:r>
    </w:p>
    <w:p w:rsidR="002B1EA9" w:rsidRPr="00FD563E" w:rsidRDefault="002B1EA9" w:rsidP="002B1EA9">
      <w:pPr>
        <w:pStyle w:val="point"/>
        <w:spacing w:before="0" w:after="0"/>
        <w:ind w:right="-144" w:firstLine="709"/>
        <w:rPr>
          <w:sz w:val="28"/>
          <w:szCs w:val="28"/>
        </w:rPr>
      </w:pPr>
      <w:r w:rsidRPr="00FD563E">
        <w:rPr>
          <w:sz w:val="28"/>
          <w:szCs w:val="28"/>
        </w:rPr>
        <w:t>Электросветильники с лампами накаливания должны использоваться закрытые или частично открытые в сторону потолка, с люминесцентными лампами - закрытые или ребристые. В пасмурные дни искусственным освещением в учреждениях необходимо пользоваться в течение всего рабочего дня. Остекление оконных проемов должно быть целостным, осветительные приборы и защитную арматуру требуется содержать в исправном состоянии и чистоте. Неисправные и перегоревшие газоразрядные лампы должны своевременно заменяться, собираться в контейнер в специально выделенном помещении для дальнейшей отправки на утилизацию.</w:t>
      </w:r>
    </w:p>
    <w:p w:rsidR="002B1EA9" w:rsidRPr="00FD563E" w:rsidRDefault="002B1EA9" w:rsidP="002B1EA9">
      <w:pPr>
        <w:autoSpaceDE w:val="0"/>
        <w:autoSpaceDN w:val="0"/>
        <w:adjustRightInd w:val="0"/>
        <w:ind w:right="-144" w:firstLine="709"/>
        <w:jc w:val="both"/>
        <w:rPr>
          <w:rFonts w:ascii="Times New Roman" w:hAnsi="Times New Roman"/>
          <w:sz w:val="28"/>
          <w:szCs w:val="28"/>
        </w:rPr>
      </w:pPr>
      <w:r w:rsidRPr="00FD563E">
        <w:rPr>
          <w:rFonts w:ascii="Times New Roman" w:hAnsi="Times New Roman"/>
          <w:sz w:val="28"/>
          <w:szCs w:val="28"/>
        </w:rPr>
        <w:t xml:space="preserve">В учреждениях должны использоваться строительные, в том числе отделочные, материалы, мебель (детская, ученическая, бытовая и другая), наглядные и учебные пособия, электронные средства обучения, медицинская техника и изделия медицинского назначения, электросветильники, моющие средства и средства </w:t>
      </w:r>
      <w:r w:rsidRPr="00FD563E">
        <w:rPr>
          <w:rFonts w:ascii="Times New Roman" w:hAnsi="Times New Roman"/>
          <w:spacing w:val="-4"/>
          <w:sz w:val="28"/>
          <w:szCs w:val="28"/>
        </w:rPr>
        <w:t>дезинфекции, произведенные в соответствии с техническими нормативными</w:t>
      </w:r>
      <w:r w:rsidRPr="00FD563E">
        <w:rPr>
          <w:rFonts w:ascii="Times New Roman" w:hAnsi="Times New Roman"/>
          <w:sz w:val="28"/>
          <w:szCs w:val="28"/>
        </w:rPr>
        <w:t xml:space="preserve"> правовыми актами и разрешенные к применению законодательством.</w:t>
      </w:r>
    </w:p>
    <w:p w:rsidR="002B1EA9" w:rsidRPr="00FD563E" w:rsidRDefault="002B1EA9" w:rsidP="002B1EA9">
      <w:pPr>
        <w:autoSpaceDE w:val="0"/>
        <w:autoSpaceDN w:val="0"/>
        <w:adjustRightInd w:val="0"/>
        <w:ind w:right="-144" w:firstLine="709"/>
        <w:jc w:val="both"/>
        <w:rPr>
          <w:rFonts w:ascii="Times New Roman" w:hAnsi="Times New Roman"/>
          <w:sz w:val="28"/>
          <w:szCs w:val="28"/>
        </w:rPr>
      </w:pPr>
      <w:r>
        <w:rPr>
          <w:rFonts w:ascii="Times New Roman" w:hAnsi="Times New Roman"/>
          <w:sz w:val="28"/>
          <w:szCs w:val="28"/>
        </w:rPr>
        <w:t xml:space="preserve">В игровых устанавливаются столы и стулья по количеству детей. </w:t>
      </w:r>
      <w:r w:rsidRPr="00FD563E">
        <w:rPr>
          <w:rFonts w:ascii="Times New Roman" w:hAnsi="Times New Roman"/>
          <w:sz w:val="28"/>
          <w:szCs w:val="28"/>
        </w:rPr>
        <w:t xml:space="preserve">Размеры, конструкция детской, ученической, бытовой мебели должны соответствовать функциональным ростовым параметрам </w:t>
      </w:r>
      <w:proofErr w:type="gramStart"/>
      <w:r w:rsidRPr="00FD563E">
        <w:rPr>
          <w:rFonts w:ascii="Times New Roman" w:hAnsi="Times New Roman"/>
          <w:sz w:val="28"/>
          <w:szCs w:val="28"/>
        </w:rPr>
        <w:t>обучающихся</w:t>
      </w:r>
      <w:proofErr w:type="gramEnd"/>
      <w:r w:rsidRPr="00FD563E">
        <w:rPr>
          <w:rFonts w:ascii="Times New Roman" w:hAnsi="Times New Roman"/>
          <w:sz w:val="28"/>
          <w:szCs w:val="28"/>
        </w:rPr>
        <w:t xml:space="preserve"> и установленным стандартам.</w:t>
      </w:r>
    </w:p>
    <w:p w:rsidR="002B1EA9" w:rsidRPr="00FD563E" w:rsidRDefault="002B1EA9" w:rsidP="002B1EA9">
      <w:pPr>
        <w:autoSpaceDE w:val="0"/>
        <w:autoSpaceDN w:val="0"/>
        <w:adjustRightInd w:val="0"/>
        <w:ind w:right="-144" w:firstLine="709"/>
        <w:jc w:val="both"/>
        <w:rPr>
          <w:rFonts w:ascii="Times New Roman" w:hAnsi="Times New Roman"/>
          <w:sz w:val="28"/>
          <w:szCs w:val="28"/>
        </w:rPr>
      </w:pPr>
      <w:r w:rsidRPr="00FD563E">
        <w:rPr>
          <w:rFonts w:ascii="Times New Roman" w:hAnsi="Times New Roman"/>
          <w:spacing w:val="-8"/>
          <w:sz w:val="28"/>
          <w:szCs w:val="28"/>
        </w:rPr>
        <w:t xml:space="preserve">Стулья должны устанавливаться в комплекте со столами одного размера. </w:t>
      </w:r>
      <w:r w:rsidRPr="00FD563E">
        <w:rPr>
          <w:rFonts w:ascii="Times New Roman" w:hAnsi="Times New Roman"/>
          <w:sz w:val="28"/>
          <w:szCs w:val="28"/>
        </w:rPr>
        <w:t>Использование вместо стульев табуреток и скамеек запрещается.</w:t>
      </w:r>
    </w:p>
    <w:p w:rsidR="002B1EA9" w:rsidRPr="00FD563E" w:rsidRDefault="002B1EA9" w:rsidP="002B1EA9">
      <w:pPr>
        <w:autoSpaceDE w:val="0"/>
        <w:autoSpaceDN w:val="0"/>
        <w:adjustRightInd w:val="0"/>
        <w:ind w:right="-144" w:firstLine="709"/>
        <w:jc w:val="both"/>
        <w:rPr>
          <w:rFonts w:ascii="Times New Roman" w:hAnsi="Times New Roman" w:cs="Times New Roman"/>
          <w:spacing w:val="-4"/>
          <w:sz w:val="28"/>
          <w:szCs w:val="28"/>
        </w:rPr>
      </w:pPr>
      <w:r>
        <w:rPr>
          <w:rFonts w:ascii="Times New Roman" w:hAnsi="Times New Roman"/>
          <w:sz w:val="28"/>
          <w:szCs w:val="28"/>
        </w:rPr>
        <w:lastRenderedPageBreak/>
        <w:t>Спальни оборудуются кроватями по количеству</w:t>
      </w:r>
      <w:r w:rsidRPr="00A15D16">
        <w:rPr>
          <w:rFonts w:ascii="Times New Roman" w:hAnsi="Times New Roman"/>
          <w:sz w:val="28"/>
          <w:szCs w:val="28"/>
        </w:rPr>
        <w:t xml:space="preserve"> </w:t>
      </w:r>
      <w:r>
        <w:rPr>
          <w:rFonts w:ascii="Times New Roman" w:hAnsi="Times New Roman"/>
          <w:sz w:val="28"/>
          <w:szCs w:val="28"/>
        </w:rPr>
        <w:t xml:space="preserve">детей. </w:t>
      </w:r>
      <w:r w:rsidRPr="00FD563E">
        <w:rPr>
          <w:rFonts w:ascii="Times New Roman" w:hAnsi="Times New Roman"/>
          <w:sz w:val="28"/>
          <w:szCs w:val="28"/>
        </w:rPr>
        <w:t xml:space="preserve">Кровати должны использоваться с твердым ложем; </w:t>
      </w:r>
      <w:r w:rsidRPr="00FD563E">
        <w:rPr>
          <w:rFonts w:ascii="Times New Roman" w:hAnsi="Times New Roman" w:cs="Times New Roman"/>
          <w:sz w:val="28"/>
          <w:szCs w:val="28"/>
        </w:rPr>
        <w:t xml:space="preserve">для детей в возрасте до 3 лет и для детей с заболеваниями опорно-двигательного аппарата ложе кроватей должно быть ограждено с четырех сторон, использование двухъярусных кроватей запрещается; </w:t>
      </w:r>
      <w:proofErr w:type="gramStart"/>
      <w:r w:rsidRPr="00FD563E">
        <w:rPr>
          <w:rFonts w:ascii="Times New Roman" w:hAnsi="Times New Roman"/>
          <w:sz w:val="28"/>
          <w:szCs w:val="28"/>
        </w:rPr>
        <w:t xml:space="preserve">для детей в возрасте от 3 до 17 лет, за исключением учреждений для детей с круглосуточным пребыванием детей на протяжении более 6 месяцев, допускается использование двухъярусных кроватей (в которых второй ярус должен быть огражден на высоту не менее </w:t>
      </w:r>
      <w:smartTag w:uri="urn:schemas-microsoft-com:office:smarttags" w:element="metricconverter">
        <w:smartTagPr>
          <w:attr w:name="ProductID" w:val="30 см"/>
        </w:smartTagPr>
        <w:r w:rsidRPr="00FD563E">
          <w:rPr>
            <w:rFonts w:ascii="Times New Roman" w:hAnsi="Times New Roman"/>
            <w:sz w:val="28"/>
            <w:szCs w:val="28"/>
          </w:rPr>
          <w:t>30 см</w:t>
        </w:r>
      </w:smartTag>
      <w:r w:rsidRPr="00FD563E">
        <w:rPr>
          <w:rFonts w:ascii="Times New Roman" w:hAnsi="Times New Roman"/>
          <w:sz w:val="28"/>
          <w:szCs w:val="28"/>
        </w:rPr>
        <w:t xml:space="preserve"> и расстояние между ярусами должно обеспечивать возможность сидения на первом ярусе с прямой спиной), </w:t>
      </w:r>
      <w:proofErr w:type="spellStart"/>
      <w:r w:rsidRPr="00FD563E">
        <w:rPr>
          <w:rFonts w:ascii="Times New Roman" w:hAnsi="Times New Roman"/>
          <w:sz w:val="28"/>
          <w:szCs w:val="28"/>
        </w:rPr>
        <w:t>пристенных</w:t>
      </w:r>
      <w:proofErr w:type="spellEnd"/>
      <w:r w:rsidRPr="00FD563E">
        <w:rPr>
          <w:rFonts w:ascii="Times New Roman" w:hAnsi="Times New Roman"/>
          <w:sz w:val="28"/>
          <w:szCs w:val="28"/>
        </w:rPr>
        <w:t xml:space="preserve"> </w:t>
      </w:r>
      <w:proofErr w:type="spellStart"/>
      <w:r w:rsidRPr="00FD563E">
        <w:rPr>
          <w:rFonts w:ascii="Times New Roman" w:hAnsi="Times New Roman"/>
          <w:sz w:val="28"/>
          <w:szCs w:val="28"/>
        </w:rPr>
        <w:t>кроватей-трансформеров</w:t>
      </w:r>
      <w:proofErr w:type="spellEnd"/>
      <w:r w:rsidRPr="00FD563E">
        <w:rPr>
          <w:rFonts w:ascii="Times New Roman" w:hAnsi="Times New Roman"/>
          <w:sz w:val="28"/>
          <w:szCs w:val="28"/>
        </w:rPr>
        <w:t xml:space="preserve"> двухъярусных или ленточных, трехуровневых</w:t>
      </w:r>
      <w:proofErr w:type="gramEnd"/>
      <w:r w:rsidRPr="00FD563E">
        <w:rPr>
          <w:rFonts w:ascii="Times New Roman" w:hAnsi="Times New Roman"/>
          <w:sz w:val="28"/>
          <w:szCs w:val="28"/>
        </w:rPr>
        <w:t xml:space="preserve"> кроватей из комплекта мебели для групп продленного дня. К</w:t>
      </w:r>
      <w:r w:rsidRPr="00FD563E">
        <w:rPr>
          <w:rFonts w:ascii="Times New Roman" w:hAnsi="Times New Roman" w:cs="Times New Roman"/>
          <w:spacing w:val="-4"/>
          <w:sz w:val="28"/>
          <w:szCs w:val="28"/>
        </w:rPr>
        <w:t>ровати должны расставляться так, чтобы постельные принадлежности и постельное белье стоящих рядом кроватей не соприкасались.</w:t>
      </w:r>
    </w:p>
    <w:p w:rsidR="002B1EA9" w:rsidRPr="00F566E5" w:rsidRDefault="002B1EA9" w:rsidP="002B1EA9">
      <w:pPr>
        <w:ind w:right="-144" w:firstLine="709"/>
        <w:jc w:val="both"/>
        <w:rPr>
          <w:rFonts w:ascii="Times New Roman" w:hAnsi="Times New Roman"/>
          <w:sz w:val="28"/>
          <w:szCs w:val="28"/>
        </w:rPr>
      </w:pPr>
      <w:proofErr w:type="spellStart"/>
      <w:proofErr w:type="gramStart"/>
      <w:r w:rsidRPr="00F566E5">
        <w:rPr>
          <w:rFonts w:ascii="Times New Roman" w:hAnsi="Times New Roman"/>
          <w:spacing w:val="-4"/>
          <w:sz w:val="28"/>
          <w:szCs w:val="28"/>
        </w:rPr>
        <w:t>Приемные-раздевальные</w:t>
      </w:r>
      <w:proofErr w:type="spellEnd"/>
      <w:proofErr w:type="gramEnd"/>
      <w:r w:rsidRPr="00F566E5">
        <w:rPr>
          <w:rFonts w:ascii="Times New Roman" w:hAnsi="Times New Roman"/>
          <w:spacing w:val="-4"/>
          <w:sz w:val="28"/>
          <w:szCs w:val="28"/>
        </w:rPr>
        <w:t xml:space="preserve"> групповых ячеек должны оборудоваться</w:t>
      </w:r>
      <w:r w:rsidRPr="00F566E5">
        <w:rPr>
          <w:rFonts w:ascii="Times New Roman" w:hAnsi="Times New Roman"/>
          <w:sz w:val="28"/>
          <w:szCs w:val="28"/>
        </w:rPr>
        <w:t xml:space="preserve"> шкафами для верхней одежды детей, предусматривающими разделение хранения верхней одежды, головных уборов и обуви, а также скамейками, шкафами для верхней одежды работников. </w:t>
      </w:r>
    </w:p>
    <w:p w:rsidR="002B1EA9" w:rsidRPr="00F566E5" w:rsidRDefault="002B1EA9" w:rsidP="002B1EA9">
      <w:pPr>
        <w:ind w:right="-144" w:firstLine="709"/>
        <w:jc w:val="both"/>
        <w:rPr>
          <w:rFonts w:ascii="Times New Roman" w:hAnsi="Times New Roman"/>
          <w:sz w:val="28"/>
          <w:szCs w:val="28"/>
        </w:rPr>
      </w:pPr>
      <w:r w:rsidRPr="00F566E5">
        <w:rPr>
          <w:rFonts w:ascii="Times New Roman" w:hAnsi="Times New Roman"/>
          <w:sz w:val="28"/>
          <w:szCs w:val="28"/>
        </w:rPr>
        <w:t>В туалетных помещениях должны быть настенные вешалки с индивидуальными ячейками для хранения полотенец и предметов личной гигиены детей, шкафы с отдельными ячейками для хранения индивидуальных горшков.</w:t>
      </w:r>
    </w:p>
    <w:p w:rsidR="002B1EA9" w:rsidRPr="00C35476" w:rsidRDefault="002B1EA9" w:rsidP="002B1EA9">
      <w:pPr>
        <w:pStyle w:val="ConsPlusNormal"/>
        <w:widowControl/>
        <w:ind w:right="-144" w:firstLine="709"/>
        <w:jc w:val="both"/>
        <w:rPr>
          <w:rFonts w:ascii="Times New Roman" w:hAnsi="Times New Roman" w:cs="Times New Roman"/>
          <w:sz w:val="28"/>
          <w:szCs w:val="28"/>
        </w:rPr>
      </w:pPr>
      <w:r w:rsidRPr="00C35476">
        <w:rPr>
          <w:rFonts w:ascii="Times New Roman" w:hAnsi="Times New Roman" w:cs="Times New Roman"/>
          <w:spacing w:val="-8"/>
          <w:sz w:val="28"/>
          <w:szCs w:val="28"/>
        </w:rPr>
        <w:t xml:space="preserve">В учреждениях все помещения, оборудование помещений, включая спортивное оборудование и спортивный инвентарь, торгово-технологическое и </w:t>
      </w:r>
      <w:r w:rsidRPr="00C35476">
        <w:rPr>
          <w:rFonts w:ascii="Times New Roman" w:hAnsi="Times New Roman" w:cs="Times New Roman"/>
          <w:sz w:val="28"/>
          <w:szCs w:val="28"/>
        </w:rPr>
        <w:t>санитарно-техническое оборудование, должны содержаться в чистоте.</w:t>
      </w:r>
    </w:p>
    <w:p w:rsidR="002B1EA9" w:rsidRPr="00C35476" w:rsidRDefault="002B1EA9" w:rsidP="002B1EA9">
      <w:pPr>
        <w:pStyle w:val="ConsPlusNormal"/>
        <w:widowControl/>
        <w:ind w:right="-144" w:firstLine="709"/>
        <w:jc w:val="both"/>
        <w:rPr>
          <w:rFonts w:ascii="Times New Roman" w:hAnsi="Times New Roman" w:cs="Times New Roman"/>
          <w:sz w:val="28"/>
          <w:szCs w:val="28"/>
        </w:rPr>
      </w:pPr>
      <w:r w:rsidRPr="00C35476">
        <w:rPr>
          <w:rFonts w:ascii="Times New Roman" w:hAnsi="Times New Roman" w:cs="Times New Roman"/>
          <w:sz w:val="28"/>
          <w:szCs w:val="28"/>
        </w:rPr>
        <w:t>Влажная уборка помещений должна проводиться в течение дня по мере необходимости при открытых окнах и фрамугах с применением моющих средств и в отсутствие обучающихся. Не реже одного раза в месяц должна проводиться генеральная уборка помещений с применением моющих средств и средств дезинфекции в соответствии с инструкциями по применению. Генеральная уборка помещений объекта питания должна проводиться не реже одного раза в неделю.</w:t>
      </w:r>
    </w:p>
    <w:p w:rsidR="002B1EA9" w:rsidRPr="00C35476" w:rsidRDefault="002B1EA9" w:rsidP="002B1EA9">
      <w:pPr>
        <w:pStyle w:val="newncpi"/>
        <w:spacing w:before="0" w:after="0"/>
        <w:ind w:right="-144" w:firstLine="709"/>
        <w:rPr>
          <w:spacing w:val="-8"/>
          <w:sz w:val="28"/>
          <w:szCs w:val="28"/>
        </w:rPr>
      </w:pPr>
      <w:r w:rsidRPr="00C35476">
        <w:rPr>
          <w:spacing w:val="-8"/>
          <w:sz w:val="28"/>
          <w:szCs w:val="28"/>
        </w:rPr>
        <w:t xml:space="preserve">Моющие средства и средства дезинфекции должны храниться в специально отведенных помещениях (местах), недоступных </w:t>
      </w:r>
      <w:proofErr w:type="gramStart"/>
      <w:r w:rsidRPr="00C35476">
        <w:rPr>
          <w:spacing w:val="-8"/>
          <w:sz w:val="28"/>
          <w:szCs w:val="28"/>
        </w:rPr>
        <w:t>для</w:t>
      </w:r>
      <w:proofErr w:type="gramEnd"/>
      <w:r w:rsidRPr="00C35476">
        <w:rPr>
          <w:spacing w:val="-8"/>
          <w:sz w:val="28"/>
          <w:szCs w:val="28"/>
        </w:rPr>
        <w:t xml:space="preserve"> обучающихся.</w:t>
      </w:r>
    </w:p>
    <w:p w:rsidR="002B1EA9" w:rsidRPr="00C35476" w:rsidRDefault="002B1EA9" w:rsidP="002B1EA9">
      <w:pPr>
        <w:autoSpaceDE w:val="0"/>
        <w:autoSpaceDN w:val="0"/>
        <w:adjustRightInd w:val="0"/>
        <w:ind w:right="-144" w:firstLine="709"/>
        <w:jc w:val="both"/>
        <w:rPr>
          <w:rFonts w:ascii="Times New Roman" w:hAnsi="Times New Roman" w:cs="Times New Roman"/>
          <w:spacing w:val="-8"/>
          <w:sz w:val="28"/>
          <w:szCs w:val="28"/>
        </w:rPr>
      </w:pPr>
      <w:r w:rsidRPr="00C35476">
        <w:rPr>
          <w:rFonts w:ascii="Times New Roman" w:hAnsi="Times New Roman"/>
          <w:sz w:val="28"/>
          <w:szCs w:val="28"/>
        </w:rPr>
        <w:t>Ковры должны ежедневно очищаться пылесосом или влажной щеткой, при необходимости подвергаться химической чистке;</w:t>
      </w:r>
      <w:r>
        <w:rPr>
          <w:rFonts w:ascii="Times New Roman" w:hAnsi="Times New Roman"/>
          <w:sz w:val="28"/>
          <w:szCs w:val="28"/>
        </w:rPr>
        <w:t xml:space="preserve"> </w:t>
      </w:r>
      <w:r w:rsidRPr="00C35476">
        <w:rPr>
          <w:rFonts w:ascii="Times New Roman" w:hAnsi="Times New Roman"/>
          <w:sz w:val="28"/>
          <w:szCs w:val="28"/>
        </w:rPr>
        <w:t>электросветильники и окна должны очищаться по мере загрязнения, но не реже одного раза в три месяца;</w:t>
      </w:r>
      <w:r>
        <w:rPr>
          <w:rFonts w:ascii="Times New Roman" w:hAnsi="Times New Roman"/>
          <w:sz w:val="28"/>
          <w:szCs w:val="28"/>
        </w:rPr>
        <w:t xml:space="preserve"> </w:t>
      </w:r>
      <w:r w:rsidRPr="00C35476">
        <w:rPr>
          <w:rFonts w:ascii="Times New Roman" w:hAnsi="Times New Roman" w:cs="Times New Roman"/>
          <w:sz w:val="28"/>
          <w:szCs w:val="28"/>
        </w:rPr>
        <w:t>игрушки должны мыться ежедневно теплой водой с применением моющих средств;</w:t>
      </w:r>
      <w:r>
        <w:rPr>
          <w:rFonts w:ascii="Times New Roman" w:hAnsi="Times New Roman" w:cs="Times New Roman"/>
          <w:sz w:val="28"/>
          <w:szCs w:val="28"/>
        </w:rPr>
        <w:t xml:space="preserve"> </w:t>
      </w:r>
      <w:r w:rsidRPr="00C35476">
        <w:rPr>
          <w:rFonts w:ascii="Times New Roman" w:hAnsi="Times New Roman" w:cs="Times New Roman"/>
          <w:spacing w:val="-8"/>
          <w:sz w:val="28"/>
          <w:szCs w:val="28"/>
        </w:rPr>
        <w:t xml:space="preserve">игрушки для игры на улице моются непосредственно на территории учреждения. </w:t>
      </w:r>
    </w:p>
    <w:p w:rsidR="002B1EA9" w:rsidRPr="00C35476" w:rsidRDefault="002B1EA9" w:rsidP="002B1EA9">
      <w:pPr>
        <w:pStyle w:val="ConsPlusNormal"/>
        <w:widowControl/>
        <w:ind w:right="-144" w:firstLine="709"/>
        <w:jc w:val="both"/>
        <w:rPr>
          <w:rFonts w:ascii="Times New Roman" w:hAnsi="Times New Roman" w:cs="Times New Roman"/>
          <w:sz w:val="28"/>
          <w:szCs w:val="28"/>
        </w:rPr>
      </w:pPr>
      <w:r w:rsidRPr="00C35476">
        <w:rPr>
          <w:rFonts w:ascii="Times New Roman" w:hAnsi="Times New Roman" w:cs="Times New Roman"/>
          <w:sz w:val="28"/>
          <w:szCs w:val="28"/>
        </w:rPr>
        <w:t xml:space="preserve">Уборочный инвентарь должен выделяться  соответствующей маркировкой и быть раздельным для помещений медицинского назначения, в том числе для палат медицинского изолятора; помещений объектов питания (в том числе для производственных помещений для сырой и готовой продукции); жилых и спальных помещений; </w:t>
      </w:r>
      <w:r w:rsidRPr="00C35476">
        <w:rPr>
          <w:rFonts w:ascii="Times New Roman" w:hAnsi="Times New Roman"/>
          <w:sz w:val="28"/>
          <w:szCs w:val="28"/>
        </w:rPr>
        <w:t xml:space="preserve">поверхностей выше пола; </w:t>
      </w:r>
      <w:r w:rsidRPr="00C35476">
        <w:rPr>
          <w:rFonts w:ascii="Times New Roman" w:hAnsi="Times New Roman" w:cs="Times New Roman"/>
          <w:sz w:val="28"/>
          <w:szCs w:val="28"/>
        </w:rPr>
        <w:t>санитарных узлов.</w:t>
      </w:r>
    </w:p>
    <w:p w:rsidR="002B1EA9" w:rsidRPr="00C35476" w:rsidRDefault="002B1EA9" w:rsidP="002B1EA9">
      <w:pPr>
        <w:autoSpaceDE w:val="0"/>
        <w:autoSpaceDN w:val="0"/>
        <w:adjustRightInd w:val="0"/>
        <w:ind w:right="-144" w:firstLine="709"/>
        <w:jc w:val="both"/>
        <w:rPr>
          <w:rFonts w:ascii="Times New Roman" w:hAnsi="Times New Roman"/>
          <w:sz w:val="28"/>
          <w:szCs w:val="28"/>
        </w:rPr>
      </w:pPr>
      <w:r w:rsidRPr="00C35476">
        <w:rPr>
          <w:rFonts w:ascii="Times New Roman" w:hAnsi="Times New Roman"/>
          <w:sz w:val="28"/>
          <w:szCs w:val="28"/>
        </w:rPr>
        <w:t xml:space="preserve">Уборочный инвентарь для уборки санитарных узлов должен иметь </w:t>
      </w:r>
      <w:r w:rsidRPr="00C35476">
        <w:rPr>
          <w:rFonts w:ascii="Times New Roman" w:hAnsi="Times New Roman"/>
          <w:sz w:val="28"/>
          <w:szCs w:val="28"/>
        </w:rPr>
        <w:lastRenderedPageBreak/>
        <w:t>сигнальную маркировку и храниться отдельно от остального уборочного инвентаря – в санитарных узлах или специально отведенных местах.</w:t>
      </w:r>
    </w:p>
    <w:p w:rsidR="002B1EA9" w:rsidRPr="00C35476" w:rsidRDefault="002B1EA9" w:rsidP="002B1EA9">
      <w:pPr>
        <w:pStyle w:val="ConsPlusNormal"/>
        <w:widowControl/>
        <w:ind w:right="-144" w:firstLine="709"/>
        <w:jc w:val="both"/>
        <w:rPr>
          <w:rFonts w:ascii="Times New Roman" w:hAnsi="Times New Roman" w:cs="Times New Roman"/>
          <w:sz w:val="28"/>
          <w:szCs w:val="28"/>
        </w:rPr>
      </w:pPr>
      <w:r w:rsidRPr="00C35476">
        <w:rPr>
          <w:rFonts w:ascii="Times New Roman" w:hAnsi="Times New Roman" w:cs="Times New Roman"/>
          <w:sz w:val="28"/>
          <w:szCs w:val="28"/>
        </w:rPr>
        <w:t>Уборочный инвентарь после использования промывается горячей водой с моющими средствами и просушивается.</w:t>
      </w:r>
    </w:p>
    <w:p w:rsidR="002B1EA9" w:rsidRPr="00C35476" w:rsidRDefault="002B1EA9" w:rsidP="002B1EA9">
      <w:pPr>
        <w:autoSpaceDE w:val="0"/>
        <w:autoSpaceDN w:val="0"/>
        <w:adjustRightInd w:val="0"/>
        <w:ind w:right="-144" w:firstLine="709"/>
        <w:jc w:val="both"/>
        <w:rPr>
          <w:rFonts w:ascii="Times New Roman" w:hAnsi="Times New Roman"/>
          <w:sz w:val="28"/>
          <w:szCs w:val="28"/>
        </w:rPr>
      </w:pPr>
      <w:r w:rsidRPr="00C35476">
        <w:rPr>
          <w:rFonts w:ascii="Times New Roman" w:hAnsi="Times New Roman"/>
          <w:sz w:val="28"/>
          <w:szCs w:val="28"/>
        </w:rPr>
        <w:t>В учреждениях не допускается наличие грызунов и насекомых</w:t>
      </w:r>
      <w:proofErr w:type="gramStart"/>
      <w:r w:rsidRPr="00C35476">
        <w:rPr>
          <w:rFonts w:ascii="Times New Roman" w:hAnsi="Times New Roman"/>
          <w:sz w:val="28"/>
          <w:szCs w:val="28"/>
        </w:rPr>
        <w:t>.</w:t>
      </w:r>
      <w:proofErr w:type="gramEnd"/>
      <w:r w:rsidRPr="00C35476">
        <w:rPr>
          <w:rFonts w:ascii="Times New Roman" w:hAnsi="Times New Roman"/>
          <w:sz w:val="28"/>
          <w:szCs w:val="28"/>
        </w:rPr>
        <w:t xml:space="preserve"> </w:t>
      </w:r>
      <w:proofErr w:type="gramStart"/>
      <w:r w:rsidRPr="00C35476">
        <w:rPr>
          <w:rFonts w:ascii="Times New Roman" w:hAnsi="Times New Roman"/>
          <w:sz w:val="28"/>
          <w:szCs w:val="28"/>
        </w:rPr>
        <w:t>п</w:t>
      </w:r>
      <w:proofErr w:type="gramEnd"/>
      <w:r w:rsidRPr="00C35476">
        <w:rPr>
          <w:rFonts w:ascii="Times New Roman" w:hAnsi="Times New Roman"/>
          <w:sz w:val="28"/>
          <w:szCs w:val="28"/>
        </w:rPr>
        <w:t xml:space="preserve">роведение </w:t>
      </w:r>
      <w:proofErr w:type="spellStart"/>
      <w:r w:rsidRPr="00C35476">
        <w:rPr>
          <w:rFonts w:ascii="Times New Roman" w:hAnsi="Times New Roman"/>
          <w:sz w:val="28"/>
          <w:szCs w:val="28"/>
        </w:rPr>
        <w:t>дератизационных</w:t>
      </w:r>
      <w:proofErr w:type="spellEnd"/>
      <w:r w:rsidRPr="00C35476">
        <w:rPr>
          <w:rFonts w:ascii="Times New Roman" w:hAnsi="Times New Roman"/>
          <w:sz w:val="28"/>
          <w:szCs w:val="28"/>
        </w:rPr>
        <w:t xml:space="preserve"> и дезинсекционных мероприятий в присутствии воспитанников.</w:t>
      </w:r>
    </w:p>
    <w:p w:rsidR="002B1EA9" w:rsidRPr="00C35476" w:rsidRDefault="002B1EA9" w:rsidP="002B1EA9">
      <w:pPr>
        <w:ind w:firstLine="709"/>
        <w:jc w:val="both"/>
        <w:rPr>
          <w:rFonts w:ascii="Times New Roman" w:hAnsi="Times New Roman" w:cs="Times New Roman"/>
          <w:b/>
          <w:sz w:val="28"/>
          <w:szCs w:val="28"/>
          <w:lang w:eastAsia="en-US"/>
        </w:rPr>
      </w:pPr>
    </w:p>
    <w:p w:rsidR="002B1EA9" w:rsidRPr="00C35476" w:rsidRDefault="002B1EA9" w:rsidP="002B1EA9">
      <w:pPr>
        <w:ind w:firstLine="709"/>
        <w:jc w:val="both"/>
        <w:rPr>
          <w:rFonts w:ascii="Times New Roman" w:hAnsi="Times New Roman" w:cs="Times New Roman"/>
          <w:b/>
          <w:sz w:val="28"/>
          <w:szCs w:val="28"/>
          <w:lang w:eastAsia="en-US"/>
        </w:rPr>
      </w:pPr>
    </w:p>
    <w:p w:rsidR="002B1EA9" w:rsidRPr="00C35476" w:rsidRDefault="002B1EA9" w:rsidP="002B1EA9">
      <w:pPr>
        <w:ind w:firstLine="709"/>
        <w:jc w:val="both"/>
        <w:rPr>
          <w:rFonts w:ascii="Times New Roman" w:hAnsi="Times New Roman" w:cs="Times New Roman"/>
          <w:b/>
          <w:sz w:val="28"/>
          <w:szCs w:val="28"/>
          <w:lang w:eastAsia="en-US"/>
        </w:rPr>
      </w:pPr>
    </w:p>
    <w:p w:rsidR="002B1EA9" w:rsidRPr="00C35476" w:rsidRDefault="002B1EA9" w:rsidP="002B1EA9">
      <w:pPr>
        <w:ind w:firstLine="709"/>
        <w:jc w:val="both"/>
        <w:rPr>
          <w:rFonts w:ascii="Times New Roman" w:hAnsi="Times New Roman" w:cs="Times New Roman"/>
          <w:b/>
          <w:sz w:val="28"/>
          <w:szCs w:val="28"/>
          <w:lang w:eastAsia="en-US"/>
        </w:rPr>
      </w:pPr>
    </w:p>
    <w:p w:rsidR="002B1EA9" w:rsidRPr="00C35476" w:rsidRDefault="002B1EA9" w:rsidP="002B1EA9">
      <w:pPr>
        <w:ind w:firstLine="709"/>
        <w:jc w:val="both"/>
        <w:rPr>
          <w:rFonts w:ascii="Times New Roman" w:hAnsi="Times New Roman" w:cs="Times New Roman"/>
          <w:b/>
          <w:sz w:val="28"/>
          <w:szCs w:val="28"/>
          <w:lang w:eastAsia="en-US"/>
        </w:rPr>
      </w:pPr>
    </w:p>
    <w:p w:rsidR="002B1EA9" w:rsidRPr="00C35476" w:rsidRDefault="002B1EA9" w:rsidP="002B1EA9">
      <w:pPr>
        <w:ind w:firstLine="709"/>
        <w:jc w:val="both"/>
        <w:rPr>
          <w:rFonts w:ascii="Times New Roman" w:hAnsi="Times New Roman" w:cs="Times New Roman"/>
          <w:b/>
          <w:sz w:val="28"/>
          <w:szCs w:val="28"/>
          <w:lang w:eastAsia="en-US"/>
        </w:rPr>
      </w:pPr>
    </w:p>
    <w:p w:rsidR="002B1EA9" w:rsidRPr="00C35476" w:rsidRDefault="002B1EA9" w:rsidP="002B1EA9">
      <w:pPr>
        <w:ind w:firstLine="709"/>
        <w:jc w:val="both"/>
        <w:rPr>
          <w:rFonts w:ascii="Times New Roman" w:hAnsi="Times New Roman" w:cs="Times New Roman"/>
          <w:b/>
          <w:sz w:val="28"/>
          <w:szCs w:val="28"/>
          <w:lang w:eastAsia="en-US"/>
        </w:rPr>
      </w:pPr>
    </w:p>
    <w:p w:rsidR="002B1EA9" w:rsidRPr="00C35476" w:rsidRDefault="002B1EA9" w:rsidP="002B1EA9">
      <w:pPr>
        <w:ind w:firstLine="709"/>
        <w:jc w:val="both"/>
        <w:rPr>
          <w:rFonts w:ascii="Times New Roman" w:hAnsi="Times New Roman" w:cs="Times New Roman"/>
          <w:b/>
          <w:sz w:val="28"/>
          <w:szCs w:val="28"/>
          <w:lang w:eastAsia="en-US"/>
        </w:rPr>
      </w:pPr>
    </w:p>
    <w:p w:rsidR="002B1EA9" w:rsidRPr="00C35476"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widowControl/>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lastRenderedPageBreak/>
        <w:t>Раздел 6</w:t>
      </w:r>
    </w:p>
    <w:p w:rsidR="002B1EA9" w:rsidRDefault="002B1EA9" w:rsidP="002B1EA9">
      <w:pPr>
        <w:widowControl/>
        <w:jc w:val="both"/>
        <w:rPr>
          <w:rFonts w:ascii="Times New Roman" w:eastAsiaTheme="minorHAnsi" w:hAnsi="Times New Roman" w:cs="Times New Roman"/>
          <w:b/>
          <w:color w:val="auto"/>
          <w:sz w:val="28"/>
          <w:szCs w:val="28"/>
          <w:lang w:eastAsia="en-US"/>
        </w:rPr>
      </w:pPr>
    </w:p>
    <w:p w:rsidR="002B1EA9" w:rsidRPr="00201A31" w:rsidRDefault="002B1EA9" w:rsidP="002B1EA9">
      <w:pPr>
        <w:jc w:val="both"/>
        <w:rPr>
          <w:rFonts w:ascii="Times New Roman" w:hAnsi="Times New Roman" w:cs="Times New Roman"/>
          <w:b/>
          <w:color w:val="auto"/>
          <w:spacing w:val="4"/>
          <w:sz w:val="28"/>
          <w:szCs w:val="28"/>
        </w:rPr>
      </w:pPr>
      <w:r w:rsidRPr="00201A31">
        <w:rPr>
          <w:rFonts w:ascii="Times New Roman" w:hAnsi="Times New Roman" w:cs="Times New Roman"/>
          <w:b/>
          <w:color w:val="auto"/>
          <w:sz w:val="28"/>
          <w:szCs w:val="28"/>
        </w:rPr>
        <w:t>Требования к игрушкам, режиму их обработки, хранения, одежде и обуви детей в группе и на прогулке</w:t>
      </w:r>
    </w:p>
    <w:p w:rsidR="00111D66" w:rsidRDefault="00111D66" w:rsidP="00EB665A">
      <w:pPr>
        <w:pStyle w:val="ConsPlusNormal"/>
        <w:ind w:firstLine="540"/>
        <w:jc w:val="both"/>
        <w:rPr>
          <w:rFonts w:ascii="Times New Roman" w:hAnsi="Times New Roman" w:cs="Times New Roman"/>
          <w:sz w:val="28"/>
          <w:szCs w:val="28"/>
        </w:rPr>
      </w:pPr>
    </w:p>
    <w:p w:rsidR="00EB665A" w:rsidRPr="00EB665A" w:rsidRDefault="00EB665A" w:rsidP="00220488">
      <w:pPr>
        <w:pStyle w:val="ConsPlusNormal"/>
        <w:ind w:firstLine="709"/>
        <w:jc w:val="both"/>
        <w:rPr>
          <w:rFonts w:ascii="Times New Roman" w:hAnsi="Times New Roman" w:cs="Times New Roman"/>
          <w:sz w:val="28"/>
          <w:szCs w:val="28"/>
        </w:rPr>
      </w:pPr>
      <w:r w:rsidRPr="00EB665A">
        <w:rPr>
          <w:rFonts w:ascii="Times New Roman" w:hAnsi="Times New Roman" w:cs="Times New Roman"/>
          <w:sz w:val="28"/>
          <w:szCs w:val="28"/>
        </w:rPr>
        <w:t>Игрушк</w:t>
      </w:r>
      <w:r>
        <w:rPr>
          <w:rFonts w:ascii="Times New Roman" w:hAnsi="Times New Roman" w:cs="Times New Roman"/>
          <w:sz w:val="28"/>
          <w:szCs w:val="28"/>
        </w:rPr>
        <w:t>и</w:t>
      </w:r>
      <w:r w:rsidRPr="00EB665A">
        <w:rPr>
          <w:rFonts w:ascii="Times New Roman" w:hAnsi="Times New Roman" w:cs="Times New Roman"/>
          <w:sz w:val="28"/>
          <w:szCs w:val="28"/>
        </w:rPr>
        <w:t xml:space="preserve"> должн</w:t>
      </w:r>
      <w:r>
        <w:rPr>
          <w:rFonts w:ascii="Times New Roman" w:hAnsi="Times New Roman" w:cs="Times New Roman"/>
          <w:sz w:val="28"/>
          <w:szCs w:val="28"/>
        </w:rPr>
        <w:t>ы</w:t>
      </w:r>
      <w:r w:rsidRPr="00EB665A">
        <w:rPr>
          <w:rFonts w:ascii="Times New Roman" w:hAnsi="Times New Roman" w:cs="Times New Roman"/>
          <w:sz w:val="28"/>
          <w:szCs w:val="28"/>
        </w:rPr>
        <w:t xml:space="preserve"> быть разработан</w:t>
      </w:r>
      <w:r>
        <w:rPr>
          <w:rFonts w:ascii="Times New Roman" w:hAnsi="Times New Roman" w:cs="Times New Roman"/>
          <w:sz w:val="28"/>
          <w:szCs w:val="28"/>
        </w:rPr>
        <w:t>ы</w:t>
      </w:r>
      <w:r w:rsidRPr="00EB665A">
        <w:rPr>
          <w:rFonts w:ascii="Times New Roman" w:hAnsi="Times New Roman" w:cs="Times New Roman"/>
          <w:sz w:val="28"/>
          <w:szCs w:val="28"/>
        </w:rPr>
        <w:t xml:space="preserve"> и изготовлен</w:t>
      </w:r>
      <w:r>
        <w:rPr>
          <w:rFonts w:ascii="Times New Roman" w:hAnsi="Times New Roman" w:cs="Times New Roman"/>
          <w:sz w:val="28"/>
          <w:szCs w:val="28"/>
        </w:rPr>
        <w:t>ы</w:t>
      </w:r>
      <w:r w:rsidRPr="00EB665A">
        <w:rPr>
          <w:rFonts w:ascii="Times New Roman" w:hAnsi="Times New Roman" w:cs="Times New Roman"/>
          <w:sz w:val="28"/>
          <w:szCs w:val="28"/>
        </w:rPr>
        <w:t xml:space="preserve"> таким образом, чтобы при </w:t>
      </w:r>
      <w:r>
        <w:rPr>
          <w:rFonts w:ascii="Times New Roman" w:hAnsi="Times New Roman" w:cs="Times New Roman"/>
          <w:sz w:val="28"/>
          <w:szCs w:val="28"/>
        </w:rPr>
        <w:t xml:space="preserve">их </w:t>
      </w:r>
      <w:r w:rsidRPr="00EB665A">
        <w:rPr>
          <w:rFonts w:ascii="Times New Roman" w:hAnsi="Times New Roman" w:cs="Times New Roman"/>
          <w:sz w:val="28"/>
          <w:szCs w:val="28"/>
        </w:rPr>
        <w:t>применении по назначению он</w:t>
      </w:r>
      <w:r>
        <w:rPr>
          <w:rFonts w:ascii="Times New Roman" w:hAnsi="Times New Roman" w:cs="Times New Roman"/>
          <w:sz w:val="28"/>
          <w:szCs w:val="28"/>
        </w:rPr>
        <w:t xml:space="preserve">и </w:t>
      </w:r>
      <w:r w:rsidRPr="00EB665A">
        <w:rPr>
          <w:rFonts w:ascii="Times New Roman" w:hAnsi="Times New Roman" w:cs="Times New Roman"/>
          <w:sz w:val="28"/>
          <w:szCs w:val="28"/>
        </w:rPr>
        <w:t>не представлял</w:t>
      </w:r>
      <w:r>
        <w:rPr>
          <w:rFonts w:ascii="Times New Roman" w:hAnsi="Times New Roman" w:cs="Times New Roman"/>
          <w:sz w:val="28"/>
          <w:szCs w:val="28"/>
        </w:rPr>
        <w:t>и</w:t>
      </w:r>
      <w:r w:rsidRPr="00EB665A">
        <w:rPr>
          <w:rFonts w:ascii="Times New Roman" w:hAnsi="Times New Roman" w:cs="Times New Roman"/>
          <w:sz w:val="28"/>
          <w:szCs w:val="28"/>
        </w:rPr>
        <w:t xml:space="preserve"> опасности для жизни и здоровья детей, по конструкции и используемым для </w:t>
      </w:r>
      <w:r>
        <w:rPr>
          <w:rFonts w:ascii="Times New Roman" w:hAnsi="Times New Roman" w:cs="Times New Roman"/>
          <w:sz w:val="28"/>
          <w:szCs w:val="28"/>
        </w:rPr>
        <w:t>их</w:t>
      </w:r>
      <w:r w:rsidRPr="00EB665A">
        <w:rPr>
          <w:rFonts w:ascii="Times New Roman" w:hAnsi="Times New Roman" w:cs="Times New Roman"/>
          <w:sz w:val="28"/>
          <w:szCs w:val="28"/>
        </w:rPr>
        <w:t xml:space="preserve"> изготовления материалам соответствовать возрастному предназначению с учетом адекватного поведения детей.</w:t>
      </w:r>
    </w:p>
    <w:p w:rsidR="00EB665A" w:rsidRPr="00FD563E" w:rsidRDefault="00EB665A" w:rsidP="00220488">
      <w:pPr>
        <w:autoSpaceDE w:val="0"/>
        <w:autoSpaceDN w:val="0"/>
        <w:adjustRightInd w:val="0"/>
        <w:ind w:firstLine="709"/>
        <w:jc w:val="both"/>
        <w:rPr>
          <w:rFonts w:ascii="Times New Roman" w:hAnsi="Times New Roman"/>
          <w:sz w:val="28"/>
          <w:szCs w:val="28"/>
        </w:rPr>
      </w:pPr>
      <w:r w:rsidRPr="00FD563E">
        <w:rPr>
          <w:rFonts w:ascii="Times New Roman" w:hAnsi="Times New Roman"/>
          <w:sz w:val="28"/>
          <w:szCs w:val="28"/>
        </w:rPr>
        <w:t xml:space="preserve">В учреждениях должны использоваться игры и игрушки, </w:t>
      </w:r>
      <w:r w:rsidRPr="00FD563E">
        <w:rPr>
          <w:rFonts w:ascii="Times New Roman" w:hAnsi="Times New Roman"/>
          <w:spacing w:val="-4"/>
          <w:sz w:val="28"/>
          <w:szCs w:val="28"/>
        </w:rPr>
        <w:t>произведенные в соответствии с техническими нормативными</w:t>
      </w:r>
      <w:r w:rsidRPr="00FD563E">
        <w:rPr>
          <w:rFonts w:ascii="Times New Roman" w:hAnsi="Times New Roman"/>
          <w:sz w:val="28"/>
          <w:szCs w:val="28"/>
        </w:rPr>
        <w:t xml:space="preserve"> правовыми актами и разрешенные к применению законодательством.</w:t>
      </w:r>
    </w:p>
    <w:p w:rsidR="002B1EA9" w:rsidRPr="00597C52" w:rsidRDefault="002B1EA9" w:rsidP="00220488">
      <w:pPr>
        <w:pStyle w:val="ConsPlusNormal"/>
        <w:ind w:firstLine="709"/>
        <w:jc w:val="both"/>
        <w:rPr>
          <w:rFonts w:ascii="Times New Roman" w:hAnsi="Times New Roman" w:cs="Times New Roman"/>
          <w:sz w:val="28"/>
          <w:szCs w:val="28"/>
        </w:rPr>
      </w:pPr>
      <w:r w:rsidRPr="00EB665A">
        <w:rPr>
          <w:rFonts w:ascii="Times New Roman" w:hAnsi="Times New Roman" w:cs="Times New Roman"/>
          <w:sz w:val="28"/>
          <w:szCs w:val="28"/>
        </w:rPr>
        <w:t xml:space="preserve">Игрушки, за исключением </w:t>
      </w:r>
      <w:proofErr w:type="spellStart"/>
      <w:r w:rsidRPr="00EB665A">
        <w:rPr>
          <w:rFonts w:ascii="Times New Roman" w:hAnsi="Times New Roman" w:cs="Times New Roman"/>
          <w:sz w:val="28"/>
          <w:szCs w:val="28"/>
        </w:rPr>
        <w:t>мягконабивных</w:t>
      </w:r>
      <w:proofErr w:type="spellEnd"/>
      <w:r w:rsidRPr="00EB665A">
        <w:rPr>
          <w:rFonts w:ascii="Times New Roman" w:hAnsi="Times New Roman" w:cs="Times New Roman"/>
          <w:sz w:val="28"/>
          <w:szCs w:val="28"/>
        </w:rPr>
        <w:t>, перед использованием и по мере загрязнения, но не реже одного раза в день, должны мыться щеткой с применением моющих средств под теплой</w:t>
      </w:r>
      <w:r w:rsidRPr="00597C52">
        <w:rPr>
          <w:rFonts w:ascii="Times New Roman" w:hAnsi="Times New Roman" w:cs="Times New Roman"/>
          <w:sz w:val="28"/>
          <w:szCs w:val="28"/>
        </w:rPr>
        <w:t xml:space="preserve"> проточной водой в посудомоечных ваннах, затем высушиваться в буфетных или на столах. Кукольная одежда стирается по мере загрязнения, но не реже одного раза в неделю.</w:t>
      </w:r>
    </w:p>
    <w:p w:rsidR="002B1EA9" w:rsidRPr="00597C52" w:rsidRDefault="002B1EA9" w:rsidP="00220488">
      <w:pPr>
        <w:pStyle w:val="ConsPlusNormal"/>
        <w:ind w:firstLine="709"/>
        <w:jc w:val="both"/>
        <w:rPr>
          <w:rFonts w:ascii="Times New Roman" w:hAnsi="Times New Roman" w:cs="Times New Roman"/>
          <w:sz w:val="28"/>
          <w:szCs w:val="28"/>
        </w:rPr>
      </w:pPr>
      <w:proofErr w:type="spellStart"/>
      <w:r w:rsidRPr="00597C52">
        <w:rPr>
          <w:rFonts w:ascii="Times New Roman" w:hAnsi="Times New Roman" w:cs="Times New Roman"/>
          <w:sz w:val="28"/>
          <w:szCs w:val="28"/>
        </w:rPr>
        <w:t>Мягконабивные</w:t>
      </w:r>
      <w:proofErr w:type="spellEnd"/>
      <w:r w:rsidRPr="00597C52">
        <w:rPr>
          <w:rFonts w:ascii="Times New Roman" w:hAnsi="Times New Roman" w:cs="Times New Roman"/>
          <w:sz w:val="28"/>
          <w:szCs w:val="28"/>
        </w:rPr>
        <w:t xml:space="preserve"> игрушки ежедневно в конце дня должны подвергаться дезинфекции в течение 30 минут бактерицидными лампами, установленными на расстоянии 25 см от игрушек. Чистка </w:t>
      </w:r>
      <w:proofErr w:type="spellStart"/>
      <w:r w:rsidRPr="00597C52">
        <w:rPr>
          <w:rFonts w:ascii="Times New Roman" w:hAnsi="Times New Roman" w:cs="Times New Roman"/>
          <w:sz w:val="28"/>
          <w:szCs w:val="28"/>
        </w:rPr>
        <w:t>мягконабивных</w:t>
      </w:r>
      <w:proofErr w:type="spellEnd"/>
      <w:r w:rsidRPr="00597C52">
        <w:rPr>
          <w:rFonts w:ascii="Times New Roman" w:hAnsi="Times New Roman" w:cs="Times New Roman"/>
          <w:sz w:val="28"/>
          <w:szCs w:val="28"/>
        </w:rPr>
        <w:t xml:space="preserve"> игрушек проводится согласно инструкции организации-изготовителя.</w:t>
      </w:r>
    </w:p>
    <w:p w:rsidR="002B1EA9" w:rsidRPr="00597C52" w:rsidRDefault="002B1EA9" w:rsidP="00220488">
      <w:pPr>
        <w:pStyle w:val="ConsPlusNormal"/>
        <w:ind w:firstLine="709"/>
        <w:jc w:val="both"/>
        <w:rPr>
          <w:rFonts w:ascii="Times New Roman" w:hAnsi="Times New Roman" w:cs="Times New Roman"/>
          <w:sz w:val="28"/>
          <w:szCs w:val="28"/>
        </w:rPr>
      </w:pPr>
      <w:r w:rsidRPr="00597C52">
        <w:rPr>
          <w:rFonts w:ascii="Times New Roman" w:hAnsi="Times New Roman" w:cs="Times New Roman"/>
          <w:sz w:val="28"/>
          <w:szCs w:val="28"/>
        </w:rPr>
        <w:t xml:space="preserve">Использование </w:t>
      </w:r>
      <w:proofErr w:type="spellStart"/>
      <w:r w:rsidRPr="00597C52">
        <w:rPr>
          <w:rFonts w:ascii="Times New Roman" w:hAnsi="Times New Roman" w:cs="Times New Roman"/>
          <w:sz w:val="28"/>
          <w:szCs w:val="28"/>
        </w:rPr>
        <w:t>мягконабивных</w:t>
      </w:r>
      <w:proofErr w:type="spellEnd"/>
      <w:r w:rsidRPr="00597C52">
        <w:rPr>
          <w:rFonts w:ascii="Times New Roman" w:hAnsi="Times New Roman" w:cs="Times New Roman"/>
          <w:sz w:val="28"/>
          <w:szCs w:val="28"/>
        </w:rPr>
        <w:t xml:space="preserve"> игрушек для игр воспитанников в группах для детей в возрасте до 3 лет и медицинском изоляторе запрещается.</w:t>
      </w:r>
    </w:p>
    <w:p w:rsidR="002B1EA9" w:rsidRPr="00597C52" w:rsidRDefault="002B1EA9" w:rsidP="00220488">
      <w:pPr>
        <w:pStyle w:val="ConsPlusNormal"/>
        <w:ind w:firstLine="709"/>
        <w:jc w:val="both"/>
        <w:rPr>
          <w:rFonts w:ascii="Times New Roman" w:hAnsi="Times New Roman" w:cs="Times New Roman"/>
          <w:sz w:val="28"/>
          <w:szCs w:val="28"/>
        </w:rPr>
      </w:pPr>
      <w:r w:rsidRPr="00597C52">
        <w:rPr>
          <w:rFonts w:ascii="Times New Roman" w:hAnsi="Times New Roman" w:cs="Times New Roman"/>
          <w:sz w:val="28"/>
          <w:szCs w:val="28"/>
        </w:rPr>
        <w:t>Игрушки для игры на улице в конце дня моются непосредственно на территории учреждения дошкольного образования с помощью поливочных шлангов.</w:t>
      </w:r>
    </w:p>
    <w:p w:rsidR="002B1EA9" w:rsidRPr="00597C52" w:rsidRDefault="002B1EA9" w:rsidP="00220488">
      <w:pPr>
        <w:pStyle w:val="ConsPlusNormal"/>
        <w:ind w:firstLine="709"/>
        <w:jc w:val="both"/>
        <w:rPr>
          <w:rFonts w:ascii="Times New Roman" w:hAnsi="Times New Roman" w:cs="Times New Roman"/>
          <w:sz w:val="28"/>
          <w:szCs w:val="28"/>
        </w:rPr>
      </w:pPr>
      <w:r w:rsidRPr="00597C52">
        <w:rPr>
          <w:rFonts w:ascii="Times New Roman" w:hAnsi="Times New Roman" w:cs="Times New Roman"/>
          <w:sz w:val="28"/>
          <w:szCs w:val="28"/>
        </w:rPr>
        <w:t>В учреждении дошкольного образования должны быть емкости для дезинфекции игрушек в случае осложнения эпидемической ситуации.</w:t>
      </w:r>
    </w:p>
    <w:p w:rsidR="00017B97" w:rsidRPr="00017B97" w:rsidRDefault="00017B97" w:rsidP="00220488">
      <w:pPr>
        <w:pStyle w:val="ConsPlusNormal"/>
        <w:ind w:firstLine="709"/>
        <w:jc w:val="both"/>
        <w:rPr>
          <w:rFonts w:ascii="Times New Roman" w:hAnsi="Times New Roman" w:cs="Times New Roman"/>
          <w:sz w:val="28"/>
          <w:szCs w:val="28"/>
        </w:rPr>
      </w:pPr>
      <w:r w:rsidRPr="00017B97">
        <w:rPr>
          <w:rFonts w:ascii="Times New Roman" w:hAnsi="Times New Roman" w:cs="Times New Roman"/>
          <w:sz w:val="28"/>
          <w:szCs w:val="28"/>
        </w:rPr>
        <w:t xml:space="preserve">Воспитанника должны принимать в группу учреждения дошкольного образования </w:t>
      </w:r>
      <w:proofErr w:type="gramStart"/>
      <w:r w:rsidRPr="00017B97">
        <w:rPr>
          <w:rFonts w:ascii="Times New Roman" w:hAnsi="Times New Roman" w:cs="Times New Roman"/>
          <w:sz w:val="28"/>
          <w:szCs w:val="28"/>
        </w:rPr>
        <w:t>чистым</w:t>
      </w:r>
      <w:proofErr w:type="gramEnd"/>
      <w:r w:rsidRPr="00017B97">
        <w:rPr>
          <w:rFonts w:ascii="Times New Roman" w:hAnsi="Times New Roman" w:cs="Times New Roman"/>
          <w:sz w:val="28"/>
          <w:szCs w:val="28"/>
        </w:rPr>
        <w:t xml:space="preserve"> и опрятно одетым.</w:t>
      </w:r>
    </w:p>
    <w:p w:rsidR="002B1EA9" w:rsidRDefault="002B1EA9" w:rsidP="00220488">
      <w:pPr>
        <w:ind w:firstLine="709"/>
        <w:jc w:val="both"/>
        <w:rPr>
          <w:rFonts w:ascii="Times New Roman" w:eastAsiaTheme="minorEastAsia" w:hAnsi="Times New Roman" w:cs="Times New Roman"/>
          <w:kern w:val="24"/>
          <w:sz w:val="28"/>
          <w:szCs w:val="28"/>
        </w:rPr>
      </w:pPr>
      <w:r>
        <w:rPr>
          <w:rFonts w:ascii="Times New Roman" w:eastAsiaTheme="minorEastAsia" w:hAnsi="Times New Roman" w:cs="Times New Roman"/>
          <w:kern w:val="24"/>
          <w:sz w:val="28"/>
          <w:szCs w:val="28"/>
        </w:rPr>
        <w:t>Одежда воспитанников должна постоянно содержаться в чистоте. Обувь рекомендуется легкая, удобная, по ра</w:t>
      </w:r>
      <w:r w:rsidR="00213E5D">
        <w:rPr>
          <w:rFonts w:ascii="Times New Roman" w:eastAsiaTheme="minorEastAsia" w:hAnsi="Times New Roman" w:cs="Times New Roman"/>
          <w:kern w:val="24"/>
          <w:sz w:val="28"/>
          <w:szCs w:val="28"/>
        </w:rPr>
        <w:t>змеру ноги, обязательно с каблу</w:t>
      </w:r>
      <w:r>
        <w:rPr>
          <w:rFonts w:ascii="Times New Roman" w:eastAsiaTheme="minorEastAsia" w:hAnsi="Times New Roman" w:cs="Times New Roman"/>
          <w:kern w:val="24"/>
          <w:sz w:val="28"/>
          <w:szCs w:val="28"/>
        </w:rPr>
        <w:t xml:space="preserve">ком (туфли, сандалии) во избежание развития плоскостопия. </w:t>
      </w:r>
    </w:p>
    <w:p w:rsidR="002B1EA9" w:rsidRPr="00D62E9D" w:rsidRDefault="002B1EA9" w:rsidP="00220488">
      <w:pPr>
        <w:pStyle w:val="ConsPlusNormal"/>
        <w:ind w:firstLine="709"/>
        <w:jc w:val="both"/>
        <w:rPr>
          <w:rFonts w:ascii="Times New Roman" w:hAnsi="Times New Roman" w:cs="Times New Roman"/>
          <w:sz w:val="28"/>
          <w:szCs w:val="28"/>
        </w:rPr>
      </w:pPr>
      <w:r w:rsidRPr="00FC19ED">
        <w:rPr>
          <w:rFonts w:ascii="Times New Roman" w:eastAsiaTheme="minorEastAsia" w:hAnsi="Times New Roman" w:cs="Times New Roman"/>
          <w:kern w:val="24"/>
          <w:sz w:val="28"/>
          <w:szCs w:val="28"/>
        </w:rPr>
        <w:t xml:space="preserve">Для физкультурных занятий у ребенка должна быть спортивная форма. </w:t>
      </w:r>
      <w:r w:rsidRPr="00FC19ED">
        <w:rPr>
          <w:rFonts w:ascii="Times New Roman" w:hAnsi="Times New Roman" w:cs="Times New Roman"/>
          <w:sz w:val="28"/>
          <w:szCs w:val="28"/>
        </w:rPr>
        <w:t xml:space="preserve">Одежда должна быть удобной, легкой и чистой, а обувь - на резиновой подошве. При наличии условий (теплый пол) можно заниматься </w:t>
      </w:r>
      <w:r w:rsidRPr="00D62E9D">
        <w:rPr>
          <w:rFonts w:ascii="Times New Roman" w:hAnsi="Times New Roman" w:cs="Times New Roman"/>
          <w:sz w:val="28"/>
          <w:szCs w:val="28"/>
        </w:rPr>
        <w:t xml:space="preserve">босиком. </w:t>
      </w:r>
      <w:r w:rsidR="00D62E9D" w:rsidRPr="00D62E9D">
        <w:rPr>
          <w:rFonts w:ascii="Times New Roman" w:hAnsi="Times New Roman" w:cs="Times New Roman"/>
          <w:sz w:val="28"/>
          <w:szCs w:val="28"/>
        </w:rPr>
        <w:t>При закаливании в условиях групповой ячейки одежда воспитанников должна состоять не более чем из двух слоев (хлопчатобумажное белье, платье или костюм из плотной хлопчатобумажной или полушерстяной ткани, колготы для воспитанников до 3 лет или носки для воспитанников старше 3 лет</w:t>
      </w:r>
      <w:proofErr w:type="gramStart"/>
      <w:r w:rsidR="00D62E9D" w:rsidRPr="00D62E9D">
        <w:rPr>
          <w:rFonts w:ascii="Times New Roman" w:hAnsi="Times New Roman" w:cs="Times New Roman"/>
          <w:sz w:val="28"/>
          <w:szCs w:val="28"/>
        </w:rPr>
        <w:t>).</w:t>
      </w:r>
      <w:r w:rsidRPr="00D62E9D">
        <w:rPr>
          <w:rFonts w:ascii="Times New Roman" w:hAnsi="Times New Roman" w:cs="Times New Roman"/>
          <w:sz w:val="28"/>
          <w:szCs w:val="28"/>
        </w:rPr>
        <w:t xml:space="preserve">. </w:t>
      </w:r>
      <w:proofErr w:type="gramEnd"/>
    </w:p>
    <w:p w:rsidR="00017B97" w:rsidRPr="00D62E9D" w:rsidRDefault="00017B97" w:rsidP="00220488">
      <w:pPr>
        <w:pStyle w:val="ConsPlusNormal"/>
        <w:ind w:firstLine="709"/>
        <w:jc w:val="both"/>
        <w:rPr>
          <w:rFonts w:ascii="Times New Roman" w:hAnsi="Times New Roman" w:cs="Times New Roman"/>
          <w:sz w:val="28"/>
          <w:szCs w:val="28"/>
        </w:rPr>
      </w:pPr>
      <w:r w:rsidRPr="00D62E9D">
        <w:rPr>
          <w:rFonts w:ascii="Times New Roman" w:hAnsi="Times New Roman" w:cs="Times New Roman"/>
          <w:sz w:val="28"/>
          <w:szCs w:val="28"/>
        </w:rPr>
        <w:t>Во время прогулки у воспитанников должна быть рациональная одежда в зависимости от погодных условий, в том числе в зимний период.</w:t>
      </w:r>
    </w:p>
    <w:p w:rsidR="002B1EA9" w:rsidRPr="00D62E9D" w:rsidRDefault="002B1EA9" w:rsidP="00220488">
      <w:pPr>
        <w:widowControl/>
        <w:ind w:firstLine="709"/>
        <w:jc w:val="both"/>
        <w:rPr>
          <w:rFonts w:ascii="Times New Roman" w:eastAsiaTheme="minorHAnsi" w:hAnsi="Times New Roman" w:cs="Times New Roman"/>
          <w:b/>
          <w:color w:val="auto"/>
          <w:sz w:val="28"/>
          <w:szCs w:val="28"/>
          <w:lang w:eastAsia="en-US"/>
        </w:rPr>
      </w:pPr>
    </w:p>
    <w:p w:rsidR="002B1EA9" w:rsidRDefault="002B1EA9" w:rsidP="002B1EA9">
      <w:pPr>
        <w:widowControl/>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lastRenderedPageBreak/>
        <w:t>Раздел 7</w:t>
      </w:r>
    </w:p>
    <w:p w:rsidR="002B1EA9" w:rsidRDefault="002B1EA9" w:rsidP="002B1EA9">
      <w:pPr>
        <w:jc w:val="both"/>
        <w:rPr>
          <w:rFonts w:ascii="Times New Roman" w:hAnsi="Times New Roman" w:cs="Times New Roman"/>
          <w:b/>
          <w:sz w:val="28"/>
          <w:szCs w:val="28"/>
        </w:rPr>
      </w:pPr>
    </w:p>
    <w:p w:rsidR="002B1EA9" w:rsidRPr="00864657" w:rsidRDefault="002B1EA9" w:rsidP="002B1EA9">
      <w:pPr>
        <w:pStyle w:val="point"/>
        <w:spacing w:before="0" w:after="0"/>
        <w:ind w:firstLine="0"/>
        <w:rPr>
          <w:b/>
          <w:sz w:val="28"/>
          <w:szCs w:val="28"/>
        </w:rPr>
      </w:pPr>
      <w:r w:rsidRPr="00864657">
        <w:rPr>
          <w:b/>
          <w:sz w:val="28"/>
          <w:szCs w:val="28"/>
        </w:rPr>
        <w:t>Организация рационального питания дошкольников. Санитарно-эпидемиологические треб</w:t>
      </w:r>
      <w:r w:rsidR="00F55F8D">
        <w:rPr>
          <w:b/>
          <w:sz w:val="28"/>
          <w:szCs w:val="28"/>
        </w:rPr>
        <w:t xml:space="preserve">ования </w:t>
      </w:r>
      <w:proofErr w:type="gramStart"/>
      <w:r w:rsidR="00F55F8D">
        <w:rPr>
          <w:b/>
          <w:sz w:val="28"/>
          <w:szCs w:val="28"/>
        </w:rPr>
        <w:t>к</w:t>
      </w:r>
      <w:proofErr w:type="gramEnd"/>
      <w:r w:rsidR="00F55F8D">
        <w:rPr>
          <w:b/>
          <w:sz w:val="28"/>
          <w:szCs w:val="28"/>
        </w:rPr>
        <w:t xml:space="preserve"> организация питания в </w:t>
      </w:r>
      <w:r w:rsidRPr="00864657">
        <w:rPr>
          <w:b/>
          <w:sz w:val="28"/>
          <w:szCs w:val="28"/>
        </w:rPr>
        <w:t>учреждениях дошкольного образования</w:t>
      </w:r>
    </w:p>
    <w:p w:rsidR="002B1EA9" w:rsidRDefault="002B1EA9" w:rsidP="002B1EA9">
      <w:pPr>
        <w:pStyle w:val="ConsPlusNormal"/>
        <w:widowControl/>
        <w:ind w:right="-1" w:firstLine="709"/>
        <w:jc w:val="both"/>
        <w:rPr>
          <w:rFonts w:ascii="Times New Roman" w:hAnsi="Times New Roman" w:cs="Times New Roman"/>
          <w:sz w:val="28"/>
          <w:szCs w:val="28"/>
        </w:rPr>
      </w:pPr>
    </w:p>
    <w:p w:rsidR="002B1EA9" w:rsidRPr="00012739" w:rsidRDefault="002B1EA9" w:rsidP="002B1EA9">
      <w:pPr>
        <w:pStyle w:val="ConsPlusNormal"/>
        <w:widowControl/>
        <w:ind w:right="-1" w:firstLine="709"/>
        <w:jc w:val="both"/>
        <w:rPr>
          <w:rFonts w:ascii="Times New Roman" w:hAnsi="Times New Roman" w:cs="Times New Roman"/>
          <w:sz w:val="28"/>
          <w:szCs w:val="28"/>
        </w:rPr>
      </w:pPr>
      <w:r w:rsidRPr="00A47E93">
        <w:rPr>
          <w:rFonts w:ascii="Times New Roman" w:hAnsi="Times New Roman" w:cs="Times New Roman"/>
          <w:sz w:val="28"/>
          <w:szCs w:val="28"/>
        </w:rPr>
        <w:t>Горячее</w:t>
      </w:r>
      <w:r w:rsidRPr="00012739">
        <w:rPr>
          <w:rFonts w:ascii="Times New Roman" w:hAnsi="Times New Roman" w:cs="Times New Roman"/>
          <w:sz w:val="28"/>
          <w:szCs w:val="28"/>
        </w:rPr>
        <w:t xml:space="preserve"> питание детей в учреждениях </w:t>
      </w:r>
      <w:r>
        <w:rPr>
          <w:rFonts w:ascii="Times New Roman" w:hAnsi="Times New Roman" w:cs="Times New Roman"/>
          <w:sz w:val="28"/>
          <w:szCs w:val="28"/>
        </w:rPr>
        <w:t xml:space="preserve">дошкольного </w:t>
      </w:r>
      <w:r w:rsidRPr="00012739">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012739">
        <w:rPr>
          <w:rFonts w:ascii="Times New Roman" w:hAnsi="Times New Roman" w:cs="Times New Roman"/>
          <w:sz w:val="28"/>
          <w:szCs w:val="28"/>
        </w:rPr>
        <w:t>должно осуществляться по дневным (суточным) рационам на основе примерных двухнедельных рационов, разработанных учреждениями или субъектами общественного питания и утвержденных руководителем учреждения и субъекта общественного питания.</w:t>
      </w:r>
    </w:p>
    <w:p w:rsidR="002B1EA9" w:rsidRPr="00012739" w:rsidRDefault="002B1EA9" w:rsidP="002B1EA9">
      <w:pPr>
        <w:pStyle w:val="ConsPlusNormal"/>
        <w:widowControl/>
        <w:ind w:right="-1" w:firstLine="709"/>
        <w:jc w:val="both"/>
        <w:rPr>
          <w:rFonts w:ascii="Times New Roman" w:hAnsi="Times New Roman" w:cs="Times New Roman"/>
          <w:sz w:val="28"/>
          <w:szCs w:val="28"/>
        </w:rPr>
      </w:pPr>
      <w:r w:rsidRPr="00012739">
        <w:rPr>
          <w:rFonts w:ascii="Times New Roman" w:hAnsi="Times New Roman" w:cs="Times New Roman"/>
          <w:sz w:val="28"/>
          <w:szCs w:val="28"/>
        </w:rPr>
        <w:t xml:space="preserve">Примерные двухнедельные рационы должны разрабатываться на основании установленных норм физиологических потребностей в энергии и пищевых веществах для различных возрастных групп (от 1 года до 3 </w:t>
      </w:r>
      <w:r>
        <w:rPr>
          <w:rFonts w:ascii="Times New Roman" w:hAnsi="Times New Roman" w:cs="Times New Roman"/>
          <w:sz w:val="28"/>
          <w:szCs w:val="28"/>
        </w:rPr>
        <w:t>лет, от 3 до 7 лет</w:t>
      </w:r>
      <w:r w:rsidRPr="00012739">
        <w:rPr>
          <w:rFonts w:ascii="Times New Roman" w:hAnsi="Times New Roman" w:cs="Times New Roman"/>
          <w:sz w:val="28"/>
          <w:szCs w:val="28"/>
        </w:rPr>
        <w:t>) с учетом:</w:t>
      </w:r>
    </w:p>
    <w:p w:rsidR="002B1EA9" w:rsidRPr="002376FD" w:rsidRDefault="002B1EA9" w:rsidP="002B1EA9">
      <w:pPr>
        <w:pStyle w:val="ConsPlusNormal"/>
        <w:widowControl/>
        <w:ind w:right="-1" w:firstLine="709"/>
        <w:jc w:val="both"/>
        <w:rPr>
          <w:rFonts w:ascii="Times New Roman" w:hAnsi="Times New Roman" w:cs="Times New Roman"/>
          <w:sz w:val="28"/>
          <w:szCs w:val="28"/>
        </w:rPr>
      </w:pPr>
      <w:r w:rsidRPr="002376FD">
        <w:rPr>
          <w:rFonts w:ascii="Times New Roman" w:hAnsi="Times New Roman" w:cs="Times New Roman"/>
          <w:sz w:val="28"/>
          <w:szCs w:val="28"/>
        </w:rPr>
        <w:t xml:space="preserve">установленных норм питания </w:t>
      </w:r>
      <w:r>
        <w:rPr>
          <w:rFonts w:ascii="Times New Roman" w:hAnsi="Times New Roman" w:cs="Times New Roman"/>
          <w:sz w:val="28"/>
          <w:szCs w:val="28"/>
        </w:rPr>
        <w:t xml:space="preserve">(далее – Нормы питания) </w:t>
      </w:r>
      <w:r w:rsidRPr="002376FD">
        <w:rPr>
          <w:rFonts w:ascii="Times New Roman" w:hAnsi="Times New Roman" w:cs="Times New Roman"/>
          <w:sz w:val="28"/>
          <w:szCs w:val="28"/>
        </w:rPr>
        <w:t>для детей в разных типах (видах) учреждений образования, с учетом вида и профиля, режима пребывания дет</w:t>
      </w:r>
      <w:r>
        <w:rPr>
          <w:rFonts w:ascii="Times New Roman" w:hAnsi="Times New Roman" w:cs="Times New Roman"/>
          <w:sz w:val="28"/>
          <w:szCs w:val="28"/>
        </w:rPr>
        <w:t>ей (круглосуточное, дневное)</w:t>
      </w:r>
      <w:r w:rsidRPr="002376FD">
        <w:rPr>
          <w:rFonts w:ascii="Times New Roman" w:hAnsi="Times New Roman" w:cs="Times New Roman"/>
          <w:sz w:val="28"/>
          <w:szCs w:val="28"/>
        </w:rPr>
        <w:t>;</w:t>
      </w:r>
    </w:p>
    <w:p w:rsidR="002B1EA9" w:rsidRPr="00012739" w:rsidRDefault="002B1EA9" w:rsidP="002B1EA9">
      <w:pPr>
        <w:pStyle w:val="ConsPlusNormal"/>
        <w:widowControl/>
        <w:ind w:right="-1" w:firstLine="709"/>
        <w:jc w:val="both"/>
        <w:rPr>
          <w:rFonts w:ascii="Times New Roman" w:hAnsi="Times New Roman" w:cs="Times New Roman"/>
          <w:sz w:val="28"/>
          <w:szCs w:val="28"/>
        </w:rPr>
      </w:pPr>
      <w:r w:rsidRPr="00012739">
        <w:rPr>
          <w:rFonts w:ascii="Times New Roman" w:hAnsi="Times New Roman" w:cs="Times New Roman"/>
          <w:spacing w:val="-8"/>
          <w:sz w:val="28"/>
          <w:szCs w:val="28"/>
        </w:rPr>
        <w:t xml:space="preserve">утвержденных в установленном порядке сборников технологических карт блюд и изделий (для детей раннего и дошкольного возраста, диетического </w:t>
      </w:r>
      <w:r w:rsidRPr="00012739">
        <w:rPr>
          <w:rFonts w:ascii="Times New Roman" w:hAnsi="Times New Roman" w:cs="Times New Roman"/>
          <w:sz w:val="28"/>
          <w:szCs w:val="28"/>
        </w:rPr>
        <w:t>питания), технологических карт фирменных (новых) блюд;</w:t>
      </w:r>
    </w:p>
    <w:p w:rsidR="002B1EA9" w:rsidRPr="00012739" w:rsidRDefault="002B1EA9" w:rsidP="002B1EA9">
      <w:pPr>
        <w:pStyle w:val="ConsPlusNormal"/>
        <w:widowControl/>
        <w:ind w:right="-1" w:firstLine="709"/>
        <w:jc w:val="both"/>
        <w:rPr>
          <w:rFonts w:ascii="Times New Roman" w:hAnsi="Times New Roman" w:cs="Times New Roman"/>
          <w:sz w:val="28"/>
          <w:szCs w:val="28"/>
        </w:rPr>
      </w:pPr>
      <w:r w:rsidRPr="00012739">
        <w:rPr>
          <w:rFonts w:ascii="Times New Roman" w:hAnsi="Times New Roman" w:cs="Times New Roman"/>
          <w:sz w:val="28"/>
          <w:szCs w:val="28"/>
        </w:rPr>
        <w:t>сезонности (летне-осенний, зимне-весенний периоды);</w:t>
      </w:r>
    </w:p>
    <w:p w:rsidR="002B1EA9" w:rsidRPr="00012739" w:rsidRDefault="002B1EA9" w:rsidP="002B1EA9">
      <w:pPr>
        <w:autoSpaceDE w:val="0"/>
        <w:autoSpaceDN w:val="0"/>
        <w:adjustRightInd w:val="0"/>
        <w:ind w:right="-1" w:firstLine="709"/>
        <w:jc w:val="both"/>
        <w:rPr>
          <w:rFonts w:ascii="Times New Roman" w:hAnsi="Times New Roman"/>
          <w:sz w:val="28"/>
          <w:szCs w:val="28"/>
        </w:rPr>
      </w:pPr>
      <w:r w:rsidRPr="00012739">
        <w:rPr>
          <w:rFonts w:ascii="Times New Roman" w:hAnsi="Times New Roman"/>
          <w:sz w:val="28"/>
          <w:szCs w:val="28"/>
        </w:rPr>
        <w:t xml:space="preserve">рационального распределения общей калорийности суточного рациона по приемам пищи: завтрак – </w:t>
      </w:r>
      <w:r>
        <w:rPr>
          <w:rFonts w:ascii="Times New Roman" w:hAnsi="Times New Roman"/>
          <w:sz w:val="28"/>
          <w:szCs w:val="28"/>
        </w:rPr>
        <w:t xml:space="preserve">20 - </w:t>
      </w:r>
      <w:r w:rsidRPr="00012739">
        <w:rPr>
          <w:rFonts w:ascii="Times New Roman" w:hAnsi="Times New Roman"/>
          <w:sz w:val="28"/>
          <w:szCs w:val="28"/>
        </w:rPr>
        <w:t xml:space="preserve">25 </w:t>
      </w:r>
      <w:r>
        <w:rPr>
          <w:rFonts w:ascii="Times New Roman" w:hAnsi="Times New Roman"/>
          <w:sz w:val="28"/>
          <w:szCs w:val="28"/>
        </w:rPr>
        <w:t>%</w:t>
      </w:r>
      <w:r w:rsidRPr="00012739">
        <w:rPr>
          <w:rFonts w:ascii="Times New Roman" w:hAnsi="Times New Roman"/>
          <w:sz w:val="28"/>
          <w:szCs w:val="28"/>
        </w:rPr>
        <w:t xml:space="preserve">, обед – </w:t>
      </w:r>
      <w:r w:rsidRPr="00012739">
        <w:rPr>
          <w:rFonts w:ascii="Times New Roman" w:hAnsi="Times New Roman"/>
          <w:spacing w:val="-4"/>
          <w:sz w:val="28"/>
          <w:szCs w:val="28"/>
        </w:rPr>
        <w:t>30</w:t>
      </w:r>
      <w:r>
        <w:rPr>
          <w:rFonts w:ascii="Times New Roman" w:hAnsi="Times New Roman"/>
          <w:spacing w:val="-4"/>
          <w:sz w:val="28"/>
          <w:szCs w:val="28"/>
        </w:rPr>
        <w:t xml:space="preserve"> - </w:t>
      </w:r>
      <w:r w:rsidRPr="00012739">
        <w:rPr>
          <w:rFonts w:ascii="Times New Roman" w:hAnsi="Times New Roman"/>
          <w:spacing w:val="-4"/>
          <w:sz w:val="28"/>
          <w:szCs w:val="28"/>
        </w:rPr>
        <w:t>35 </w:t>
      </w:r>
      <w:r>
        <w:rPr>
          <w:rFonts w:ascii="Times New Roman" w:hAnsi="Times New Roman"/>
          <w:sz w:val="28"/>
          <w:szCs w:val="28"/>
        </w:rPr>
        <w:t>%</w:t>
      </w:r>
      <w:r w:rsidRPr="00012739">
        <w:rPr>
          <w:rFonts w:ascii="Times New Roman" w:hAnsi="Times New Roman"/>
          <w:spacing w:val="-4"/>
          <w:sz w:val="28"/>
          <w:szCs w:val="28"/>
        </w:rPr>
        <w:t>, полдник – 10</w:t>
      </w:r>
      <w:r>
        <w:rPr>
          <w:rFonts w:ascii="Times New Roman" w:hAnsi="Times New Roman"/>
          <w:spacing w:val="-4"/>
          <w:sz w:val="28"/>
          <w:szCs w:val="28"/>
        </w:rPr>
        <w:t xml:space="preserve"> - </w:t>
      </w:r>
      <w:r w:rsidRPr="00012739">
        <w:rPr>
          <w:rFonts w:ascii="Times New Roman" w:hAnsi="Times New Roman"/>
          <w:spacing w:val="-4"/>
          <w:sz w:val="28"/>
          <w:szCs w:val="28"/>
        </w:rPr>
        <w:t xml:space="preserve">15 </w:t>
      </w:r>
      <w:r>
        <w:rPr>
          <w:rFonts w:ascii="Times New Roman" w:hAnsi="Times New Roman"/>
          <w:sz w:val="28"/>
          <w:szCs w:val="28"/>
        </w:rPr>
        <w:t>%</w:t>
      </w:r>
      <w:r w:rsidRPr="00012739">
        <w:rPr>
          <w:rFonts w:ascii="Times New Roman" w:hAnsi="Times New Roman"/>
          <w:spacing w:val="-4"/>
          <w:sz w:val="28"/>
          <w:szCs w:val="28"/>
        </w:rPr>
        <w:t>, ужин – 20</w:t>
      </w:r>
      <w:r>
        <w:rPr>
          <w:rFonts w:ascii="Times New Roman" w:hAnsi="Times New Roman"/>
          <w:spacing w:val="-4"/>
          <w:sz w:val="28"/>
          <w:szCs w:val="28"/>
        </w:rPr>
        <w:t xml:space="preserve"> - </w:t>
      </w:r>
      <w:r w:rsidRPr="00012739">
        <w:rPr>
          <w:rFonts w:ascii="Times New Roman" w:hAnsi="Times New Roman"/>
          <w:spacing w:val="-4"/>
          <w:sz w:val="28"/>
          <w:szCs w:val="28"/>
        </w:rPr>
        <w:t xml:space="preserve">25 </w:t>
      </w:r>
      <w:r>
        <w:rPr>
          <w:rFonts w:ascii="Times New Roman" w:hAnsi="Times New Roman"/>
          <w:sz w:val="28"/>
          <w:szCs w:val="28"/>
        </w:rPr>
        <w:t>%</w:t>
      </w:r>
      <w:r w:rsidRPr="00012739">
        <w:rPr>
          <w:rFonts w:ascii="Times New Roman" w:hAnsi="Times New Roman"/>
          <w:spacing w:val="-4"/>
          <w:sz w:val="28"/>
          <w:szCs w:val="28"/>
        </w:rPr>
        <w:t>,</w:t>
      </w:r>
      <w:r w:rsidRPr="00012739">
        <w:rPr>
          <w:rFonts w:ascii="Times New Roman" w:hAnsi="Times New Roman"/>
          <w:sz w:val="28"/>
          <w:szCs w:val="28"/>
        </w:rPr>
        <w:t xml:space="preserve"> второй ужин – 8</w:t>
      </w:r>
      <w:r>
        <w:rPr>
          <w:rFonts w:ascii="Times New Roman" w:hAnsi="Times New Roman"/>
          <w:sz w:val="28"/>
          <w:szCs w:val="28"/>
        </w:rPr>
        <w:t xml:space="preserve"> - 10 %</w:t>
      </w:r>
      <w:r w:rsidRPr="00012739">
        <w:rPr>
          <w:rFonts w:ascii="Times New Roman" w:hAnsi="Times New Roman"/>
          <w:sz w:val="28"/>
          <w:szCs w:val="28"/>
        </w:rPr>
        <w:t>.</w:t>
      </w:r>
    </w:p>
    <w:p w:rsidR="002B1EA9" w:rsidRPr="00012739" w:rsidRDefault="002B1EA9" w:rsidP="002B1EA9">
      <w:pPr>
        <w:pStyle w:val="ConsPlusNormal"/>
        <w:widowControl/>
        <w:ind w:right="-1" w:firstLine="709"/>
        <w:jc w:val="both"/>
        <w:rPr>
          <w:rFonts w:ascii="Times New Roman" w:hAnsi="Times New Roman" w:cs="Times New Roman"/>
          <w:sz w:val="28"/>
          <w:szCs w:val="28"/>
        </w:rPr>
      </w:pPr>
      <w:r w:rsidRPr="00012739">
        <w:rPr>
          <w:rFonts w:ascii="Times New Roman" w:hAnsi="Times New Roman" w:cs="Times New Roman"/>
          <w:sz w:val="28"/>
          <w:szCs w:val="28"/>
        </w:rPr>
        <w:t>В учреждениях дошкольного образования при 3-разовом питании (9 – 10,5-часовой режим пребывания) по</w:t>
      </w:r>
      <w:r>
        <w:rPr>
          <w:rFonts w:ascii="Times New Roman" w:hAnsi="Times New Roman" w:cs="Times New Roman"/>
          <w:sz w:val="28"/>
          <w:szCs w:val="28"/>
        </w:rPr>
        <w:t xml:space="preserve">лдник должен составлять 20 – 25 </w:t>
      </w:r>
      <w:r>
        <w:rPr>
          <w:rFonts w:ascii="Times New Roman" w:hAnsi="Times New Roman"/>
          <w:sz w:val="28"/>
          <w:szCs w:val="28"/>
        </w:rPr>
        <w:t xml:space="preserve">% </w:t>
      </w:r>
      <w:r w:rsidRPr="00012739">
        <w:rPr>
          <w:rFonts w:ascii="Times New Roman" w:hAnsi="Times New Roman" w:cs="Times New Roman"/>
          <w:sz w:val="28"/>
          <w:szCs w:val="28"/>
        </w:rPr>
        <w:t>от суточной физиологической потребности ребенка в энергии.</w:t>
      </w:r>
    </w:p>
    <w:p w:rsidR="002B1EA9" w:rsidRPr="00465FD1" w:rsidRDefault="002B1EA9" w:rsidP="002B1EA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Калорийность дневного (суточного) рациона при 3 – 5-разовом питании должна обеспечиваться за счет белков – на 10 – 15 </w:t>
      </w:r>
      <w:r>
        <w:rPr>
          <w:rFonts w:ascii="Times New Roman" w:hAnsi="Times New Roman"/>
          <w:sz w:val="28"/>
          <w:szCs w:val="28"/>
        </w:rPr>
        <w:t>%</w:t>
      </w:r>
      <w:r w:rsidRPr="00465FD1">
        <w:rPr>
          <w:rFonts w:ascii="Times New Roman" w:hAnsi="Times New Roman" w:cs="Times New Roman"/>
          <w:sz w:val="28"/>
          <w:szCs w:val="28"/>
        </w:rPr>
        <w:t xml:space="preserve">, жиров – на 30 – 32 </w:t>
      </w:r>
      <w:r>
        <w:rPr>
          <w:rFonts w:ascii="Times New Roman" w:hAnsi="Times New Roman"/>
          <w:sz w:val="28"/>
          <w:szCs w:val="28"/>
        </w:rPr>
        <w:t>%</w:t>
      </w:r>
      <w:r w:rsidRPr="00465FD1">
        <w:rPr>
          <w:rFonts w:ascii="Times New Roman" w:hAnsi="Times New Roman" w:cs="Times New Roman"/>
          <w:sz w:val="28"/>
          <w:szCs w:val="28"/>
        </w:rPr>
        <w:t xml:space="preserve">, углеводов – на 55 – 60 </w:t>
      </w:r>
      <w:r>
        <w:rPr>
          <w:rFonts w:ascii="Times New Roman" w:hAnsi="Times New Roman"/>
          <w:sz w:val="28"/>
          <w:szCs w:val="28"/>
        </w:rPr>
        <w:t>%</w:t>
      </w:r>
      <w:r w:rsidRPr="00465FD1">
        <w:rPr>
          <w:rFonts w:ascii="Times New Roman" w:hAnsi="Times New Roman" w:cs="Times New Roman"/>
          <w:sz w:val="28"/>
          <w:szCs w:val="28"/>
        </w:rPr>
        <w:t xml:space="preserve">. </w:t>
      </w:r>
    </w:p>
    <w:p w:rsidR="002B1EA9" w:rsidRPr="00F33652" w:rsidRDefault="002B1EA9" w:rsidP="002B1EA9">
      <w:pPr>
        <w:pStyle w:val="ConsPlusNormal"/>
        <w:widowControl/>
        <w:ind w:right="-1" w:firstLine="709"/>
        <w:jc w:val="both"/>
        <w:rPr>
          <w:rFonts w:ascii="Times New Roman" w:hAnsi="Times New Roman" w:cs="Times New Roman"/>
          <w:sz w:val="28"/>
          <w:szCs w:val="28"/>
        </w:rPr>
      </w:pPr>
      <w:r w:rsidRPr="00F33652">
        <w:rPr>
          <w:rFonts w:ascii="Times New Roman" w:hAnsi="Times New Roman" w:cs="Times New Roman"/>
          <w:sz w:val="28"/>
          <w:szCs w:val="28"/>
        </w:rPr>
        <w:t>Интервалы между основными приемами пищи (завтрак, обед, ужин) должны составлять не менее 3,5 часа и не более 4 часов.</w:t>
      </w:r>
    </w:p>
    <w:p w:rsidR="002B1EA9" w:rsidRDefault="002B1EA9" w:rsidP="002B1EA9">
      <w:pPr>
        <w:pStyle w:val="ConsPlusNormal"/>
        <w:widowControl/>
        <w:ind w:right="-1" w:firstLine="709"/>
        <w:jc w:val="both"/>
        <w:rPr>
          <w:rFonts w:ascii="Times New Roman" w:hAnsi="Times New Roman" w:cs="Times New Roman"/>
          <w:sz w:val="28"/>
          <w:szCs w:val="28"/>
        </w:rPr>
      </w:pPr>
      <w:proofErr w:type="gramStart"/>
      <w:r w:rsidRPr="00F33652">
        <w:rPr>
          <w:rFonts w:ascii="Times New Roman" w:hAnsi="Times New Roman" w:cs="Times New Roman"/>
          <w:sz w:val="28"/>
          <w:szCs w:val="28"/>
        </w:rPr>
        <w:t xml:space="preserve">Количество приемов пищи в учреждении для детей, в том числе дополнительные (второй завтрак и (или) полдник, второй ужин) к основным приемам, должно быть при пребывании от 3,5 до 6 часов </w:t>
      </w:r>
      <w:r w:rsidRPr="00F33652">
        <w:rPr>
          <w:rFonts w:ascii="Times New Roman" w:hAnsi="Times New Roman"/>
          <w:sz w:val="28"/>
          <w:szCs w:val="28"/>
        </w:rPr>
        <w:t>–</w:t>
      </w:r>
      <w:r w:rsidRPr="00F33652">
        <w:rPr>
          <w:rFonts w:ascii="Times New Roman" w:hAnsi="Times New Roman" w:cs="Times New Roman"/>
          <w:sz w:val="28"/>
          <w:szCs w:val="28"/>
        </w:rPr>
        <w:t xml:space="preserve"> не менее одного (второй завтрак, либо обед,</w:t>
      </w:r>
      <w:r>
        <w:rPr>
          <w:rFonts w:ascii="Times New Roman" w:hAnsi="Times New Roman" w:cs="Times New Roman"/>
          <w:sz w:val="28"/>
          <w:szCs w:val="28"/>
        </w:rPr>
        <w:t xml:space="preserve"> либо полдник, либо ужин), от 6 </w:t>
      </w:r>
      <w:r w:rsidRPr="00F33652">
        <w:rPr>
          <w:rFonts w:ascii="Times New Roman" w:hAnsi="Times New Roman" w:cs="Times New Roman"/>
          <w:sz w:val="28"/>
          <w:szCs w:val="28"/>
        </w:rPr>
        <w:t xml:space="preserve">до 8 часов </w:t>
      </w:r>
      <w:r w:rsidRPr="00F33652">
        <w:rPr>
          <w:rFonts w:ascii="Times New Roman" w:hAnsi="Times New Roman"/>
          <w:sz w:val="28"/>
          <w:szCs w:val="28"/>
        </w:rPr>
        <w:t>–</w:t>
      </w:r>
      <w:r w:rsidRPr="00F33652">
        <w:rPr>
          <w:rFonts w:ascii="Times New Roman" w:hAnsi="Times New Roman" w:cs="Times New Roman"/>
          <w:sz w:val="28"/>
          <w:szCs w:val="28"/>
        </w:rPr>
        <w:t xml:space="preserve"> не менее двух, от 8 до 10,5 часа </w:t>
      </w:r>
      <w:r w:rsidRPr="00F33652">
        <w:rPr>
          <w:rFonts w:ascii="Times New Roman" w:hAnsi="Times New Roman"/>
          <w:sz w:val="28"/>
          <w:szCs w:val="28"/>
        </w:rPr>
        <w:t>–</w:t>
      </w:r>
      <w:r w:rsidRPr="00F33652">
        <w:rPr>
          <w:rFonts w:ascii="Times New Roman" w:hAnsi="Times New Roman" w:cs="Times New Roman"/>
          <w:sz w:val="28"/>
          <w:szCs w:val="28"/>
        </w:rPr>
        <w:t xml:space="preserve"> не менее трех, от 10,5 до</w:t>
      </w:r>
      <w:proofErr w:type="gramEnd"/>
      <w:r w:rsidRPr="00F33652">
        <w:rPr>
          <w:rFonts w:ascii="Times New Roman" w:hAnsi="Times New Roman" w:cs="Times New Roman"/>
          <w:sz w:val="28"/>
          <w:szCs w:val="28"/>
        </w:rPr>
        <w:t xml:space="preserve"> 24 часов </w:t>
      </w:r>
      <w:r w:rsidRPr="00F33652">
        <w:rPr>
          <w:rFonts w:ascii="Times New Roman" w:hAnsi="Times New Roman"/>
          <w:sz w:val="28"/>
          <w:szCs w:val="28"/>
        </w:rPr>
        <w:t>–</w:t>
      </w:r>
      <w:r w:rsidRPr="00F33652">
        <w:rPr>
          <w:rFonts w:ascii="Times New Roman" w:hAnsi="Times New Roman" w:cs="Times New Roman"/>
          <w:sz w:val="28"/>
          <w:szCs w:val="28"/>
        </w:rPr>
        <w:t xml:space="preserve"> не менее четырех, а в учреждениях с оздоровительной и лечебной деятельностью </w:t>
      </w:r>
      <w:r w:rsidRPr="00F33652">
        <w:rPr>
          <w:rFonts w:ascii="Times New Roman" w:hAnsi="Times New Roman"/>
          <w:sz w:val="28"/>
          <w:szCs w:val="28"/>
        </w:rPr>
        <w:t>–</w:t>
      </w:r>
      <w:r w:rsidRPr="00F33652">
        <w:rPr>
          <w:rFonts w:ascii="Times New Roman" w:hAnsi="Times New Roman" w:cs="Times New Roman"/>
          <w:sz w:val="28"/>
          <w:szCs w:val="28"/>
        </w:rPr>
        <w:t xml:space="preserve"> не менее пяти. </w:t>
      </w:r>
    </w:p>
    <w:p w:rsidR="002B1EA9" w:rsidRPr="00465FD1" w:rsidRDefault="002B1EA9" w:rsidP="002B1EA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В период неисправности электрического торгово-технологического оборудования, недопоставок пищевых продуктов или по другим обоснованным причинам производится замена блюд, равнозначных по пищевой и энергетической ценности.</w:t>
      </w:r>
    </w:p>
    <w:p w:rsidR="002B1EA9" w:rsidRPr="00465FD1" w:rsidRDefault="002B1EA9" w:rsidP="002B1EA9">
      <w:pPr>
        <w:pStyle w:val="ConsPlusNormal"/>
        <w:widowControl/>
        <w:ind w:firstLine="709"/>
        <w:jc w:val="both"/>
        <w:rPr>
          <w:rFonts w:ascii="Times New Roman" w:hAnsi="Times New Roman" w:cs="Times New Roman"/>
          <w:sz w:val="28"/>
          <w:szCs w:val="28"/>
        </w:rPr>
      </w:pPr>
      <w:r w:rsidRPr="00465FD1">
        <w:rPr>
          <w:rFonts w:ascii="Times New Roman" w:hAnsi="Times New Roman" w:cs="Times New Roman"/>
          <w:sz w:val="28"/>
          <w:szCs w:val="28"/>
        </w:rPr>
        <w:lastRenderedPageBreak/>
        <w:t>Для детей, находящихся на диетическом (лечебном и профилактическом) питании, дневной (суточный) рацион подлежит коррекции в соответствии с рекомендациями врача-педиатра участкового (врача общей практики) на основании нормативных документов по диетическому (лечебному и профилактическому) питанию. Для детей, получающих данное питание, допускаются отклонения от установленных норм питания по отдельным пищевым продуктам с учетом необходимости их замены.</w:t>
      </w:r>
      <w:r>
        <w:rPr>
          <w:rFonts w:ascii="Times New Roman" w:hAnsi="Times New Roman" w:cs="Times New Roman"/>
          <w:sz w:val="28"/>
          <w:szCs w:val="28"/>
        </w:rPr>
        <w:t xml:space="preserve"> </w:t>
      </w:r>
      <w:r w:rsidRPr="00465FD1">
        <w:rPr>
          <w:rFonts w:ascii="Times New Roman" w:hAnsi="Times New Roman" w:cs="Times New Roman"/>
          <w:sz w:val="28"/>
          <w:szCs w:val="28"/>
        </w:rPr>
        <w:t xml:space="preserve">В случае необходимости должны разрабатываться отдельные от общих рационы диетического (лечебного и профилактического) питания (для больных </w:t>
      </w:r>
      <w:proofErr w:type="spellStart"/>
      <w:r w:rsidRPr="00465FD1">
        <w:rPr>
          <w:rFonts w:ascii="Times New Roman" w:hAnsi="Times New Roman" w:cs="Times New Roman"/>
          <w:sz w:val="28"/>
          <w:szCs w:val="28"/>
        </w:rPr>
        <w:t>целиакией</w:t>
      </w:r>
      <w:proofErr w:type="spellEnd"/>
      <w:r w:rsidRPr="00465FD1">
        <w:rPr>
          <w:rFonts w:ascii="Times New Roman" w:hAnsi="Times New Roman" w:cs="Times New Roman"/>
          <w:sz w:val="28"/>
          <w:szCs w:val="28"/>
        </w:rPr>
        <w:t xml:space="preserve">, </w:t>
      </w:r>
      <w:proofErr w:type="spellStart"/>
      <w:r w:rsidRPr="00465FD1">
        <w:rPr>
          <w:rFonts w:ascii="Times New Roman" w:hAnsi="Times New Roman" w:cs="Times New Roman"/>
          <w:sz w:val="28"/>
          <w:szCs w:val="28"/>
        </w:rPr>
        <w:t>фенилкетонурией</w:t>
      </w:r>
      <w:proofErr w:type="spellEnd"/>
      <w:r w:rsidRPr="00465FD1">
        <w:rPr>
          <w:rFonts w:ascii="Times New Roman" w:hAnsi="Times New Roman" w:cs="Times New Roman"/>
          <w:sz w:val="28"/>
          <w:szCs w:val="28"/>
        </w:rPr>
        <w:t>, сахарным диабетом и других).</w:t>
      </w:r>
    </w:p>
    <w:p w:rsidR="002B1EA9" w:rsidRPr="00465FD1" w:rsidRDefault="002B1EA9" w:rsidP="002B1EA9">
      <w:pPr>
        <w:pStyle w:val="ConsPlusNormal"/>
        <w:widowControl/>
        <w:ind w:right="-1" w:firstLine="709"/>
        <w:jc w:val="both"/>
        <w:rPr>
          <w:rFonts w:ascii="Times New Roman" w:hAnsi="Times New Roman" w:cs="Times New Roman"/>
          <w:sz w:val="28"/>
          <w:szCs w:val="28"/>
        </w:rPr>
      </w:pPr>
      <w:proofErr w:type="gramStart"/>
      <w:r w:rsidRPr="00465FD1">
        <w:rPr>
          <w:rFonts w:ascii="Times New Roman" w:hAnsi="Times New Roman" w:cs="Times New Roman"/>
          <w:sz w:val="28"/>
          <w:szCs w:val="28"/>
        </w:rPr>
        <w:t>В примерных двухнедельных рационах детей, получающих 2 – 5-разовое питание, молоко и кисломолочные напитки, масло растительное и масло из коровьего молока, сахар, мясо (птица), хлеб, крупа, овощи, свежие фрукты или соки (нектары) должны предусматриваться ежедневно, другие пищевые продукты (рыба, яйца, сыр, творог, сметана) – два – три раза в неделю.</w:t>
      </w:r>
      <w:proofErr w:type="gramEnd"/>
    </w:p>
    <w:p w:rsidR="002B1EA9" w:rsidRPr="005D3CC3" w:rsidRDefault="002B1EA9" w:rsidP="002B1EA9">
      <w:pPr>
        <w:pStyle w:val="ConsPlusNormal"/>
        <w:widowControl/>
        <w:ind w:right="-1" w:firstLine="709"/>
        <w:jc w:val="both"/>
        <w:rPr>
          <w:rFonts w:ascii="Times New Roman" w:hAnsi="Times New Roman" w:cs="Times New Roman"/>
          <w:sz w:val="28"/>
          <w:szCs w:val="28"/>
        </w:rPr>
      </w:pPr>
      <w:r w:rsidRPr="005D3CC3">
        <w:rPr>
          <w:rFonts w:ascii="Times New Roman" w:hAnsi="Times New Roman" w:cs="Times New Roman"/>
          <w:sz w:val="28"/>
          <w:szCs w:val="28"/>
        </w:rPr>
        <w:t>Для категории детей, для которых установлены нормы питания, должен быть организован ежедневный учет расхода пищевых продуктов.</w:t>
      </w:r>
    </w:p>
    <w:p w:rsidR="002B1EA9" w:rsidRPr="005D3CC3" w:rsidRDefault="002B1EA9" w:rsidP="002B1EA9">
      <w:pPr>
        <w:pStyle w:val="ConsPlusNormal"/>
        <w:widowControl/>
        <w:ind w:right="-1" w:firstLine="709"/>
        <w:jc w:val="both"/>
        <w:rPr>
          <w:rFonts w:ascii="Times New Roman" w:hAnsi="Times New Roman" w:cs="Times New Roman"/>
          <w:sz w:val="28"/>
          <w:szCs w:val="28"/>
        </w:rPr>
      </w:pPr>
      <w:r w:rsidRPr="005D3CC3">
        <w:rPr>
          <w:rFonts w:ascii="Times New Roman" w:hAnsi="Times New Roman" w:cs="Times New Roman"/>
          <w:sz w:val="28"/>
          <w:szCs w:val="28"/>
        </w:rPr>
        <w:t xml:space="preserve">Каждые 10 дней и по окончании месяца в учреждении </w:t>
      </w:r>
      <w:r>
        <w:rPr>
          <w:rFonts w:ascii="Times New Roman" w:hAnsi="Times New Roman" w:cs="Times New Roman"/>
          <w:sz w:val="28"/>
          <w:szCs w:val="28"/>
        </w:rPr>
        <w:t xml:space="preserve">дошкольного </w:t>
      </w:r>
      <w:r w:rsidRPr="005D3CC3">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5D3CC3">
        <w:rPr>
          <w:rFonts w:ascii="Times New Roman" w:hAnsi="Times New Roman" w:cs="Times New Roman"/>
          <w:sz w:val="28"/>
          <w:szCs w:val="28"/>
        </w:rPr>
        <w:t>должен проводиться анализ выполнения Норм питания.</w:t>
      </w:r>
    </w:p>
    <w:p w:rsidR="002B1EA9" w:rsidRPr="005D3CC3" w:rsidRDefault="002B1EA9" w:rsidP="002B1EA9">
      <w:pPr>
        <w:pStyle w:val="ConsPlusNormal"/>
        <w:widowControl/>
        <w:ind w:right="-1" w:firstLine="709"/>
        <w:jc w:val="both"/>
        <w:rPr>
          <w:rFonts w:ascii="Times New Roman" w:hAnsi="Times New Roman" w:cs="Times New Roman"/>
          <w:sz w:val="28"/>
          <w:szCs w:val="28"/>
        </w:rPr>
      </w:pPr>
      <w:r w:rsidRPr="005D3CC3">
        <w:rPr>
          <w:rFonts w:ascii="Times New Roman" w:hAnsi="Times New Roman" w:cs="Times New Roman"/>
          <w:sz w:val="28"/>
          <w:szCs w:val="28"/>
        </w:rPr>
        <w:t>В учреждениях с круглосуточным пребыванием детей по окончании месяца</w:t>
      </w:r>
      <w:r>
        <w:rPr>
          <w:rFonts w:ascii="Times New Roman" w:hAnsi="Times New Roman" w:cs="Times New Roman"/>
          <w:sz w:val="28"/>
          <w:szCs w:val="28"/>
        </w:rPr>
        <w:t xml:space="preserve"> </w:t>
      </w:r>
      <w:r w:rsidRPr="005D3CC3">
        <w:rPr>
          <w:rFonts w:ascii="Times New Roman" w:hAnsi="Times New Roman" w:cs="Times New Roman"/>
          <w:sz w:val="28"/>
          <w:szCs w:val="28"/>
        </w:rPr>
        <w:t>должна проводиться оценка пищевой и энергетической ценности рационов питания детей.</w:t>
      </w:r>
    </w:p>
    <w:p w:rsidR="002B1EA9" w:rsidRPr="005D3CC3" w:rsidRDefault="002B1EA9" w:rsidP="002B1EA9">
      <w:pPr>
        <w:pStyle w:val="ConsPlusNormal"/>
        <w:widowControl/>
        <w:ind w:firstLine="709"/>
        <w:jc w:val="both"/>
        <w:rPr>
          <w:rFonts w:ascii="Times New Roman" w:hAnsi="Times New Roman" w:cs="Times New Roman"/>
          <w:sz w:val="30"/>
          <w:szCs w:val="30"/>
        </w:rPr>
      </w:pPr>
      <w:r w:rsidRPr="005D3CC3">
        <w:rPr>
          <w:rFonts w:ascii="Times New Roman" w:hAnsi="Times New Roman" w:cs="Times New Roman"/>
          <w:sz w:val="28"/>
          <w:szCs w:val="28"/>
        </w:rPr>
        <w:t xml:space="preserve">Допускаются отклонения +/–10 процентов от установленных норм питания в учреждениях </w:t>
      </w:r>
      <w:r>
        <w:rPr>
          <w:rFonts w:ascii="Times New Roman" w:hAnsi="Times New Roman" w:cs="Times New Roman"/>
          <w:sz w:val="28"/>
          <w:szCs w:val="28"/>
        </w:rPr>
        <w:t xml:space="preserve">дошкольного </w:t>
      </w:r>
      <w:r w:rsidRPr="005D3CC3">
        <w:rPr>
          <w:rFonts w:ascii="Times New Roman" w:hAnsi="Times New Roman" w:cs="Times New Roman"/>
          <w:sz w:val="28"/>
          <w:szCs w:val="28"/>
        </w:rPr>
        <w:t>образования в течение недели, месяца</w:t>
      </w:r>
      <w:r>
        <w:rPr>
          <w:rFonts w:ascii="Times New Roman" w:hAnsi="Times New Roman" w:cs="Times New Roman"/>
          <w:sz w:val="28"/>
          <w:szCs w:val="28"/>
        </w:rPr>
        <w:t xml:space="preserve"> </w:t>
      </w:r>
      <w:r w:rsidRPr="005D3CC3">
        <w:rPr>
          <w:rFonts w:ascii="Times New Roman" w:hAnsi="Times New Roman" w:cs="Times New Roman"/>
          <w:sz w:val="28"/>
          <w:szCs w:val="28"/>
        </w:rPr>
        <w:t xml:space="preserve">при условии выполнения по итогам месяца норм физиологических потребностей ребенка в энергии и пищевых веществах.  </w:t>
      </w:r>
    </w:p>
    <w:p w:rsidR="00F55F8D" w:rsidRPr="00346F3B" w:rsidRDefault="00F55F8D" w:rsidP="00F55F8D">
      <w:pPr>
        <w:pStyle w:val="ConsPlusNormal"/>
        <w:widowControl/>
        <w:ind w:firstLine="709"/>
        <w:jc w:val="both"/>
        <w:rPr>
          <w:rFonts w:ascii="Times New Roman" w:hAnsi="Times New Roman"/>
          <w:sz w:val="28"/>
          <w:szCs w:val="28"/>
        </w:rPr>
      </w:pPr>
      <w:r w:rsidRPr="00346F3B">
        <w:rPr>
          <w:rFonts w:ascii="Times New Roman" w:hAnsi="Times New Roman"/>
          <w:sz w:val="28"/>
          <w:szCs w:val="28"/>
        </w:rPr>
        <w:t>Питание детей должно быть щадящим по химическому составу и способам приготовления.</w:t>
      </w:r>
      <w:r>
        <w:rPr>
          <w:rFonts w:ascii="Times New Roman" w:hAnsi="Times New Roman"/>
          <w:sz w:val="28"/>
          <w:szCs w:val="28"/>
        </w:rPr>
        <w:t xml:space="preserve"> </w:t>
      </w:r>
      <w:r w:rsidRPr="00346F3B">
        <w:rPr>
          <w:rFonts w:ascii="Times New Roman" w:hAnsi="Times New Roman"/>
          <w:sz w:val="28"/>
          <w:szCs w:val="28"/>
        </w:rPr>
        <w:t xml:space="preserve">Из способов приготовления блюд преимущественно должны использоваться </w:t>
      </w:r>
      <w:proofErr w:type="spellStart"/>
      <w:r w:rsidRPr="00346F3B">
        <w:rPr>
          <w:rFonts w:ascii="Times New Roman" w:hAnsi="Times New Roman"/>
          <w:sz w:val="28"/>
          <w:szCs w:val="28"/>
        </w:rPr>
        <w:t>запекание</w:t>
      </w:r>
      <w:proofErr w:type="spellEnd"/>
      <w:r w:rsidRPr="00346F3B">
        <w:rPr>
          <w:rFonts w:ascii="Times New Roman" w:hAnsi="Times New Roman"/>
          <w:sz w:val="28"/>
          <w:szCs w:val="28"/>
        </w:rPr>
        <w:t xml:space="preserve">, варение, приготовление на пару. </w:t>
      </w:r>
    </w:p>
    <w:p w:rsidR="00F55F8D" w:rsidRDefault="00F55F8D" w:rsidP="00F55F8D">
      <w:pPr>
        <w:pStyle w:val="ConsPlusNormal"/>
        <w:widowControl/>
        <w:ind w:firstLine="709"/>
        <w:jc w:val="both"/>
        <w:rPr>
          <w:rFonts w:ascii="Times New Roman" w:hAnsi="Times New Roman"/>
          <w:sz w:val="28"/>
          <w:szCs w:val="28"/>
        </w:rPr>
      </w:pPr>
      <w:r w:rsidRPr="00346F3B">
        <w:rPr>
          <w:rFonts w:ascii="Times New Roman" w:hAnsi="Times New Roman"/>
          <w:sz w:val="28"/>
          <w:szCs w:val="28"/>
        </w:rPr>
        <w:t>В питании детей не должны использоваться пищевые продукты, не отвечающие принципам детской диететики</w:t>
      </w:r>
      <w:r>
        <w:rPr>
          <w:rFonts w:ascii="Times New Roman" w:hAnsi="Times New Roman"/>
          <w:sz w:val="28"/>
          <w:szCs w:val="28"/>
        </w:rPr>
        <w:t>.</w:t>
      </w:r>
    </w:p>
    <w:p w:rsidR="00F55F8D" w:rsidRDefault="00F55F8D" w:rsidP="00F55F8D">
      <w:pPr>
        <w:pStyle w:val="ConsPlusNormal"/>
        <w:widowControl/>
        <w:ind w:firstLine="709"/>
        <w:jc w:val="both"/>
        <w:rPr>
          <w:rFonts w:ascii="Times New Roman" w:hAnsi="Times New Roman"/>
          <w:sz w:val="30"/>
          <w:szCs w:val="30"/>
        </w:rPr>
      </w:pPr>
      <w:r>
        <w:rPr>
          <w:rFonts w:ascii="Times New Roman" w:hAnsi="Times New Roman"/>
          <w:sz w:val="30"/>
          <w:szCs w:val="30"/>
        </w:rPr>
        <w:t xml:space="preserve">В питании детей должны использоваться: </w:t>
      </w:r>
    </w:p>
    <w:p w:rsidR="00F55F8D" w:rsidRPr="00346F3B" w:rsidRDefault="00F55F8D" w:rsidP="00F55F8D">
      <w:pPr>
        <w:pStyle w:val="ConsPlusNormal"/>
        <w:widowControl/>
        <w:ind w:firstLine="709"/>
        <w:jc w:val="both"/>
        <w:rPr>
          <w:rFonts w:ascii="Times New Roman" w:hAnsi="Times New Roman"/>
          <w:sz w:val="28"/>
          <w:szCs w:val="28"/>
        </w:rPr>
      </w:pPr>
      <w:r w:rsidRPr="00346F3B">
        <w:rPr>
          <w:rFonts w:ascii="Times New Roman" w:hAnsi="Times New Roman"/>
          <w:sz w:val="28"/>
          <w:szCs w:val="28"/>
        </w:rPr>
        <w:t xml:space="preserve">диетические яйца, нежирное мясо (свинина мясная, говядина первой категории или телятина); </w:t>
      </w:r>
    </w:p>
    <w:p w:rsidR="00F55F8D" w:rsidRPr="00346F3B" w:rsidRDefault="00F55F8D" w:rsidP="00F55F8D">
      <w:pPr>
        <w:pStyle w:val="ConsPlusNormal"/>
        <w:widowControl/>
        <w:ind w:firstLine="709"/>
        <w:jc w:val="both"/>
        <w:rPr>
          <w:rFonts w:ascii="Times New Roman" w:hAnsi="Times New Roman"/>
          <w:sz w:val="28"/>
          <w:szCs w:val="28"/>
        </w:rPr>
      </w:pPr>
      <w:r w:rsidRPr="00346F3B">
        <w:rPr>
          <w:rFonts w:ascii="Times New Roman" w:hAnsi="Times New Roman"/>
          <w:sz w:val="28"/>
          <w:szCs w:val="28"/>
        </w:rPr>
        <w:t xml:space="preserve">мясо цыплят-бройлеров, кур или индейки потрошеных первого сорта (категории), субпродукты первой категории; </w:t>
      </w:r>
    </w:p>
    <w:p w:rsidR="00F55F8D" w:rsidRPr="00346F3B" w:rsidRDefault="00F55F8D" w:rsidP="00F55F8D">
      <w:pPr>
        <w:pStyle w:val="ConsPlusNormal"/>
        <w:widowControl/>
        <w:ind w:firstLine="709"/>
        <w:jc w:val="both"/>
        <w:rPr>
          <w:rFonts w:ascii="Times New Roman" w:hAnsi="Times New Roman"/>
          <w:sz w:val="28"/>
          <w:szCs w:val="28"/>
        </w:rPr>
      </w:pPr>
      <w:r w:rsidRPr="00346F3B">
        <w:rPr>
          <w:rFonts w:ascii="Times New Roman" w:hAnsi="Times New Roman"/>
          <w:sz w:val="28"/>
          <w:szCs w:val="28"/>
        </w:rPr>
        <w:t xml:space="preserve">колбасы и сосиски вареные с маркировкой для детей дошкольного и школьного возраста или высшего сорта (не более одного раза в неделю в </w:t>
      </w:r>
      <w:r w:rsidRPr="00346F3B">
        <w:rPr>
          <w:rFonts w:ascii="Times New Roman" w:hAnsi="Times New Roman"/>
          <w:spacing w:val="-4"/>
          <w:sz w:val="28"/>
          <w:szCs w:val="28"/>
        </w:rPr>
        <w:t>организациях для детей с дневным пребыванием детей, двух раз в неделю –</w:t>
      </w:r>
      <w:r w:rsidRPr="00346F3B">
        <w:rPr>
          <w:rFonts w:ascii="Times New Roman" w:hAnsi="Times New Roman"/>
          <w:sz w:val="28"/>
          <w:szCs w:val="28"/>
        </w:rPr>
        <w:t xml:space="preserve"> с круглосуточным пребыванием детей); </w:t>
      </w:r>
    </w:p>
    <w:p w:rsidR="00F55F8D" w:rsidRPr="00346F3B" w:rsidRDefault="00F55F8D" w:rsidP="00F55F8D">
      <w:pPr>
        <w:pStyle w:val="ConsPlusNormal"/>
        <w:widowControl/>
        <w:ind w:firstLine="709"/>
        <w:jc w:val="both"/>
        <w:rPr>
          <w:rFonts w:ascii="Times New Roman" w:hAnsi="Times New Roman"/>
          <w:sz w:val="28"/>
          <w:szCs w:val="28"/>
        </w:rPr>
      </w:pPr>
      <w:r w:rsidRPr="00346F3B">
        <w:rPr>
          <w:rFonts w:ascii="Times New Roman" w:hAnsi="Times New Roman"/>
          <w:sz w:val="28"/>
          <w:szCs w:val="28"/>
        </w:rPr>
        <w:t>из жиров – масло из коровьего молока и растительные масла;</w:t>
      </w:r>
    </w:p>
    <w:p w:rsidR="00F55F8D" w:rsidRPr="00346F3B" w:rsidRDefault="00F55F8D" w:rsidP="00F55F8D">
      <w:pPr>
        <w:pStyle w:val="ConsPlusNormal"/>
        <w:widowControl/>
        <w:ind w:firstLine="709"/>
        <w:jc w:val="both"/>
        <w:rPr>
          <w:rFonts w:ascii="Times New Roman" w:hAnsi="Times New Roman"/>
          <w:sz w:val="28"/>
          <w:szCs w:val="28"/>
        </w:rPr>
      </w:pPr>
      <w:r w:rsidRPr="00346F3B">
        <w:rPr>
          <w:rFonts w:ascii="Times New Roman" w:hAnsi="Times New Roman"/>
          <w:sz w:val="28"/>
          <w:szCs w:val="28"/>
        </w:rPr>
        <w:t xml:space="preserve">богатые пектином кондитерские изделия (зефир, мармелад, джем); </w:t>
      </w:r>
    </w:p>
    <w:p w:rsidR="00F55F8D" w:rsidRPr="00346F3B" w:rsidRDefault="00F55F8D" w:rsidP="00F55F8D">
      <w:pPr>
        <w:pStyle w:val="ConsPlusNormal"/>
        <w:widowControl/>
        <w:ind w:firstLine="709"/>
        <w:jc w:val="both"/>
        <w:rPr>
          <w:rFonts w:ascii="Times New Roman" w:hAnsi="Times New Roman"/>
          <w:sz w:val="28"/>
          <w:szCs w:val="28"/>
        </w:rPr>
      </w:pPr>
      <w:r w:rsidRPr="00346F3B">
        <w:rPr>
          <w:rFonts w:ascii="Times New Roman" w:hAnsi="Times New Roman"/>
          <w:sz w:val="28"/>
          <w:szCs w:val="28"/>
        </w:rPr>
        <w:t>йодированная соль;</w:t>
      </w:r>
    </w:p>
    <w:p w:rsidR="00F55F8D" w:rsidRPr="00346F3B" w:rsidRDefault="00F55F8D" w:rsidP="00F55F8D">
      <w:pPr>
        <w:pStyle w:val="ConsPlusNormal"/>
        <w:widowControl/>
        <w:ind w:firstLine="709"/>
        <w:jc w:val="both"/>
        <w:rPr>
          <w:rFonts w:ascii="Times New Roman" w:hAnsi="Times New Roman"/>
          <w:sz w:val="28"/>
          <w:szCs w:val="28"/>
        </w:rPr>
      </w:pPr>
      <w:r w:rsidRPr="00346F3B">
        <w:rPr>
          <w:rFonts w:ascii="Times New Roman" w:hAnsi="Times New Roman"/>
          <w:sz w:val="28"/>
          <w:szCs w:val="28"/>
        </w:rPr>
        <w:lastRenderedPageBreak/>
        <w:t>преимущественно охлажденные, а не замороженные мясные полуфабрикаты.</w:t>
      </w:r>
    </w:p>
    <w:p w:rsidR="00F55F8D" w:rsidRPr="00BD2C90" w:rsidRDefault="00F55F8D" w:rsidP="00F55F8D">
      <w:pPr>
        <w:pStyle w:val="ConsPlusNormal"/>
        <w:widowControl/>
        <w:ind w:firstLine="709"/>
        <w:jc w:val="both"/>
        <w:rPr>
          <w:rFonts w:ascii="Times New Roman" w:hAnsi="Times New Roman"/>
          <w:sz w:val="28"/>
          <w:szCs w:val="28"/>
        </w:rPr>
      </w:pPr>
      <w:r w:rsidRPr="00BD2C90">
        <w:rPr>
          <w:rFonts w:ascii="Times New Roman" w:hAnsi="Times New Roman"/>
          <w:sz w:val="28"/>
          <w:szCs w:val="28"/>
        </w:rPr>
        <w:t>В целях профилактики острых кишечных инфекций на объектах питания детей запрещается:</w:t>
      </w:r>
    </w:p>
    <w:p w:rsidR="00F55F8D" w:rsidRPr="00BD2C90" w:rsidRDefault="00F55F8D" w:rsidP="00F55F8D">
      <w:pPr>
        <w:pStyle w:val="ConsPlusNormal"/>
        <w:widowControl/>
        <w:ind w:firstLine="709"/>
        <w:jc w:val="both"/>
        <w:rPr>
          <w:rFonts w:ascii="Times New Roman" w:hAnsi="Times New Roman"/>
          <w:sz w:val="28"/>
          <w:szCs w:val="28"/>
        </w:rPr>
      </w:pPr>
      <w:r w:rsidRPr="00BD2C90">
        <w:rPr>
          <w:rFonts w:ascii="Times New Roman" w:hAnsi="Times New Roman"/>
          <w:spacing w:val="-8"/>
          <w:sz w:val="28"/>
          <w:szCs w:val="28"/>
        </w:rPr>
        <w:t>использование остатков блюд от предыдущего приема и приготовленных</w:t>
      </w:r>
      <w:r w:rsidRPr="00BD2C90">
        <w:rPr>
          <w:rFonts w:ascii="Times New Roman" w:hAnsi="Times New Roman"/>
          <w:sz w:val="28"/>
          <w:szCs w:val="28"/>
        </w:rPr>
        <w:t xml:space="preserve"> накануне, одноименных блюд в течение 2 дней подряд;</w:t>
      </w:r>
    </w:p>
    <w:p w:rsidR="00F55F8D" w:rsidRPr="00BD2C90" w:rsidRDefault="00F55F8D" w:rsidP="00F55F8D">
      <w:pPr>
        <w:pStyle w:val="ConsPlusNormal"/>
        <w:widowControl/>
        <w:ind w:firstLine="709"/>
        <w:jc w:val="both"/>
        <w:rPr>
          <w:rFonts w:ascii="Times New Roman" w:hAnsi="Times New Roman"/>
          <w:sz w:val="28"/>
          <w:szCs w:val="28"/>
        </w:rPr>
      </w:pPr>
      <w:r w:rsidRPr="00BD2C90">
        <w:rPr>
          <w:rFonts w:ascii="Times New Roman" w:hAnsi="Times New Roman"/>
          <w:spacing w:val="-4"/>
          <w:sz w:val="28"/>
          <w:szCs w:val="28"/>
        </w:rPr>
        <w:t>использование для приготовления блюд мяса и яиц водоплавающей</w:t>
      </w:r>
      <w:r w:rsidRPr="00BD2C90">
        <w:rPr>
          <w:rFonts w:ascii="Times New Roman" w:hAnsi="Times New Roman"/>
          <w:sz w:val="28"/>
          <w:szCs w:val="28"/>
        </w:rPr>
        <w:t xml:space="preserve"> птицы;</w:t>
      </w:r>
    </w:p>
    <w:p w:rsidR="00F55F8D" w:rsidRPr="00BD2C90" w:rsidRDefault="00F55F8D" w:rsidP="00F55F8D">
      <w:pPr>
        <w:pStyle w:val="ConsPlusNormal"/>
        <w:widowControl/>
        <w:ind w:firstLine="709"/>
        <w:jc w:val="both"/>
        <w:rPr>
          <w:rFonts w:ascii="Times New Roman" w:hAnsi="Times New Roman"/>
          <w:sz w:val="28"/>
          <w:szCs w:val="28"/>
        </w:rPr>
      </w:pPr>
      <w:r w:rsidRPr="00BD2C90">
        <w:rPr>
          <w:rFonts w:ascii="Times New Roman" w:hAnsi="Times New Roman"/>
          <w:sz w:val="28"/>
          <w:szCs w:val="28"/>
        </w:rPr>
        <w:t xml:space="preserve">замораживание охлажденных мяса, мяса птицы, рыбы или их повторное замораживание; </w:t>
      </w:r>
    </w:p>
    <w:p w:rsidR="00F55F8D" w:rsidRPr="00BD2C90" w:rsidRDefault="00F55F8D" w:rsidP="00F55F8D">
      <w:pPr>
        <w:pStyle w:val="ConsPlusNormal"/>
        <w:widowControl/>
        <w:ind w:firstLine="709"/>
        <w:jc w:val="both"/>
        <w:rPr>
          <w:rFonts w:ascii="Times New Roman" w:hAnsi="Times New Roman"/>
          <w:sz w:val="28"/>
          <w:szCs w:val="28"/>
        </w:rPr>
      </w:pPr>
      <w:r w:rsidRPr="00BD2C90">
        <w:rPr>
          <w:rFonts w:ascii="Times New Roman" w:hAnsi="Times New Roman"/>
          <w:sz w:val="28"/>
          <w:szCs w:val="28"/>
        </w:rPr>
        <w:t>переливание перед раздачей из потребительской тары в другие емкости молока, кисломолочных и других напитков, соков;</w:t>
      </w:r>
    </w:p>
    <w:p w:rsidR="00F55F8D" w:rsidRPr="00BD2C90" w:rsidRDefault="00F55F8D" w:rsidP="00F55F8D">
      <w:pPr>
        <w:pStyle w:val="ConsPlusNormal"/>
        <w:widowControl/>
        <w:ind w:firstLine="709"/>
        <w:jc w:val="both"/>
        <w:rPr>
          <w:rFonts w:ascii="Times New Roman" w:hAnsi="Times New Roman"/>
          <w:sz w:val="28"/>
          <w:szCs w:val="28"/>
        </w:rPr>
      </w:pPr>
      <w:r w:rsidRPr="00BD2C90">
        <w:rPr>
          <w:rFonts w:ascii="Times New Roman" w:hAnsi="Times New Roman"/>
          <w:sz w:val="28"/>
          <w:szCs w:val="28"/>
        </w:rPr>
        <w:t>использование сырого и пастеризованного молока в упаковке более 1 килограмма в натуральном виде без предварительно</w:t>
      </w:r>
      <w:r>
        <w:rPr>
          <w:rFonts w:ascii="Times New Roman" w:hAnsi="Times New Roman"/>
          <w:sz w:val="28"/>
          <w:szCs w:val="28"/>
        </w:rPr>
        <w:t>го кипячения</w:t>
      </w:r>
      <w:r w:rsidRPr="000E7ED9">
        <w:rPr>
          <w:rFonts w:ascii="Times New Roman" w:hAnsi="Times New Roman"/>
          <w:sz w:val="28"/>
          <w:szCs w:val="28"/>
        </w:rPr>
        <w:t xml:space="preserve"> </w:t>
      </w:r>
      <w:r>
        <w:rPr>
          <w:rFonts w:ascii="Times New Roman" w:hAnsi="Times New Roman"/>
          <w:sz w:val="28"/>
          <w:szCs w:val="28"/>
        </w:rPr>
        <w:t>(м</w:t>
      </w:r>
      <w:r w:rsidRPr="00BD2C90">
        <w:rPr>
          <w:rFonts w:ascii="Times New Roman" w:hAnsi="Times New Roman"/>
          <w:sz w:val="28"/>
          <w:szCs w:val="28"/>
        </w:rPr>
        <w:t>олоко и кисломолочные продукты (сметана, творог</w:t>
      </w:r>
      <w:r>
        <w:rPr>
          <w:rFonts w:ascii="Times New Roman" w:hAnsi="Times New Roman"/>
          <w:sz w:val="28"/>
          <w:szCs w:val="28"/>
        </w:rPr>
        <w:t xml:space="preserve"> и другое) в фасовке не более 1 </w:t>
      </w:r>
      <w:r w:rsidRPr="00BD2C90">
        <w:rPr>
          <w:rFonts w:ascii="Times New Roman" w:hAnsi="Times New Roman"/>
          <w:sz w:val="28"/>
          <w:szCs w:val="28"/>
        </w:rPr>
        <w:t>килограмма используются в питании детей без дополнительной термической обработки</w:t>
      </w:r>
      <w:r>
        <w:rPr>
          <w:rFonts w:ascii="Times New Roman" w:hAnsi="Times New Roman"/>
          <w:sz w:val="28"/>
          <w:szCs w:val="28"/>
        </w:rPr>
        <w:t>);</w:t>
      </w:r>
    </w:p>
    <w:p w:rsidR="00F55F8D" w:rsidRPr="00BD2C90" w:rsidRDefault="00F55F8D" w:rsidP="00F55F8D">
      <w:pPr>
        <w:pStyle w:val="ConsPlusNormal"/>
        <w:widowControl/>
        <w:ind w:firstLine="709"/>
        <w:jc w:val="both"/>
        <w:rPr>
          <w:rFonts w:ascii="Times New Roman" w:hAnsi="Times New Roman"/>
          <w:sz w:val="28"/>
          <w:szCs w:val="28"/>
        </w:rPr>
      </w:pPr>
      <w:r w:rsidRPr="00BD2C90">
        <w:rPr>
          <w:rFonts w:ascii="Times New Roman" w:hAnsi="Times New Roman"/>
          <w:sz w:val="28"/>
          <w:szCs w:val="28"/>
        </w:rPr>
        <w:t>изготовление:</w:t>
      </w:r>
    </w:p>
    <w:p w:rsidR="00F55F8D" w:rsidRPr="00BD2C90" w:rsidRDefault="00F55F8D" w:rsidP="00F55F8D">
      <w:pPr>
        <w:pStyle w:val="ConsPlusNormal"/>
        <w:widowControl/>
        <w:ind w:firstLine="709"/>
        <w:jc w:val="both"/>
        <w:rPr>
          <w:rFonts w:ascii="Times New Roman" w:hAnsi="Times New Roman"/>
          <w:sz w:val="28"/>
          <w:szCs w:val="28"/>
        </w:rPr>
      </w:pPr>
      <w:r w:rsidRPr="00BD2C90">
        <w:rPr>
          <w:rFonts w:ascii="Times New Roman" w:hAnsi="Times New Roman"/>
          <w:sz w:val="28"/>
          <w:szCs w:val="28"/>
        </w:rPr>
        <w:t xml:space="preserve">сырковой массы, творога, </w:t>
      </w:r>
      <w:proofErr w:type="spellStart"/>
      <w:r w:rsidRPr="00BD2C90">
        <w:rPr>
          <w:rFonts w:ascii="Times New Roman" w:hAnsi="Times New Roman"/>
          <w:sz w:val="28"/>
          <w:szCs w:val="28"/>
        </w:rPr>
        <w:t>простокваши-самокваса</w:t>
      </w:r>
      <w:proofErr w:type="spellEnd"/>
      <w:r w:rsidRPr="00BD2C90">
        <w:rPr>
          <w:rFonts w:ascii="Times New Roman" w:hAnsi="Times New Roman"/>
          <w:sz w:val="28"/>
          <w:szCs w:val="28"/>
        </w:rPr>
        <w:t xml:space="preserve"> и других кисломолочных продуктов; </w:t>
      </w:r>
    </w:p>
    <w:p w:rsidR="00F55F8D" w:rsidRPr="00BD2C90" w:rsidRDefault="00F55F8D" w:rsidP="00F55F8D">
      <w:pPr>
        <w:pStyle w:val="ConsPlusNormal"/>
        <w:widowControl/>
        <w:ind w:firstLine="709"/>
        <w:jc w:val="both"/>
        <w:rPr>
          <w:rFonts w:ascii="Times New Roman" w:hAnsi="Times New Roman"/>
          <w:sz w:val="28"/>
          <w:szCs w:val="28"/>
        </w:rPr>
      </w:pPr>
      <w:r w:rsidRPr="00BD2C90">
        <w:rPr>
          <w:rFonts w:ascii="Times New Roman" w:hAnsi="Times New Roman"/>
          <w:sz w:val="28"/>
          <w:szCs w:val="28"/>
        </w:rPr>
        <w:t xml:space="preserve">блинчиков с сырым мясным фаршем, макарон с мясным фаршем (”по-флотски“) и рубленым яйцом; </w:t>
      </w:r>
    </w:p>
    <w:p w:rsidR="00F55F8D" w:rsidRPr="00BD2C90" w:rsidRDefault="00F55F8D" w:rsidP="00F55F8D">
      <w:pPr>
        <w:pStyle w:val="ConsPlusNormal"/>
        <w:widowControl/>
        <w:ind w:firstLine="709"/>
        <w:jc w:val="both"/>
        <w:rPr>
          <w:rFonts w:ascii="Times New Roman" w:hAnsi="Times New Roman"/>
          <w:sz w:val="28"/>
          <w:szCs w:val="28"/>
        </w:rPr>
      </w:pPr>
      <w:r w:rsidRPr="00BD2C90">
        <w:rPr>
          <w:rFonts w:ascii="Times New Roman" w:hAnsi="Times New Roman"/>
          <w:sz w:val="28"/>
          <w:szCs w:val="28"/>
        </w:rPr>
        <w:t xml:space="preserve">студней, зельцев, мясных и рыбных заливных блюд; </w:t>
      </w:r>
    </w:p>
    <w:p w:rsidR="00F55F8D" w:rsidRPr="00BD2C90" w:rsidRDefault="00F55F8D" w:rsidP="00F55F8D">
      <w:pPr>
        <w:pStyle w:val="ConsPlusNormal"/>
        <w:widowControl/>
        <w:ind w:firstLine="709"/>
        <w:jc w:val="both"/>
        <w:rPr>
          <w:rFonts w:ascii="Times New Roman" w:hAnsi="Times New Roman"/>
          <w:sz w:val="28"/>
          <w:szCs w:val="28"/>
        </w:rPr>
      </w:pPr>
      <w:r w:rsidRPr="00BD2C90">
        <w:rPr>
          <w:rFonts w:ascii="Times New Roman" w:hAnsi="Times New Roman"/>
          <w:sz w:val="28"/>
          <w:szCs w:val="28"/>
        </w:rPr>
        <w:t xml:space="preserve">кондитерских изделий с кремом; </w:t>
      </w:r>
    </w:p>
    <w:p w:rsidR="00F55F8D" w:rsidRPr="00BD2C90" w:rsidRDefault="00F55F8D" w:rsidP="00F55F8D">
      <w:pPr>
        <w:pStyle w:val="ConsPlusNormal"/>
        <w:widowControl/>
        <w:ind w:firstLine="709"/>
        <w:jc w:val="both"/>
        <w:rPr>
          <w:rFonts w:ascii="Times New Roman" w:hAnsi="Times New Roman"/>
          <w:sz w:val="28"/>
          <w:szCs w:val="28"/>
        </w:rPr>
      </w:pPr>
      <w:r w:rsidRPr="00BD2C90">
        <w:rPr>
          <w:rFonts w:ascii="Times New Roman" w:hAnsi="Times New Roman"/>
          <w:sz w:val="28"/>
          <w:szCs w:val="28"/>
        </w:rPr>
        <w:t xml:space="preserve">изделий во фритюре; </w:t>
      </w:r>
    </w:p>
    <w:p w:rsidR="00F55F8D" w:rsidRPr="00BD2C90" w:rsidRDefault="00F55F8D" w:rsidP="00F55F8D">
      <w:pPr>
        <w:pStyle w:val="ConsPlusNormal"/>
        <w:widowControl/>
        <w:ind w:firstLine="709"/>
        <w:jc w:val="both"/>
        <w:rPr>
          <w:rFonts w:ascii="Times New Roman" w:hAnsi="Times New Roman"/>
          <w:sz w:val="28"/>
          <w:szCs w:val="28"/>
        </w:rPr>
      </w:pPr>
      <w:r w:rsidRPr="00BD2C90">
        <w:rPr>
          <w:rFonts w:ascii="Times New Roman" w:hAnsi="Times New Roman"/>
          <w:sz w:val="28"/>
          <w:szCs w:val="28"/>
        </w:rPr>
        <w:t xml:space="preserve">окрошки и других холодных супов; </w:t>
      </w:r>
    </w:p>
    <w:p w:rsidR="00F55F8D" w:rsidRPr="00BD2C90" w:rsidRDefault="00F55F8D" w:rsidP="00F55F8D">
      <w:pPr>
        <w:pStyle w:val="ConsPlusNormal"/>
        <w:widowControl/>
        <w:ind w:firstLine="709"/>
        <w:jc w:val="both"/>
        <w:rPr>
          <w:rFonts w:ascii="Times New Roman" w:hAnsi="Times New Roman"/>
          <w:sz w:val="28"/>
          <w:szCs w:val="28"/>
        </w:rPr>
      </w:pPr>
      <w:r w:rsidRPr="00BD2C90">
        <w:rPr>
          <w:rFonts w:ascii="Times New Roman" w:hAnsi="Times New Roman"/>
          <w:sz w:val="28"/>
          <w:szCs w:val="28"/>
        </w:rPr>
        <w:t xml:space="preserve">паштетов, форшмака из сельди; </w:t>
      </w:r>
    </w:p>
    <w:p w:rsidR="00F55F8D" w:rsidRPr="00BD2C90" w:rsidRDefault="00F55F8D" w:rsidP="00F55F8D">
      <w:pPr>
        <w:pStyle w:val="ConsPlusNormal"/>
        <w:widowControl/>
        <w:ind w:firstLine="709"/>
        <w:jc w:val="both"/>
        <w:rPr>
          <w:rFonts w:ascii="Times New Roman" w:hAnsi="Times New Roman"/>
          <w:sz w:val="28"/>
          <w:szCs w:val="28"/>
        </w:rPr>
      </w:pPr>
      <w:r w:rsidRPr="00BD2C90">
        <w:rPr>
          <w:rFonts w:ascii="Times New Roman" w:hAnsi="Times New Roman"/>
          <w:sz w:val="28"/>
          <w:szCs w:val="28"/>
        </w:rPr>
        <w:t xml:space="preserve">яичницы-глазуньи; </w:t>
      </w:r>
    </w:p>
    <w:p w:rsidR="00F55F8D" w:rsidRPr="00BD2C90" w:rsidRDefault="00F55F8D" w:rsidP="00F55F8D">
      <w:pPr>
        <w:pStyle w:val="ConsPlusNormal"/>
        <w:widowControl/>
        <w:ind w:firstLine="709"/>
        <w:jc w:val="both"/>
        <w:rPr>
          <w:rFonts w:ascii="Times New Roman" w:hAnsi="Times New Roman"/>
          <w:sz w:val="28"/>
          <w:szCs w:val="28"/>
        </w:rPr>
      </w:pPr>
      <w:r w:rsidRPr="00BD2C90">
        <w:rPr>
          <w:rFonts w:ascii="Times New Roman" w:hAnsi="Times New Roman"/>
          <w:sz w:val="28"/>
          <w:szCs w:val="28"/>
        </w:rPr>
        <w:t>холодных напитков и морсов (без термической обработки) и</w:t>
      </w:r>
      <w:r>
        <w:rPr>
          <w:rFonts w:ascii="Times New Roman" w:hAnsi="Times New Roman"/>
          <w:sz w:val="28"/>
          <w:szCs w:val="28"/>
        </w:rPr>
        <w:t xml:space="preserve">з плодово-ягодного сырья, кваса. </w:t>
      </w:r>
    </w:p>
    <w:p w:rsidR="00F55F8D" w:rsidRDefault="00F55F8D" w:rsidP="00F55F8D">
      <w:pPr>
        <w:autoSpaceDE w:val="0"/>
        <w:autoSpaceDN w:val="0"/>
        <w:adjustRightInd w:val="0"/>
        <w:ind w:firstLine="709"/>
        <w:jc w:val="both"/>
        <w:rPr>
          <w:rFonts w:ascii="Times New Roman" w:hAnsi="Times New Roman"/>
          <w:sz w:val="28"/>
        </w:rPr>
      </w:pPr>
      <w:r w:rsidRPr="006E3AF0">
        <w:rPr>
          <w:rFonts w:ascii="Times New Roman" w:hAnsi="Times New Roman"/>
          <w:sz w:val="28"/>
          <w:szCs w:val="28"/>
        </w:rPr>
        <w:t xml:space="preserve">Приготовление блюд осуществляется по разработанным технологическим картам (рецептурам) блюд. </w:t>
      </w:r>
      <w:r w:rsidRPr="006E3AF0">
        <w:rPr>
          <w:rFonts w:ascii="Times New Roman" w:hAnsi="Times New Roman"/>
          <w:sz w:val="28"/>
        </w:rPr>
        <w:t xml:space="preserve">В </w:t>
      </w:r>
      <w:r>
        <w:rPr>
          <w:rFonts w:ascii="Times New Roman" w:hAnsi="Times New Roman"/>
          <w:sz w:val="28"/>
        </w:rPr>
        <w:t>объекте питания</w:t>
      </w:r>
      <w:r w:rsidRPr="006E3AF0">
        <w:rPr>
          <w:rFonts w:ascii="Times New Roman" w:hAnsi="Times New Roman"/>
          <w:sz w:val="28"/>
        </w:rPr>
        <w:t xml:space="preserve"> должна быть картотека (или сборник) технологических карт блюд. </w:t>
      </w:r>
      <w:r>
        <w:rPr>
          <w:rFonts w:ascii="Times New Roman" w:hAnsi="Times New Roman"/>
          <w:sz w:val="28"/>
        </w:rPr>
        <w:t xml:space="preserve"> </w:t>
      </w:r>
    </w:p>
    <w:p w:rsidR="00F55F8D" w:rsidRPr="00FB37C7" w:rsidRDefault="00F55F8D" w:rsidP="00F55F8D">
      <w:pPr>
        <w:autoSpaceDE w:val="0"/>
        <w:autoSpaceDN w:val="0"/>
        <w:adjustRightInd w:val="0"/>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Е</w:t>
      </w:r>
      <w:r w:rsidRPr="00FB37C7">
        <w:rPr>
          <w:rFonts w:ascii="Times New Roman" w:eastAsia="Times New Roman" w:hAnsi="Times New Roman" w:cs="Times New Roman"/>
          <w:color w:val="auto"/>
          <w:sz w:val="28"/>
        </w:rPr>
        <w:t xml:space="preserve">жедневно проводится С-витаминизация рационов (супов или напитков) аскорбиновой </w:t>
      </w:r>
      <w:proofErr w:type="gramStart"/>
      <w:r w:rsidRPr="00FB37C7">
        <w:rPr>
          <w:rFonts w:ascii="Times New Roman" w:eastAsia="Times New Roman" w:hAnsi="Times New Roman" w:cs="Times New Roman"/>
          <w:color w:val="auto"/>
          <w:sz w:val="28"/>
        </w:rPr>
        <w:t>кислотой</w:t>
      </w:r>
      <w:proofErr w:type="gramEnd"/>
      <w:r w:rsidRPr="00FB37C7">
        <w:rPr>
          <w:rFonts w:ascii="Times New Roman" w:eastAsia="Times New Roman" w:hAnsi="Times New Roman" w:cs="Times New Roman"/>
          <w:color w:val="auto"/>
          <w:sz w:val="28"/>
        </w:rPr>
        <w:t xml:space="preserve"> согласно установленным нормам питания. В период получения детьми поливитаминных или витаминно-минеральных комплексов С-витаминизация рациона не проводится, если содержание витамина</w:t>
      </w:r>
      <w:proofErr w:type="gramStart"/>
      <w:r w:rsidRPr="00FB37C7">
        <w:rPr>
          <w:rFonts w:ascii="Times New Roman" w:eastAsia="Times New Roman" w:hAnsi="Times New Roman" w:cs="Times New Roman"/>
          <w:color w:val="auto"/>
          <w:sz w:val="28"/>
        </w:rPr>
        <w:t xml:space="preserve"> С</w:t>
      </w:r>
      <w:proofErr w:type="gramEnd"/>
      <w:r w:rsidRPr="00FB37C7">
        <w:rPr>
          <w:rFonts w:ascii="Times New Roman" w:eastAsia="Times New Roman" w:hAnsi="Times New Roman" w:cs="Times New Roman"/>
          <w:color w:val="auto"/>
          <w:sz w:val="28"/>
        </w:rPr>
        <w:t xml:space="preserve"> в данных комплексах обеспечивает не менее 80 % суточной потребности в нем ребенка.</w:t>
      </w:r>
    </w:p>
    <w:p w:rsidR="00F55F8D" w:rsidRPr="00FB37C7" w:rsidRDefault="00F55F8D" w:rsidP="00F55F8D">
      <w:pPr>
        <w:autoSpaceDE w:val="0"/>
        <w:autoSpaceDN w:val="0"/>
        <w:adjustRightInd w:val="0"/>
        <w:ind w:firstLine="709"/>
        <w:jc w:val="both"/>
        <w:rPr>
          <w:rFonts w:ascii="Times New Roman" w:eastAsia="Times New Roman" w:hAnsi="Times New Roman" w:cs="Times New Roman"/>
          <w:color w:val="auto"/>
          <w:sz w:val="28"/>
        </w:rPr>
      </w:pPr>
      <w:r>
        <w:rPr>
          <w:rFonts w:ascii="Times New Roman" w:hAnsi="Times New Roman"/>
          <w:sz w:val="28"/>
          <w:szCs w:val="28"/>
        </w:rPr>
        <w:t>Выдача готовых блюд</w:t>
      </w:r>
      <w:r w:rsidRPr="00FB37C7">
        <w:rPr>
          <w:rFonts w:ascii="Times New Roman" w:hAnsi="Times New Roman"/>
          <w:sz w:val="28"/>
          <w:szCs w:val="28"/>
        </w:rPr>
        <w:t xml:space="preserve"> должна осуществляться после проведения органолептической оценки качества блюд членами </w:t>
      </w:r>
      <w:proofErr w:type="spellStart"/>
      <w:r w:rsidRPr="00FB37C7">
        <w:rPr>
          <w:rFonts w:ascii="Times New Roman" w:hAnsi="Times New Roman"/>
          <w:sz w:val="28"/>
          <w:szCs w:val="28"/>
        </w:rPr>
        <w:t>бракеражной</w:t>
      </w:r>
      <w:proofErr w:type="spellEnd"/>
      <w:r w:rsidRPr="00FB37C7">
        <w:rPr>
          <w:rFonts w:ascii="Times New Roman" w:hAnsi="Times New Roman"/>
          <w:sz w:val="28"/>
          <w:szCs w:val="28"/>
        </w:rPr>
        <w:t xml:space="preserve"> комиссии с соответствующей записью в журнале по </w:t>
      </w:r>
      <w:proofErr w:type="gramStart"/>
      <w:r w:rsidRPr="00FB37C7">
        <w:rPr>
          <w:rFonts w:ascii="Times New Roman" w:hAnsi="Times New Roman"/>
          <w:sz w:val="28"/>
          <w:szCs w:val="28"/>
        </w:rPr>
        <w:t>контролю за</w:t>
      </w:r>
      <w:proofErr w:type="gramEnd"/>
      <w:r w:rsidRPr="00FB37C7">
        <w:rPr>
          <w:rFonts w:ascii="Times New Roman" w:hAnsi="Times New Roman"/>
          <w:sz w:val="28"/>
          <w:szCs w:val="28"/>
        </w:rPr>
        <w:t xml:space="preserve"> качеством готовых блюд (</w:t>
      </w:r>
      <w:proofErr w:type="spellStart"/>
      <w:r w:rsidRPr="00FB37C7">
        <w:rPr>
          <w:rFonts w:ascii="Times New Roman" w:hAnsi="Times New Roman"/>
          <w:sz w:val="28"/>
          <w:szCs w:val="28"/>
        </w:rPr>
        <w:t>бракеражном</w:t>
      </w:r>
      <w:proofErr w:type="spellEnd"/>
      <w:r w:rsidRPr="00FB37C7">
        <w:rPr>
          <w:rFonts w:ascii="Times New Roman" w:hAnsi="Times New Roman"/>
          <w:sz w:val="28"/>
          <w:szCs w:val="28"/>
        </w:rPr>
        <w:t xml:space="preserve"> журнале). </w:t>
      </w:r>
      <w:r w:rsidRPr="00F70121">
        <w:rPr>
          <w:rFonts w:ascii="Times New Roman" w:eastAsia="Times New Roman" w:hAnsi="Times New Roman" w:cs="Times New Roman"/>
          <w:color w:val="auto"/>
          <w:sz w:val="28"/>
          <w:szCs w:val="28"/>
        </w:rPr>
        <w:t xml:space="preserve">При выявлении нарушений блюдо к выдаче не допускается до устранения выявленных кулинарных недостатков, о чем в </w:t>
      </w:r>
      <w:proofErr w:type="spellStart"/>
      <w:r w:rsidRPr="00F70121">
        <w:rPr>
          <w:rFonts w:ascii="Times New Roman" w:eastAsia="Times New Roman" w:hAnsi="Times New Roman" w:cs="Times New Roman"/>
          <w:color w:val="auto"/>
          <w:sz w:val="28"/>
          <w:szCs w:val="28"/>
        </w:rPr>
        <w:t>бракеражном</w:t>
      </w:r>
      <w:proofErr w:type="spellEnd"/>
      <w:r w:rsidRPr="00F70121">
        <w:rPr>
          <w:rFonts w:ascii="Times New Roman" w:eastAsia="Times New Roman" w:hAnsi="Times New Roman" w:cs="Times New Roman"/>
          <w:color w:val="auto"/>
          <w:sz w:val="28"/>
          <w:szCs w:val="28"/>
        </w:rPr>
        <w:t xml:space="preserve"> журнале производится соответствующая запись.</w:t>
      </w:r>
      <w:r>
        <w:rPr>
          <w:rFonts w:ascii="Times New Roman" w:hAnsi="Times New Roman"/>
          <w:sz w:val="28"/>
          <w:szCs w:val="28"/>
        </w:rPr>
        <w:t xml:space="preserve"> </w:t>
      </w:r>
      <w:r w:rsidRPr="00FB37C7">
        <w:rPr>
          <w:rFonts w:ascii="Times New Roman" w:eastAsia="Times New Roman" w:hAnsi="Times New Roman" w:cs="Times New Roman"/>
          <w:color w:val="auto"/>
          <w:sz w:val="28"/>
        </w:rPr>
        <w:t xml:space="preserve">В </w:t>
      </w:r>
      <w:proofErr w:type="spellStart"/>
      <w:r>
        <w:rPr>
          <w:rFonts w:ascii="Times New Roman" w:eastAsia="Times New Roman" w:hAnsi="Times New Roman" w:cs="Times New Roman"/>
          <w:color w:val="auto"/>
          <w:sz w:val="28"/>
        </w:rPr>
        <w:t>бракеражном</w:t>
      </w:r>
      <w:proofErr w:type="spellEnd"/>
      <w:r>
        <w:rPr>
          <w:rFonts w:ascii="Times New Roman" w:eastAsia="Times New Roman" w:hAnsi="Times New Roman" w:cs="Times New Roman"/>
          <w:color w:val="auto"/>
          <w:sz w:val="28"/>
        </w:rPr>
        <w:t xml:space="preserve"> </w:t>
      </w:r>
      <w:r w:rsidRPr="00FB37C7">
        <w:rPr>
          <w:rFonts w:ascii="Times New Roman" w:eastAsia="Times New Roman" w:hAnsi="Times New Roman" w:cs="Times New Roman"/>
          <w:color w:val="auto"/>
          <w:sz w:val="28"/>
        </w:rPr>
        <w:t>журнале</w:t>
      </w:r>
      <w:r>
        <w:rPr>
          <w:rFonts w:ascii="Times New Roman" w:eastAsia="Times New Roman" w:hAnsi="Times New Roman" w:cs="Times New Roman"/>
          <w:color w:val="auto"/>
          <w:sz w:val="28"/>
        </w:rPr>
        <w:t xml:space="preserve"> также</w:t>
      </w:r>
      <w:r w:rsidRPr="00FB37C7">
        <w:rPr>
          <w:rFonts w:ascii="Times New Roman" w:eastAsia="Times New Roman" w:hAnsi="Times New Roman" w:cs="Times New Roman"/>
          <w:color w:val="auto"/>
          <w:sz w:val="28"/>
        </w:rPr>
        <w:t xml:space="preserve"> должно указываться витаминизированное блюдо, время </w:t>
      </w:r>
      <w:r w:rsidRPr="00FB37C7">
        <w:rPr>
          <w:rFonts w:ascii="Times New Roman" w:eastAsia="Times New Roman" w:hAnsi="Times New Roman" w:cs="Times New Roman"/>
          <w:color w:val="auto"/>
          <w:sz w:val="28"/>
        </w:rPr>
        <w:lastRenderedPageBreak/>
        <w:t>витаминизации и количество использованного витамина С.</w:t>
      </w:r>
    </w:p>
    <w:p w:rsidR="00F55F8D" w:rsidRDefault="00F55F8D" w:rsidP="00F55F8D">
      <w:pPr>
        <w:autoSpaceDE w:val="0"/>
        <w:autoSpaceDN w:val="0"/>
        <w:adjustRightInd w:val="0"/>
        <w:ind w:firstLine="709"/>
        <w:jc w:val="both"/>
        <w:rPr>
          <w:rFonts w:ascii="Times New Roman" w:eastAsia="Times New Roman" w:hAnsi="Times New Roman" w:cs="Times New Roman"/>
          <w:color w:val="auto"/>
          <w:sz w:val="28"/>
        </w:rPr>
      </w:pPr>
      <w:r w:rsidRPr="006E3AF0">
        <w:rPr>
          <w:rFonts w:ascii="Times New Roman" w:eastAsia="Times New Roman" w:hAnsi="Times New Roman" w:cs="Times New Roman"/>
          <w:color w:val="auto"/>
          <w:sz w:val="28"/>
        </w:rPr>
        <w:t xml:space="preserve">В случае </w:t>
      </w:r>
      <w:proofErr w:type="spellStart"/>
      <w:r w:rsidRPr="006E3AF0">
        <w:rPr>
          <w:rFonts w:ascii="Times New Roman" w:eastAsia="Times New Roman" w:hAnsi="Times New Roman" w:cs="Times New Roman"/>
          <w:color w:val="auto"/>
          <w:sz w:val="28"/>
        </w:rPr>
        <w:t>непоставки</w:t>
      </w:r>
      <w:proofErr w:type="spellEnd"/>
      <w:r w:rsidRPr="006E3AF0">
        <w:rPr>
          <w:rFonts w:ascii="Times New Roman" w:eastAsia="Times New Roman" w:hAnsi="Times New Roman" w:cs="Times New Roman"/>
          <w:color w:val="auto"/>
          <w:sz w:val="28"/>
        </w:rPr>
        <w:t xml:space="preserve"> тех или иных пищевых продуктов допускается производить их замену с учетом норм взаимозаменяемости пищевых продуктов при приготовлении блюд, изложенных в сборниках технологических карт блюд.</w:t>
      </w:r>
    </w:p>
    <w:p w:rsidR="00F55F8D" w:rsidRPr="006E3AF0" w:rsidRDefault="00F55F8D" w:rsidP="00F55F8D">
      <w:pPr>
        <w:autoSpaceDE w:val="0"/>
        <w:autoSpaceDN w:val="0"/>
        <w:adjustRightInd w:val="0"/>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Блюда должны готовиться на каждый прием пищи и храниться на электроплите или </w:t>
      </w:r>
      <w:proofErr w:type="spellStart"/>
      <w:r>
        <w:rPr>
          <w:rFonts w:ascii="Times New Roman" w:eastAsia="Times New Roman" w:hAnsi="Times New Roman" w:cs="Times New Roman"/>
          <w:color w:val="auto"/>
          <w:sz w:val="28"/>
        </w:rPr>
        <w:t>электромармите</w:t>
      </w:r>
      <w:proofErr w:type="spellEnd"/>
      <w:r>
        <w:rPr>
          <w:rFonts w:ascii="Times New Roman" w:eastAsia="Times New Roman" w:hAnsi="Times New Roman" w:cs="Times New Roman"/>
          <w:color w:val="auto"/>
          <w:sz w:val="28"/>
        </w:rPr>
        <w:t xml:space="preserve"> в течение не более 3 часов с момента приготовления, в палаточных лагерях – не более одного часа.</w:t>
      </w:r>
    </w:p>
    <w:p w:rsidR="00F55F8D" w:rsidRPr="00346F3B" w:rsidRDefault="00F55F8D" w:rsidP="00F55F8D">
      <w:pPr>
        <w:pStyle w:val="ConsPlusNormal"/>
        <w:widowControl/>
        <w:ind w:firstLine="709"/>
        <w:jc w:val="both"/>
        <w:rPr>
          <w:rFonts w:ascii="Times New Roman" w:hAnsi="Times New Roman"/>
          <w:sz w:val="28"/>
          <w:szCs w:val="28"/>
        </w:rPr>
      </w:pPr>
      <w:r w:rsidRPr="00BD2C90">
        <w:rPr>
          <w:rFonts w:ascii="Times New Roman" w:hAnsi="Times New Roman"/>
          <w:sz w:val="28"/>
          <w:szCs w:val="28"/>
        </w:rPr>
        <w:t>Для организации питьевого режима детей должна использоваться упакованная питьевая вода или вода из централизованной</w:t>
      </w:r>
      <w:r w:rsidRPr="00346F3B">
        <w:rPr>
          <w:rFonts w:ascii="Times New Roman" w:hAnsi="Times New Roman"/>
          <w:sz w:val="28"/>
          <w:szCs w:val="28"/>
        </w:rPr>
        <w:t xml:space="preserve"> водопроводной системы после ее доочистки через локальные фильтры, или кипяченая вода. Кипяченая вода должна храниться в закрытых емкостях с водоразборным краном (или в кувшинах) не более 4 часов.</w:t>
      </w:r>
    </w:p>
    <w:p w:rsidR="00F55F8D" w:rsidRDefault="00F55F8D" w:rsidP="00F55F8D">
      <w:pPr>
        <w:autoSpaceDE w:val="0"/>
        <w:autoSpaceDN w:val="0"/>
        <w:adjustRightInd w:val="0"/>
        <w:jc w:val="both"/>
        <w:rPr>
          <w:rFonts w:ascii="Times New Roman" w:eastAsia="Times New Roman" w:hAnsi="Times New Roman" w:cs="Times New Roman"/>
          <w:b/>
          <w:color w:val="auto"/>
          <w:sz w:val="28"/>
        </w:rPr>
      </w:pPr>
    </w:p>
    <w:p w:rsidR="002B1EA9" w:rsidRDefault="002B1EA9" w:rsidP="002B1EA9">
      <w:pPr>
        <w:ind w:firstLine="709"/>
        <w:jc w:val="both"/>
        <w:rPr>
          <w:rFonts w:ascii="Times New Roman" w:hAnsi="Times New Roman" w:cs="Times New Roman"/>
          <w:sz w:val="28"/>
          <w:szCs w:val="28"/>
        </w:rPr>
      </w:pPr>
    </w:p>
    <w:p w:rsidR="002B1EA9" w:rsidRDefault="002B1EA9" w:rsidP="002B1EA9">
      <w:pPr>
        <w:ind w:firstLine="709"/>
        <w:jc w:val="both"/>
        <w:rPr>
          <w:rFonts w:ascii="Times New Roman" w:hAnsi="Times New Roman" w:cs="Times New Roman"/>
          <w:sz w:val="28"/>
          <w:szCs w:val="28"/>
        </w:rPr>
      </w:pPr>
    </w:p>
    <w:p w:rsidR="002B1EA9" w:rsidRDefault="002B1EA9" w:rsidP="002B1EA9">
      <w:pPr>
        <w:ind w:firstLine="709"/>
        <w:jc w:val="both"/>
        <w:rPr>
          <w:rFonts w:ascii="Times New Roman" w:hAnsi="Times New Roman" w:cs="Times New Roman"/>
          <w:sz w:val="28"/>
          <w:szCs w:val="28"/>
        </w:rPr>
      </w:pPr>
    </w:p>
    <w:p w:rsidR="002B1EA9" w:rsidRDefault="002B1EA9" w:rsidP="002B1EA9">
      <w:pPr>
        <w:ind w:firstLine="709"/>
        <w:jc w:val="both"/>
        <w:rPr>
          <w:rFonts w:ascii="Times New Roman" w:hAnsi="Times New Roman" w:cs="Times New Roman"/>
          <w:sz w:val="28"/>
          <w:szCs w:val="28"/>
        </w:rPr>
      </w:pPr>
    </w:p>
    <w:p w:rsidR="00F55F8D" w:rsidRDefault="00F55F8D" w:rsidP="002B1EA9">
      <w:pPr>
        <w:ind w:firstLine="709"/>
        <w:jc w:val="both"/>
        <w:rPr>
          <w:rFonts w:ascii="Times New Roman" w:hAnsi="Times New Roman" w:cs="Times New Roman"/>
          <w:sz w:val="28"/>
          <w:szCs w:val="28"/>
        </w:rPr>
      </w:pPr>
    </w:p>
    <w:p w:rsidR="00F55F8D" w:rsidRDefault="00F55F8D" w:rsidP="002B1EA9">
      <w:pPr>
        <w:ind w:firstLine="709"/>
        <w:jc w:val="both"/>
        <w:rPr>
          <w:rFonts w:ascii="Times New Roman" w:hAnsi="Times New Roman" w:cs="Times New Roman"/>
          <w:sz w:val="28"/>
          <w:szCs w:val="28"/>
        </w:rPr>
      </w:pPr>
    </w:p>
    <w:p w:rsidR="00F55F8D" w:rsidRDefault="00F55F8D" w:rsidP="002B1EA9">
      <w:pPr>
        <w:ind w:firstLine="709"/>
        <w:jc w:val="both"/>
        <w:rPr>
          <w:rFonts w:ascii="Times New Roman" w:hAnsi="Times New Roman" w:cs="Times New Roman"/>
          <w:sz w:val="28"/>
          <w:szCs w:val="28"/>
        </w:rPr>
      </w:pPr>
    </w:p>
    <w:p w:rsidR="00F55F8D" w:rsidRDefault="00F55F8D" w:rsidP="002B1EA9">
      <w:pPr>
        <w:ind w:firstLine="709"/>
        <w:jc w:val="both"/>
        <w:rPr>
          <w:rFonts w:ascii="Times New Roman" w:hAnsi="Times New Roman" w:cs="Times New Roman"/>
          <w:sz w:val="28"/>
          <w:szCs w:val="28"/>
        </w:rPr>
      </w:pPr>
    </w:p>
    <w:p w:rsidR="00F55F8D" w:rsidRDefault="00F55F8D" w:rsidP="002B1EA9">
      <w:pPr>
        <w:ind w:firstLine="709"/>
        <w:jc w:val="both"/>
        <w:rPr>
          <w:rFonts w:ascii="Times New Roman" w:hAnsi="Times New Roman" w:cs="Times New Roman"/>
          <w:sz w:val="28"/>
          <w:szCs w:val="28"/>
        </w:rPr>
      </w:pPr>
    </w:p>
    <w:p w:rsidR="002B1EA9" w:rsidRDefault="002B1EA9" w:rsidP="002B1EA9">
      <w:pPr>
        <w:ind w:firstLine="709"/>
        <w:jc w:val="both"/>
        <w:rPr>
          <w:rFonts w:ascii="Times New Roman" w:hAnsi="Times New Roman" w:cs="Times New Roman"/>
          <w:sz w:val="28"/>
          <w:szCs w:val="28"/>
        </w:rPr>
      </w:pPr>
    </w:p>
    <w:p w:rsidR="00F55F8D" w:rsidRDefault="00F55F8D" w:rsidP="002B1EA9">
      <w:pPr>
        <w:ind w:firstLine="709"/>
        <w:jc w:val="both"/>
        <w:rPr>
          <w:rFonts w:ascii="Times New Roman" w:hAnsi="Times New Roman" w:cs="Times New Roman"/>
          <w:sz w:val="28"/>
          <w:szCs w:val="28"/>
        </w:rPr>
      </w:pPr>
    </w:p>
    <w:p w:rsidR="00F55F8D" w:rsidRDefault="00F55F8D" w:rsidP="002B1EA9">
      <w:pPr>
        <w:ind w:firstLine="709"/>
        <w:jc w:val="both"/>
        <w:rPr>
          <w:rFonts w:ascii="Times New Roman" w:hAnsi="Times New Roman" w:cs="Times New Roman"/>
          <w:sz w:val="28"/>
          <w:szCs w:val="28"/>
        </w:rPr>
      </w:pPr>
    </w:p>
    <w:p w:rsidR="00F55F8D" w:rsidRDefault="00F55F8D" w:rsidP="002B1EA9">
      <w:pPr>
        <w:ind w:firstLine="709"/>
        <w:jc w:val="both"/>
        <w:rPr>
          <w:rFonts w:ascii="Times New Roman" w:hAnsi="Times New Roman" w:cs="Times New Roman"/>
          <w:sz w:val="28"/>
          <w:szCs w:val="28"/>
        </w:rPr>
      </w:pPr>
    </w:p>
    <w:p w:rsidR="00F55F8D" w:rsidRDefault="00F55F8D" w:rsidP="002B1EA9">
      <w:pPr>
        <w:ind w:firstLine="709"/>
        <w:jc w:val="both"/>
        <w:rPr>
          <w:rFonts w:ascii="Times New Roman" w:hAnsi="Times New Roman" w:cs="Times New Roman"/>
          <w:sz w:val="28"/>
          <w:szCs w:val="28"/>
        </w:rPr>
      </w:pPr>
    </w:p>
    <w:p w:rsidR="00F55F8D" w:rsidRDefault="00F55F8D" w:rsidP="002B1EA9">
      <w:pPr>
        <w:ind w:firstLine="709"/>
        <w:jc w:val="both"/>
        <w:rPr>
          <w:rFonts w:ascii="Times New Roman" w:hAnsi="Times New Roman" w:cs="Times New Roman"/>
          <w:sz w:val="28"/>
          <w:szCs w:val="28"/>
        </w:rPr>
      </w:pPr>
    </w:p>
    <w:p w:rsidR="00F55F8D" w:rsidRDefault="00F55F8D" w:rsidP="002B1EA9">
      <w:pPr>
        <w:ind w:firstLine="709"/>
        <w:jc w:val="both"/>
        <w:rPr>
          <w:rFonts w:ascii="Times New Roman" w:hAnsi="Times New Roman" w:cs="Times New Roman"/>
          <w:sz w:val="28"/>
          <w:szCs w:val="28"/>
        </w:rPr>
      </w:pPr>
    </w:p>
    <w:p w:rsidR="00F55F8D" w:rsidRDefault="00F55F8D" w:rsidP="002B1EA9">
      <w:pPr>
        <w:ind w:firstLine="709"/>
        <w:jc w:val="both"/>
        <w:rPr>
          <w:rFonts w:ascii="Times New Roman" w:hAnsi="Times New Roman" w:cs="Times New Roman"/>
          <w:sz w:val="28"/>
          <w:szCs w:val="28"/>
        </w:rPr>
      </w:pPr>
    </w:p>
    <w:p w:rsidR="00F55F8D" w:rsidRDefault="00F55F8D" w:rsidP="002B1EA9">
      <w:pPr>
        <w:ind w:firstLine="709"/>
        <w:jc w:val="both"/>
        <w:rPr>
          <w:rFonts w:ascii="Times New Roman" w:hAnsi="Times New Roman" w:cs="Times New Roman"/>
          <w:sz w:val="28"/>
          <w:szCs w:val="28"/>
        </w:rPr>
      </w:pPr>
    </w:p>
    <w:p w:rsidR="00F55F8D" w:rsidRDefault="00F55F8D" w:rsidP="002B1EA9">
      <w:pPr>
        <w:ind w:firstLine="709"/>
        <w:jc w:val="both"/>
        <w:rPr>
          <w:rFonts w:ascii="Times New Roman" w:hAnsi="Times New Roman" w:cs="Times New Roman"/>
          <w:sz w:val="28"/>
          <w:szCs w:val="28"/>
        </w:rPr>
      </w:pPr>
    </w:p>
    <w:p w:rsidR="00F55F8D" w:rsidRDefault="00F55F8D" w:rsidP="002B1EA9">
      <w:pPr>
        <w:ind w:firstLine="709"/>
        <w:jc w:val="both"/>
        <w:rPr>
          <w:rFonts w:ascii="Times New Roman" w:hAnsi="Times New Roman" w:cs="Times New Roman"/>
          <w:sz w:val="28"/>
          <w:szCs w:val="28"/>
        </w:rPr>
      </w:pPr>
    </w:p>
    <w:p w:rsidR="00F55F8D" w:rsidRDefault="00F55F8D" w:rsidP="002B1EA9">
      <w:pPr>
        <w:ind w:firstLine="709"/>
        <w:jc w:val="both"/>
        <w:rPr>
          <w:rFonts w:ascii="Times New Roman" w:hAnsi="Times New Roman" w:cs="Times New Roman"/>
          <w:sz w:val="28"/>
          <w:szCs w:val="28"/>
        </w:rPr>
      </w:pPr>
    </w:p>
    <w:p w:rsidR="00F55F8D" w:rsidRDefault="00F55F8D" w:rsidP="002B1EA9">
      <w:pPr>
        <w:ind w:firstLine="709"/>
        <w:jc w:val="both"/>
        <w:rPr>
          <w:rFonts w:ascii="Times New Roman" w:hAnsi="Times New Roman" w:cs="Times New Roman"/>
          <w:sz w:val="28"/>
          <w:szCs w:val="28"/>
        </w:rPr>
      </w:pPr>
    </w:p>
    <w:p w:rsidR="00F55F8D" w:rsidRDefault="00F55F8D" w:rsidP="002B1EA9">
      <w:pPr>
        <w:ind w:firstLine="709"/>
        <w:jc w:val="both"/>
        <w:rPr>
          <w:rFonts w:ascii="Times New Roman" w:hAnsi="Times New Roman" w:cs="Times New Roman"/>
          <w:sz w:val="28"/>
          <w:szCs w:val="28"/>
        </w:rPr>
      </w:pPr>
    </w:p>
    <w:p w:rsidR="00F55F8D" w:rsidRDefault="00F55F8D" w:rsidP="002B1EA9">
      <w:pPr>
        <w:ind w:firstLine="709"/>
        <w:jc w:val="both"/>
        <w:rPr>
          <w:rFonts w:ascii="Times New Roman" w:hAnsi="Times New Roman" w:cs="Times New Roman"/>
          <w:sz w:val="28"/>
          <w:szCs w:val="28"/>
        </w:rPr>
      </w:pPr>
    </w:p>
    <w:p w:rsidR="00F55F8D" w:rsidRDefault="00F55F8D" w:rsidP="002B1EA9">
      <w:pPr>
        <w:ind w:firstLine="709"/>
        <w:jc w:val="both"/>
        <w:rPr>
          <w:rFonts w:ascii="Times New Roman" w:hAnsi="Times New Roman" w:cs="Times New Roman"/>
          <w:sz w:val="28"/>
          <w:szCs w:val="28"/>
        </w:rPr>
      </w:pPr>
    </w:p>
    <w:p w:rsidR="00F55F8D" w:rsidRDefault="00F55F8D" w:rsidP="002B1EA9">
      <w:pPr>
        <w:ind w:firstLine="709"/>
        <w:jc w:val="both"/>
        <w:rPr>
          <w:rFonts w:ascii="Times New Roman" w:hAnsi="Times New Roman" w:cs="Times New Roman"/>
          <w:sz w:val="28"/>
          <w:szCs w:val="28"/>
        </w:rPr>
      </w:pPr>
    </w:p>
    <w:p w:rsidR="00F55F8D" w:rsidRDefault="00F55F8D" w:rsidP="002B1EA9">
      <w:pPr>
        <w:ind w:firstLine="709"/>
        <w:jc w:val="both"/>
        <w:rPr>
          <w:rFonts w:ascii="Times New Roman" w:hAnsi="Times New Roman" w:cs="Times New Roman"/>
          <w:sz w:val="28"/>
          <w:szCs w:val="28"/>
        </w:rPr>
      </w:pPr>
    </w:p>
    <w:p w:rsidR="00F55F8D" w:rsidRDefault="00F55F8D" w:rsidP="002B1EA9">
      <w:pPr>
        <w:ind w:firstLine="709"/>
        <w:jc w:val="both"/>
        <w:rPr>
          <w:rFonts w:ascii="Times New Roman" w:hAnsi="Times New Roman" w:cs="Times New Roman"/>
          <w:sz w:val="28"/>
          <w:szCs w:val="28"/>
        </w:rPr>
      </w:pPr>
    </w:p>
    <w:p w:rsidR="00F55F8D" w:rsidRDefault="00F55F8D" w:rsidP="002B1EA9">
      <w:pPr>
        <w:ind w:firstLine="709"/>
        <w:jc w:val="both"/>
        <w:rPr>
          <w:rFonts w:ascii="Times New Roman" w:hAnsi="Times New Roman" w:cs="Times New Roman"/>
          <w:sz w:val="28"/>
          <w:szCs w:val="28"/>
        </w:rPr>
      </w:pPr>
    </w:p>
    <w:p w:rsidR="00F55F8D" w:rsidRDefault="00F55F8D" w:rsidP="002B1EA9">
      <w:pPr>
        <w:ind w:firstLine="709"/>
        <w:jc w:val="both"/>
        <w:rPr>
          <w:rFonts w:ascii="Times New Roman" w:hAnsi="Times New Roman" w:cs="Times New Roman"/>
          <w:sz w:val="28"/>
          <w:szCs w:val="28"/>
        </w:rPr>
      </w:pPr>
    </w:p>
    <w:p w:rsidR="00F55F8D" w:rsidRDefault="00F55F8D" w:rsidP="002B1EA9">
      <w:pPr>
        <w:ind w:firstLine="709"/>
        <w:jc w:val="both"/>
        <w:rPr>
          <w:rFonts w:ascii="Times New Roman" w:hAnsi="Times New Roman" w:cs="Times New Roman"/>
          <w:sz w:val="28"/>
          <w:szCs w:val="28"/>
        </w:rPr>
      </w:pPr>
    </w:p>
    <w:p w:rsidR="002B1EA9" w:rsidRDefault="002B1EA9" w:rsidP="002B1EA9">
      <w:pPr>
        <w:widowControl/>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lastRenderedPageBreak/>
        <w:t>Раздел 8</w:t>
      </w:r>
    </w:p>
    <w:p w:rsidR="002B1EA9" w:rsidRDefault="002B1EA9" w:rsidP="002B1EA9">
      <w:pPr>
        <w:pStyle w:val="ConsPlusNormal"/>
        <w:widowControl/>
        <w:ind w:firstLine="709"/>
        <w:jc w:val="both"/>
        <w:rPr>
          <w:rFonts w:ascii="Times New Roman" w:eastAsiaTheme="minorHAnsi" w:hAnsi="Times New Roman" w:cs="Times New Roman"/>
          <w:b/>
          <w:sz w:val="28"/>
          <w:szCs w:val="28"/>
          <w:lang w:eastAsia="en-US"/>
        </w:rPr>
      </w:pPr>
    </w:p>
    <w:p w:rsidR="002B1EA9" w:rsidRDefault="002B1EA9" w:rsidP="002B1EA9">
      <w:pPr>
        <w:pStyle w:val="ConsPlusNormal"/>
        <w:widowControl/>
        <w:jc w:val="both"/>
        <w:rPr>
          <w:rFonts w:ascii="Times New Roman" w:eastAsiaTheme="minorHAnsi" w:hAnsi="Times New Roman" w:cs="Times New Roman"/>
          <w:sz w:val="28"/>
          <w:szCs w:val="28"/>
          <w:lang w:eastAsia="en-US"/>
        </w:rPr>
      </w:pPr>
      <w:r w:rsidRPr="00370897">
        <w:rPr>
          <w:rFonts w:ascii="Times New Roman" w:hAnsi="Times New Roman" w:cs="Times New Roman"/>
          <w:b/>
          <w:sz w:val="28"/>
          <w:szCs w:val="28"/>
        </w:rPr>
        <w:t>Организация производственного контроля в учреждении</w:t>
      </w:r>
      <w:r w:rsidRPr="000D0537">
        <w:rPr>
          <w:rFonts w:ascii="Times New Roman" w:eastAsiaTheme="minorHAnsi" w:hAnsi="Times New Roman" w:cs="Times New Roman"/>
          <w:sz w:val="28"/>
          <w:szCs w:val="28"/>
          <w:lang w:eastAsia="en-US"/>
        </w:rPr>
        <w:t xml:space="preserve"> </w:t>
      </w:r>
    </w:p>
    <w:p w:rsidR="002B1EA9" w:rsidRDefault="002B1EA9" w:rsidP="002B1EA9">
      <w:pPr>
        <w:pStyle w:val="ConsPlusNormal"/>
        <w:widowControl/>
        <w:ind w:firstLine="709"/>
        <w:jc w:val="both"/>
        <w:rPr>
          <w:rFonts w:ascii="Times New Roman" w:eastAsiaTheme="minorHAnsi" w:hAnsi="Times New Roman" w:cs="Times New Roman"/>
          <w:sz w:val="28"/>
          <w:szCs w:val="28"/>
          <w:lang w:eastAsia="en-US"/>
        </w:rPr>
      </w:pPr>
    </w:p>
    <w:p w:rsidR="002B1EA9" w:rsidRDefault="002B1EA9" w:rsidP="002B1EA9">
      <w:pPr>
        <w:pStyle w:val="ConsPlusNormal"/>
        <w:widowControl/>
        <w:ind w:firstLine="709"/>
        <w:jc w:val="both"/>
        <w:rPr>
          <w:rFonts w:ascii="Times New Roman" w:hAnsi="Times New Roman"/>
          <w:sz w:val="28"/>
          <w:szCs w:val="28"/>
        </w:rPr>
      </w:pPr>
      <w:r w:rsidRPr="0039043B">
        <w:rPr>
          <w:rFonts w:ascii="Times New Roman" w:hAnsi="Times New Roman"/>
          <w:sz w:val="28"/>
          <w:u w:val="single"/>
        </w:rPr>
        <w:t>Производственный контроль</w:t>
      </w:r>
      <w:r w:rsidRPr="00714D55">
        <w:rPr>
          <w:rFonts w:ascii="Times New Roman" w:hAnsi="Times New Roman"/>
          <w:sz w:val="28"/>
        </w:rPr>
        <w:t xml:space="preserve"> проводится юридическими лицами в соответствии с осуществляемой ими деятельностью по обеспечению </w:t>
      </w:r>
      <w:proofErr w:type="gramStart"/>
      <w:r w:rsidRPr="00714D55">
        <w:rPr>
          <w:rFonts w:ascii="Times New Roman" w:hAnsi="Times New Roman"/>
          <w:sz w:val="28"/>
        </w:rPr>
        <w:t>контроля за</w:t>
      </w:r>
      <w:proofErr w:type="gramEnd"/>
      <w:r w:rsidRPr="00714D55">
        <w:rPr>
          <w:rFonts w:ascii="Times New Roman" w:hAnsi="Times New Roman"/>
          <w:sz w:val="28"/>
        </w:rPr>
        <w:t xml:space="preserve"> соблюдением санитарных правил и гигиенических нормативов, выполнением </w:t>
      </w:r>
      <w:r w:rsidRPr="007B7125">
        <w:rPr>
          <w:rFonts w:ascii="Times New Roman" w:hAnsi="Times New Roman"/>
          <w:sz w:val="28"/>
          <w:szCs w:val="28"/>
        </w:rPr>
        <w:t xml:space="preserve">санитарно-противоэпидемических и профилактических мероприятий. </w:t>
      </w:r>
    </w:p>
    <w:p w:rsidR="002B1EA9" w:rsidRDefault="002B1EA9" w:rsidP="002B1EA9">
      <w:pPr>
        <w:autoSpaceDE w:val="0"/>
        <w:autoSpaceDN w:val="0"/>
        <w:adjustRightInd w:val="0"/>
        <w:ind w:firstLine="709"/>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z w:val="28"/>
        </w:rPr>
        <w:t>Программ</w:t>
      </w:r>
      <w:r>
        <w:rPr>
          <w:rFonts w:ascii="Times New Roman" w:eastAsia="Times New Roman" w:hAnsi="Times New Roman" w:cs="Times New Roman"/>
          <w:color w:val="auto"/>
          <w:sz w:val="28"/>
        </w:rPr>
        <w:t>а</w:t>
      </w:r>
      <w:r w:rsidRPr="00714D55">
        <w:rPr>
          <w:rFonts w:ascii="Times New Roman" w:eastAsia="Times New Roman" w:hAnsi="Times New Roman" w:cs="Times New Roman"/>
          <w:color w:val="auto"/>
          <w:sz w:val="28"/>
        </w:rPr>
        <w:t xml:space="preserve"> производственного контроля составляется юридическим лицом до на</w:t>
      </w:r>
      <w:r>
        <w:rPr>
          <w:rFonts w:ascii="Times New Roman" w:eastAsia="Times New Roman" w:hAnsi="Times New Roman" w:cs="Times New Roman"/>
          <w:color w:val="auto"/>
          <w:sz w:val="28"/>
        </w:rPr>
        <w:t xml:space="preserve">чала осуществления </w:t>
      </w:r>
      <w:r w:rsidRPr="00713094">
        <w:rPr>
          <w:rFonts w:ascii="Times New Roman" w:eastAsia="Times New Roman" w:hAnsi="Times New Roman" w:cs="Times New Roman"/>
          <w:color w:val="auto"/>
          <w:sz w:val="28"/>
        </w:rPr>
        <w:t>деятельности.</w:t>
      </w:r>
      <w:r w:rsidRPr="00713094">
        <w:rPr>
          <w:rFonts w:ascii="Times New Roman" w:eastAsia="Times New Roman" w:hAnsi="Times New Roman" w:cs="Times New Roman"/>
          <w:color w:val="FF0000"/>
          <w:sz w:val="28"/>
        </w:rPr>
        <w:t xml:space="preserve"> </w:t>
      </w:r>
      <w:r>
        <w:rPr>
          <w:rFonts w:ascii="Times New Roman" w:eastAsia="Times New Roman" w:hAnsi="Times New Roman" w:cs="Times New Roman"/>
          <w:color w:val="auto"/>
          <w:sz w:val="28"/>
        </w:rPr>
        <w:t>Разработанная программа</w:t>
      </w:r>
      <w:r w:rsidRPr="00714D55">
        <w:rPr>
          <w:rFonts w:ascii="Times New Roman" w:eastAsia="Times New Roman" w:hAnsi="Times New Roman" w:cs="Times New Roman"/>
          <w:color w:val="auto"/>
          <w:sz w:val="28"/>
        </w:rPr>
        <w:t xml:space="preserve"> производственного контроля утверждается руководителем организации.</w:t>
      </w:r>
    </w:p>
    <w:p w:rsidR="002B1EA9" w:rsidRPr="007B7125" w:rsidRDefault="002B1EA9" w:rsidP="002B1EA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w:t>
      </w:r>
      <w:r w:rsidRPr="007B7125">
        <w:rPr>
          <w:rFonts w:ascii="Times New Roman" w:hAnsi="Times New Roman"/>
          <w:sz w:val="28"/>
          <w:szCs w:val="28"/>
        </w:rPr>
        <w:t xml:space="preserve">убъектом должна </w:t>
      </w:r>
      <w:r w:rsidRPr="007B7125">
        <w:rPr>
          <w:rFonts w:ascii="Times New Roman" w:hAnsi="Times New Roman"/>
          <w:spacing w:val="-4"/>
          <w:sz w:val="28"/>
          <w:szCs w:val="28"/>
        </w:rPr>
        <w:t>быть разработана программа производственного, в том числе лабораторного</w:t>
      </w:r>
      <w:r w:rsidRPr="007B7125">
        <w:rPr>
          <w:rFonts w:ascii="Times New Roman" w:hAnsi="Times New Roman"/>
          <w:sz w:val="28"/>
          <w:szCs w:val="28"/>
        </w:rPr>
        <w:t xml:space="preserve">, </w:t>
      </w:r>
      <w:proofErr w:type="gramStart"/>
      <w:r w:rsidRPr="007B7125">
        <w:rPr>
          <w:rFonts w:ascii="Times New Roman" w:hAnsi="Times New Roman"/>
          <w:sz w:val="28"/>
          <w:szCs w:val="28"/>
        </w:rPr>
        <w:t>контроля за</w:t>
      </w:r>
      <w:proofErr w:type="gramEnd"/>
      <w:r w:rsidRPr="007B7125">
        <w:rPr>
          <w:rFonts w:ascii="Times New Roman" w:hAnsi="Times New Roman"/>
          <w:sz w:val="28"/>
          <w:szCs w:val="28"/>
        </w:rPr>
        <w:t xml:space="preserve"> соответствием пищевой и энергетической ценности приготавливаемых блюд рецептурам, меню-раскладкам, а также за безопасностью питания на основании оценки рисков или идентификации опасностей.</w:t>
      </w:r>
    </w:p>
    <w:p w:rsidR="002B1EA9" w:rsidRPr="007B7125" w:rsidRDefault="002B1EA9" w:rsidP="002B1EA9">
      <w:pPr>
        <w:pStyle w:val="ConsPlusNormal"/>
        <w:widowControl/>
        <w:ind w:firstLine="709"/>
        <w:jc w:val="both"/>
        <w:outlineLvl w:val="1"/>
        <w:rPr>
          <w:rFonts w:ascii="Times New Roman" w:hAnsi="Times New Roman"/>
          <w:sz w:val="28"/>
          <w:szCs w:val="28"/>
        </w:rPr>
      </w:pPr>
      <w:r w:rsidRPr="007B7125">
        <w:rPr>
          <w:rFonts w:ascii="Times New Roman" w:hAnsi="Times New Roman"/>
          <w:sz w:val="28"/>
          <w:szCs w:val="28"/>
        </w:rPr>
        <w:t>Кратность и перечень исследуемых показателей определяются в соответствии с требованиями технических нормативных правовых актов и на основании оценки рисков или идентификации опасностей.</w:t>
      </w:r>
    </w:p>
    <w:p w:rsidR="002B1EA9" w:rsidRPr="0039043B" w:rsidRDefault="002B1EA9" w:rsidP="002B1EA9">
      <w:pPr>
        <w:pStyle w:val="ConsPlusNormal"/>
        <w:widowControl/>
        <w:ind w:firstLine="709"/>
        <w:jc w:val="both"/>
        <w:rPr>
          <w:rFonts w:ascii="Times New Roman" w:hAnsi="Times New Roman"/>
          <w:sz w:val="28"/>
          <w:szCs w:val="28"/>
        </w:rPr>
      </w:pPr>
      <w:r w:rsidRPr="0039043B">
        <w:rPr>
          <w:rFonts w:ascii="Times New Roman" w:hAnsi="Times New Roman"/>
          <w:sz w:val="28"/>
          <w:szCs w:val="28"/>
        </w:rPr>
        <w:t xml:space="preserve">Показатели пищевой и энергетической ценности приготавливаемых блюд должны соответствовать рецептурам блюд, меню-раскладкам. </w:t>
      </w:r>
      <w:r w:rsidRPr="0039043B">
        <w:rPr>
          <w:rFonts w:ascii="Times New Roman" w:hAnsi="Times New Roman"/>
          <w:spacing w:val="-4"/>
          <w:sz w:val="28"/>
          <w:szCs w:val="28"/>
        </w:rPr>
        <w:t>В случае установления несоответствия блюда по исследуемым показателям</w:t>
      </w:r>
      <w:r w:rsidRPr="0039043B">
        <w:rPr>
          <w:rFonts w:ascii="Times New Roman" w:hAnsi="Times New Roman"/>
          <w:sz w:val="28"/>
          <w:szCs w:val="28"/>
        </w:rPr>
        <w:t xml:space="preserve"> должны быть осуществлены корректирующие мероприятия с организацией повторного проведения лабораторных исследований.</w:t>
      </w:r>
    </w:p>
    <w:p w:rsidR="002B1EA9" w:rsidRPr="0039043B" w:rsidRDefault="002B1EA9" w:rsidP="002B1EA9">
      <w:pPr>
        <w:autoSpaceDE w:val="0"/>
        <w:autoSpaceDN w:val="0"/>
        <w:adjustRightInd w:val="0"/>
        <w:ind w:firstLine="540"/>
        <w:jc w:val="both"/>
        <w:rPr>
          <w:rFonts w:ascii="Times New Roman" w:eastAsia="Times New Roman" w:hAnsi="Times New Roman" w:cs="Times New Roman"/>
          <w:color w:val="auto"/>
          <w:sz w:val="28"/>
        </w:rPr>
      </w:pPr>
    </w:p>
    <w:p w:rsidR="002B1EA9" w:rsidRDefault="002B1EA9" w:rsidP="002B1EA9">
      <w:pPr>
        <w:ind w:left="360"/>
        <w:jc w:val="both"/>
        <w:rPr>
          <w:rFonts w:ascii="Times New Roman" w:hAnsi="Times New Roman" w:cs="Times New Roman"/>
          <w:sz w:val="28"/>
          <w:szCs w:val="28"/>
        </w:rPr>
      </w:pPr>
    </w:p>
    <w:p w:rsidR="00111D66" w:rsidRDefault="00111D66" w:rsidP="002B1EA9">
      <w:pPr>
        <w:ind w:left="360"/>
        <w:jc w:val="both"/>
        <w:rPr>
          <w:rFonts w:ascii="Times New Roman" w:hAnsi="Times New Roman" w:cs="Times New Roman"/>
          <w:sz w:val="28"/>
          <w:szCs w:val="28"/>
        </w:rPr>
      </w:pPr>
    </w:p>
    <w:p w:rsidR="00111D66" w:rsidRDefault="00111D66" w:rsidP="002B1EA9">
      <w:pPr>
        <w:ind w:left="360"/>
        <w:jc w:val="both"/>
        <w:rPr>
          <w:rFonts w:ascii="Times New Roman" w:hAnsi="Times New Roman" w:cs="Times New Roman"/>
          <w:sz w:val="28"/>
          <w:szCs w:val="28"/>
        </w:rPr>
      </w:pPr>
    </w:p>
    <w:p w:rsidR="00111D66" w:rsidRDefault="00111D66" w:rsidP="002B1EA9">
      <w:pPr>
        <w:ind w:left="360"/>
        <w:jc w:val="both"/>
        <w:rPr>
          <w:rFonts w:ascii="Times New Roman" w:hAnsi="Times New Roman" w:cs="Times New Roman"/>
          <w:sz w:val="28"/>
          <w:szCs w:val="28"/>
        </w:rPr>
      </w:pPr>
    </w:p>
    <w:p w:rsidR="00111D66" w:rsidRDefault="00111D66" w:rsidP="002B1EA9">
      <w:pPr>
        <w:ind w:left="360"/>
        <w:jc w:val="both"/>
        <w:rPr>
          <w:rFonts w:ascii="Times New Roman" w:hAnsi="Times New Roman" w:cs="Times New Roman"/>
          <w:sz w:val="28"/>
          <w:szCs w:val="28"/>
        </w:rPr>
      </w:pPr>
    </w:p>
    <w:p w:rsidR="00111D66" w:rsidRDefault="00111D66" w:rsidP="002B1EA9">
      <w:pPr>
        <w:ind w:left="360"/>
        <w:jc w:val="both"/>
        <w:rPr>
          <w:rFonts w:ascii="Times New Roman" w:hAnsi="Times New Roman" w:cs="Times New Roman"/>
          <w:sz w:val="28"/>
          <w:szCs w:val="28"/>
        </w:rPr>
      </w:pPr>
    </w:p>
    <w:p w:rsidR="00111D66" w:rsidRDefault="00111D66" w:rsidP="002B1EA9">
      <w:pPr>
        <w:ind w:left="360"/>
        <w:jc w:val="both"/>
        <w:rPr>
          <w:rFonts w:ascii="Times New Roman" w:hAnsi="Times New Roman" w:cs="Times New Roman"/>
          <w:sz w:val="28"/>
          <w:szCs w:val="28"/>
        </w:rPr>
      </w:pPr>
    </w:p>
    <w:p w:rsidR="00111D66" w:rsidRDefault="00111D66" w:rsidP="002B1EA9">
      <w:pPr>
        <w:ind w:left="360"/>
        <w:jc w:val="both"/>
        <w:rPr>
          <w:rFonts w:ascii="Times New Roman" w:hAnsi="Times New Roman" w:cs="Times New Roman"/>
          <w:sz w:val="28"/>
          <w:szCs w:val="28"/>
        </w:rPr>
      </w:pPr>
    </w:p>
    <w:p w:rsidR="00111D66" w:rsidRDefault="00111D66" w:rsidP="002B1EA9">
      <w:pPr>
        <w:ind w:left="360"/>
        <w:jc w:val="both"/>
        <w:rPr>
          <w:rFonts w:ascii="Times New Roman" w:hAnsi="Times New Roman" w:cs="Times New Roman"/>
          <w:sz w:val="28"/>
          <w:szCs w:val="28"/>
        </w:rPr>
      </w:pPr>
    </w:p>
    <w:p w:rsidR="00111D66" w:rsidRDefault="00111D66" w:rsidP="002B1EA9">
      <w:pPr>
        <w:ind w:left="360"/>
        <w:jc w:val="both"/>
        <w:rPr>
          <w:rFonts w:ascii="Times New Roman" w:hAnsi="Times New Roman" w:cs="Times New Roman"/>
          <w:sz w:val="28"/>
          <w:szCs w:val="28"/>
        </w:rPr>
      </w:pPr>
    </w:p>
    <w:p w:rsidR="00111D66" w:rsidRDefault="00111D66" w:rsidP="002B1EA9">
      <w:pPr>
        <w:ind w:left="360"/>
        <w:jc w:val="both"/>
        <w:rPr>
          <w:rFonts w:ascii="Times New Roman" w:hAnsi="Times New Roman" w:cs="Times New Roman"/>
          <w:sz w:val="28"/>
          <w:szCs w:val="28"/>
        </w:rPr>
      </w:pPr>
    </w:p>
    <w:p w:rsidR="00111D66" w:rsidRDefault="00111D66" w:rsidP="002B1EA9">
      <w:pPr>
        <w:ind w:left="360"/>
        <w:jc w:val="both"/>
        <w:rPr>
          <w:rFonts w:ascii="Times New Roman" w:hAnsi="Times New Roman" w:cs="Times New Roman"/>
          <w:sz w:val="28"/>
          <w:szCs w:val="28"/>
        </w:rPr>
      </w:pPr>
    </w:p>
    <w:p w:rsidR="00111D66" w:rsidRDefault="00111D66" w:rsidP="002B1EA9">
      <w:pPr>
        <w:ind w:left="360"/>
        <w:jc w:val="both"/>
        <w:rPr>
          <w:rFonts w:ascii="Times New Roman" w:hAnsi="Times New Roman" w:cs="Times New Roman"/>
          <w:sz w:val="28"/>
          <w:szCs w:val="28"/>
        </w:rPr>
      </w:pPr>
    </w:p>
    <w:p w:rsidR="00111D66" w:rsidRDefault="00111D66" w:rsidP="002B1EA9">
      <w:pPr>
        <w:ind w:left="360"/>
        <w:jc w:val="both"/>
        <w:rPr>
          <w:rFonts w:ascii="Times New Roman" w:hAnsi="Times New Roman" w:cs="Times New Roman"/>
          <w:sz w:val="28"/>
          <w:szCs w:val="28"/>
        </w:rPr>
      </w:pPr>
    </w:p>
    <w:p w:rsidR="00111D66" w:rsidRDefault="00111D66" w:rsidP="002B1EA9">
      <w:pPr>
        <w:ind w:left="360"/>
        <w:jc w:val="both"/>
        <w:rPr>
          <w:rFonts w:ascii="Times New Roman" w:hAnsi="Times New Roman" w:cs="Times New Roman"/>
          <w:sz w:val="28"/>
          <w:szCs w:val="28"/>
        </w:rPr>
      </w:pPr>
    </w:p>
    <w:p w:rsidR="00111D66" w:rsidRDefault="00111D66" w:rsidP="002B1EA9">
      <w:pPr>
        <w:ind w:left="360"/>
        <w:jc w:val="both"/>
        <w:rPr>
          <w:rFonts w:ascii="Times New Roman" w:hAnsi="Times New Roman" w:cs="Times New Roman"/>
          <w:sz w:val="28"/>
          <w:szCs w:val="28"/>
        </w:rPr>
      </w:pPr>
    </w:p>
    <w:p w:rsidR="00111D66" w:rsidRDefault="00111D66" w:rsidP="002B1EA9">
      <w:pPr>
        <w:ind w:left="360"/>
        <w:jc w:val="both"/>
        <w:rPr>
          <w:rFonts w:ascii="Times New Roman" w:hAnsi="Times New Roman" w:cs="Times New Roman"/>
          <w:sz w:val="28"/>
          <w:szCs w:val="28"/>
        </w:rPr>
      </w:pPr>
    </w:p>
    <w:p w:rsidR="00111D66" w:rsidRDefault="00111D66" w:rsidP="002B1EA9">
      <w:pPr>
        <w:ind w:left="360"/>
        <w:jc w:val="both"/>
        <w:rPr>
          <w:rFonts w:ascii="Times New Roman" w:hAnsi="Times New Roman" w:cs="Times New Roman"/>
          <w:sz w:val="28"/>
          <w:szCs w:val="28"/>
        </w:rPr>
      </w:pPr>
    </w:p>
    <w:p w:rsidR="00111D66" w:rsidRDefault="00111D66" w:rsidP="002B1EA9">
      <w:pPr>
        <w:ind w:left="360"/>
        <w:jc w:val="both"/>
        <w:rPr>
          <w:rFonts w:ascii="Times New Roman" w:hAnsi="Times New Roman" w:cs="Times New Roman"/>
          <w:sz w:val="28"/>
          <w:szCs w:val="28"/>
        </w:rPr>
      </w:pPr>
    </w:p>
    <w:p w:rsidR="002B1EA9" w:rsidRDefault="002B1EA9" w:rsidP="002B1EA9">
      <w:pPr>
        <w:jc w:val="both"/>
        <w:rPr>
          <w:rFonts w:ascii="Times New Roman" w:hAnsi="Times New Roman" w:cs="Times New Roman"/>
          <w:b/>
          <w:sz w:val="28"/>
          <w:szCs w:val="28"/>
          <w:lang w:eastAsia="en-US"/>
        </w:rPr>
      </w:pPr>
      <w:bookmarkStart w:id="0" w:name="_GoBack"/>
      <w:bookmarkEnd w:id="0"/>
      <w:r>
        <w:rPr>
          <w:rFonts w:ascii="Times New Roman" w:hAnsi="Times New Roman" w:cs="Times New Roman"/>
          <w:b/>
          <w:sz w:val="28"/>
          <w:szCs w:val="28"/>
          <w:lang w:eastAsia="en-US"/>
        </w:rPr>
        <w:lastRenderedPageBreak/>
        <w:t>Раздел 9</w:t>
      </w:r>
    </w:p>
    <w:p w:rsidR="002B1EA9" w:rsidRDefault="002B1EA9" w:rsidP="002B1EA9">
      <w:pPr>
        <w:jc w:val="both"/>
        <w:rPr>
          <w:rFonts w:ascii="Times New Roman" w:hAnsi="Times New Roman" w:cs="Times New Roman"/>
          <w:b/>
          <w:sz w:val="28"/>
          <w:szCs w:val="28"/>
          <w:lang w:eastAsia="en-US"/>
        </w:rPr>
      </w:pPr>
    </w:p>
    <w:p w:rsidR="002B1EA9" w:rsidRPr="00714D55" w:rsidRDefault="002B1EA9" w:rsidP="002B1EA9">
      <w:pPr>
        <w:autoSpaceDE w:val="0"/>
        <w:autoSpaceDN w:val="0"/>
        <w:adjustRightInd w:val="0"/>
        <w:jc w:val="both"/>
        <w:rPr>
          <w:rFonts w:ascii="Times New Roman" w:eastAsia="Times New Roman" w:hAnsi="Times New Roman" w:cs="Times New Roman"/>
          <w:b/>
          <w:color w:val="auto"/>
          <w:sz w:val="28"/>
        </w:rPr>
      </w:pPr>
      <w:r w:rsidRPr="00714D55">
        <w:rPr>
          <w:rFonts w:ascii="Times New Roman" w:eastAsia="Times New Roman" w:hAnsi="Times New Roman" w:cs="Times New Roman"/>
          <w:b/>
          <w:color w:val="auto"/>
          <w:sz w:val="28"/>
        </w:rPr>
        <w:t>Здоровый образ жизни. Принципы здорового образа жизни, пути формирования</w:t>
      </w:r>
    </w:p>
    <w:p w:rsidR="002B1EA9" w:rsidRPr="00714D55" w:rsidRDefault="002B1EA9" w:rsidP="002B1EA9">
      <w:pPr>
        <w:autoSpaceDE w:val="0"/>
        <w:autoSpaceDN w:val="0"/>
        <w:adjustRightInd w:val="0"/>
        <w:jc w:val="both"/>
        <w:rPr>
          <w:rFonts w:eastAsia="Times New Roman" w:cs="Times New Roman"/>
          <w:color w:val="auto"/>
        </w:rPr>
      </w:pPr>
    </w:p>
    <w:p w:rsidR="002B1EA9" w:rsidRPr="0047769B" w:rsidRDefault="002B1EA9" w:rsidP="002B1EA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Здоровье - это состояние полного физического, психического и социального благополучия, а не только отсутствие болезней или физических дефектов (Устав ВОЗ, 1948).</w:t>
      </w:r>
    </w:p>
    <w:p w:rsidR="002B1EA9" w:rsidRPr="0047769B" w:rsidRDefault="002B1EA9" w:rsidP="002B1EA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Здоровый образ жизни - это комплекс общегигиенических, морально-этических и оздоровительных мероприятий, способствующих сохранению и укреплению здоровья, повышению работоспособности и активного долголетия.</w:t>
      </w:r>
    </w:p>
    <w:p w:rsidR="002B1EA9" w:rsidRPr="0047769B" w:rsidRDefault="002B1EA9" w:rsidP="002B1EA9">
      <w:pPr>
        <w:autoSpaceDE w:val="0"/>
        <w:autoSpaceDN w:val="0"/>
        <w:adjustRightInd w:val="0"/>
        <w:ind w:firstLine="720"/>
        <w:jc w:val="both"/>
        <w:rPr>
          <w:rFonts w:ascii="Times New Roman" w:eastAsia="Times New Roman" w:hAnsi="Times New Roman" w:cs="Times New Roman"/>
          <w:color w:val="auto"/>
          <w:spacing w:val="1"/>
          <w:sz w:val="28"/>
          <w:szCs w:val="28"/>
        </w:rPr>
      </w:pPr>
      <w:r w:rsidRPr="0047769B">
        <w:rPr>
          <w:rFonts w:ascii="Times New Roman" w:eastAsia="Times New Roman" w:hAnsi="Times New Roman" w:cs="Times New Roman"/>
          <w:color w:val="auto"/>
          <w:spacing w:val="1"/>
          <w:sz w:val="28"/>
          <w:szCs w:val="28"/>
        </w:rPr>
        <w:t xml:space="preserve">Основными компонентами здорового </w:t>
      </w:r>
      <w:r w:rsidRPr="0047769B">
        <w:rPr>
          <w:rFonts w:ascii="Times New Roman" w:eastAsia="Times New Roman" w:hAnsi="Times New Roman" w:cs="Times New Roman"/>
          <w:color w:val="auto"/>
          <w:spacing w:val="4"/>
          <w:sz w:val="28"/>
          <w:szCs w:val="28"/>
        </w:rPr>
        <w:t xml:space="preserve">образа </w:t>
      </w:r>
      <w:r w:rsidRPr="0047769B">
        <w:rPr>
          <w:rFonts w:ascii="Times New Roman" w:eastAsia="Times New Roman" w:hAnsi="Times New Roman" w:cs="Times New Roman"/>
          <w:color w:val="auto"/>
          <w:spacing w:val="1"/>
          <w:sz w:val="28"/>
          <w:szCs w:val="28"/>
        </w:rPr>
        <w:t>жизни являются:</w:t>
      </w:r>
    </w:p>
    <w:p w:rsidR="002B1EA9" w:rsidRPr="0047769B" w:rsidRDefault="002B1EA9" w:rsidP="002B1EA9">
      <w:pPr>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z w:val="28"/>
          <w:szCs w:val="28"/>
          <w:u w:val="single"/>
        </w:rPr>
        <w:t>1.Рациональное питание</w:t>
      </w:r>
    </w:p>
    <w:p w:rsidR="002B1EA9" w:rsidRPr="0047769B" w:rsidRDefault="002B1EA9" w:rsidP="002B1EA9">
      <w:pPr>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Рациональным называется питание, которое обеспечивает нормальную жизнедеятельность человека, способствует улучшению его здоровья и предупреждает заболевания. Принципы рационального питания — энергетическое равновесие, соблюдение режима прием пищи и сбалансированное питание.</w:t>
      </w:r>
    </w:p>
    <w:p w:rsidR="002B1EA9" w:rsidRPr="0047769B" w:rsidRDefault="002B1EA9" w:rsidP="002B1EA9">
      <w:pPr>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Первый п</w:t>
      </w:r>
      <w:r>
        <w:rPr>
          <w:rFonts w:ascii="Times New Roman" w:eastAsia="Times New Roman" w:hAnsi="Times New Roman" w:cs="Times New Roman"/>
          <w:color w:val="auto"/>
          <w:sz w:val="28"/>
          <w:szCs w:val="28"/>
        </w:rPr>
        <w:t xml:space="preserve">ринцип рационального питания — </w:t>
      </w:r>
      <w:r w:rsidRPr="0047769B">
        <w:rPr>
          <w:rFonts w:ascii="Times New Roman" w:eastAsia="Times New Roman" w:hAnsi="Times New Roman" w:cs="Times New Roman"/>
          <w:color w:val="auto"/>
          <w:sz w:val="28"/>
          <w:szCs w:val="28"/>
          <w:u w:val="single"/>
        </w:rPr>
        <w:t>энергетическое равновесие</w:t>
      </w:r>
      <w:r>
        <w:rPr>
          <w:rFonts w:ascii="Times New Roman" w:eastAsia="Times New Roman" w:hAnsi="Times New Roman" w:cs="Times New Roman"/>
          <w:color w:val="auto"/>
          <w:sz w:val="28"/>
          <w:szCs w:val="28"/>
          <w:u w:val="single"/>
        </w:rPr>
        <w:t xml:space="preserve"> </w:t>
      </w:r>
      <w:r w:rsidRPr="0047769B">
        <w:rPr>
          <w:rFonts w:ascii="Times New Roman" w:eastAsia="Times New Roman" w:hAnsi="Times New Roman" w:cs="Times New Roman"/>
          <w:color w:val="auto"/>
          <w:sz w:val="28"/>
          <w:szCs w:val="28"/>
        </w:rPr>
        <w:t xml:space="preserve">предполагает соответствие энергетической ценности суточного рациона </w:t>
      </w:r>
      <w:proofErr w:type="spellStart"/>
      <w:r w:rsidRPr="0047769B">
        <w:rPr>
          <w:rFonts w:ascii="Times New Roman" w:eastAsia="Times New Roman" w:hAnsi="Times New Roman" w:cs="Times New Roman"/>
          <w:color w:val="auto"/>
          <w:sz w:val="28"/>
          <w:szCs w:val="28"/>
        </w:rPr>
        <w:t>энергозатратам</w:t>
      </w:r>
      <w:proofErr w:type="spellEnd"/>
      <w:r w:rsidRPr="0047769B">
        <w:rPr>
          <w:rFonts w:ascii="Times New Roman" w:eastAsia="Times New Roman" w:hAnsi="Times New Roman" w:cs="Times New Roman"/>
          <w:color w:val="auto"/>
          <w:sz w:val="28"/>
          <w:szCs w:val="28"/>
        </w:rPr>
        <w:t xml:space="preserve"> организма, не больше и не меньше.</w:t>
      </w:r>
    </w:p>
    <w:p w:rsidR="002B1EA9" w:rsidRPr="0047769B" w:rsidRDefault="002B1EA9" w:rsidP="002B1EA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Второй принцип рационального питания —</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u w:val="single"/>
        </w:rPr>
        <w:t>сбалансированное питание</w:t>
      </w:r>
      <w:r w:rsidRPr="0047769B">
        <w:rPr>
          <w:rFonts w:ascii="Times New Roman" w:eastAsia="Times New Roman" w:hAnsi="Times New Roman" w:cs="Times New Roman"/>
          <w:color w:val="auto"/>
          <w:sz w:val="28"/>
          <w:szCs w:val="28"/>
        </w:rPr>
        <w:t>. Это значит, что в организм должны поступать те вещества, которые ему нужны, и в том количестве или пропорциях, в которых это нужно. Белки — строительный материал для клеток, источник синтеза гормонов и ферментов, а также антител к вирусам. Жиры — склад энергии, питательных веществ и воды. Углеводы и клетчатка — топливо. Соотношение белков, жиров и углеводов в суточном рационе должно быть строго определенным. Кратко нормы рационального питания можно представить следующим образом: животные жиры — 10</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растительные жиры — 12</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животные белки — 6</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растительные белки — 7</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сложные углеводы — 60</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сахара — 5</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w:t>
      </w:r>
    </w:p>
    <w:p w:rsidR="002B1EA9" w:rsidRPr="0047769B" w:rsidRDefault="002B1EA9" w:rsidP="002B1EA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Третий принцип рационального питания — </w:t>
      </w:r>
      <w:r w:rsidRPr="0047769B">
        <w:rPr>
          <w:rFonts w:ascii="Times New Roman" w:eastAsia="Times New Roman" w:hAnsi="Times New Roman" w:cs="Times New Roman"/>
          <w:color w:val="auto"/>
          <w:sz w:val="28"/>
          <w:szCs w:val="28"/>
          <w:u w:val="single"/>
        </w:rPr>
        <w:t>режим питания</w:t>
      </w:r>
      <w:r w:rsidRPr="0047769B">
        <w:rPr>
          <w:rFonts w:ascii="Times New Roman" w:eastAsia="Times New Roman" w:hAnsi="Times New Roman" w:cs="Times New Roman"/>
          <w:color w:val="auto"/>
          <w:sz w:val="28"/>
          <w:szCs w:val="28"/>
        </w:rPr>
        <w:t>. Режим рационального питания характеризуется следующим образом:</w:t>
      </w:r>
    </w:p>
    <w:p w:rsidR="002B1EA9" w:rsidRPr="0047769B" w:rsidRDefault="002B1EA9" w:rsidP="002B1EA9">
      <w:pPr>
        <w:widowControl/>
        <w:tabs>
          <w:tab w:val="num" w:pos="709"/>
        </w:tabs>
        <w:ind w:left="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дробное питание- 3-4 раза в сутки;</w:t>
      </w:r>
    </w:p>
    <w:p w:rsidR="002B1EA9" w:rsidRPr="0047769B" w:rsidRDefault="002B1EA9" w:rsidP="002B1EA9">
      <w:pPr>
        <w:widowControl/>
        <w:tabs>
          <w:tab w:val="num" w:pos="709"/>
        </w:tabs>
        <w:ind w:left="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регулярное питание — всегда в одно и то же время;</w:t>
      </w:r>
    </w:p>
    <w:p w:rsidR="002B1EA9" w:rsidRPr="0047769B" w:rsidRDefault="002B1EA9" w:rsidP="002B1EA9">
      <w:pPr>
        <w:widowControl/>
        <w:tabs>
          <w:tab w:val="num" w:pos="709"/>
        </w:tabs>
        <w:ind w:left="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равномерное питание;</w:t>
      </w:r>
    </w:p>
    <w:p w:rsidR="002B1EA9" w:rsidRPr="0047769B" w:rsidRDefault="002B1EA9" w:rsidP="002B1EA9">
      <w:pPr>
        <w:widowControl/>
        <w:tabs>
          <w:tab w:val="num" w:pos="709"/>
        </w:tabs>
        <w:ind w:left="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последний прием пищи не позднее, чем за 3 часа до сна.</w:t>
      </w:r>
    </w:p>
    <w:p w:rsidR="002B1EA9" w:rsidRPr="0047769B" w:rsidRDefault="002B1EA9" w:rsidP="002B1EA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Основами рационального питания являются следующие правила:</w:t>
      </w:r>
    </w:p>
    <w:p w:rsidR="002B1EA9" w:rsidRPr="0047769B" w:rsidRDefault="002B1EA9" w:rsidP="002B1EA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1. Для того</w:t>
      </w:r>
      <w:proofErr w:type="gramStart"/>
      <w:r w:rsidRPr="0047769B">
        <w:rPr>
          <w:rFonts w:ascii="Times New Roman" w:eastAsia="Times New Roman" w:hAnsi="Times New Roman" w:cs="Times New Roman"/>
          <w:color w:val="auto"/>
          <w:sz w:val="28"/>
          <w:szCs w:val="28"/>
        </w:rPr>
        <w:t>,</w:t>
      </w:r>
      <w:proofErr w:type="gramEnd"/>
      <w:r w:rsidRPr="0047769B">
        <w:rPr>
          <w:rFonts w:ascii="Times New Roman" w:eastAsia="Times New Roman" w:hAnsi="Times New Roman" w:cs="Times New Roman"/>
          <w:color w:val="auto"/>
          <w:sz w:val="28"/>
          <w:szCs w:val="28"/>
        </w:rPr>
        <w:t xml:space="preserve"> чтобы рацион был полноценным и сбалансированным, необходимо потреблять разнообразные продукты, содержащие множество разных питательных веществ, микроэлементов, витаминов. Так вы сможете удовлетворить потребности организма в полном объеме.</w:t>
      </w:r>
    </w:p>
    <w:p w:rsidR="002B1EA9" w:rsidRPr="0047769B" w:rsidRDefault="002B1EA9" w:rsidP="002B1EA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2. Обязательно при каждом приеме пищи съедайте хлеб, злаки, макаронные изделия или картофель. В этих продуктах содержится много белка и </w:t>
      </w:r>
      <w:r w:rsidRPr="0047769B">
        <w:rPr>
          <w:rFonts w:ascii="Times New Roman" w:eastAsia="Times New Roman" w:hAnsi="Times New Roman" w:cs="Times New Roman"/>
          <w:color w:val="auto"/>
          <w:sz w:val="28"/>
          <w:szCs w:val="28"/>
        </w:rPr>
        <w:lastRenderedPageBreak/>
        <w:t xml:space="preserve">углеводов, а также клетчатка, минеральные вещества (кальций, магний, калий), витамины (аскорбиновая кислота, </w:t>
      </w:r>
      <w:proofErr w:type="spellStart"/>
      <w:r w:rsidRPr="0047769B">
        <w:rPr>
          <w:rFonts w:ascii="Times New Roman" w:eastAsia="Times New Roman" w:hAnsi="Times New Roman" w:cs="Times New Roman"/>
          <w:color w:val="auto"/>
          <w:sz w:val="28"/>
          <w:szCs w:val="28"/>
        </w:rPr>
        <w:t>каротиноиды</w:t>
      </w:r>
      <w:proofErr w:type="spellEnd"/>
      <w:r w:rsidRPr="0047769B">
        <w:rPr>
          <w:rFonts w:ascii="Times New Roman" w:eastAsia="Times New Roman" w:hAnsi="Times New Roman" w:cs="Times New Roman"/>
          <w:color w:val="auto"/>
          <w:sz w:val="28"/>
          <w:szCs w:val="28"/>
        </w:rPr>
        <w:t xml:space="preserve">, </w:t>
      </w:r>
      <w:proofErr w:type="spellStart"/>
      <w:r w:rsidRPr="0047769B">
        <w:rPr>
          <w:rFonts w:ascii="Times New Roman" w:eastAsia="Times New Roman" w:hAnsi="Times New Roman" w:cs="Times New Roman"/>
          <w:color w:val="auto"/>
          <w:sz w:val="28"/>
          <w:szCs w:val="28"/>
        </w:rPr>
        <w:t>фолиевая</w:t>
      </w:r>
      <w:proofErr w:type="spellEnd"/>
      <w:r w:rsidRPr="0047769B">
        <w:rPr>
          <w:rFonts w:ascii="Times New Roman" w:eastAsia="Times New Roman" w:hAnsi="Times New Roman" w:cs="Times New Roman"/>
          <w:color w:val="auto"/>
          <w:sz w:val="28"/>
          <w:szCs w:val="28"/>
        </w:rPr>
        <w:t xml:space="preserve"> кислота, витамин В</w:t>
      </w:r>
      <w:proofErr w:type="gramStart"/>
      <w:r w:rsidRPr="0047769B">
        <w:rPr>
          <w:rFonts w:ascii="Times New Roman" w:eastAsia="Times New Roman" w:hAnsi="Times New Roman" w:cs="Times New Roman"/>
          <w:color w:val="auto"/>
          <w:sz w:val="28"/>
          <w:szCs w:val="28"/>
        </w:rPr>
        <w:t>6</w:t>
      </w:r>
      <w:proofErr w:type="gramEnd"/>
      <w:r w:rsidRPr="0047769B">
        <w:rPr>
          <w:rFonts w:ascii="Times New Roman" w:eastAsia="Times New Roman" w:hAnsi="Times New Roman" w:cs="Times New Roman"/>
          <w:color w:val="auto"/>
          <w:sz w:val="28"/>
          <w:szCs w:val="28"/>
        </w:rPr>
        <w:t>), при этом в чистом виде эти продукты обладают невысокой калорийностью.</w:t>
      </w:r>
    </w:p>
    <w:p w:rsidR="002B1EA9" w:rsidRPr="0047769B" w:rsidRDefault="002B1EA9" w:rsidP="002B1EA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3. Овощи и фрукты (а также бобовые) — обязательный компонент дневного рациона. В день вам необходимо съедать не менее 500 </w:t>
      </w:r>
      <w:proofErr w:type="spellStart"/>
      <w:r w:rsidRPr="0047769B">
        <w:rPr>
          <w:rFonts w:ascii="Times New Roman" w:eastAsia="Times New Roman" w:hAnsi="Times New Roman" w:cs="Times New Roman"/>
          <w:color w:val="auto"/>
          <w:sz w:val="28"/>
          <w:szCs w:val="28"/>
        </w:rPr>
        <w:t>гр</w:t>
      </w:r>
      <w:proofErr w:type="spellEnd"/>
      <w:r w:rsidRPr="0047769B">
        <w:rPr>
          <w:rFonts w:ascii="Times New Roman" w:eastAsia="Times New Roman" w:hAnsi="Times New Roman" w:cs="Times New Roman"/>
          <w:color w:val="auto"/>
          <w:sz w:val="28"/>
          <w:szCs w:val="28"/>
        </w:rPr>
        <w:t xml:space="preserve"> овощей и фруктов. В овощах содержатся необходимые организму пищевые волокна, витамины, органические кислоты и антиоксиданты. Особенно полезны зеленые и листовые овощи — шпинат, брокколи, </w:t>
      </w:r>
      <w:proofErr w:type="spellStart"/>
      <w:r w:rsidRPr="0047769B">
        <w:rPr>
          <w:rFonts w:ascii="Times New Roman" w:eastAsia="Times New Roman" w:hAnsi="Times New Roman" w:cs="Times New Roman"/>
          <w:color w:val="auto"/>
          <w:sz w:val="28"/>
          <w:szCs w:val="28"/>
        </w:rPr>
        <w:t>руккола</w:t>
      </w:r>
      <w:proofErr w:type="spellEnd"/>
      <w:r w:rsidRPr="0047769B">
        <w:rPr>
          <w:rFonts w:ascii="Times New Roman" w:eastAsia="Times New Roman" w:hAnsi="Times New Roman" w:cs="Times New Roman"/>
          <w:color w:val="auto"/>
          <w:sz w:val="28"/>
          <w:szCs w:val="28"/>
        </w:rPr>
        <w:t>, салат, зелень, огурцы, брюссельская капуста.</w:t>
      </w:r>
    </w:p>
    <w:p w:rsidR="002B1EA9" w:rsidRPr="0047769B" w:rsidRDefault="002B1EA9" w:rsidP="002B1EA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4. Каждый день необходимо потреблять молочные продукты - это ценный источник кальция.</w:t>
      </w:r>
    </w:p>
    <w:p w:rsidR="002B1EA9" w:rsidRPr="0047769B" w:rsidRDefault="002B1EA9" w:rsidP="002B1EA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5. Жирное мясо </w:t>
      </w:r>
      <w:proofErr w:type="gramStart"/>
      <w:r w:rsidRPr="0047769B">
        <w:rPr>
          <w:rFonts w:ascii="Times New Roman" w:eastAsia="Times New Roman" w:hAnsi="Times New Roman" w:cs="Times New Roman"/>
          <w:color w:val="auto"/>
          <w:sz w:val="28"/>
          <w:szCs w:val="28"/>
        </w:rPr>
        <w:t>замените на рыбу</w:t>
      </w:r>
      <w:proofErr w:type="gramEnd"/>
      <w:r w:rsidRPr="0047769B">
        <w:rPr>
          <w:rFonts w:ascii="Times New Roman" w:eastAsia="Times New Roman" w:hAnsi="Times New Roman" w:cs="Times New Roman"/>
          <w:color w:val="auto"/>
          <w:sz w:val="28"/>
          <w:szCs w:val="28"/>
        </w:rPr>
        <w:t>, птицу, яйца, бобовые или постное мясо. Белка в них содержится столько же, а вот ненужный животный жир есть незачем.</w:t>
      </w:r>
    </w:p>
    <w:p w:rsidR="002B1EA9" w:rsidRPr="0047769B" w:rsidRDefault="002B1EA9" w:rsidP="002B1EA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6. Выбирайте обезжиренные продукты, откажитесь от привычки есть хлеб с маслом, вместо жареной на масле пищи предпочитайте вареную или запеченную — жиры содержатся везде, и вы наверняка не останетесь без установленной нормами рационального питания порции жиров, а вот превышать ее не следует. Вместо сливочного и подсолнечного масла используйте </w:t>
      </w:r>
      <w:proofErr w:type="gramStart"/>
      <w:r w:rsidRPr="0047769B">
        <w:rPr>
          <w:rFonts w:ascii="Times New Roman" w:eastAsia="Times New Roman" w:hAnsi="Times New Roman" w:cs="Times New Roman"/>
          <w:color w:val="auto"/>
          <w:sz w:val="28"/>
          <w:szCs w:val="28"/>
        </w:rPr>
        <w:t>оливковое</w:t>
      </w:r>
      <w:proofErr w:type="gramEnd"/>
      <w:r w:rsidRPr="0047769B">
        <w:rPr>
          <w:rFonts w:ascii="Times New Roman" w:eastAsia="Times New Roman" w:hAnsi="Times New Roman" w:cs="Times New Roman"/>
          <w:color w:val="auto"/>
          <w:sz w:val="28"/>
          <w:szCs w:val="28"/>
        </w:rPr>
        <w:t xml:space="preserve"> - в нем содержится больше полезных веществ и антиоксидантов.</w:t>
      </w:r>
    </w:p>
    <w:p w:rsidR="002B1EA9" w:rsidRPr="0047769B" w:rsidRDefault="002B1EA9" w:rsidP="002B1EA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7. Ограничьте употребление быстрых углеводов и сахаров — они не имеют никакой питательной ценности: все, что они дают организму — быстрая энергия, кариес и дисбаланс в обмене веществ. Помните, что доля быстрых углеводов по нормам рационального питания составляет всего лишь 5% общей суточной калорийности (это всего 150-200 ккал в сутки).</w:t>
      </w:r>
    </w:p>
    <w:p w:rsidR="002B1EA9" w:rsidRPr="0047769B" w:rsidRDefault="002B1EA9" w:rsidP="002B1EA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8. Пейте воду. Для взрослого человека (не спортсмена) суточная норма воды - 2 литра, для спортсмена - 3-3,5 литра. Вода необходима для всех химических реакций в организме, без нее вы просто не сможете жить.</w:t>
      </w:r>
    </w:p>
    <w:p w:rsidR="002B1EA9" w:rsidRPr="0047769B" w:rsidRDefault="002B1EA9" w:rsidP="002B1EA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9. Норма употребления поваренной соли для взрослого человека — 6 г в сутки. Современный же человек употребляет около 18 г поваренной соли в сутки. Откажитесь от употребления соленых, копченых и консервированных продуктов, научитесь есть слабосоленую пищу.</w:t>
      </w:r>
    </w:p>
    <w:p w:rsidR="002B1EA9" w:rsidRPr="0047769B" w:rsidRDefault="002B1EA9" w:rsidP="002B1EA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10. Основа рационального питания — здоровая натуральная пища. Все ненатуральное в своем рационе стремитесь заменить натуральным.</w:t>
      </w:r>
    </w:p>
    <w:p w:rsidR="002B1EA9" w:rsidRPr="0047769B" w:rsidRDefault="002B1EA9" w:rsidP="002B1EA9">
      <w:pPr>
        <w:tabs>
          <w:tab w:val="left" w:pos="810"/>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z w:val="28"/>
          <w:szCs w:val="28"/>
          <w:u w:val="single"/>
        </w:rPr>
        <w:t>2. Оптимальный двигательный режим с учетом возрастных и физиологических особенностей</w:t>
      </w:r>
      <w:r w:rsidRPr="0047769B">
        <w:rPr>
          <w:rFonts w:ascii="Times New Roman" w:eastAsia="Times New Roman" w:hAnsi="Times New Roman" w:cs="Times New Roman"/>
          <w:color w:val="auto"/>
          <w:spacing w:val="1"/>
          <w:sz w:val="28"/>
          <w:szCs w:val="28"/>
          <w:u w:val="single"/>
        </w:rPr>
        <w:t>.</w:t>
      </w:r>
    </w:p>
    <w:p w:rsidR="002B1EA9" w:rsidRPr="0047769B" w:rsidRDefault="002B1EA9" w:rsidP="002B1EA9">
      <w:pPr>
        <w:autoSpaceDE w:val="0"/>
        <w:autoSpaceDN w:val="0"/>
        <w:adjustRightInd w:val="0"/>
        <w:ind w:firstLine="720"/>
        <w:jc w:val="both"/>
        <w:rPr>
          <w:rFonts w:ascii="Times New Roman" w:eastAsia="Times New Roman" w:hAnsi="Times New Roman" w:cs="Times New Roman"/>
          <w:color w:val="auto"/>
          <w:spacing w:val="-2"/>
          <w:sz w:val="28"/>
          <w:szCs w:val="28"/>
        </w:rPr>
      </w:pPr>
      <w:r w:rsidRPr="0047769B">
        <w:rPr>
          <w:rFonts w:ascii="Times New Roman" w:eastAsia="Times New Roman" w:hAnsi="Times New Roman" w:cs="Times New Roman"/>
          <w:color w:val="auto"/>
          <w:sz w:val="28"/>
          <w:szCs w:val="28"/>
        </w:rPr>
        <w:t>Систематическая двигательная активность, занятия физической культурой оказывают на организм человека положительное воздействие. Заниматься физкультурой могут практически все, независимо от возраста.</w:t>
      </w:r>
      <w:r w:rsidRPr="0047769B">
        <w:rPr>
          <w:rFonts w:ascii="Times New Roman" w:eastAsia="Times New Roman" w:hAnsi="Times New Roman" w:cs="Times New Roman"/>
          <w:color w:val="auto"/>
          <w:spacing w:val="4"/>
          <w:sz w:val="28"/>
          <w:szCs w:val="28"/>
        </w:rPr>
        <w:t xml:space="preserve"> </w:t>
      </w:r>
      <w:r w:rsidRPr="0047769B">
        <w:rPr>
          <w:rFonts w:ascii="Times New Roman" w:eastAsia="Times New Roman" w:hAnsi="Times New Roman" w:cs="Times New Roman"/>
          <w:color w:val="auto"/>
          <w:sz w:val="28"/>
          <w:szCs w:val="28"/>
        </w:rPr>
        <w:t xml:space="preserve">Лишь немногим, всего 1-2 % населения, не рекомендуются физические </w:t>
      </w:r>
      <w:r w:rsidRPr="0047769B">
        <w:rPr>
          <w:rFonts w:ascii="Times New Roman" w:eastAsia="Times New Roman" w:hAnsi="Times New Roman" w:cs="Times New Roman"/>
          <w:color w:val="auto"/>
          <w:spacing w:val="-3"/>
          <w:sz w:val="28"/>
          <w:szCs w:val="28"/>
        </w:rPr>
        <w:t xml:space="preserve">нагрузки. Под влиянием систематической двигательной активности в организме </w:t>
      </w:r>
      <w:r w:rsidRPr="0047769B">
        <w:rPr>
          <w:rFonts w:ascii="Times New Roman" w:eastAsia="Times New Roman" w:hAnsi="Times New Roman" w:cs="Times New Roman"/>
          <w:color w:val="auto"/>
          <w:spacing w:val="-2"/>
          <w:sz w:val="28"/>
          <w:szCs w:val="28"/>
        </w:rPr>
        <w:t>человека происходят следующие положительные изменения:</w:t>
      </w:r>
    </w:p>
    <w:p w:rsidR="002B1EA9" w:rsidRPr="0047769B" w:rsidRDefault="002B1EA9" w:rsidP="002B1EA9">
      <w:pPr>
        <w:tabs>
          <w:tab w:val="left" w:pos="269"/>
        </w:tabs>
        <w:autoSpaceDE w:val="0"/>
        <w:autoSpaceDN w:val="0"/>
        <w:adjustRightInd w:val="0"/>
        <w:ind w:firstLine="720"/>
        <w:jc w:val="both"/>
        <w:rPr>
          <w:rFonts w:ascii="Times New Roman" w:eastAsia="Times New Roman" w:hAnsi="Times New Roman" w:cs="Times New Roman"/>
          <w:color w:val="auto"/>
          <w:spacing w:val="-5"/>
          <w:sz w:val="28"/>
          <w:szCs w:val="28"/>
        </w:rPr>
      </w:pPr>
      <w:r w:rsidRPr="0047769B">
        <w:rPr>
          <w:rFonts w:ascii="Times New Roman" w:eastAsia="Times New Roman" w:hAnsi="Times New Roman" w:cs="Times New Roman"/>
          <w:color w:val="auto"/>
          <w:spacing w:val="6"/>
          <w:sz w:val="28"/>
          <w:szCs w:val="28"/>
        </w:rPr>
        <w:t xml:space="preserve">нормализация массы тела, артериального давления и уровня холестерина </w:t>
      </w:r>
      <w:r w:rsidRPr="0047769B">
        <w:rPr>
          <w:rFonts w:ascii="Times New Roman" w:eastAsia="Times New Roman" w:hAnsi="Times New Roman" w:cs="Times New Roman"/>
          <w:color w:val="auto"/>
          <w:spacing w:val="-5"/>
          <w:sz w:val="28"/>
          <w:szCs w:val="28"/>
        </w:rPr>
        <w:t>крови;</w:t>
      </w:r>
    </w:p>
    <w:p w:rsidR="002B1EA9" w:rsidRPr="0047769B" w:rsidRDefault="002B1EA9" w:rsidP="002B1EA9">
      <w:pPr>
        <w:tabs>
          <w:tab w:val="left" w:pos="413"/>
        </w:tabs>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lastRenderedPageBreak/>
        <w:t>снижение риска развития ишемической болезни сердца на 60 %, инсулинозависимого сахарного диабета на 50 %, артериальной гипертонии, тромбоза и онкологических заболеваний на 70 %;</w:t>
      </w:r>
    </w:p>
    <w:p w:rsidR="002B1EA9" w:rsidRPr="0047769B" w:rsidRDefault="002B1EA9" w:rsidP="002B1EA9">
      <w:pPr>
        <w:tabs>
          <w:tab w:val="left" w:pos="192"/>
        </w:tabs>
        <w:autoSpaceDE w:val="0"/>
        <w:autoSpaceDN w:val="0"/>
        <w:adjustRightInd w:val="0"/>
        <w:ind w:firstLine="720"/>
        <w:jc w:val="both"/>
        <w:rPr>
          <w:rFonts w:ascii="Times New Roman" w:eastAsia="Times New Roman" w:hAnsi="Times New Roman" w:cs="Times New Roman"/>
          <w:color w:val="auto"/>
          <w:spacing w:val="-2"/>
          <w:sz w:val="28"/>
          <w:szCs w:val="28"/>
        </w:rPr>
      </w:pPr>
      <w:r w:rsidRPr="0047769B">
        <w:rPr>
          <w:rFonts w:ascii="Times New Roman" w:eastAsia="Times New Roman" w:hAnsi="Times New Roman" w:cs="Times New Roman"/>
          <w:color w:val="auto"/>
          <w:spacing w:val="-1"/>
          <w:sz w:val="28"/>
          <w:szCs w:val="28"/>
        </w:rPr>
        <w:t xml:space="preserve">сохранение костной массы и, таким образом, защита от развития </w:t>
      </w:r>
      <w:proofErr w:type="spellStart"/>
      <w:r w:rsidRPr="0047769B">
        <w:rPr>
          <w:rFonts w:ascii="Times New Roman" w:eastAsia="Times New Roman" w:hAnsi="Times New Roman" w:cs="Times New Roman"/>
          <w:color w:val="auto"/>
          <w:spacing w:val="-1"/>
          <w:sz w:val="28"/>
          <w:szCs w:val="28"/>
        </w:rPr>
        <w:t>остеопороза</w:t>
      </w:r>
      <w:proofErr w:type="spellEnd"/>
      <w:r w:rsidRPr="0047769B">
        <w:rPr>
          <w:rFonts w:ascii="Times New Roman" w:eastAsia="Times New Roman" w:hAnsi="Times New Roman" w:cs="Times New Roman"/>
          <w:color w:val="auto"/>
          <w:spacing w:val="-1"/>
          <w:sz w:val="28"/>
          <w:szCs w:val="28"/>
        </w:rPr>
        <w:t xml:space="preserve">, </w:t>
      </w:r>
      <w:r w:rsidRPr="0047769B">
        <w:rPr>
          <w:rFonts w:ascii="Times New Roman" w:eastAsia="Times New Roman" w:hAnsi="Times New Roman" w:cs="Times New Roman"/>
          <w:color w:val="auto"/>
          <w:spacing w:val="-2"/>
          <w:sz w:val="28"/>
          <w:szCs w:val="28"/>
        </w:rPr>
        <w:t>особенно у пожилых людей;</w:t>
      </w:r>
    </w:p>
    <w:p w:rsidR="002B1EA9" w:rsidRPr="0047769B" w:rsidRDefault="002B1EA9" w:rsidP="002B1EA9">
      <w:pPr>
        <w:tabs>
          <w:tab w:val="left" w:pos="192"/>
        </w:tabs>
        <w:autoSpaceDE w:val="0"/>
        <w:autoSpaceDN w:val="0"/>
        <w:adjustRightInd w:val="0"/>
        <w:ind w:firstLine="720"/>
        <w:jc w:val="both"/>
        <w:rPr>
          <w:rFonts w:ascii="Times New Roman" w:eastAsia="Times New Roman" w:hAnsi="Times New Roman" w:cs="Times New Roman"/>
          <w:color w:val="auto"/>
          <w:spacing w:val="-1"/>
          <w:sz w:val="28"/>
          <w:szCs w:val="28"/>
        </w:rPr>
      </w:pPr>
      <w:r w:rsidRPr="0047769B">
        <w:rPr>
          <w:rFonts w:ascii="Times New Roman" w:eastAsia="Times New Roman" w:hAnsi="Times New Roman" w:cs="Times New Roman"/>
          <w:color w:val="auto"/>
          <w:spacing w:val="-1"/>
          <w:sz w:val="28"/>
          <w:szCs w:val="28"/>
        </w:rPr>
        <w:t>улучшение координации движений, силы и выносливости, развития ловкости.</w:t>
      </w:r>
    </w:p>
    <w:p w:rsidR="002B1EA9" w:rsidRPr="0047769B" w:rsidRDefault="002B1EA9" w:rsidP="002B1EA9">
      <w:pPr>
        <w:tabs>
          <w:tab w:val="left" w:pos="192"/>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 xml:space="preserve">3. Отказ от </w:t>
      </w:r>
      <w:proofErr w:type="spellStart"/>
      <w:r w:rsidRPr="0047769B">
        <w:rPr>
          <w:rFonts w:ascii="Times New Roman" w:eastAsia="Times New Roman" w:hAnsi="Times New Roman" w:cs="Times New Roman"/>
          <w:color w:val="auto"/>
          <w:spacing w:val="1"/>
          <w:sz w:val="28"/>
          <w:szCs w:val="28"/>
          <w:u w:val="single"/>
        </w:rPr>
        <w:t>саморазрушающего</w:t>
      </w:r>
      <w:proofErr w:type="spellEnd"/>
      <w:r w:rsidRPr="0047769B">
        <w:rPr>
          <w:rFonts w:ascii="Times New Roman" w:eastAsia="Times New Roman" w:hAnsi="Times New Roman" w:cs="Times New Roman"/>
          <w:color w:val="auto"/>
          <w:spacing w:val="1"/>
          <w:sz w:val="28"/>
          <w:szCs w:val="28"/>
          <w:u w:val="single"/>
        </w:rPr>
        <w:t xml:space="preserve"> поведения.</w:t>
      </w:r>
    </w:p>
    <w:p w:rsidR="002B1EA9" w:rsidRPr="0047769B" w:rsidRDefault="002B1EA9" w:rsidP="002B1EA9">
      <w:pPr>
        <w:tabs>
          <w:tab w:val="left" w:pos="192"/>
        </w:tabs>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Еще одной составляющей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w:t>
      </w:r>
      <w:r w:rsidRPr="0047769B">
        <w:rPr>
          <w:rFonts w:ascii="Times New Roman" w:eastAsia="Times New Roman" w:hAnsi="Times New Roman" w:cs="Times New Roman"/>
          <w:color w:val="auto"/>
          <w:sz w:val="28"/>
          <w:szCs w:val="28"/>
        </w:rPr>
        <w:softHyphen/>
        <w:t>тающего поколения и на здоровье будущих детей.</w:t>
      </w:r>
    </w:p>
    <w:p w:rsidR="002B1EA9" w:rsidRPr="0047769B" w:rsidRDefault="002B1EA9" w:rsidP="002B1EA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Табак - это самый распространенный популярный и доступный растительный наркотик в мире, имеющий в своем химическом составе один из самых ядовитых </w:t>
      </w:r>
      <w:proofErr w:type="spellStart"/>
      <w:r w:rsidRPr="0047769B">
        <w:rPr>
          <w:rFonts w:ascii="Times New Roman" w:eastAsia="Times New Roman" w:hAnsi="Times New Roman" w:cs="Times New Roman"/>
          <w:color w:val="auto"/>
          <w:sz w:val="28"/>
          <w:szCs w:val="28"/>
        </w:rPr>
        <w:t>алколоидов</w:t>
      </w:r>
      <w:proofErr w:type="spellEnd"/>
      <w:r w:rsidRPr="0047769B">
        <w:rPr>
          <w:rFonts w:ascii="Times New Roman" w:eastAsia="Times New Roman" w:hAnsi="Times New Roman" w:cs="Times New Roman"/>
          <w:color w:val="auto"/>
          <w:sz w:val="28"/>
          <w:szCs w:val="28"/>
        </w:rPr>
        <w:t xml:space="preserve"> - никотин.</w:t>
      </w:r>
    </w:p>
    <w:p w:rsidR="002B1EA9" w:rsidRPr="0047769B" w:rsidRDefault="002B1EA9" w:rsidP="002B1EA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Одним никотином опасность табачного дыма не исчерпывается. Кроме никотина, он содержит угарный газ, синильную кислоту, сероводород, аммиак и концентрат из жидких и твердых продуктов горения и сухой перегонки табака, называемый табачным дегтем. И весь этот «букет» ядов поглощается курящим человеком.</w:t>
      </w:r>
    </w:p>
    <w:p w:rsidR="002B1EA9" w:rsidRPr="0047769B" w:rsidRDefault="002B1EA9" w:rsidP="002B1EA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К настоящему времени накопилось немало фактов, свидетельствующих о тесной связи между увеличением числа курильщиков и ростом частоты </w:t>
      </w:r>
      <w:proofErr w:type="spellStart"/>
      <w:proofErr w:type="gramStart"/>
      <w:r w:rsidRPr="0047769B">
        <w:rPr>
          <w:rFonts w:ascii="Times New Roman" w:eastAsia="Times New Roman" w:hAnsi="Times New Roman" w:cs="Times New Roman"/>
          <w:color w:val="auto"/>
          <w:sz w:val="28"/>
          <w:szCs w:val="28"/>
        </w:rPr>
        <w:t>сердечно-сосудистых</w:t>
      </w:r>
      <w:proofErr w:type="spellEnd"/>
      <w:proofErr w:type="gramEnd"/>
      <w:r w:rsidRPr="0047769B">
        <w:rPr>
          <w:rFonts w:ascii="Times New Roman" w:eastAsia="Times New Roman" w:hAnsi="Times New Roman" w:cs="Times New Roman"/>
          <w:color w:val="auto"/>
          <w:sz w:val="28"/>
          <w:szCs w:val="28"/>
        </w:rPr>
        <w:t xml:space="preserve"> и онкологических заболеваний. Кроме того, в результате курения страдают органы дыхания, пищеварения, мочеполовой системы, кожа.</w:t>
      </w:r>
    </w:p>
    <w:p w:rsidR="002B1EA9" w:rsidRPr="0047769B" w:rsidRDefault="002B1EA9" w:rsidP="002B1EA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На первом месте среди болезней, связанных с курением, находятся злокачественные новообразования. В частности, убедительно доказана связь курения с 12 формами рака у человека (рак легкого, пищевода, полости рта и др.).</w:t>
      </w:r>
    </w:p>
    <w:p w:rsidR="002B1EA9" w:rsidRPr="0047769B" w:rsidRDefault="002B1EA9" w:rsidP="002B1EA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Общепризнанно, что риск возникновения заболеваний зависит напрямую от количества выкуриваемых в день сигарет, возраста начала курения, «стажа» курения.</w:t>
      </w:r>
    </w:p>
    <w:p w:rsidR="002B1EA9" w:rsidRPr="0047769B" w:rsidRDefault="002B1EA9" w:rsidP="002B1EA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Организм женщины более чувствителен к воздействию табачного дыма. Непоправимый вред наносится будущему ребенку, если курит беременная женщина. Курение приводит к обострению многих заболеваний во время беременности. </w:t>
      </w:r>
    </w:p>
    <w:p w:rsidR="002B1EA9" w:rsidRPr="0047769B" w:rsidRDefault="002B1EA9" w:rsidP="002B1EA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В последнее время появилось много </w:t>
      </w:r>
      <w:proofErr w:type="gramStart"/>
      <w:r w:rsidRPr="0047769B">
        <w:rPr>
          <w:rFonts w:ascii="Times New Roman" w:eastAsia="Times New Roman" w:hAnsi="Times New Roman" w:cs="Times New Roman"/>
          <w:color w:val="auto"/>
          <w:sz w:val="28"/>
          <w:szCs w:val="28"/>
        </w:rPr>
        <w:t>фактов о вреде</w:t>
      </w:r>
      <w:proofErr w:type="gramEnd"/>
      <w:r w:rsidRPr="0047769B">
        <w:rPr>
          <w:rFonts w:ascii="Times New Roman" w:eastAsia="Times New Roman" w:hAnsi="Times New Roman" w:cs="Times New Roman"/>
          <w:color w:val="auto"/>
          <w:sz w:val="28"/>
          <w:szCs w:val="28"/>
        </w:rPr>
        <w:t xml:space="preserve"> пассивного, или принудительного курения (вдыхание воздуха с табачным дымом людьми, окружающими курильщика). Пассивные курильщики страдают теми же заболеваниями, что и курящие. Особенно страдают от пассивного курения дети в семьях курильщика. Они чаще болеют бронхитами, пневмониями и другими респираторными заболеваниями.</w:t>
      </w:r>
    </w:p>
    <w:p w:rsidR="002B1EA9" w:rsidRPr="0047769B" w:rsidRDefault="002B1EA9" w:rsidP="002B1EA9">
      <w:pPr>
        <w:widowControl/>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Руководитель оздоровительной организации совместно с медицинскими работниками оздоровительной организации должен обеспечить разработку и </w:t>
      </w:r>
      <w:r w:rsidRPr="0047769B">
        <w:rPr>
          <w:rFonts w:ascii="Times New Roman" w:eastAsia="Times New Roman" w:hAnsi="Times New Roman" w:cs="Times New Roman"/>
          <w:color w:val="auto"/>
          <w:sz w:val="28"/>
          <w:szCs w:val="28"/>
        </w:rPr>
        <w:lastRenderedPageBreak/>
        <w:t>выполнение комплекса мер по реализации запрета курения (потребления) табачных изделий на территории и в помещениях оздоровительной организации.</w:t>
      </w:r>
    </w:p>
    <w:p w:rsidR="002B1EA9" w:rsidRPr="0047769B" w:rsidRDefault="002B1EA9" w:rsidP="002B1EA9">
      <w:pPr>
        <w:widowControl/>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Курение (потребление) табачных изделий на территории и в помещениях оздоровительной организации запрещается, за исключением специально отведенных для работников мест.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2B1EA9" w:rsidRPr="0047769B" w:rsidRDefault="002B1EA9" w:rsidP="002B1EA9">
      <w:pPr>
        <w:widowControl/>
        <w:autoSpaceDE w:val="0"/>
        <w:autoSpaceDN w:val="0"/>
        <w:adjustRightInd w:val="0"/>
        <w:ind w:firstLine="720"/>
        <w:jc w:val="both"/>
        <w:rPr>
          <w:rFonts w:ascii="Times New Roman" w:eastAsia="Times New Roman" w:hAnsi="Times New Roman" w:cs="Times New Roman"/>
          <w:color w:val="auto"/>
          <w:sz w:val="28"/>
          <w:szCs w:val="28"/>
        </w:rPr>
      </w:pPr>
      <w:proofErr w:type="gramStart"/>
      <w:r w:rsidRPr="0047769B">
        <w:rPr>
          <w:rFonts w:ascii="Times New Roman" w:eastAsia="Times New Roman" w:hAnsi="Times New Roman" w:cs="Times New Roman"/>
          <w:color w:val="auto"/>
          <w:sz w:val="28"/>
          <w:szCs w:val="28"/>
        </w:rP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roofErr w:type="gramEnd"/>
    </w:p>
    <w:p w:rsidR="002B1EA9" w:rsidRPr="0047769B" w:rsidRDefault="002B1EA9" w:rsidP="002B1EA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Алкоголь - вещество, которое содержится в спиртных напитках, по химическому составу относится к наркотическим веществам и оказывает токсическое действие на организм.</w:t>
      </w:r>
    </w:p>
    <w:p w:rsidR="002B1EA9" w:rsidRPr="0047769B" w:rsidRDefault="002B1EA9" w:rsidP="002B1EA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При злоупотреблении алкоголем происходят нарушения соматических функций. Страдают печень, желудок, поджелудочная железа, почки, </w:t>
      </w:r>
      <w:proofErr w:type="spellStart"/>
      <w:proofErr w:type="gramStart"/>
      <w:r w:rsidRPr="0047769B">
        <w:rPr>
          <w:rFonts w:ascii="Times New Roman" w:eastAsia="Times New Roman" w:hAnsi="Times New Roman" w:cs="Times New Roman"/>
          <w:color w:val="auto"/>
          <w:sz w:val="28"/>
          <w:szCs w:val="28"/>
        </w:rPr>
        <w:t>сердечно-сосудистая</w:t>
      </w:r>
      <w:proofErr w:type="spellEnd"/>
      <w:proofErr w:type="gramEnd"/>
      <w:r w:rsidRPr="0047769B">
        <w:rPr>
          <w:rFonts w:ascii="Times New Roman" w:eastAsia="Times New Roman" w:hAnsi="Times New Roman" w:cs="Times New Roman"/>
          <w:color w:val="auto"/>
          <w:sz w:val="28"/>
          <w:szCs w:val="28"/>
        </w:rPr>
        <w:t>, дыхательная, нервная системы. Особенно сильное токсическое действие алкоголь оказывает на клетки головного мозга. Известно, что головной мозг, составляющий всего 2 % массы человеческого тела, удерживает около 30 % выпитого алкоголя. При систематическом злоупотреблении алкоголем формируется зависимость от алкоголя.</w:t>
      </w:r>
    </w:p>
    <w:p w:rsidR="002B1EA9" w:rsidRPr="0047769B" w:rsidRDefault="002B1EA9" w:rsidP="002B1EA9">
      <w:pPr>
        <w:autoSpaceDE w:val="0"/>
        <w:autoSpaceDN w:val="0"/>
        <w:adjustRightInd w:val="0"/>
        <w:ind w:firstLine="720"/>
        <w:jc w:val="both"/>
        <w:rPr>
          <w:rFonts w:ascii="Times New Roman" w:eastAsia="Times New Roman" w:hAnsi="Times New Roman" w:cs="Times New Roman"/>
          <w:color w:val="auto"/>
          <w:sz w:val="28"/>
          <w:szCs w:val="28"/>
        </w:rPr>
      </w:pPr>
      <w:proofErr w:type="gramStart"/>
      <w:r w:rsidRPr="0047769B">
        <w:rPr>
          <w:rFonts w:ascii="Times New Roman" w:eastAsia="Times New Roman" w:hAnsi="Times New Roman" w:cs="Times New Roman"/>
          <w:color w:val="auto"/>
          <w:sz w:val="28"/>
          <w:szCs w:val="28"/>
        </w:rPr>
        <w:t>Организм женщин более подвержен влиянию алкоголя, т.к. содержание воды в женском организме на 10 % меньше, чем в мужском.</w:t>
      </w:r>
      <w:proofErr w:type="gramEnd"/>
      <w:r w:rsidRPr="0047769B">
        <w:rPr>
          <w:rFonts w:ascii="Times New Roman" w:eastAsia="Times New Roman" w:hAnsi="Times New Roman" w:cs="Times New Roman"/>
          <w:color w:val="auto"/>
          <w:sz w:val="28"/>
          <w:szCs w:val="28"/>
        </w:rPr>
        <w:t xml:space="preserve"> Следовательно, при употреблении одинаковой дозы алкоголя у мужчин концентрация алкоголя в крови (на 1 кг массы) меньше, чем у женщин. Из чего следует, что токсический эффект алкоголя у женщин сильнее.</w:t>
      </w:r>
    </w:p>
    <w:p w:rsidR="002B1EA9" w:rsidRPr="0047769B" w:rsidRDefault="002B1EA9" w:rsidP="002B1EA9">
      <w:pPr>
        <w:tabs>
          <w:tab w:val="left" w:pos="775"/>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4. Соблюдение режима труда и отдыха.</w:t>
      </w:r>
    </w:p>
    <w:p w:rsidR="002B1EA9" w:rsidRPr="0047769B" w:rsidRDefault="002B1EA9" w:rsidP="002B1EA9">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Строгий, ритмичный режим труда и отдыха - одно из важнейших условий высокой работоспособности. При его соблюдении вырабатывается определенный биологический ритм функционирования организма, т.е. вырабатывается динамический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w:t>
      </w:r>
    </w:p>
    <w:p w:rsidR="002B1EA9" w:rsidRPr="0047769B" w:rsidRDefault="002B1EA9" w:rsidP="002B1EA9">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 xml:space="preserve">Необходимо помнить, что ритмы организма не являются самостоятельными, а связаны с колебаниями внешней среды (день и ночь, сезон года и т.д.). </w:t>
      </w:r>
    </w:p>
    <w:p w:rsidR="002B1EA9" w:rsidRPr="0047769B" w:rsidRDefault="002B1EA9" w:rsidP="002B1EA9">
      <w:pPr>
        <w:autoSpaceDE w:val="0"/>
        <w:autoSpaceDN w:val="0"/>
        <w:adjustRightInd w:val="0"/>
        <w:ind w:firstLine="720"/>
        <w:jc w:val="both"/>
        <w:rPr>
          <w:rFonts w:ascii="Times New Roman" w:eastAsia="Times New Roman" w:hAnsi="Times New Roman" w:cs="Times New Roman"/>
          <w:color w:val="auto"/>
          <w:spacing w:val="4"/>
          <w:sz w:val="28"/>
          <w:szCs w:val="28"/>
          <w:u w:val="single"/>
        </w:rPr>
      </w:pPr>
      <w:r w:rsidRPr="0047769B">
        <w:rPr>
          <w:rFonts w:ascii="Times New Roman" w:eastAsia="Times New Roman" w:hAnsi="Times New Roman" w:cs="Times New Roman"/>
          <w:color w:val="auto"/>
          <w:spacing w:val="4"/>
          <w:sz w:val="28"/>
          <w:szCs w:val="28"/>
          <w:u w:val="single"/>
        </w:rPr>
        <w:t>5. Соблюдение правил личной и общественной гигиены.</w:t>
      </w:r>
    </w:p>
    <w:p w:rsidR="002B1EA9" w:rsidRPr="0047769B" w:rsidRDefault="002B1EA9" w:rsidP="002B1EA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Личная и общественная гигиена представляет собой совокупность мероприятий, направленных на сохранение и укрепление здоровья человека, повышение </w:t>
      </w:r>
      <w:r w:rsidRPr="0047769B">
        <w:rPr>
          <w:rFonts w:ascii="Times New Roman" w:eastAsia="Times New Roman" w:hAnsi="Times New Roman" w:cs="Times New Roman"/>
          <w:color w:val="auto"/>
          <w:spacing w:val="4"/>
          <w:sz w:val="28"/>
          <w:szCs w:val="28"/>
        </w:rPr>
        <w:t xml:space="preserve">работоспособности, профилактику инфекционных и неинфекционных заболеваний, </w:t>
      </w:r>
      <w:r w:rsidRPr="0047769B">
        <w:rPr>
          <w:rFonts w:ascii="Times New Roman" w:eastAsia="Times New Roman" w:hAnsi="Times New Roman" w:cs="Times New Roman"/>
          <w:color w:val="auto"/>
          <w:sz w:val="28"/>
          <w:szCs w:val="28"/>
        </w:rPr>
        <w:t xml:space="preserve">путем соблюдения определенного режима, </w:t>
      </w:r>
      <w:r w:rsidRPr="0047769B">
        <w:rPr>
          <w:rFonts w:ascii="Times New Roman" w:eastAsia="Times New Roman" w:hAnsi="Times New Roman" w:cs="Times New Roman"/>
          <w:color w:val="auto"/>
          <w:spacing w:val="4"/>
          <w:sz w:val="28"/>
          <w:szCs w:val="28"/>
        </w:rPr>
        <w:t xml:space="preserve">отказа от вредных привычек, разрушающих здоровье, </w:t>
      </w:r>
      <w:r w:rsidRPr="0047769B">
        <w:rPr>
          <w:rFonts w:ascii="Times New Roman" w:eastAsia="Times New Roman" w:hAnsi="Times New Roman" w:cs="Times New Roman"/>
          <w:color w:val="auto"/>
          <w:sz w:val="28"/>
          <w:szCs w:val="28"/>
        </w:rPr>
        <w:t xml:space="preserve">ухода за кожей, полостью рта, правильного использования одежды, обуви и жилища. </w:t>
      </w:r>
    </w:p>
    <w:p w:rsidR="002B1EA9" w:rsidRPr="0047769B" w:rsidRDefault="002B1EA9" w:rsidP="002B1EA9">
      <w:pPr>
        <w:tabs>
          <w:tab w:val="left" w:pos="0"/>
        </w:tabs>
        <w:autoSpaceDE w:val="0"/>
        <w:autoSpaceDN w:val="0"/>
        <w:adjustRightInd w:val="0"/>
        <w:ind w:firstLine="720"/>
        <w:contextualSpacing/>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lastRenderedPageBreak/>
        <w:t xml:space="preserve">6. Соблюдение правил психогигиены и </w:t>
      </w:r>
      <w:proofErr w:type="spellStart"/>
      <w:r w:rsidRPr="0047769B">
        <w:rPr>
          <w:rFonts w:ascii="Times New Roman" w:eastAsia="Times New Roman" w:hAnsi="Times New Roman" w:cs="Times New Roman"/>
          <w:color w:val="auto"/>
          <w:spacing w:val="1"/>
          <w:sz w:val="28"/>
          <w:szCs w:val="28"/>
          <w:u w:val="single"/>
        </w:rPr>
        <w:t>психопрофилактики</w:t>
      </w:r>
      <w:proofErr w:type="spellEnd"/>
      <w:r w:rsidRPr="0047769B">
        <w:rPr>
          <w:rFonts w:ascii="Times New Roman" w:eastAsia="Times New Roman" w:hAnsi="Times New Roman" w:cs="Times New Roman"/>
          <w:color w:val="auto"/>
          <w:spacing w:val="1"/>
          <w:sz w:val="28"/>
          <w:szCs w:val="28"/>
          <w:u w:val="single"/>
        </w:rPr>
        <w:t>.</w:t>
      </w:r>
    </w:p>
    <w:p w:rsidR="002B1EA9" w:rsidRPr="0047769B" w:rsidRDefault="002B1EA9" w:rsidP="002B1EA9">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Ставшее в последнее время столь модным слово «стресс» пришло к нам из английского языка и в переводе означает «нажим, давление, напряжение». В стрессовых ситуациях мы не всегда можем адаптироваться. Стресс - это нестандартная реакция организма на ситуацию (как положительную, так и отрицательную), но не сама ситуация.</w:t>
      </w:r>
    </w:p>
    <w:p w:rsidR="002B1EA9" w:rsidRPr="0047769B" w:rsidRDefault="002B1EA9" w:rsidP="002B1EA9">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Симптомы стресса: беспокойный сон, отсутствие терпения, повышенная раздражительность и конфликтность; развитие проблем из пустяка; частые головные боли и боли в области шеи и позвоночника, колебания артериального давления, длительная непонятная усталость, обостренная обидчивость, забывчивость, душевная пустота, восприятие всего в мрачном свете. Стресс может приводить к таким заболеваниям как гипертоническая болезнь, язвенная болезнь двенадцатиперстной кишки, бронхиальная астма, различные формы невроза и т.д. Врачи давно уже обратили внимание на то, что люди, часто находящиеся в стрессовом состоянии, в гораздо большей степени подвержены инфекционным заболеваниям - например, гриппу. Оказывается, стресс «атакует» иммунную систему организма, повышая ее восприимчивость к инфекции.</w:t>
      </w:r>
    </w:p>
    <w:p w:rsidR="002B1EA9" w:rsidRPr="0047769B" w:rsidRDefault="002B1EA9" w:rsidP="002B1EA9">
      <w:pPr>
        <w:autoSpaceDE w:val="0"/>
        <w:autoSpaceDN w:val="0"/>
        <w:adjustRightInd w:val="0"/>
        <w:ind w:firstLine="720"/>
        <w:jc w:val="both"/>
        <w:rPr>
          <w:rFonts w:ascii="Times New Roman" w:eastAsia="Times New Roman" w:hAnsi="Times New Roman" w:cs="Times New Roman"/>
          <w:b/>
          <w:color w:val="auto"/>
          <w:sz w:val="28"/>
          <w:szCs w:val="28"/>
        </w:rPr>
      </w:pPr>
      <w:r w:rsidRPr="0047769B">
        <w:rPr>
          <w:rFonts w:ascii="Times New Roman" w:eastAsia="Times New Roman" w:hAnsi="Times New Roman" w:cs="Times New Roman"/>
          <w:color w:val="auto"/>
          <w:sz w:val="28"/>
          <w:szCs w:val="28"/>
        </w:rPr>
        <w:t>Стресс не всегда бывает губительным для здоровья. В ряде случаев он стимулирует активность и творчество человека, помогает поверить в свои силы и способности</w:t>
      </w:r>
      <w:r w:rsidRPr="0047769B">
        <w:rPr>
          <w:rFonts w:ascii="Times New Roman" w:eastAsia="Times New Roman" w:hAnsi="Times New Roman" w:cs="Times New Roman"/>
          <w:b/>
          <w:color w:val="auto"/>
          <w:sz w:val="28"/>
          <w:szCs w:val="28"/>
        </w:rPr>
        <w:t>.</w:t>
      </w:r>
    </w:p>
    <w:p w:rsidR="002B1EA9" w:rsidRPr="0047769B" w:rsidRDefault="002B1EA9" w:rsidP="002B1EA9">
      <w:pPr>
        <w:tabs>
          <w:tab w:val="left" w:pos="0"/>
        </w:tabs>
        <w:autoSpaceDE w:val="0"/>
        <w:autoSpaceDN w:val="0"/>
        <w:adjustRightInd w:val="0"/>
        <w:ind w:firstLine="720"/>
        <w:contextualSpacing/>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7. Повышение уровня медицинских знаний, владение навыками самопомощи и самоконтроля за состоянием здоровья.</w:t>
      </w:r>
    </w:p>
    <w:p w:rsidR="002B1EA9" w:rsidRPr="0047769B" w:rsidRDefault="002B1EA9" w:rsidP="002B1EA9">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Здесь понятно, что чем более грамотными Вы будете в области медицины и профилактики, чем больше будете владеть навыками самопомощи (</w:t>
      </w:r>
      <w:proofErr w:type="spellStart"/>
      <w:r w:rsidRPr="0047769B">
        <w:rPr>
          <w:rFonts w:ascii="Times New Roman" w:eastAsia="Times New Roman" w:hAnsi="Times New Roman" w:cs="Times New Roman"/>
          <w:color w:val="auto"/>
          <w:spacing w:val="4"/>
          <w:sz w:val="28"/>
          <w:szCs w:val="28"/>
        </w:rPr>
        <w:t>фитотерапия</w:t>
      </w:r>
      <w:proofErr w:type="spellEnd"/>
      <w:r w:rsidRPr="0047769B">
        <w:rPr>
          <w:rFonts w:ascii="Times New Roman" w:eastAsia="Times New Roman" w:hAnsi="Times New Roman" w:cs="Times New Roman"/>
          <w:color w:val="auto"/>
          <w:spacing w:val="4"/>
          <w:sz w:val="28"/>
          <w:szCs w:val="28"/>
        </w:rPr>
        <w:t>, лечебная гимнастика и т.д.) и самоконтроля (определение частоты пульса, уровня артериального давления, пальпация грудной железы и т.д.), тем больше Вы сможете сохранить свое здоровье.</w:t>
      </w:r>
    </w:p>
    <w:p w:rsidR="002B1EA9" w:rsidRPr="0047769B" w:rsidRDefault="002B1EA9" w:rsidP="002B1EA9">
      <w:pPr>
        <w:tabs>
          <w:tab w:val="left" w:pos="790"/>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8. Здоровое сексуальное поведение или сохранение репродуктивного здоровья.</w:t>
      </w:r>
    </w:p>
    <w:p w:rsidR="002B1EA9" w:rsidRPr="0047769B" w:rsidRDefault="002B1EA9" w:rsidP="002B1EA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Репродуктивное здоровье - это способность людей к зачатию и рождению детей, возможность сексуальных отношений без угрозы заболеваний, передающихся половым путем, гарантия безопасности беременности и родов, выживание ребенка, благополучие матери и возможность планирования последующих беременностей, в том числе предупреждения нежелательной. Таким образом, репродуктивное здоровье - это важнейшая составляющая общего здоровья каждого конкретного человека, каждой семьи и общества в целом.     </w:t>
      </w:r>
    </w:p>
    <w:p w:rsidR="002B1EA9" w:rsidRDefault="002B1EA9" w:rsidP="002B1EA9">
      <w:pPr>
        <w:autoSpaceDE w:val="0"/>
        <w:autoSpaceDN w:val="0"/>
        <w:adjustRightInd w:val="0"/>
        <w:jc w:val="both"/>
        <w:rPr>
          <w:rFonts w:ascii="Times New Roman" w:eastAsia="Times New Roman" w:hAnsi="Times New Roman" w:cs="Times New Roman"/>
          <w:color w:val="auto"/>
          <w:sz w:val="28"/>
        </w:rPr>
      </w:pPr>
    </w:p>
    <w:p w:rsidR="002B1EA9" w:rsidRDefault="002B1EA9" w:rsidP="002B1EA9">
      <w:pPr>
        <w:autoSpaceDE w:val="0"/>
        <w:autoSpaceDN w:val="0"/>
        <w:adjustRightInd w:val="0"/>
        <w:jc w:val="both"/>
        <w:rPr>
          <w:rFonts w:ascii="Times New Roman" w:eastAsia="Times New Roman" w:hAnsi="Times New Roman" w:cs="Times New Roman"/>
          <w:color w:val="auto"/>
          <w:sz w:val="28"/>
        </w:rPr>
      </w:pPr>
    </w:p>
    <w:p w:rsidR="002B1EA9" w:rsidRDefault="002B1EA9" w:rsidP="002B1EA9">
      <w:pPr>
        <w:autoSpaceDE w:val="0"/>
        <w:autoSpaceDN w:val="0"/>
        <w:adjustRightInd w:val="0"/>
        <w:jc w:val="both"/>
        <w:rPr>
          <w:rFonts w:ascii="Times New Roman" w:eastAsia="Times New Roman" w:hAnsi="Times New Roman" w:cs="Times New Roman"/>
          <w:color w:val="auto"/>
          <w:sz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right"/>
        <w:rPr>
          <w:rFonts w:ascii="Times New Roman" w:hAnsi="Times New Roman" w:cs="Times New Roman"/>
          <w:sz w:val="28"/>
          <w:szCs w:val="28"/>
        </w:rPr>
      </w:pPr>
      <w:r>
        <w:rPr>
          <w:rFonts w:ascii="Times New Roman" w:hAnsi="Times New Roman" w:cs="Times New Roman"/>
          <w:sz w:val="28"/>
          <w:szCs w:val="28"/>
        </w:rPr>
        <w:t xml:space="preserve">  </w:t>
      </w:r>
    </w:p>
    <w:p w:rsidR="002B1EA9" w:rsidRDefault="002B1EA9" w:rsidP="002B1EA9">
      <w:pPr>
        <w:ind w:left="36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2B1EA9" w:rsidRDefault="002B1EA9" w:rsidP="002B1EA9">
      <w:pPr>
        <w:ind w:left="360"/>
        <w:jc w:val="both"/>
        <w:rPr>
          <w:rFonts w:ascii="Times New Roman" w:hAnsi="Times New Roman" w:cs="Times New Roman"/>
          <w:sz w:val="28"/>
          <w:szCs w:val="28"/>
        </w:rPr>
      </w:pPr>
    </w:p>
    <w:p w:rsidR="002B1EA9" w:rsidRDefault="002B1EA9" w:rsidP="002B1EA9">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7680877"/>
            <wp:effectExtent l="0" t="0" r="3175" b="0"/>
            <wp:docPr id="2" name="Рисунок 2" descr="C:\Users\User\Pictures\pjl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pjl_121.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7680877"/>
                    </a:xfrm>
                    <a:prstGeom prst="rect">
                      <a:avLst/>
                    </a:prstGeom>
                    <a:noFill/>
                    <a:ln>
                      <a:noFill/>
                    </a:ln>
                  </pic:spPr>
                </pic:pic>
              </a:graphicData>
            </a:graphic>
          </wp:inline>
        </w:drawing>
      </w: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709"/>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2B1EA9" w:rsidRDefault="002B1EA9" w:rsidP="002B1EA9">
      <w:pPr>
        <w:ind w:left="360"/>
        <w:jc w:val="both"/>
        <w:rPr>
          <w:rFonts w:ascii="Times New Roman" w:hAnsi="Times New Roman" w:cs="Times New Roman"/>
          <w:sz w:val="28"/>
          <w:szCs w:val="28"/>
        </w:rPr>
      </w:pPr>
    </w:p>
    <w:p w:rsidR="002B1EA9" w:rsidRPr="00484C0D" w:rsidRDefault="002B1EA9" w:rsidP="002B1EA9">
      <w:pPr>
        <w:ind w:left="360"/>
        <w:jc w:val="center"/>
        <w:rPr>
          <w:rFonts w:ascii="Times New Roman" w:hAnsi="Times New Roman" w:cs="Times New Roman"/>
          <w:b/>
          <w:sz w:val="28"/>
          <w:szCs w:val="28"/>
        </w:rPr>
      </w:pPr>
      <w:r w:rsidRPr="00484C0D">
        <w:rPr>
          <w:rFonts w:ascii="Times New Roman" w:hAnsi="Times New Roman" w:cs="Times New Roman"/>
          <w:b/>
          <w:sz w:val="28"/>
          <w:szCs w:val="28"/>
        </w:rPr>
        <w:t>АНТИСЕПТИЧЕСКАЯ ОБРАБОТКА РУК</w:t>
      </w:r>
    </w:p>
    <w:p w:rsidR="002B1EA9" w:rsidRDefault="002B1EA9" w:rsidP="002B1EA9">
      <w:pPr>
        <w:ind w:left="-709"/>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814060" cy="3735070"/>
            <wp:effectExtent l="0" t="0" r="0" b="0"/>
            <wp:docPr id="3" name="Рисунок 3" descr="C:\Users\User\Pictures\image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image176.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4060" cy="3735070"/>
                    </a:xfrm>
                    <a:prstGeom prst="rect">
                      <a:avLst/>
                    </a:prstGeom>
                    <a:noFill/>
                    <a:ln>
                      <a:noFill/>
                    </a:ln>
                  </pic:spPr>
                </pic:pic>
              </a:graphicData>
            </a:graphic>
          </wp:inline>
        </w:drawing>
      </w: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jc w:val="both"/>
      </w:pPr>
      <w:r>
        <w:rPr>
          <w:rFonts w:ascii="Times New Roman" w:hAnsi="Times New Roman" w:cs="Times New Roman"/>
          <w:sz w:val="28"/>
          <w:szCs w:val="28"/>
        </w:rPr>
        <w:lastRenderedPageBreak/>
        <w:t xml:space="preserve">                                                                                                                 Приложение 3</w:t>
      </w:r>
      <w:r>
        <w:rPr>
          <w:noProof/>
          <w:sz w:val="28"/>
          <w:szCs w:val="28"/>
        </w:rPr>
        <w:drawing>
          <wp:inline distT="0" distB="0" distL="0" distR="0">
            <wp:extent cx="5940425" cy="8397615"/>
            <wp:effectExtent l="19050" t="0" r="3175" b="0"/>
            <wp:docPr id="1" name="Рисунок 1" descr="C:\Users\User\Pictures\5pravil_prig_pischi_po_O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5pravil_prig_pischi_po_OKI.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397615"/>
                    </a:xfrm>
                    <a:prstGeom prst="rect">
                      <a:avLst/>
                    </a:prstGeom>
                    <a:noFill/>
                    <a:ln>
                      <a:noFill/>
                    </a:ln>
                  </pic:spPr>
                </pic:pic>
              </a:graphicData>
            </a:graphic>
          </wp:inline>
        </w:drawing>
      </w:r>
    </w:p>
    <w:p w:rsidR="002B1EA9" w:rsidRPr="003628D8" w:rsidRDefault="002B1EA9" w:rsidP="002B1EA9">
      <w:pPr>
        <w:jc w:val="both"/>
      </w:pPr>
    </w:p>
    <w:p w:rsidR="002B1EA9" w:rsidRDefault="002B1EA9" w:rsidP="002B1EA9">
      <w:pPr>
        <w:ind w:left="7080"/>
        <w:jc w:val="both"/>
        <w:rPr>
          <w:rFonts w:ascii="Times New Roman" w:hAnsi="Times New Roman" w:cs="Times New Roman"/>
          <w:sz w:val="28"/>
          <w:szCs w:val="28"/>
        </w:rPr>
      </w:pPr>
    </w:p>
    <w:p w:rsidR="002B1EA9" w:rsidRDefault="002B1EA9" w:rsidP="002B1EA9">
      <w:pPr>
        <w:ind w:left="7080"/>
        <w:jc w:val="both"/>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F55F8D" w:rsidRPr="0065555D" w:rsidRDefault="00F55F8D" w:rsidP="00F55F8D">
      <w:pPr>
        <w:pStyle w:val="ConsPlusNonformat"/>
        <w:jc w:val="center"/>
        <w:rPr>
          <w:rFonts w:ascii="Times New Roman" w:hAnsi="Times New Roman"/>
          <w:sz w:val="28"/>
        </w:rPr>
      </w:pPr>
      <w:r w:rsidRPr="0065555D">
        <w:rPr>
          <w:rFonts w:ascii="Times New Roman" w:hAnsi="Times New Roman"/>
          <w:sz w:val="28"/>
        </w:rPr>
        <w:t>ЖУРНАЛ</w:t>
      </w:r>
    </w:p>
    <w:p w:rsidR="00F55F8D" w:rsidRPr="0065555D" w:rsidRDefault="00F55F8D" w:rsidP="00F55F8D">
      <w:pPr>
        <w:pStyle w:val="ConsPlusNonformat"/>
        <w:jc w:val="center"/>
        <w:rPr>
          <w:rFonts w:ascii="Times New Roman" w:hAnsi="Times New Roman"/>
          <w:sz w:val="28"/>
        </w:rPr>
      </w:pPr>
      <w:r w:rsidRPr="0065555D">
        <w:rPr>
          <w:rFonts w:ascii="Times New Roman" w:hAnsi="Times New Roman"/>
          <w:sz w:val="28"/>
        </w:rPr>
        <w:t xml:space="preserve">по </w:t>
      </w:r>
      <w:proofErr w:type="gramStart"/>
      <w:r w:rsidRPr="0065555D">
        <w:rPr>
          <w:rFonts w:ascii="Times New Roman" w:hAnsi="Times New Roman"/>
          <w:sz w:val="28"/>
        </w:rPr>
        <w:t>контролю за</w:t>
      </w:r>
      <w:proofErr w:type="gramEnd"/>
      <w:r w:rsidRPr="0065555D">
        <w:rPr>
          <w:rFonts w:ascii="Times New Roman" w:hAnsi="Times New Roman"/>
          <w:sz w:val="28"/>
        </w:rPr>
        <w:t xml:space="preserve"> качеством готовой пищи</w:t>
      </w:r>
    </w:p>
    <w:p w:rsidR="00F55F8D" w:rsidRPr="0065555D" w:rsidRDefault="00F55F8D" w:rsidP="00F55F8D">
      <w:pPr>
        <w:pStyle w:val="ConsPlusNonformat"/>
        <w:jc w:val="center"/>
        <w:rPr>
          <w:rFonts w:ascii="Times New Roman" w:hAnsi="Times New Roman"/>
          <w:sz w:val="28"/>
        </w:rPr>
      </w:pPr>
      <w:r w:rsidRPr="0065555D">
        <w:rPr>
          <w:rFonts w:ascii="Times New Roman" w:hAnsi="Times New Roman"/>
          <w:sz w:val="28"/>
        </w:rPr>
        <w:t>(</w:t>
      </w:r>
      <w:proofErr w:type="spellStart"/>
      <w:r w:rsidRPr="0065555D">
        <w:rPr>
          <w:rFonts w:ascii="Times New Roman" w:hAnsi="Times New Roman"/>
          <w:sz w:val="28"/>
        </w:rPr>
        <w:t>бракеражный</w:t>
      </w:r>
      <w:proofErr w:type="spellEnd"/>
      <w:r w:rsidRPr="0065555D">
        <w:rPr>
          <w:rFonts w:ascii="Times New Roman" w:hAnsi="Times New Roman"/>
          <w:sz w:val="28"/>
        </w:rPr>
        <w:t xml:space="preserve"> журнал)</w:t>
      </w:r>
    </w:p>
    <w:p w:rsidR="00F55F8D" w:rsidRPr="0065555D" w:rsidRDefault="00F55F8D" w:rsidP="00F55F8D">
      <w:pPr>
        <w:pStyle w:val="ConsPlusNonformat"/>
      </w:pPr>
    </w:p>
    <w:p w:rsidR="00F55F8D" w:rsidRPr="0065555D" w:rsidRDefault="00F55F8D" w:rsidP="00F55F8D">
      <w:pPr>
        <w:pStyle w:val="ConsPlusNonformat"/>
        <w:jc w:val="right"/>
        <w:rPr>
          <w:rFonts w:ascii="Times New Roman" w:hAnsi="Times New Roman"/>
          <w:sz w:val="28"/>
        </w:rPr>
      </w:pPr>
      <w:r w:rsidRPr="0065555D">
        <w:rPr>
          <w:rFonts w:ascii="Times New Roman" w:hAnsi="Times New Roman"/>
          <w:sz w:val="28"/>
        </w:rPr>
        <w:t xml:space="preserve">                                                Начат _____________ 20__ г.</w:t>
      </w:r>
    </w:p>
    <w:p w:rsidR="00F55F8D" w:rsidRPr="0065555D" w:rsidRDefault="00F55F8D" w:rsidP="00F55F8D">
      <w:pPr>
        <w:pStyle w:val="ConsPlusNonformat"/>
        <w:jc w:val="right"/>
        <w:rPr>
          <w:rFonts w:ascii="Times New Roman" w:hAnsi="Times New Roman"/>
          <w:sz w:val="28"/>
        </w:rPr>
      </w:pPr>
      <w:r w:rsidRPr="0065555D">
        <w:rPr>
          <w:rFonts w:ascii="Times New Roman" w:hAnsi="Times New Roman"/>
          <w:sz w:val="28"/>
        </w:rPr>
        <w:t xml:space="preserve">                                                Окончен ___________ 20__ г.</w:t>
      </w:r>
    </w:p>
    <w:p w:rsidR="00F55F8D" w:rsidRDefault="00F55F8D" w:rsidP="00F55F8D">
      <w:pPr>
        <w:ind w:firstLine="540"/>
        <w:jc w:val="right"/>
        <w:rPr>
          <w:color w:val="auto"/>
        </w:rPr>
      </w:pPr>
    </w:p>
    <w:tbl>
      <w:tblPr>
        <w:tblW w:w="0" w:type="auto"/>
        <w:tblInd w:w="40" w:type="dxa"/>
        <w:tblCellMar>
          <w:top w:w="75" w:type="dxa"/>
          <w:left w:w="40" w:type="dxa"/>
          <w:bottom w:w="75" w:type="dxa"/>
          <w:right w:w="40" w:type="dxa"/>
        </w:tblCellMar>
        <w:tblLook w:val="0000"/>
      </w:tblPr>
      <w:tblGrid>
        <w:gridCol w:w="588"/>
        <w:gridCol w:w="1579"/>
        <w:gridCol w:w="1325"/>
        <w:gridCol w:w="1426"/>
        <w:gridCol w:w="1495"/>
        <w:gridCol w:w="924"/>
        <w:gridCol w:w="1421"/>
        <w:gridCol w:w="988"/>
      </w:tblGrid>
      <w:tr w:rsidR="00F55F8D" w:rsidTr="00220488">
        <w:trPr>
          <w:trHeight w:val="320"/>
        </w:trPr>
        <w:tc>
          <w:tcPr>
            <w:tcW w:w="588" w:type="dxa"/>
            <w:vMerge w:val="restart"/>
            <w:tcBorders>
              <w:top w:val="single" w:sz="8" w:space="0" w:color="auto"/>
              <w:left w:val="single" w:sz="8" w:space="0" w:color="auto"/>
              <w:bottom w:val="single" w:sz="8" w:space="0" w:color="auto"/>
              <w:right w:val="single" w:sz="8" w:space="0" w:color="auto"/>
            </w:tcBorders>
          </w:tcPr>
          <w:p w:rsidR="00F55F8D" w:rsidRDefault="00F55F8D" w:rsidP="00220488">
            <w:pPr>
              <w:rPr>
                <w:color w:val="auto"/>
              </w:rPr>
            </w:pPr>
          </w:p>
          <w:p w:rsidR="00F55F8D" w:rsidRDefault="00F55F8D" w:rsidP="00220488">
            <w:pPr>
              <w:rPr>
                <w:color w:val="auto"/>
              </w:rPr>
            </w:pPr>
          </w:p>
          <w:p w:rsidR="00F55F8D" w:rsidRDefault="00F55F8D" w:rsidP="00220488">
            <w:pPr>
              <w:rPr>
                <w:color w:val="auto"/>
              </w:rPr>
            </w:pPr>
          </w:p>
          <w:p w:rsidR="00F55F8D" w:rsidRDefault="00F55F8D" w:rsidP="00220488">
            <w:pPr>
              <w:rPr>
                <w:rFonts w:ascii="Times New Roman" w:hAnsi="Times New Roman"/>
                <w:color w:val="auto"/>
              </w:rPr>
            </w:pPr>
            <w:r>
              <w:rPr>
                <w:rFonts w:ascii="Times New Roman" w:hAnsi="Times New Roman"/>
                <w:color w:val="auto"/>
              </w:rPr>
              <w:t>Дата</w:t>
            </w:r>
          </w:p>
        </w:tc>
        <w:tc>
          <w:tcPr>
            <w:tcW w:w="1372" w:type="dxa"/>
            <w:vMerge w:val="restart"/>
            <w:tcBorders>
              <w:top w:val="single" w:sz="8" w:space="0" w:color="auto"/>
              <w:left w:val="single" w:sz="8" w:space="0" w:color="auto"/>
              <w:bottom w:val="single" w:sz="8" w:space="0" w:color="auto"/>
              <w:right w:val="single" w:sz="8" w:space="0" w:color="auto"/>
            </w:tcBorders>
          </w:tcPr>
          <w:p w:rsidR="00F55F8D" w:rsidRDefault="00F55F8D" w:rsidP="00220488">
            <w:pPr>
              <w:rPr>
                <w:rFonts w:ascii="Times New Roman" w:hAnsi="Times New Roman"/>
                <w:color w:val="auto"/>
              </w:rPr>
            </w:pPr>
            <w:r>
              <w:rPr>
                <w:rFonts w:ascii="Times New Roman" w:hAnsi="Times New Roman"/>
                <w:color w:val="auto"/>
              </w:rPr>
              <w:t>Наименование</w:t>
            </w:r>
          </w:p>
          <w:p w:rsidR="00F55F8D" w:rsidRDefault="00F55F8D" w:rsidP="00220488">
            <w:pPr>
              <w:rPr>
                <w:rFonts w:ascii="Times New Roman" w:hAnsi="Times New Roman"/>
                <w:color w:val="auto"/>
              </w:rPr>
            </w:pPr>
            <w:r>
              <w:rPr>
                <w:rFonts w:ascii="Times New Roman" w:hAnsi="Times New Roman"/>
                <w:color w:val="auto"/>
              </w:rPr>
              <w:t xml:space="preserve">  готовой   </w:t>
            </w:r>
          </w:p>
          <w:p w:rsidR="00F55F8D" w:rsidRDefault="00F55F8D" w:rsidP="00220488">
            <w:pPr>
              <w:rPr>
                <w:rFonts w:ascii="Times New Roman" w:hAnsi="Times New Roman"/>
                <w:color w:val="auto"/>
              </w:rPr>
            </w:pPr>
            <w:r>
              <w:rPr>
                <w:rFonts w:ascii="Times New Roman" w:hAnsi="Times New Roman"/>
                <w:color w:val="auto"/>
              </w:rPr>
              <w:t xml:space="preserve"> продукции  </w:t>
            </w:r>
          </w:p>
          <w:p w:rsidR="00F55F8D" w:rsidRDefault="00F55F8D" w:rsidP="00220488">
            <w:pPr>
              <w:rPr>
                <w:rFonts w:ascii="Times New Roman" w:hAnsi="Times New Roman"/>
                <w:color w:val="auto"/>
              </w:rPr>
            </w:pPr>
            <w:r>
              <w:rPr>
                <w:rFonts w:ascii="Times New Roman" w:hAnsi="Times New Roman"/>
                <w:color w:val="auto"/>
              </w:rPr>
              <w:t xml:space="preserve"> </w:t>
            </w:r>
            <w:proofErr w:type="gramStart"/>
            <w:r>
              <w:rPr>
                <w:rFonts w:ascii="Times New Roman" w:hAnsi="Times New Roman"/>
                <w:color w:val="auto"/>
              </w:rPr>
              <w:t xml:space="preserve">(завтрак,  </w:t>
            </w:r>
            <w:proofErr w:type="gramEnd"/>
          </w:p>
          <w:p w:rsidR="00F55F8D" w:rsidRDefault="00F55F8D" w:rsidP="00220488">
            <w:pPr>
              <w:rPr>
                <w:rFonts w:ascii="Times New Roman" w:hAnsi="Times New Roman"/>
                <w:color w:val="auto"/>
              </w:rPr>
            </w:pPr>
            <w:r>
              <w:rPr>
                <w:rFonts w:ascii="Times New Roman" w:hAnsi="Times New Roman"/>
                <w:color w:val="auto"/>
              </w:rPr>
              <w:t xml:space="preserve">   обед,    </w:t>
            </w:r>
          </w:p>
          <w:p w:rsidR="00F55F8D" w:rsidRDefault="00F55F8D" w:rsidP="00220488">
            <w:pPr>
              <w:rPr>
                <w:rFonts w:ascii="Times New Roman" w:hAnsi="Times New Roman"/>
                <w:color w:val="auto"/>
              </w:rPr>
            </w:pPr>
            <w:r>
              <w:rPr>
                <w:rFonts w:ascii="Times New Roman" w:hAnsi="Times New Roman"/>
                <w:color w:val="auto"/>
              </w:rPr>
              <w:t xml:space="preserve">  полдник,  </w:t>
            </w:r>
          </w:p>
          <w:p w:rsidR="00F55F8D" w:rsidRDefault="00F55F8D" w:rsidP="00220488">
            <w:pPr>
              <w:rPr>
                <w:rFonts w:ascii="Times New Roman" w:hAnsi="Times New Roman"/>
                <w:color w:val="auto"/>
              </w:rPr>
            </w:pPr>
            <w:r>
              <w:rPr>
                <w:rFonts w:ascii="Times New Roman" w:hAnsi="Times New Roman"/>
                <w:color w:val="auto"/>
              </w:rPr>
              <w:t xml:space="preserve">   ужин)    </w:t>
            </w:r>
          </w:p>
        </w:tc>
        <w:tc>
          <w:tcPr>
            <w:tcW w:w="4802" w:type="dxa"/>
            <w:gridSpan w:val="4"/>
            <w:tcBorders>
              <w:top w:val="single" w:sz="8" w:space="0" w:color="auto"/>
              <w:left w:val="single" w:sz="8" w:space="0" w:color="auto"/>
              <w:bottom w:val="single" w:sz="8" w:space="0" w:color="auto"/>
              <w:right w:val="single" w:sz="8" w:space="0" w:color="auto"/>
            </w:tcBorders>
          </w:tcPr>
          <w:p w:rsidR="00F55F8D" w:rsidRDefault="00F55F8D" w:rsidP="00220488">
            <w:pPr>
              <w:rPr>
                <w:rFonts w:ascii="Times New Roman" w:hAnsi="Times New Roman"/>
                <w:color w:val="auto"/>
              </w:rPr>
            </w:pPr>
            <w:r>
              <w:rPr>
                <w:rFonts w:ascii="Times New Roman" w:hAnsi="Times New Roman"/>
                <w:color w:val="auto"/>
              </w:rPr>
              <w:t xml:space="preserve">                   Оценка                   </w:t>
            </w:r>
          </w:p>
        </w:tc>
        <w:tc>
          <w:tcPr>
            <w:tcW w:w="1274" w:type="dxa"/>
            <w:vMerge w:val="restart"/>
            <w:tcBorders>
              <w:top w:val="single" w:sz="8" w:space="0" w:color="auto"/>
              <w:left w:val="single" w:sz="8" w:space="0" w:color="auto"/>
              <w:bottom w:val="single" w:sz="8" w:space="0" w:color="auto"/>
              <w:right w:val="single" w:sz="8" w:space="0" w:color="auto"/>
            </w:tcBorders>
          </w:tcPr>
          <w:p w:rsidR="00F55F8D" w:rsidRDefault="00F55F8D" w:rsidP="00220488">
            <w:pPr>
              <w:rPr>
                <w:rFonts w:ascii="Times New Roman" w:hAnsi="Times New Roman"/>
                <w:color w:val="auto"/>
              </w:rPr>
            </w:pPr>
            <w:r>
              <w:rPr>
                <w:rFonts w:ascii="Times New Roman" w:hAnsi="Times New Roman"/>
                <w:color w:val="auto"/>
              </w:rPr>
              <w:t xml:space="preserve">Разрешение </w:t>
            </w:r>
          </w:p>
          <w:p w:rsidR="00F55F8D" w:rsidRDefault="00F55F8D" w:rsidP="00220488">
            <w:pPr>
              <w:rPr>
                <w:rFonts w:ascii="Times New Roman" w:hAnsi="Times New Roman"/>
                <w:color w:val="auto"/>
              </w:rPr>
            </w:pPr>
            <w:r>
              <w:rPr>
                <w:rFonts w:ascii="Times New Roman" w:hAnsi="Times New Roman"/>
                <w:color w:val="auto"/>
              </w:rPr>
              <w:t>на выдачу и</w:t>
            </w:r>
          </w:p>
          <w:p w:rsidR="00F55F8D" w:rsidRDefault="00F55F8D" w:rsidP="00220488">
            <w:pPr>
              <w:rPr>
                <w:rFonts w:ascii="Times New Roman" w:hAnsi="Times New Roman"/>
                <w:color w:val="auto"/>
              </w:rPr>
            </w:pPr>
            <w:r>
              <w:rPr>
                <w:rFonts w:ascii="Times New Roman" w:hAnsi="Times New Roman"/>
                <w:color w:val="auto"/>
              </w:rPr>
              <w:t xml:space="preserve">  данные   </w:t>
            </w:r>
          </w:p>
          <w:p w:rsidR="00F55F8D" w:rsidRDefault="00F55F8D" w:rsidP="00220488">
            <w:pPr>
              <w:rPr>
                <w:rFonts w:ascii="Times New Roman" w:hAnsi="Times New Roman"/>
                <w:color w:val="auto"/>
              </w:rPr>
            </w:pPr>
            <w:r>
              <w:rPr>
                <w:rFonts w:ascii="Times New Roman" w:hAnsi="Times New Roman"/>
                <w:color w:val="auto"/>
              </w:rPr>
              <w:t xml:space="preserve"> указания  </w:t>
            </w:r>
          </w:p>
          <w:p w:rsidR="00F55F8D" w:rsidRDefault="00F55F8D" w:rsidP="00220488">
            <w:pPr>
              <w:rPr>
                <w:rFonts w:ascii="Times New Roman" w:hAnsi="Times New Roman"/>
                <w:color w:val="auto"/>
              </w:rPr>
            </w:pPr>
            <w:r>
              <w:rPr>
                <w:rFonts w:ascii="Times New Roman" w:hAnsi="Times New Roman"/>
                <w:color w:val="auto"/>
              </w:rPr>
              <w:t xml:space="preserve">  членов   </w:t>
            </w:r>
          </w:p>
          <w:p w:rsidR="00F55F8D" w:rsidRDefault="00F55F8D" w:rsidP="00220488">
            <w:pPr>
              <w:rPr>
                <w:rFonts w:ascii="Times New Roman" w:hAnsi="Times New Roman"/>
                <w:color w:val="auto"/>
              </w:rPr>
            </w:pPr>
            <w:proofErr w:type="spellStart"/>
            <w:r>
              <w:rPr>
                <w:rFonts w:ascii="Times New Roman" w:hAnsi="Times New Roman"/>
                <w:color w:val="auto"/>
              </w:rPr>
              <w:t>бракеражной</w:t>
            </w:r>
            <w:proofErr w:type="spellEnd"/>
          </w:p>
          <w:p w:rsidR="00F55F8D" w:rsidRDefault="00F55F8D" w:rsidP="00220488">
            <w:pPr>
              <w:rPr>
                <w:rFonts w:ascii="Times New Roman" w:hAnsi="Times New Roman"/>
                <w:color w:val="auto"/>
              </w:rPr>
            </w:pPr>
            <w:r>
              <w:rPr>
                <w:rFonts w:ascii="Times New Roman" w:hAnsi="Times New Roman"/>
                <w:color w:val="auto"/>
              </w:rPr>
              <w:t xml:space="preserve"> комиссии  </w:t>
            </w:r>
          </w:p>
        </w:tc>
        <w:tc>
          <w:tcPr>
            <w:tcW w:w="882" w:type="dxa"/>
            <w:vMerge w:val="restart"/>
            <w:tcBorders>
              <w:top w:val="single" w:sz="8" w:space="0" w:color="auto"/>
              <w:left w:val="single" w:sz="8" w:space="0" w:color="auto"/>
              <w:bottom w:val="single" w:sz="8" w:space="0" w:color="auto"/>
              <w:right w:val="single" w:sz="8" w:space="0" w:color="auto"/>
            </w:tcBorders>
          </w:tcPr>
          <w:p w:rsidR="00F55F8D" w:rsidRDefault="00F55F8D" w:rsidP="00220488">
            <w:pPr>
              <w:rPr>
                <w:color w:val="auto"/>
              </w:rPr>
            </w:pPr>
          </w:p>
          <w:p w:rsidR="00F55F8D" w:rsidRDefault="00F55F8D" w:rsidP="00220488">
            <w:pPr>
              <w:rPr>
                <w:color w:val="auto"/>
              </w:rPr>
            </w:pPr>
          </w:p>
          <w:p w:rsidR="00F55F8D" w:rsidRDefault="00F55F8D" w:rsidP="00220488">
            <w:pPr>
              <w:rPr>
                <w:color w:val="auto"/>
              </w:rPr>
            </w:pPr>
          </w:p>
          <w:p w:rsidR="00F55F8D" w:rsidRDefault="00F55F8D" w:rsidP="00220488">
            <w:pPr>
              <w:rPr>
                <w:rFonts w:ascii="Times New Roman" w:hAnsi="Times New Roman"/>
                <w:color w:val="auto"/>
              </w:rPr>
            </w:pPr>
            <w:r>
              <w:rPr>
                <w:rFonts w:ascii="Times New Roman" w:hAnsi="Times New Roman"/>
                <w:color w:val="auto"/>
              </w:rPr>
              <w:t>Подписи</w:t>
            </w:r>
          </w:p>
        </w:tc>
      </w:tr>
      <w:tr w:rsidR="00F55F8D" w:rsidTr="00220488">
        <w:trPr>
          <w:trHeight w:val="800"/>
        </w:trPr>
        <w:tc>
          <w:tcPr>
            <w:tcW w:w="588" w:type="dxa"/>
            <w:vMerge/>
            <w:tcBorders>
              <w:top w:val="nil"/>
              <w:left w:val="single" w:sz="8" w:space="0" w:color="auto"/>
              <w:bottom w:val="single" w:sz="8" w:space="0" w:color="auto"/>
              <w:right w:val="single" w:sz="8" w:space="0" w:color="auto"/>
            </w:tcBorders>
          </w:tcPr>
          <w:p w:rsidR="00F55F8D" w:rsidRDefault="00F55F8D" w:rsidP="00220488">
            <w:pPr>
              <w:ind w:firstLine="540"/>
              <w:jc w:val="both"/>
              <w:rPr>
                <w:color w:val="auto"/>
              </w:rPr>
            </w:pPr>
          </w:p>
        </w:tc>
        <w:tc>
          <w:tcPr>
            <w:tcW w:w="1372" w:type="dxa"/>
            <w:vMerge/>
            <w:tcBorders>
              <w:top w:val="nil"/>
              <w:left w:val="single" w:sz="8" w:space="0" w:color="auto"/>
              <w:bottom w:val="single" w:sz="8" w:space="0" w:color="auto"/>
              <w:right w:val="single" w:sz="8" w:space="0" w:color="auto"/>
            </w:tcBorders>
          </w:tcPr>
          <w:p w:rsidR="00F55F8D" w:rsidRDefault="00F55F8D" w:rsidP="00220488">
            <w:pPr>
              <w:ind w:firstLine="540"/>
              <w:jc w:val="both"/>
              <w:rPr>
                <w:color w:val="auto"/>
              </w:rPr>
            </w:pPr>
          </w:p>
        </w:tc>
        <w:tc>
          <w:tcPr>
            <w:tcW w:w="1176" w:type="dxa"/>
            <w:tcBorders>
              <w:top w:val="nil"/>
              <w:left w:val="single" w:sz="8" w:space="0" w:color="auto"/>
              <w:bottom w:val="single" w:sz="8" w:space="0" w:color="auto"/>
              <w:right w:val="single" w:sz="8" w:space="0" w:color="auto"/>
            </w:tcBorders>
          </w:tcPr>
          <w:p w:rsidR="00F55F8D" w:rsidRDefault="00F55F8D" w:rsidP="00220488">
            <w:pPr>
              <w:rPr>
                <w:color w:val="auto"/>
              </w:rPr>
            </w:pPr>
          </w:p>
          <w:p w:rsidR="00F55F8D" w:rsidRDefault="00F55F8D" w:rsidP="00220488">
            <w:pPr>
              <w:rPr>
                <w:rFonts w:ascii="Times New Roman" w:hAnsi="Times New Roman"/>
                <w:color w:val="auto"/>
              </w:rPr>
            </w:pPr>
            <w:r>
              <w:rPr>
                <w:rFonts w:ascii="Times New Roman" w:hAnsi="Times New Roman"/>
                <w:color w:val="auto"/>
              </w:rPr>
              <w:t>выполнения</w:t>
            </w:r>
          </w:p>
          <w:p w:rsidR="00F55F8D" w:rsidRDefault="00F55F8D" w:rsidP="00220488">
            <w:pPr>
              <w:rPr>
                <w:rFonts w:ascii="Times New Roman" w:hAnsi="Times New Roman"/>
                <w:color w:val="auto"/>
              </w:rPr>
            </w:pPr>
            <w:r>
              <w:rPr>
                <w:rFonts w:ascii="Times New Roman" w:hAnsi="Times New Roman"/>
                <w:color w:val="auto"/>
              </w:rPr>
              <w:t xml:space="preserve">   меню   </w:t>
            </w:r>
          </w:p>
        </w:tc>
        <w:tc>
          <w:tcPr>
            <w:tcW w:w="1372" w:type="dxa"/>
            <w:tcBorders>
              <w:top w:val="nil"/>
              <w:left w:val="single" w:sz="8" w:space="0" w:color="auto"/>
              <w:bottom w:val="single" w:sz="8" w:space="0" w:color="auto"/>
              <w:right w:val="single" w:sz="8" w:space="0" w:color="auto"/>
            </w:tcBorders>
          </w:tcPr>
          <w:p w:rsidR="00F55F8D" w:rsidRDefault="00F55F8D" w:rsidP="00220488">
            <w:pPr>
              <w:rPr>
                <w:color w:val="auto"/>
              </w:rPr>
            </w:pPr>
          </w:p>
          <w:p w:rsidR="00F55F8D" w:rsidRDefault="00F55F8D" w:rsidP="00220488">
            <w:pPr>
              <w:rPr>
                <w:rFonts w:ascii="Times New Roman" w:hAnsi="Times New Roman"/>
                <w:color w:val="auto"/>
              </w:rPr>
            </w:pPr>
            <w:proofErr w:type="spellStart"/>
            <w:r>
              <w:rPr>
                <w:rFonts w:ascii="Times New Roman" w:hAnsi="Times New Roman"/>
                <w:color w:val="auto"/>
              </w:rPr>
              <w:t>доброкачест</w:t>
            </w:r>
            <w:proofErr w:type="spellEnd"/>
            <w:r>
              <w:rPr>
                <w:rFonts w:ascii="Times New Roman" w:hAnsi="Times New Roman"/>
                <w:color w:val="auto"/>
              </w:rPr>
              <w:t>-</w:t>
            </w:r>
          </w:p>
          <w:p w:rsidR="00F55F8D" w:rsidRDefault="00F55F8D" w:rsidP="00220488">
            <w:pPr>
              <w:rPr>
                <w:rFonts w:ascii="Times New Roman" w:hAnsi="Times New Roman"/>
                <w:color w:val="auto"/>
              </w:rPr>
            </w:pPr>
            <w:r>
              <w:rPr>
                <w:rFonts w:ascii="Times New Roman" w:hAnsi="Times New Roman"/>
                <w:color w:val="auto"/>
              </w:rPr>
              <w:t xml:space="preserve">  </w:t>
            </w:r>
            <w:proofErr w:type="spellStart"/>
            <w:r>
              <w:rPr>
                <w:rFonts w:ascii="Times New Roman" w:hAnsi="Times New Roman"/>
                <w:color w:val="auto"/>
              </w:rPr>
              <w:t>венности</w:t>
            </w:r>
            <w:proofErr w:type="spellEnd"/>
            <w:r>
              <w:rPr>
                <w:rFonts w:ascii="Times New Roman" w:hAnsi="Times New Roman"/>
                <w:color w:val="auto"/>
              </w:rPr>
              <w:t xml:space="preserve">  </w:t>
            </w:r>
          </w:p>
        </w:tc>
        <w:tc>
          <w:tcPr>
            <w:tcW w:w="1372" w:type="dxa"/>
            <w:tcBorders>
              <w:top w:val="nil"/>
              <w:left w:val="single" w:sz="8" w:space="0" w:color="auto"/>
              <w:bottom w:val="single" w:sz="8" w:space="0" w:color="auto"/>
              <w:right w:val="single" w:sz="8" w:space="0" w:color="auto"/>
            </w:tcBorders>
          </w:tcPr>
          <w:p w:rsidR="00F55F8D" w:rsidRDefault="00F55F8D" w:rsidP="00220488">
            <w:pPr>
              <w:rPr>
                <w:color w:val="auto"/>
              </w:rPr>
            </w:pPr>
          </w:p>
          <w:p w:rsidR="00F55F8D" w:rsidRDefault="00F55F8D" w:rsidP="00220488">
            <w:pPr>
              <w:rPr>
                <w:rFonts w:ascii="Times New Roman" w:hAnsi="Times New Roman"/>
                <w:color w:val="auto"/>
              </w:rPr>
            </w:pPr>
            <w:r>
              <w:rPr>
                <w:rFonts w:ascii="Times New Roman" w:hAnsi="Times New Roman"/>
                <w:color w:val="auto"/>
              </w:rPr>
              <w:t>правильности</w:t>
            </w:r>
          </w:p>
          <w:p w:rsidR="00F55F8D" w:rsidRDefault="00F55F8D" w:rsidP="00220488">
            <w:pPr>
              <w:rPr>
                <w:rFonts w:ascii="Times New Roman" w:hAnsi="Times New Roman"/>
                <w:color w:val="auto"/>
              </w:rPr>
            </w:pPr>
            <w:r>
              <w:rPr>
                <w:rFonts w:ascii="Times New Roman" w:hAnsi="Times New Roman"/>
                <w:color w:val="auto"/>
              </w:rPr>
              <w:t xml:space="preserve"> кулинарной </w:t>
            </w:r>
          </w:p>
          <w:p w:rsidR="00F55F8D" w:rsidRDefault="00F55F8D" w:rsidP="00220488">
            <w:pPr>
              <w:rPr>
                <w:rFonts w:ascii="Times New Roman" w:hAnsi="Times New Roman"/>
                <w:color w:val="auto"/>
              </w:rPr>
            </w:pPr>
            <w:r>
              <w:rPr>
                <w:rFonts w:ascii="Times New Roman" w:hAnsi="Times New Roman"/>
                <w:color w:val="auto"/>
              </w:rPr>
              <w:t xml:space="preserve"> обработки  </w:t>
            </w:r>
          </w:p>
        </w:tc>
        <w:tc>
          <w:tcPr>
            <w:tcW w:w="882" w:type="dxa"/>
            <w:tcBorders>
              <w:top w:val="nil"/>
              <w:left w:val="single" w:sz="8" w:space="0" w:color="auto"/>
              <w:bottom w:val="single" w:sz="8" w:space="0" w:color="auto"/>
              <w:right w:val="single" w:sz="8" w:space="0" w:color="auto"/>
            </w:tcBorders>
          </w:tcPr>
          <w:p w:rsidR="00F55F8D" w:rsidRDefault="00F55F8D" w:rsidP="00220488">
            <w:pPr>
              <w:rPr>
                <w:color w:val="auto"/>
              </w:rPr>
            </w:pPr>
          </w:p>
          <w:p w:rsidR="00F55F8D" w:rsidRDefault="00F55F8D" w:rsidP="00220488">
            <w:pPr>
              <w:rPr>
                <w:rFonts w:ascii="Times New Roman" w:hAnsi="Times New Roman"/>
                <w:color w:val="auto"/>
              </w:rPr>
            </w:pPr>
            <w:r>
              <w:rPr>
                <w:rFonts w:ascii="Times New Roman" w:hAnsi="Times New Roman"/>
                <w:color w:val="auto"/>
              </w:rPr>
              <w:t xml:space="preserve">  С-   </w:t>
            </w:r>
          </w:p>
          <w:p w:rsidR="00F55F8D" w:rsidRDefault="00F55F8D" w:rsidP="00220488">
            <w:pPr>
              <w:rPr>
                <w:rFonts w:ascii="Times New Roman" w:hAnsi="Times New Roman"/>
                <w:color w:val="auto"/>
              </w:rPr>
            </w:pPr>
            <w:proofErr w:type="spellStart"/>
            <w:r>
              <w:rPr>
                <w:rFonts w:ascii="Times New Roman" w:hAnsi="Times New Roman"/>
                <w:color w:val="auto"/>
              </w:rPr>
              <w:t>витами</w:t>
            </w:r>
            <w:proofErr w:type="spellEnd"/>
            <w:r>
              <w:rPr>
                <w:rFonts w:ascii="Times New Roman" w:hAnsi="Times New Roman"/>
                <w:color w:val="auto"/>
              </w:rPr>
              <w:t>-</w:t>
            </w:r>
          </w:p>
          <w:p w:rsidR="00F55F8D" w:rsidRDefault="00F55F8D" w:rsidP="00220488">
            <w:pPr>
              <w:rPr>
                <w:rFonts w:ascii="Times New Roman" w:hAnsi="Times New Roman"/>
                <w:color w:val="auto"/>
              </w:rPr>
            </w:pPr>
            <w:proofErr w:type="spellStart"/>
            <w:r>
              <w:rPr>
                <w:rFonts w:ascii="Times New Roman" w:hAnsi="Times New Roman"/>
                <w:color w:val="auto"/>
              </w:rPr>
              <w:t>низации</w:t>
            </w:r>
            <w:proofErr w:type="spellEnd"/>
          </w:p>
        </w:tc>
        <w:tc>
          <w:tcPr>
            <w:tcW w:w="1274" w:type="dxa"/>
            <w:vMerge/>
            <w:tcBorders>
              <w:top w:val="nil"/>
              <w:left w:val="single" w:sz="8" w:space="0" w:color="auto"/>
              <w:bottom w:val="single" w:sz="8" w:space="0" w:color="auto"/>
              <w:right w:val="single" w:sz="8" w:space="0" w:color="auto"/>
            </w:tcBorders>
          </w:tcPr>
          <w:p w:rsidR="00F55F8D" w:rsidRDefault="00F55F8D" w:rsidP="00220488">
            <w:pPr>
              <w:rPr>
                <w:color w:val="auto"/>
              </w:rPr>
            </w:pPr>
          </w:p>
        </w:tc>
        <w:tc>
          <w:tcPr>
            <w:tcW w:w="882" w:type="dxa"/>
            <w:vMerge/>
            <w:tcBorders>
              <w:top w:val="nil"/>
              <w:left w:val="single" w:sz="8" w:space="0" w:color="auto"/>
              <w:bottom w:val="single" w:sz="8" w:space="0" w:color="auto"/>
              <w:right w:val="single" w:sz="8" w:space="0" w:color="auto"/>
            </w:tcBorders>
          </w:tcPr>
          <w:p w:rsidR="00F55F8D" w:rsidRDefault="00F55F8D" w:rsidP="00220488">
            <w:pPr>
              <w:rPr>
                <w:color w:val="auto"/>
              </w:rPr>
            </w:pPr>
          </w:p>
        </w:tc>
      </w:tr>
      <w:tr w:rsidR="00F55F8D" w:rsidTr="00220488">
        <w:tc>
          <w:tcPr>
            <w:tcW w:w="588" w:type="dxa"/>
            <w:tcBorders>
              <w:top w:val="nil"/>
              <w:left w:val="single" w:sz="8" w:space="0" w:color="auto"/>
              <w:bottom w:val="single" w:sz="8" w:space="0" w:color="auto"/>
              <w:right w:val="single" w:sz="8" w:space="0" w:color="auto"/>
            </w:tcBorders>
          </w:tcPr>
          <w:p w:rsidR="00F55F8D" w:rsidRDefault="00F55F8D" w:rsidP="00220488">
            <w:pPr>
              <w:rPr>
                <w:rFonts w:ascii="Times New Roman" w:hAnsi="Times New Roman"/>
                <w:color w:val="auto"/>
              </w:rPr>
            </w:pPr>
            <w:r>
              <w:rPr>
                <w:rFonts w:ascii="Times New Roman" w:hAnsi="Times New Roman"/>
                <w:color w:val="auto"/>
              </w:rPr>
              <w:t xml:space="preserve"> 1  </w:t>
            </w:r>
          </w:p>
        </w:tc>
        <w:tc>
          <w:tcPr>
            <w:tcW w:w="1372" w:type="dxa"/>
            <w:tcBorders>
              <w:top w:val="nil"/>
              <w:left w:val="single" w:sz="8" w:space="0" w:color="auto"/>
              <w:bottom w:val="single" w:sz="8" w:space="0" w:color="auto"/>
              <w:right w:val="single" w:sz="8" w:space="0" w:color="auto"/>
            </w:tcBorders>
          </w:tcPr>
          <w:p w:rsidR="00F55F8D" w:rsidRDefault="00F55F8D" w:rsidP="00220488">
            <w:pPr>
              <w:rPr>
                <w:rFonts w:ascii="Times New Roman" w:hAnsi="Times New Roman"/>
                <w:color w:val="auto"/>
              </w:rPr>
            </w:pPr>
            <w:r>
              <w:rPr>
                <w:rFonts w:ascii="Times New Roman" w:hAnsi="Times New Roman"/>
                <w:color w:val="auto"/>
              </w:rPr>
              <w:t xml:space="preserve">     2      </w:t>
            </w:r>
          </w:p>
        </w:tc>
        <w:tc>
          <w:tcPr>
            <w:tcW w:w="1176" w:type="dxa"/>
            <w:tcBorders>
              <w:top w:val="nil"/>
              <w:left w:val="single" w:sz="8" w:space="0" w:color="auto"/>
              <w:bottom w:val="single" w:sz="8" w:space="0" w:color="auto"/>
              <w:right w:val="single" w:sz="8" w:space="0" w:color="auto"/>
            </w:tcBorders>
          </w:tcPr>
          <w:p w:rsidR="00F55F8D" w:rsidRDefault="00F55F8D" w:rsidP="00220488">
            <w:pPr>
              <w:rPr>
                <w:rFonts w:ascii="Times New Roman" w:hAnsi="Times New Roman"/>
                <w:color w:val="auto"/>
              </w:rPr>
            </w:pPr>
            <w:r>
              <w:rPr>
                <w:rFonts w:ascii="Times New Roman" w:hAnsi="Times New Roman"/>
                <w:color w:val="auto"/>
              </w:rPr>
              <w:t xml:space="preserve">    3     </w:t>
            </w:r>
          </w:p>
        </w:tc>
        <w:tc>
          <w:tcPr>
            <w:tcW w:w="1372" w:type="dxa"/>
            <w:tcBorders>
              <w:top w:val="nil"/>
              <w:left w:val="single" w:sz="8" w:space="0" w:color="auto"/>
              <w:bottom w:val="single" w:sz="8" w:space="0" w:color="auto"/>
              <w:right w:val="single" w:sz="8" w:space="0" w:color="auto"/>
            </w:tcBorders>
          </w:tcPr>
          <w:p w:rsidR="00F55F8D" w:rsidRDefault="00F55F8D" w:rsidP="00220488">
            <w:pPr>
              <w:rPr>
                <w:rFonts w:ascii="Times New Roman" w:hAnsi="Times New Roman"/>
                <w:color w:val="auto"/>
              </w:rPr>
            </w:pPr>
            <w:r>
              <w:rPr>
                <w:rFonts w:ascii="Times New Roman" w:hAnsi="Times New Roman"/>
                <w:color w:val="auto"/>
              </w:rPr>
              <w:t xml:space="preserve">     4      </w:t>
            </w:r>
          </w:p>
        </w:tc>
        <w:tc>
          <w:tcPr>
            <w:tcW w:w="1372" w:type="dxa"/>
            <w:tcBorders>
              <w:top w:val="nil"/>
              <w:left w:val="single" w:sz="8" w:space="0" w:color="auto"/>
              <w:bottom w:val="single" w:sz="8" w:space="0" w:color="auto"/>
              <w:right w:val="single" w:sz="8" w:space="0" w:color="auto"/>
            </w:tcBorders>
          </w:tcPr>
          <w:p w:rsidR="00F55F8D" w:rsidRDefault="00F55F8D" w:rsidP="00220488">
            <w:pPr>
              <w:rPr>
                <w:rFonts w:ascii="Times New Roman" w:hAnsi="Times New Roman"/>
                <w:color w:val="auto"/>
              </w:rPr>
            </w:pPr>
            <w:r>
              <w:rPr>
                <w:rFonts w:ascii="Times New Roman" w:hAnsi="Times New Roman"/>
                <w:color w:val="auto"/>
              </w:rPr>
              <w:t xml:space="preserve">     5      </w:t>
            </w:r>
          </w:p>
        </w:tc>
        <w:tc>
          <w:tcPr>
            <w:tcW w:w="882" w:type="dxa"/>
            <w:tcBorders>
              <w:top w:val="nil"/>
              <w:left w:val="single" w:sz="8" w:space="0" w:color="auto"/>
              <w:bottom w:val="single" w:sz="8" w:space="0" w:color="auto"/>
              <w:right w:val="single" w:sz="8" w:space="0" w:color="auto"/>
            </w:tcBorders>
          </w:tcPr>
          <w:p w:rsidR="00F55F8D" w:rsidRDefault="00F55F8D" w:rsidP="00220488">
            <w:pPr>
              <w:rPr>
                <w:rFonts w:ascii="Times New Roman" w:hAnsi="Times New Roman"/>
                <w:color w:val="auto"/>
              </w:rPr>
            </w:pPr>
            <w:r>
              <w:rPr>
                <w:rFonts w:ascii="Times New Roman" w:hAnsi="Times New Roman"/>
                <w:color w:val="auto"/>
              </w:rPr>
              <w:t xml:space="preserve">   6   </w:t>
            </w:r>
          </w:p>
        </w:tc>
        <w:tc>
          <w:tcPr>
            <w:tcW w:w="1274" w:type="dxa"/>
            <w:tcBorders>
              <w:top w:val="nil"/>
              <w:left w:val="single" w:sz="8" w:space="0" w:color="auto"/>
              <w:bottom w:val="single" w:sz="8" w:space="0" w:color="auto"/>
              <w:right w:val="single" w:sz="8" w:space="0" w:color="auto"/>
            </w:tcBorders>
          </w:tcPr>
          <w:p w:rsidR="00F55F8D" w:rsidRDefault="00F55F8D" w:rsidP="00220488">
            <w:pPr>
              <w:rPr>
                <w:rFonts w:ascii="Times New Roman" w:hAnsi="Times New Roman"/>
                <w:color w:val="auto"/>
              </w:rPr>
            </w:pPr>
            <w:r>
              <w:rPr>
                <w:rFonts w:ascii="Times New Roman" w:hAnsi="Times New Roman"/>
                <w:color w:val="auto"/>
              </w:rPr>
              <w:t xml:space="preserve">     7     </w:t>
            </w:r>
          </w:p>
        </w:tc>
        <w:tc>
          <w:tcPr>
            <w:tcW w:w="882" w:type="dxa"/>
            <w:tcBorders>
              <w:top w:val="nil"/>
              <w:left w:val="single" w:sz="8" w:space="0" w:color="auto"/>
              <w:bottom w:val="single" w:sz="8" w:space="0" w:color="auto"/>
              <w:right w:val="single" w:sz="8" w:space="0" w:color="auto"/>
            </w:tcBorders>
          </w:tcPr>
          <w:p w:rsidR="00F55F8D" w:rsidRDefault="00F55F8D" w:rsidP="00220488">
            <w:pPr>
              <w:rPr>
                <w:rFonts w:ascii="Times New Roman" w:hAnsi="Times New Roman"/>
                <w:color w:val="auto"/>
              </w:rPr>
            </w:pPr>
            <w:r>
              <w:rPr>
                <w:rFonts w:ascii="Times New Roman" w:hAnsi="Times New Roman"/>
                <w:color w:val="auto"/>
              </w:rPr>
              <w:t xml:space="preserve">   8   </w:t>
            </w:r>
          </w:p>
        </w:tc>
      </w:tr>
      <w:tr w:rsidR="00F55F8D" w:rsidTr="00220488">
        <w:tc>
          <w:tcPr>
            <w:tcW w:w="588" w:type="dxa"/>
            <w:tcBorders>
              <w:top w:val="nil"/>
              <w:left w:val="single" w:sz="8" w:space="0" w:color="auto"/>
              <w:bottom w:val="nil"/>
              <w:right w:val="single" w:sz="8" w:space="0" w:color="auto"/>
            </w:tcBorders>
          </w:tcPr>
          <w:p w:rsidR="00F55F8D" w:rsidRDefault="00F55F8D" w:rsidP="00220488">
            <w:pPr>
              <w:rPr>
                <w:color w:val="auto"/>
              </w:rPr>
            </w:pPr>
          </w:p>
        </w:tc>
        <w:tc>
          <w:tcPr>
            <w:tcW w:w="1372" w:type="dxa"/>
            <w:tcBorders>
              <w:top w:val="nil"/>
              <w:left w:val="single" w:sz="8" w:space="0" w:color="auto"/>
              <w:bottom w:val="nil"/>
              <w:right w:val="single" w:sz="8" w:space="0" w:color="auto"/>
            </w:tcBorders>
          </w:tcPr>
          <w:p w:rsidR="00F55F8D" w:rsidRDefault="00F55F8D" w:rsidP="00220488">
            <w:pPr>
              <w:rPr>
                <w:color w:val="auto"/>
              </w:rPr>
            </w:pPr>
          </w:p>
        </w:tc>
        <w:tc>
          <w:tcPr>
            <w:tcW w:w="1176" w:type="dxa"/>
            <w:tcBorders>
              <w:top w:val="nil"/>
              <w:left w:val="single" w:sz="8" w:space="0" w:color="auto"/>
              <w:bottom w:val="nil"/>
              <w:right w:val="single" w:sz="8" w:space="0" w:color="auto"/>
            </w:tcBorders>
          </w:tcPr>
          <w:p w:rsidR="00F55F8D" w:rsidRDefault="00F55F8D" w:rsidP="00220488">
            <w:pPr>
              <w:rPr>
                <w:color w:val="auto"/>
              </w:rPr>
            </w:pPr>
          </w:p>
        </w:tc>
        <w:tc>
          <w:tcPr>
            <w:tcW w:w="1372" w:type="dxa"/>
            <w:tcBorders>
              <w:top w:val="nil"/>
              <w:left w:val="single" w:sz="8" w:space="0" w:color="auto"/>
              <w:bottom w:val="nil"/>
              <w:right w:val="single" w:sz="8" w:space="0" w:color="auto"/>
            </w:tcBorders>
          </w:tcPr>
          <w:p w:rsidR="00F55F8D" w:rsidRDefault="00F55F8D" w:rsidP="00220488">
            <w:pPr>
              <w:rPr>
                <w:color w:val="auto"/>
              </w:rPr>
            </w:pPr>
          </w:p>
        </w:tc>
        <w:tc>
          <w:tcPr>
            <w:tcW w:w="1372" w:type="dxa"/>
            <w:tcBorders>
              <w:top w:val="nil"/>
              <w:left w:val="single" w:sz="8" w:space="0" w:color="auto"/>
              <w:bottom w:val="nil"/>
              <w:right w:val="single" w:sz="8" w:space="0" w:color="auto"/>
            </w:tcBorders>
          </w:tcPr>
          <w:p w:rsidR="00F55F8D" w:rsidRDefault="00F55F8D" w:rsidP="00220488">
            <w:pPr>
              <w:rPr>
                <w:color w:val="auto"/>
              </w:rPr>
            </w:pPr>
          </w:p>
        </w:tc>
        <w:tc>
          <w:tcPr>
            <w:tcW w:w="882" w:type="dxa"/>
            <w:tcBorders>
              <w:top w:val="nil"/>
              <w:left w:val="single" w:sz="8" w:space="0" w:color="auto"/>
              <w:bottom w:val="nil"/>
              <w:right w:val="single" w:sz="8" w:space="0" w:color="auto"/>
            </w:tcBorders>
          </w:tcPr>
          <w:p w:rsidR="00F55F8D" w:rsidRDefault="00F55F8D" w:rsidP="00220488">
            <w:pPr>
              <w:rPr>
                <w:color w:val="auto"/>
              </w:rPr>
            </w:pPr>
          </w:p>
        </w:tc>
        <w:tc>
          <w:tcPr>
            <w:tcW w:w="1274" w:type="dxa"/>
            <w:tcBorders>
              <w:top w:val="nil"/>
              <w:left w:val="single" w:sz="8" w:space="0" w:color="auto"/>
              <w:bottom w:val="nil"/>
              <w:right w:val="single" w:sz="8" w:space="0" w:color="auto"/>
            </w:tcBorders>
          </w:tcPr>
          <w:p w:rsidR="00F55F8D" w:rsidRDefault="00F55F8D" w:rsidP="00220488">
            <w:pPr>
              <w:rPr>
                <w:color w:val="auto"/>
              </w:rPr>
            </w:pPr>
          </w:p>
        </w:tc>
        <w:tc>
          <w:tcPr>
            <w:tcW w:w="882" w:type="dxa"/>
            <w:tcBorders>
              <w:top w:val="nil"/>
              <w:left w:val="single" w:sz="8" w:space="0" w:color="auto"/>
              <w:bottom w:val="nil"/>
              <w:right w:val="single" w:sz="8" w:space="0" w:color="auto"/>
            </w:tcBorders>
          </w:tcPr>
          <w:p w:rsidR="00F55F8D" w:rsidRDefault="00F55F8D" w:rsidP="00220488">
            <w:pPr>
              <w:rPr>
                <w:color w:val="auto"/>
              </w:rPr>
            </w:pPr>
          </w:p>
        </w:tc>
      </w:tr>
    </w:tbl>
    <w:p w:rsidR="00F55F8D" w:rsidRDefault="00F55F8D" w:rsidP="00F55F8D">
      <w:pPr>
        <w:pStyle w:val="ConsPlusNonformat"/>
        <w:rPr>
          <w:rFonts w:ascii="Times New Roman" w:hAnsi="Times New Roman"/>
          <w:sz w:val="28"/>
        </w:rPr>
      </w:pPr>
    </w:p>
    <w:p w:rsidR="00F55F8D" w:rsidRDefault="00F55F8D" w:rsidP="00F55F8D">
      <w:pPr>
        <w:pStyle w:val="ConsPlusNonformat"/>
        <w:jc w:val="both"/>
        <w:rPr>
          <w:rFonts w:ascii="Times New Roman" w:hAnsi="Times New Roman"/>
          <w:sz w:val="28"/>
        </w:rPr>
      </w:pPr>
      <w:r>
        <w:rPr>
          <w:rFonts w:ascii="Times New Roman" w:hAnsi="Times New Roman"/>
          <w:sz w:val="28"/>
        </w:rPr>
        <w:t>Примечания:</w:t>
      </w:r>
    </w:p>
    <w:p w:rsidR="00F55F8D" w:rsidRDefault="00F55F8D" w:rsidP="00F55F8D">
      <w:pPr>
        <w:pStyle w:val="ConsPlusNonformat"/>
        <w:ind w:firstLine="709"/>
        <w:jc w:val="both"/>
        <w:rPr>
          <w:rFonts w:ascii="Times New Roman" w:hAnsi="Times New Roman"/>
          <w:sz w:val="28"/>
        </w:rPr>
      </w:pPr>
      <w:r>
        <w:rPr>
          <w:rFonts w:ascii="Times New Roman" w:hAnsi="Times New Roman"/>
          <w:sz w:val="28"/>
        </w:rPr>
        <w:t>в графе "Оценка выполнения меню" проставляется медицинским работником выход каждого готового блюда (фактический);</w:t>
      </w:r>
    </w:p>
    <w:p w:rsidR="00F55F8D" w:rsidRDefault="00F55F8D" w:rsidP="00F55F8D">
      <w:pPr>
        <w:pStyle w:val="ConsPlusNonformat"/>
        <w:ind w:firstLine="709"/>
        <w:jc w:val="both"/>
        <w:rPr>
          <w:rFonts w:ascii="Times New Roman" w:hAnsi="Times New Roman"/>
          <w:sz w:val="28"/>
        </w:rPr>
      </w:pPr>
      <w:r>
        <w:rPr>
          <w:rFonts w:ascii="Times New Roman" w:hAnsi="Times New Roman"/>
          <w:sz w:val="28"/>
        </w:rPr>
        <w:t xml:space="preserve">в графе "Подписи" ставят подписи медицинский работник и другие члены </w:t>
      </w:r>
      <w:proofErr w:type="spellStart"/>
      <w:r>
        <w:rPr>
          <w:rFonts w:ascii="Times New Roman" w:hAnsi="Times New Roman"/>
          <w:sz w:val="28"/>
        </w:rPr>
        <w:t>бракеражной</w:t>
      </w:r>
      <w:proofErr w:type="spellEnd"/>
      <w:r>
        <w:rPr>
          <w:rFonts w:ascii="Times New Roman" w:hAnsi="Times New Roman"/>
          <w:sz w:val="28"/>
        </w:rPr>
        <w:t xml:space="preserve"> комиссии, участвовавшие в бракераже готовой пищи.</w:t>
      </w:r>
    </w:p>
    <w:p w:rsidR="00F55F8D" w:rsidRDefault="00F55F8D" w:rsidP="00F55F8D">
      <w:pPr>
        <w:ind w:firstLine="709"/>
        <w:jc w:val="both"/>
        <w:rPr>
          <w:color w:val="auto"/>
        </w:rPr>
      </w:pPr>
    </w:p>
    <w:p w:rsidR="00F55F8D" w:rsidRDefault="00F55F8D" w:rsidP="00F55F8D">
      <w:pPr>
        <w:autoSpaceDE w:val="0"/>
        <w:autoSpaceDN w:val="0"/>
        <w:adjustRightInd w:val="0"/>
        <w:jc w:val="both"/>
        <w:rPr>
          <w:rFonts w:ascii="Times New Roman" w:eastAsia="Times New Roman" w:hAnsi="Times New Roman" w:cs="Times New Roman"/>
          <w:color w:val="auto"/>
          <w:sz w:val="28"/>
        </w:rPr>
      </w:pPr>
      <w:bookmarkStart w:id="1" w:name="Par2164"/>
      <w:bookmarkEnd w:id="1"/>
    </w:p>
    <w:p w:rsidR="00F55F8D" w:rsidRDefault="00F55F8D" w:rsidP="00F55F8D">
      <w:pPr>
        <w:autoSpaceDE w:val="0"/>
        <w:autoSpaceDN w:val="0"/>
        <w:adjustRightInd w:val="0"/>
        <w:ind w:left="7080"/>
        <w:jc w:val="both"/>
        <w:rPr>
          <w:rFonts w:ascii="Times New Roman" w:eastAsia="Times New Roman" w:hAnsi="Times New Roman" w:cs="Times New Roman"/>
          <w:color w:val="auto"/>
          <w:sz w:val="28"/>
        </w:rPr>
      </w:pPr>
    </w:p>
    <w:p w:rsidR="00F55F8D" w:rsidRDefault="00F55F8D" w:rsidP="00F55F8D">
      <w:pPr>
        <w:autoSpaceDE w:val="0"/>
        <w:autoSpaceDN w:val="0"/>
        <w:adjustRightInd w:val="0"/>
        <w:ind w:left="7080"/>
        <w:jc w:val="both"/>
        <w:rPr>
          <w:rFonts w:ascii="Times New Roman" w:eastAsia="Times New Roman" w:hAnsi="Times New Roman" w:cs="Times New Roman"/>
          <w:color w:val="auto"/>
          <w:sz w:val="28"/>
        </w:rPr>
      </w:pPr>
    </w:p>
    <w:p w:rsidR="00F55F8D" w:rsidRDefault="00F55F8D" w:rsidP="00F55F8D">
      <w:pPr>
        <w:autoSpaceDE w:val="0"/>
        <w:autoSpaceDN w:val="0"/>
        <w:adjustRightInd w:val="0"/>
        <w:ind w:left="7080"/>
        <w:jc w:val="both"/>
        <w:rPr>
          <w:rFonts w:ascii="Times New Roman" w:eastAsia="Times New Roman" w:hAnsi="Times New Roman" w:cs="Times New Roman"/>
          <w:color w:val="auto"/>
          <w:sz w:val="28"/>
        </w:rPr>
      </w:pPr>
    </w:p>
    <w:p w:rsidR="00F55F8D" w:rsidRDefault="00F55F8D" w:rsidP="00F55F8D">
      <w:pPr>
        <w:autoSpaceDE w:val="0"/>
        <w:autoSpaceDN w:val="0"/>
        <w:adjustRightInd w:val="0"/>
        <w:ind w:left="7080"/>
        <w:jc w:val="both"/>
        <w:rPr>
          <w:rFonts w:ascii="Times New Roman" w:eastAsia="Times New Roman" w:hAnsi="Times New Roman" w:cs="Times New Roman"/>
          <w:color w:val="auto"/>
          <w:sz w:val="28"/>
        </w:rPr>
      </w:pPr>
    </w:p>
    <w:p w:rsidR="00F55F8D" w:rsidRDefault="00F55F8D" w:rsidP="00F55F8D">
      <w:pPr>
        <w:autoSpaceDE w:val="0"/>
        <w:autoSpaceDN w:val="0"/>
        <w:adjustRightInd w:val="0"/>
        <w:ind w:left="7080"/>
        <w:jc w:val="both"/>
        <w:rPr>
          <w:rFonts w:ascii="Times New Roman" w:eastAsia="Times New Roman" w:hAnsi="Times New Roman" w:cs="Times New Roman"/>
          <w:color w:val="auto"/>
          <w:sz w:val="28"/>
        </w:rPr>
      </w:pPr>
    </w:p>
    <w:p w:rsidR="00F55F8D" w:rsidRDefault="00F55F8D" w:rsidP="00F55F8D">
      <w:pPr>
        <w:autoSpaceDE w:val="0"/>
        <w:autoSpaceDN w:val="0"/>
        <w:adjustRightInd w:val="0"/>
        <w:ind w:left="7080"/>
        <w:jc w:val="both"/>
        <w:rPr>
          <w:rFonts w:ascii="Times New Roman" w:eastAsia="Times New Roman" w:hAnsi="Times New Roman" w:cs="Times New Roman"/>
          <w:color w:val="auto"/>
          <w:sz w:val="28"/>
        </w:rPr>
      </w:pPr>
    </w:p>
    <w:p w:rsidR="00F55F8D" w:rsidRDefault="00F55F8D" w:rsidP="00F55F8D">
      <w:pPr>
        <w:autoSpaceDE w:val="0"/>
        <w:autoSpaceDN w:val="0"/>
        <w:adjustRightInd w:val="0"/>
        <w:ind w:left="7080"/>
        <w:jc w:val="both"/>
        <w:rPr>
          <w:rFonts w:ascii="Times New Roman" w:eastAsia="Times New Roman" w:hAnsi="Times New Roman" w:cs="Times New Roman"/>
          <w:color w:val="auto"/>
          <w:sz w:val="28"/>
        </w:rPr>
      </w:pPr>
    </w:p>
    <w:p w:rsidR="00F55F8D" w:rsidRDefault="00F55F8D" w:rsidP="00F55F8D">
      <w:pPr>
        <w:autoSpaceDE w:val="0"/>
        <w:autoSpaceDN w:val="0"/>
        <w:adjustRightInd w:val="0"/>
        <w:ind w:left="7080"/>
        <w:jc w:val="both"/>
        <w:rPr>
          <w:rFonts w:ascii="Times New Roman" w:eastAsia="Times New Roman" w:hAnsi="Times New Roman" w:cs="Times New Roman"/>
          <w:color w:val="auto"/>
          <w:sz w:val="28"/>
        </w:rPr>
      </w:pPr>
    </w:p>
    <w:p w:rsidR="00F55F8D" w:rsidRDefault="00F55F8D" w:rsidP="00F55F8D">
      <w:pPr>
        <w:autoSpaceDE w:val="0"/>
        <w:autoSpaceDN w:val="0"/>
        <w:adjustRightInd w:val="0"/>
        <w:ind w:left="7080"/>
        <w:jc w:val="both"/>
        <w:rPr>
          <w:rFonts w:ascii="Times New Roman" w:eastAsia="Times New Roman" w:hAnsi="Times New Roman" w:cs="Times New Roman"/>
          <w:color w:val="auto"/>
          <w:sz w:val="28"/>
        </w:rPr>
      </w:pPr>
    </w:p>
    <w:p w:rsidR="00F55F8D" w:rsidRDefault="00F55F8D" w:rsidP="00F55F8D">
      <w:pPr>
        <w:autoSpaceDE w:val="0"/>
        <w:autoSpaceDN w:val="0"/>
        <w:adjustRightInd w:val="0"/>
        <w:ind w:left="7080"/>
        <w:jc w:val="both"/>
        <w:rPr>
          <w:rFonts w:ascii="Times New Roman" w:eastAsia="Times New Roman" w:hAnsi="Times New Roman" w:cs="Times New Roman"/>
          <w:color w:val="auto"/>
          <w:sz w:val="28"/>
        </w:rPr>
      </w:pPr>
    </w:p>
    <w:p w:rsidR="00F55F8D" w:rsidRDefault="00F55F8D" w:rsidP="00F55F8D">
      <w:pPr>
        <w:autoSpaceDE w:val="0"/>
        <w:autoSpaceDN w:val="0"/>
        <w:adjustRightInd w:val="0"/>
        <w:ind w:left="7080"/>
        <w:jc w:val="both"/>
        <w:rPr>
          <w:rFonts w:ascii="Times New Roman" w:eastAsia="Times New Roman" w:hAnsi="Times New Roman" w:cs="Times New Roman"/>
          <w:color w:val="auto"/>
          <w:sz w:val="28"/>
        </w:rPr>
      </w:pPr>
    </w:p>
    <w:p w:rsidR="00F55F8D" w:rsidRDefault="00F55F8D" w:rsidP="00F55F8D">
      <w:pPr>
        <w:autoSpaceDE w:val="0"/>
        <w:autoSpaceDN w:val="0"/>
        <w:adjustRightInd w:val="0"/>
        <w:ind w:left="7080"/>
        <w:jc w:val="both"/>
        <w:rPr>
          <w:rFonts w:ascii="Times New Roman" w:eastAsia="Times New Roman" w:hAnsi="Times New Roman" w:cs="Times New Roman"/>
          <w:color w:val="auto"/>
          <w:sz w:val="28"/>
        </w:rPr>
      </w:pPr>
    </w:p>
    <w:p w:rsidR="00F55F8D" w:rsidRDefault="00F55F8D" w:rsidP="00F55F8D">
      <w:pPr>
        <w:autoSpaceDE w:val="0"/>
        <w:autoSpaceDN w:val="0"/>
        <w:adjustRightInd w:val="0"/>
        <w:ind w:left="7080"/>
        <w:jc w:val="both"/>
        <w:rPr>
          <w:rFonts w:ascii="Times New Roman" w:eastAsia="Times New Roman" w:hAnsi="Times New Roman" w:cs="Times New Roman"/>
          <w:color w:val="auto"/>
          <w:sz w:val="28"/>
        </w:rPr>
      </w:pPr>
    </w:p>
    <w:p w:rsidR="00F55F8D" w:rsidRDefault="00F55F8D" w:rsidP="00F55F8D">
      <w:pPr>
        <w:autoSpaceDE w:val="0"/>
        <w:autoSpaceDN w:val="0"/>
        <w:adjustRightInd w:val="0"/>
        <w:ind w:left="7080"/>
        <w:jc w:val="both"/>
        <w:rPr>
          <w:rFonts w:ascii="Times New Roman" w:eastAsia="Times New Roman" w:hAnsi="Times New Roman" w:cs="Times New Roman"/>
          <w:color w:val="auto"/>
          <w:sz w:val="28"/>
        </w:rPr>
      </w:pPr>
    </w:p>
    <w:p w:rsidR="00F55F8D" w:rsidRDefault="00F55F8D" w:rsidP="00F55F8D">
      <w:pPr>
        <w:autoSpaceDE w:val="0"/>
        <w:autoSpaceDN w:val="0"/>
        <w:adjustRightInd w:val="0"/>
        <w:ind w:left="7080"/>
        <w:jc w:val="both"/>
        <w:rPr>
          <w:rFonts w:ascii="Times New Roman" w:eastAsia="Times New Roman" w:hAnsi="Times New Roman" w:cs="Times New Roman"/>
          <w:color w:val="auto"/>
          <w:sz w:val="28"/>
        </w:rPr>
      </w:pPr>
    </w:p>
    <w:p w:rsidR="00F55F8D" w:rsidRDefault="00F55F8D" w:rsidP="00F55F8D">
      <w:pPr>
        <w:autoSpaceDE w:val="0"/>
        <w:autoSpaceDN w:val="0"/>
        <w:adjustRightInd w:val="0"/>
        <w:ind w:left="7080"/>
        <w:jc w:val="both"/>
        <w:rPr>
          <w:rFonts w:ascii="Times New Roman" w:eastAsia="Times New Roman" w:hAnsi="Times New Roman" w:cs="Times New Roman"/>
          <w:color w:val="auto"/>
          <w:sz w:val="28"/>
        </w:rPr>
      </w:pPr>
    </w:p>
    <w:p w:rsidR="00F55F8D" w:rsidRDefault="00F55F8D" w:rsidP="00F55F8D">
      <w:pPr>
        <w:autoSpaceDE w:val="0"/>
        <w:autoSpaceDN w:val="0"/>
        <w:adjustRightInd w:val="0"/>
        <w:ind w:left="7080"/>
        <w:jc w:val="both"/>
        <w:rPr>
          <w:rFonts w:ascii="Times New Roman" w:eastAsia="Times New Roman" w:hAnsi="Times New Roman" w:cs="Times New Roman"/>
          <w:color w:val="C00000"/>
          <w:sz w:val="28"/>
        </w:rPr>
      </w:pPr>
    </w:p>
    <w:p w:rsidR="00F55F8D" w:rsidRDefault="00F55F8D" w:rsidP="00F55F8D">
      <w:pPr>
        <w:autoSpaceDE w:val="0"/>
        <w:autoSpaceDN w:val="0"/>
        <w:adjustRightInd w:val="0"/>
        <w:ind w:left="7080"/>
        <w:jc w:val="both"/>
        <w:rPr>
          <w:rFonts w:ascii="Times New Roman" w:eastAsia="Times New Roman" w:hAnsi="Times New Roman" w:cs="Times New Roman"/>
          <w:color w:val="auto"/>
          <w:sz w:val="28"/>
        </w:rPr>
      </w:pPr>
    </w:p>
    <w:p w:rsidR="00F55F8D" w:rsidRDefault="00F55F8D" w:rsidP="00F55F8D">
      <w:pPr>
        <w:autoSpaceDE w:val="0"/>
        <w:autoSpaceDN w:val="0"/>
        <w:adjustRightInd w:val="0"/>
        <w:ind w:left="7080"/>
        <w:jc w:val="both"/>
        <w:rPr>
          <w:rFonts w:ascii="Times New Roman" w:eastAsia="Times New Roman" w:hAnsi="Times New Roman" w:cs="Times New Roman"/>
          <w:color w:val="auto"/>
          <w:sz w:val="28"/>
        </w:rPr>
      </w:pPr>
    </w:p>
    <w:p w:rsidR="00204A4C" w:rsidRDefault="00204A4C" w:rsidP="00F55F8D">
      <w:pPr>
        <w:autoSpaceDE w:val="0"/>
        <w:autoSpaceDN w:val="0"/>
        <w:adjustRightInd w:val="0"/>
        <w:ind w:left="7080"/>
        <w:jc w:val="both"/>
        <w:rPr>
          <w:rFonts w:ascii="Times New Roman" w:eastAsia="Times New Roman" w:hAnsi="Times New Roman" w:cs="Times New Roman"/>
          <w:color w:val="auto"/>
          <w:sz w:val="28"/>
        </w:rPr>
      </w:pPr>
    </w:p>
    <w:p w:rsidR="00F55F8D" w:rsidRPr="00BC1BAA" w:rsidRDefault="00F55F8D" w:rsidP="00F55F8D">
      <w:pPr>
        <w:autoSpaceDE w:val="0"/>
        <w:autoSpaceDN w:val="0"/>
        <w:adjustRightInd w:val="0"/>
        <w:ind w:left="7080"/>
        <w:jc w:val="both"/>
        <w:rPr>
          <w:rFonts w:ascii="Times New Roman" w:eastAsia="Times New Roman" w:hAnsi="Times New Roman" w:cs="Times New Roman"/>
          <w:color w:val="auto"/>
          <w:sz w:val="28"/>
        </w:rPr>
      </w:pPr>
      <w:r w:rsidRPr="00BC1BAA">
        <w:rPr>
          <w:rFonts w:ascii="Times New Roman" w:eastAsia="Times New Roman" w:hAnsi="Times New Roman" w:cs="Times New Roman"/>
          <w:color w:val="auto"/>
          <w:sz w:val="28"/>
        </w:rPr>
        <w:t>Приложение 6</w:t>
      </w:r>
    </w:p>
    <w:p w:rsidR="00F55F8D" w:rsidRPr="00BC1BAA" w:rsidRDefault="00F55F8D" w:rsidP="00F55F8D">
      <w:pPr>
        <w:pStyle w:val="ConsPlusNormal"/>
        <w:widowControl/>
        <w:ind w:right="4676"/>
        <w:jc w:val="both"/>
        <w:rPr>
          <w:rFonts w:ascii="Times New Roman" w:hAnsi="Times New Roman"/>
          <w:sz w:val="28"/>
          <w:szCs w:val="28"/>
        </w:rPr>
      </w:pPr>
      <w:r w:rsidRPr="00BC1BAA">
        <w:rPr>
          <w:rFonts w:ascii="Times New Roman" w:hAnsi="Times New Roman"/>
          <w:sz w:val="28"/>
          <w:szCs w:val="28"/>
        </w:rPr>
        <w:t>ПЕРЕЧЕНЬ</w:t>
      </w:r>
    </w:p>
    <w:p w:rsidR="00F55F8D" w:rsidRPr="00184ADF" w:rsidRDefault="00F55F8D" w:rsidP="00F55F8D">
      <w:pPr>
        <w:pStyle w:val="ConsPlusNormal"/>
        <w:widowControl/>
        <w:spacing w:before="120"/>
        <w:ind w:right="4678"/>
        <w:jc w:val="both"/>
        <w:rPr>
          <w:rFonts w:ascii="Times New Roman" w:hAnsi="Times New Roman"/>
          <w:sz w:val="28"/>
          <w:szCs w:val="28"/>
        </w:rPr>
      </w:pPr>
      <w:r w:rsidRPr="00184ADF">
        <w:rPr>
          <w:rFonts w:ascii="Times New Roman" w:hAnsi="Times New Roman"/>
          <w:sz w:val="28"/>
          <w:szCs w:val="28"/>
        </w:rPr>
        <w:t>пищевых продуктов, не отвечающих принципам детской диететики</w:t>
      </w:r>
    </w:p>
    <w:p w:rsidR="00F55F8D" w:rsidRPr="00184ADF" w:rsidRDefault="00F55F8D" w:rsidP="00F55F8D">
      <w:pPr>
        <w:pStyle w:val="ConsPlusNormal"/>
        <w:widowControl/>
        <w:ind w:firstLine="709"/>
        <w:jc w:val="both"/>
        <w:rPr>
          <w:rFonts w:ascii="Times New Roman" w:hAnsi="Times New Roman"/>
          <w:sz w:val="28"/>
          <w:szCs w:val="28"/>
        </w:rPr>
      </w:pPr>
      <w:r>
        <w:rPr>
          <w:rFonts w:ascii="Times New Roman" w:hAnsi="Times New Roman"/>
          <w:sz w:val="28"/>
          <w:szCs w:val="28"/>
        </w:rPr>
        <w:t xml:space="preserve">1. </w:t>
      </w:r>
      <w:r w:rsidRPr="00184ADF">
        <w:rPr>
          <w:rFonts w:ascii="Times New Roman" w:hAnsi="Times New Roman"/>
          <w:sz w:val="28"/>
          <w:szCs w:val="28"/>
        </w:rPr>
        <w:t>Консервы (маринованные, консервированные) негерметичные, с бомбажем, изготовленные в домашних условиях.</w:t>
      </w:r>
    </w:p>
    <w:p w:rsidR="00F55F8D" w:rsidRPr="00184ADF" w:rsidRDefault="00F55F8D" w:rsidP="00F55F8D">
      <w:pPr>
        <w:pStyle w:val="ConsPlusNormal"/>
        <w:widowControl/>
        <w:ind w:firstLine="709"/>
        <w:jc w:val="both"/>
        <w:rPr>
          <w:rFonts w:ascii="Times New Roman" w:hAnsi="Times New Roman"/>
          <w:sz w:val="28"/>
          <w:szCs w:val="28"/>
        </w:rPr>
      </w:pPr>
      <w:r>
        <w:rPr>
          <w:rFonts w:ascii="Times New Roman" w:hAnsi="Times New Roman"/>
          <w:sz w:val="28"/>
          <w:szCs w:val="28"/>
        </w:rPr>
        <w:t xml:space="preserve">2. </w:t>
      </w:r>
      <w:r w:rsidRPr="00184ADF">
        <w:rPr>
          <w:rFonts w:ascii="Times New Roman" w:hAnsi="Times New Roman"/>
          <w:sz w:val="28"/>
          <w:szCs w:val="28"/>
        </w:rPr>
        <w:t>Закусочные консервы овощные (из обжаренных корнеплодов, в том числе фаршированных).</w:t>
      </w:r>
    </w:p>
    <w:p w:rsidR="00F55F8D" w:rsidRPr="00184ADF" w:rsidRDefault="00F55F8D" w:rsidP="00F55F8D">
      <w:pPr>
        <w:pStyle w:val="ConsPlusNormal"/>
        <w:widowControl/>
        <w:ind w:firstLine="709"/>
        <w:jc w:val="both"/>
        <w:rPr>
          <w:rFonts w:ascii="Times New Roman" w:hAnsi="Times New Roman"/>
          <w:sz w:val="28"/>
          <w:szCs w:val="28"/>
        </w:rPr>
      </w:pPr>
      <w:r>
        <w:rPr>
          <w:rFonts w:ascii="Times New Roman" w:hAnsi="Times New Roman"/>
          <w:sz w:val="28"/>
          <w:szCs w:val="28"/>
        </w:rPr>
        <w:t xml:space="preserve">3. </w:t>
      </w:r>
      <w:r w:rsidRPr="00184ADF">
        <w:rPr>
          <w:rFonts w:ascii="Times New Roman" w:hAnsi="Times New Roman"/>
          <w:sz w:val="28"/>
          <w:szCs w:val="28"/>
        </w:rPr>
        <w:t xml:space="preserve">Закусочные консервы рыбные, изготовленные из рыбы, предварительно обработанной подсушкой, жарением или копчением (консервы рыбные в томатном соусе, маринаде или желе, консервы-паштеты, </w:t>
      </w:r>
      <w:proofErr w:type="spellStart"/>
      <w:proofErr w:type="gramStart"/>
      <w:r w:rsidRPr="00184ADF">
        <w:rPr>
          <w:rFonts w:ascii="Times New Roman" w:hAnsi="Times New Roman"/>
          <w:sz w:val="28"/>
          <w:szCs w:val="28"/>
        </w:rPr>
        <w:t>рыбо-растительные</w:t>
      </w:r>
      <w:proofErr w:type="spellEnd"/>
      <w:proofErr w:type="gramEnd"/>
      <w:r w:rsidRPr="00184ADF">
        <w:rPr>
          <w:rFonts w:ascii="Times New Roman" w:hAnsi="Times New Roman"/>
          <w:sz w:val="28"/>
          <w:szCs w:val="28"/>
        </w:rPr>
        <w:t xml:space="preserve"> консервы, шпроты и другое).</w:t>
      </w:r>
    </w:p>
    <w:p w:rsidR="00F55F8D" w:rsidRPr="00184ADF" w:rsidRDefault="00F55F8D" w:rsidP="00F55F8D">
      <w:pPr>
        <w:pStyle w:val="ConsPlusNormal"/>
        <w:widowControl/>
        <w:ind w:firstLine="709"/>
        <w:jc w:val="both"/>
        <w:rPr>
          <w:rFonts w:ascii="Times New Roman" w:hAnsi="Times New Roman"/>
          <w:sz w:val="28"/>
          <w:szCs w:val="28"/>
        </w:rPr>
      </w:pPr>
      <w:r>
        <w:rPr>
          <w:rFonts w:ascii="Times New Roman" w:hAnsi="Times New Roman"/>
          <w:sz w:val="28"/>
          <w:szCs w:val="28"/>
        </w:rPr>
        <w:t xml:space="preserve">4. </w:t>
      </w:r>
      <w:r w:rsidRPr="00184ADF">
        <w:rPr>
          <w:rFonts w:ascii="Times New Roman" w:hAnsi="Times New Roman"/>
          <w:sz w:val="28"/>
          <w:szCs w:val="28"/>
        </w:rPr>
        <w:t>Свиное сало.</w:t>
      </w:r>
    </w:p>
    <w:p w:rsidR="00F55F8D" w:rsidRPr="00184ADF" w:rsidRDefault="00F55F8D" w:rsidP="00F55F8D">
      <w:pPr>
        <w:pStyle w:val="ConsPlusNormal"/>
        <w:widowControl/>
        <w:ind w:firstLine="709"/>
        <w:jc w:val="both"/>
        <w:rPr>
          <w:rFonts w:ascii="Times New Roman" w:hAnsi="Times New Roman"/>
          <w:sz w:val="28"/>
          <w:szCs w:val="28"/>
        </w:rPr>
      </w:pPr>
      <w:r>
        <w:rPr>
          <w:rFonts w:ascii="Times New Roman" w:hAnsi="Times New Roman"/>
          <w:sz w:val="28"/>
          <w:szCs w:val="28"/>
        </w:rPr>
        <w:t xml:space="preserve">5. </w:t>
      </w:r>
      <w:r w:rsidRPr="00184ADF">
        <w:rPr>
          <w:rFonts w:ascii="Times New Roman" w:hAnsi="Times New Roman"/>
          <w:sz w:val="28"/>
          <w:szCs w:val="28"/>
        </w:rPr>
        <w:t xml:space="preserve">Маргарин и другие </w:t>
      </w:r>
      <w:proofErr w:type="spellStart"/>
      <w:r w:rsidRPr="00184ADF">
        <w:rPr>
          <w:rFonts w:ascii="Times New Roman" w:hAnsi="Times New Roman"/>
          <w:sz w:val="28"/>
          <w:szCs w:val="28"/>
        </w:rPr>
        <w:t>гидрогенизированные</w:t>
      </w:r>
      <w:proofErr w:type="spellEnd"/>
      <w:r w:rsidRPr="00184ADF">
        <w:rPr>
          <w:rFonts w:ascii="Times New Roman" w:hAnsi="Times New Roman"/>
          <w:sz w:val="28"/>
          <w:szCs w:val="28"/>
        </w:rPr>
        <w:t xml:space="preserve"> жиры.</w:t>
      </w:r>
    </w:p>
    <w:p w:rsidR="00F55F8D" w:rsidRPr="00184ADF" w:rsidRDefault="00F55F8D" w:rsidP="00F55F8D">
      <w:pPr>
        <w:pStyle w:val="ConsPlusNormal"/>
        <w:widowControl/>
        <w:ind w:firstLine="709"/>
        <w:jc w:val="both"/>
        <w:rPr>
          <w:rFonts w:ascii="Times New Roman" w:hAnsi="Times New Roman"/>
          <w:sz w:val="28"/>
          <w:szCs w:val="28"/>
        </w:rPr>
      </w:pPr>
      <w:r>
        <w:rPr>
          <w:rFonts w:ascii="Times New Roman" w:hAnsi="Times New Roman"/>
          <w:sz w:val="28"/>
          <w:szCs w:val="28"/>
        </w:rPr>
        <w:t xml:space="preserve">6. </w:t>
      </w:r>
      <w:r w:rsidRPr="00184ADF">
        <w:rPr>
          <w:rFonts w:ascii="Times New Roman" w:hAnsi="Times New Roman"/>
          <w:sz w:val="28"/>
          <w:szCs w:val="28"/>
        </w:rPr>
        <w:t xml:space="preserve">Костные бульоны, за исключением </w:t>
      </w:r>
      <w:proofErr w:type="gramStart"/>
      <w:r w:rsidRPr="00184ADF">
        <w:rPr>
          <w:rFonts w:ascii="Times New Roman" w:hAnsi="Times New Roman"/>
          <w:sz w:val="28"/>
          <w:szCs w:val="28"/>
        </w:rPr>
        <w:t>куриного</w:t>
      </w:r>
      <w:proofErr w:type="gramEnd"/>
      <w:r w:rsidRPr="00184ADF">
        <w:rPr>
          <w:rFonts w:ascii="Times New Roman" w:hAnsi="Times New Roman"/>
          <w:sz w:val="28"/>
          <w:szCs w:val="28"/>
        </w:rPr>
        <w:t>.</w:t>
      </w:r>
    </w:p>
    <w:p w:rsidR="00F55F8D" w:rsidRPr="00184ADF" w:rsidRDefault="00F55F8D" w:rsidP="00F55F8D">
      <w:pPr>
        <w:pStyle w:val="ConsPlusNormal"/>
        <w:widowControl/>
        <w:ind w:firstLine="709"/>
        <w:jc w:val="both"/>
        <w:rPr>
          <w:rFonts w:ascii="Times New Roman" w:hAnsi="Times New Roman"/>
          <w:sz w:val="28"/>
          <w:szCs w:val="28"/>
        </w:rPr>
      </w:pPr>
      <w:r>
        <w:rPr>
          <w:rFonts w:ascii="Times New Roman" w:hAnsi="Times New Roman"/>
          <w:sz w:val="28"/>
          <w:szCs w:val="28"/>
        </w:rPr>
        <w:t xml:space="preserve">7. </w:t>
      </w:r>
      <w:r w:rsidRPr="00184ADF">
        <w:rPr>
          <w:rFonts w:ascii="Times New Roman" w:hAnsi="Times New Roman"/>
          <w:sz w:val="28"/>
          <w:szCs w:val="28"/>
        </w:rPr>
        <w:t>Субпродукты, кроме говяжьего и свиного языка, сердца, печени.</w:t>
      </w:r>
    </w:p>
    <w:p w:rsidR="00F55F8D" w:rsidRPr="00184ADF" w:rsidRDefault="00F55F8D" w:rsidP="00F55F8D">
      <w:pPr>
        <w:pStyle w:val="ConsPlusNormal"/>
        <w:widowControl/>
        <w:ind w:firstLine="709"/>
        <w:jc w:val="both"/>
        <w:rPr>
          <w:rFonts w:ascii="Times New Roman" w:hAnsi="Times New Roman"/>
          <w:sz w:val="28"/>
          <w:szCs w:val="28"/>
        </w:rPr>
      </w:pPr>
      <w:r>
        <w:rPr>
          <w:rFonts w:ascii="Times New Roman" w:hAnsi="Times New Roman"/>
          <w:sz w:val="28"/>
          <w:szCs w:val="28"/>
        </w:rPr>
        <w:t xml:space="preserve">8. </w:t>
      </w:r>
      <w:r w:rsidRPr="00184ADF">
        <w:rPr>
          <w:rFonts w:ascii="Times New Roman" w:hAnsi="Times New Roman"/>
          <w:sz w:val="28"/>
          <w:szCs w:val="28"/>
        </w:rPr>
        <w:t>Паштеты мясные.</w:t>
      </w:r>
    </w:p>
    <w:p w:rsidR="00F55F8D" w:rsidRPr="00184ADF" w:rsidRDefault="00F55F8D" w:rsidP="00F55F8D">
      <w:pPr>
        <w:pStyle w:val="ConsPlusNormal"/>
        <w:widowControl/>
        <w:ind w:firstLine="709"/>
        <w:jc w:val="both"/>
        <w:rPr>
          <w:rFonts w:ascii="Times New Roman" w:hAnsi="Times New Roman"/>
          <w:sz w:val="28"/>
          <w:szCs w:val="28"/>
        </w:rPr>
      </w:pPr>
      <w:r>
        <w:rPr>
          <w:rFonts w:ascii="Times New Roman" w:hAnsi="Times New Roman"/>
          <w:sz w:val="28"/>
          <w:szCs w:val="28"/>
        </w:rPr>
        <w:t xml:space="preserve">9. </w:t>
      </w:r>
      <w:r w:rsidRPr="00184ADF">
        <w:rPr>
          <w:rFonts w:ascii="Times New Roman" w:hAnsi="Times New Roman"/>
          <w:sz w:val="28"/>
          <w:szCs w:val="28"/>
        </w:rPr>
        <w:t>Сырокопченые мясные гастрономические изделия и колбасы.</w:t>
      </w:r>
    </w:p>
    <w:p w:rsidR="00F55F8D" w:rsidRPr="00184ADF" w:rsidRDefault="00F55F8D" w:rsidP="00F55F8D">
      <w:pPr>
        <w:pStyle w:val="ConsPlusNormal"/>
        <w:widowControl/>
        <w:ind w:firstLine="709"/>
        <w:jc w:val="both"/>
        <w:rPr>
          <w:rFonts w:ascii="Times New Roman" w:hAnsi="Times New Roman"/>
          <w:sz w:val="28"/>
          <w:szCs w:val="28"/>
        </w:rPr>
      </w:pPr>
      <w:r>
        <w:rPr>
          <w:rFonts w:ascii="Times New Roman" w:hAnsi="Times New Roman"/>
          <w:sz w:val="28"/>
          <w:szCs w:val="28"/>
        </w:rPr>
        <w:t xml:space="preserve">10. </w:t>
      </w:r>
      <w:r w:rsidRPr="00184ADF">
        <w:rPr>
          <w:rFonts w:ascii="Times New Roman" w:hAnsi="Times New Roman"/>
          <w:sz w:val="28"/>
          <w:szCs w:val="28"/>
        </w:rPr>
        <w:t>Острые соусы, кетчупы, маринованные овощи, приготовленные с использованием столового уксуса.</w:t>
      </w:r>
    </w:p>
    <w:p w:rsidR="00F55F8D" w:rsidRPr="00184ADF" w:rsidRDefault="00F55F8D" w:rsidP="00F55F8D">
      <w:pPr>
        <w:pStyle w:val="ConsPlusNormal"/>
        <w:widowControl/>
        <w:ind w:firstLine="709"/>
        <w:jc w:val="both"/>
        <w:rPr>
          <w:rFonts w:ascii="Times New Roman" w:hAnsi="Times New Roman"/>
          <w:sz w:val="28"/>
          <w:szCs w:val="28"/>
        </w:rPr>
      </w:pPr>
      <w:r>
        <w:rPr>
          <w:rFonts w:ascii="Times New Roman" w:hAnsi="Times New Roman"/>
          <w:sz w:val="28"/>
          <w:szCs w:val="28"/>
        </w:rPr>
        <w:t xml:space="preserve">11. </w:t>
      </w:r>
      <w:r w:rsidRPr="00184ADF">
        <w:rPr>
          <w:rFonts w:ascii="Times New Roman" w:hAnsi="Times New Roman"/>
          <w:sz w:val="28"/>
          <w:szCs w:val="28"/>
        </w:rPr>
        <w:t>Пищевые продукты с острым вкусом (горчица, хрен, перец красный и черный, уксус).</w:t>
      </w:r>
    </w:p>
    <w:p w:rsidR="00F55F8D" w:rsidRPr="00184ADF" w:rsidRDefault="00F55F8D" w:rsidP="00F55F8D">
      <w:pPr>
        <w:pStyle w:val="ConsPlusNormal"/>
        <w:widowControl/>
        <w:ind w:firstLine="709"/>
        <w:jc w:val="both"/>
        <w:rPr>
          <w:rFonts w:ascii="Times New Roman" w:hAnsi="Times New Roman"/>
          <w:sz w:val="28"/>
          <w:szCs w:val="28"/>
        </w:rPr>
      </w:pPr>
      <w:r>
        <w:rPr>
          <w:rFonts w:ascii="Times New Roman" w:hAnsi="Times New Roman"/>
          <w:sz w:val="28"/>
          <w:szCs w:val="28"/>
        </w:rPr>
        <w:t xml:space="preserve">12. </w:t>
      </w:r>
      <w:r w:rsidRPr="00184ADF">
        <w:rPr>
          <w:rFonts w:ascii="Times New Roman" w:hAnsi="Times New Roman"/>
          <w:sz w:val="28"/>
          <w:szCs w:val="28"/>
        </w:rPr>
        <w:t>Сухарики с острым вкусом.</w:t>
      </w:r>
    </w:p>
    <w:p w:rsidR="00F55F8D" w:rsidRPr="00184ADF" w:rsidRDefault="00F55F8D" w:rsidP="00F55F8D">
      <w:pPr>
        <w:pStyle w:val="ConsPlusNormal"/>
        <w:widowControl/>
        <w:ind w:firstLine="709"/>
        <w:jc w:val="both"/>
        <w:rPr>
          <w:rFonts w:ascii="Times New Roman" w:hAnsi="Times New Roman"/>
          <w:sz w:val="28"/>
          <w:szCs w:val="28"/>
        </w:rPr>
      </w:pPr>
      <w:r>
        <w:rPr>
          <w:rFonts w:ascii="Times New Roman" w:hAnsi="Times New Roman"/>
          <w:sz w:val="28"/>
          <w:szCs w:val="28"/>
        </w:rPr>
        <w:t xml:space="preserve">13. </w:t>
      </w:r>
      <w:r w:rsidRPr="00184ADF">
        <w:rPr>
          <w:rFonts w:ascii="Times New Roman" w:hAnsi="Times New Roman"/>
          <w:sz w:val="28"/>
          <w:szCs w:val="28"/>
        </w:rPr>
        <w:t>Чипсы (как изделия, приготовленные во фритюре).</w:t>
      </w:r>
    </w:p>
    <w:p w:rsidR="00F55F8D" w:rsidRPr="00184ADF" w:rsidRDefault="00F55F8D" w:rsidP="00F55F8D">
      <w:pPr>
        <w:pStyle w:val="ConsPlusNormal"/>
        <w:widowControl/>
        <w:ind w:firstLine="709"/>
        <w:jc w:val="both"/>
        <w:rPr>
          <w:rFonts w:ascii="Times New Roman" w:hAnsi="Times New Roman"/>
          <w:sz w:val="28"/>
          <w:szCs w:val="28"/>
        </w:rPr>
      </w:pPr>
      <w:r>
        <w:rPr>
          <w:rFonts w:ascii="Times New Roman" w:hAnsi="Times New Roman"/>
          <w:sz w:val="28"/>
          <w:szCs w:val="28"/>
        </w:rPr>
        <w:t xml:space="preserve">14. </w:t>
      </w:r>
      <w:r w:rsidRPr="00184ADF">
        <w:rPr>
          <w:rFonts w:ascii="Times New Roman" w:hAnsi="Times New Roman"/>
          <w:sz w:val="28"/>
          <w:szCs w:val="28"/>
        </w:rPr>
        <w:t>Сухие пищевые концентраты супов и гарниров быстрого приготовления.</w:t>
      </w:r>
    </w:p>
    <w:p w:rsidR="00F55F8D" w:rsidRPr="00184ADF" w:rsidRDefault="00F55F8D" w:rsidP="00F55F8D">
      <w:pPr>
        <w:pStyle w:val="ConsPlusNormal"/>
        <w:widowControl/>
        <w:ind w:firstLine="709"/>
        <w:jc w:val="both"/>
        <w:rPr>
          <w:rFonts w:ascii="Times New Roman" w:hAnsi="Times New Roman"/>
          <w:sz w:val="28"/>
          <w:szCs w:val="28"/>
        </w:rPr>
      </w:pPr>
      <w:r>
        <w:rPr>
          <w:rFonts w:ascii="Times New Roman" w:hAnsi="Times New Roman"/>
          <w:sz w:val="28"/>
          <w:szCs w:val="28"/>
        </w:rPr>
        <w:t xml:space="preserve">15. </w:t>
      </w:r>
      <w:r w:rsidRPr="00184ADF">
        <w:rPr>
          <w:rFonts w:ascii="Times New Roman" w:hAnsi="Times New Roman"/>
          <w:sz w:val="28"/>
          <w:szCs w:val="28"/>
        </w:rPr>
        <w:t>Кофе натуральный.</w:t>
      </w:r>
    </w:p>
    <w:p w:rsidR="00F55F8D" w:rsidRPr="00184ADF" w:rsidRDefault="00F55F8D" w:rsidP="00F55F8D">
      <w:pPr>
        <w:pStyle w:val="ConsPlusNormal"/>
        <w:widowControl/>
        <w:ind w:firstLine="709"/>
        <w:jc w:val="both"/>
        <w:rPr>
          <w:rFonts w:ascii="Times New Roman" w:hAnsi="Times New Roman"/>
          <w:sz w:val="28"/>
          <w:szCs w:val="28"/>
        </w:rPr>
      </w:pPr>
      <w:r>
        <w:rPr>
          <w:rFonts w:ascii="Times New Roman" w:hAnsi="Times New Roman"/>
          <w:sz w:val="28"/>
          <w:szCs w:val="28"/>
        </w:rPr>
        <w:t xml:space="preserve">16. </w:t>
      </w:r>
      <w:r w:rsidRPr="00184ADF">
        <w:rPr>
          <w:rFonts w:ascii="Times New Roman" w:hAnsi="Times New Roman"/>
          <w:sz w:val="28"/>
          <w:szCs w:val="28"/>
        </w:rPr>
        <w:t>Тонизирующие, в том числе энергетические, напитки.</w:t>
      </w:r>
    </w:p>
    <w:p w:rsidR="00F55F8D" w:rsidRPr="00184ADF" w:rsidRDefault="00F55F8D" w:rsidP="00F55F8D">
      <w:pPr>
        <w:pStyle w:val="ConsPlusNormal"/>
        <w:widowControl/>
        <w:ind w:firstLine="709"/>
        <w:jc w:val="both"/>
        <w:rPr>
          <w:rFonts w:ascii="Times New Roman" w:hAnsi="Times New Roman"/>
          <w:sz w:val="28"/>
          <w:szCs w:val="28"/>
        </w:rPr>
      </w:pPr>
      <w:r>
        <w:rPr>
          <w:rFonts w:ascii="Times New Roman" w:hAnsi="Times New Roman"/>
          <w:sz w:val="28"/>
          <w:szCs w:val="28"/>
        </w:rPr>
        <w:t xml:space="preserve">17. </w:t>
      </w:r>
      <w:r w:rsidRPr="00184ADF">
        <w:rPr>
          <w:rFonts w:ascii="Times New Roman" w:hAnsi="Times New Roman"/>
          <w:sz w:val="28"/>
          <w:szCs w:val="28"/>
        </w:rPr>
        <w:t>Газированные напитки.</w:t>
      </w:r>
    </w:p>
    <w:p w:rsidR="00F55F8D" w:rsidRPr="00184ADF" w:rsidRDefault="00F55F8D" w:rsidP="00F55F8D">
      <w:pPr>
        <w:pStyle w:val="ConsPlusNormal"/>
        <w:widowControl/>
        <w:ind w:firstLine="709"/>
        <w:jc w:val="both"/>
        <w:rPr>
          <w:rFonts w:ascii="Times New Roman" w:hAnsi="Times New Roman"/>
          <w:sz w:val="28"/>
          <w:szCs w:val="28"/>
        </w:rPr>
      </w:pPr>
      <w:r>
        <w:rPr>
          <w:rFonts w:ascii="Times New Roman" w:hAnsi="Times New Roman"/>
          <w:sz w:val="28"/>
          <w:szCs w:val="28"/>
        </w:rPr>
        <w:t xml:space="preserve">18. </w:t>
      </w:r>
      <w:r w:rsidRPr="00184ADF">
        <w:rPr>
          <w:rFonts w:ascii="Times New Roman" w:hAnsi="Times New Roman"/>
          <w:sz w:val="28"/>
          <w:szCs w:val="28"/>
        </w:rPr>
        <w:t>Карамель, в том числе леденцовая.</w:t>
      </w:r>
    </w:p>
    <w:p w:rsidR="00F55F8D" w:rsidRPr="00184ADF" w:rsidRDefault="00F55F8D" w:rsidP="00F55F8D">
      <w:pPr>
        <w:pStyle w:val="ConsPlusNormal"/>
        <w:widowControl/>
        <w:ind w:firstLine="709"/>
        <w:jc w:val="both"/>
        <w:rPr>
          <w:rFonts w:ascii="Times New Roman" w:hAnsi="Times New Roman"/>
          <w:sz w:val="28"/>
          <w:szCs w:val="28"/>
        </w:rPr>
      </w:pPr>
      <w:r>
        <w:rPr>
          <w:rFonts w:ascii="Times New Roman" w:hAnsi="Times New Roman"/>
          <w:sz w:val="28"/>
          <w:szCs w:val="28"/>
        </w:rPr>
        <w:t xml:space="preserve">19. </w:t>
      </w:r>
      <w:r w:rsidRPr="00184ADF">
        <w:rPr>
          <w:rFonts w:ascii="Times New Roman" w:hAnsi="Times New Roman"/>
          <w:sz w:val="28"/>
          <w:szCs w:val="28"/>
        </w:rPr>
        <w:t>Жевательная резинка.</w:t>
      </w:r>
    </w:p>
    <w:p w:rsidR="00F55F8D" w:rsidRPr="00184ADF" w:rsidRDefault="00F55F8D" w:rsidP="00F55F8D">
      <w:pPr>
        <w:pStyle w:val="ConsPlusNormal"/>
        <w:widowControl/>
        <w:ind w:firstLine="709"/>
        <w:jc w:val="both"/>
        <w:rPr>
          <w:rFonts w:ascii="Times New Roman" w:hAnsi="Times New Roman"/>
          <w:sz w:val="28"/>
          <w:szCs w:val="28"/>
        </w:rPr>
      </w:pPr>
      <w:r>
        <w:rPr>
          <w:rFonts w:ascii="Times New Roman" w:hAnsi="Times New Roman"/>
          <w:sz w:val="28"/>
          <w:szCs w:val="28"/>
        </w:rPr>
        <w:t xml:space="preserve">20. </w:t>
      </w:r>
      <w:r w:rsidRPr="00184ADF">
        <w:rPr>
          <w:rFonts w:ascii="Times New Roman" w:hAnsi="Times New Roman"/>
          <w:sz w:val="28"/>
          <w:szCs w:val="28"/>
        </w:rPr>
        <w:t>Грибы.</w:t>
      </w:r>
    </w:p>
    <w:p w:rsidR="00F55F8D" w:rsidRPr="00184ADF" w:rsidRDefault="00F55F8D" w:rsidP="00F55F8D">
      <w:pPr>
        <w:pStyle w:val="ConsPlusNormal"/>
        <w:widowControl/>
        <w:ind w:firstLine="709"/>
        <w:jc w:val="both"/>
        <w:rPr>
          <w:rFonts w:ascii="Times New Roman" w:hAnsi="Times New Roman"/>
          <w:sz w:val="28"/>
          <w:szCs w:val="28"/>
        </w:rPr>
      </w:pPr>
    </w:p>
    <w:p w:rsidR="00124CCA" w:rsidRDefault="00124CCA" w:rsidP="00F55F8D">
      <w:pPr>
        <w:pStyle w:val="titlep"/>
      </w:pPr>
    </w:p>
    <w:sectPr w:rsidR="00124CCA" w:rsidSect="00220488">
      <w:headerReference w:type="even" r:id="rId21"/>
      <w:headerReference w:type="default" r:id="rId22"/>
      <w:footerReference w:type="even" r:id="rId23"/>
      <w:footerReference w:type="default" r:id="rId24"/>
      <w:headerReference w:type="first" r:id="rId25"/>
      <w:footerReference w:type="first" r:id="rId26"/>
      <w:pgSz w:w="11906" w:h="16838"/>
      <w:pgMar w:top="1134" w:right="42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323" w:rsidRDefault="00655323" w:rsidP="00870B4F">
      <w:r>
        <w:separator/>
      </w:r>
    </w:p>
  </w:endnote>
  <w:endnote w:type="continuationSeparator" w:id="0">
    <w:p w:rsidR="00655323" w:rsidRDefault="00655323" w:rsidP="00870B4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88" w:rsidRDefault="0022048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88" w:rsidRDefault="00220488">
    <w:pPr>
      <w:pStyle w:val="aa"/>
      <w:jc w:val="center"/>
    </w:pPr>
  </w:p>
  <w:p w:rsidR="00220488" w:rsidRDefault="0022048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88" w:rsidRDefault="0022048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323" w:rsidRDefault="00655323" w:rsidP="00870B4F">
      <w:r>
        <w:separator/>
      </w:r>
    </w:p>
  </w:footnote>
  <w:footnote w:type="continuationSeparator" w:id="0">
    <w:p w:rsidR="00655323" w:rsidRDefault="00655323" w:rsidP="00870B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88" w:rsidRDefault="00220488">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235" o:spid="_x0000_s2050" type="#_x0000_t136" style="position:absolute;margin-left:0;margin-top:0;width:603pt;height:72.35pt;rotation:315;z-index:-251655168;mso-position-horizontal:center;mso-position-horizontal-relative:margin;mso-position-vertical:center;mso-position-vertical-relative:margin" o:allowincell="f" fillcolor="#bfbfbf [2412]" stroked="f">
          <v:textpath style="font-family:&quot;Courier New&quot;;font-size:1pt" string="Гродненский зональный ЦГЭ"/>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67174"/>
      <w:docPartObj>
        <w:docPartGallery w:val="Page Numbers (Top of Page)"/>
        <w:docPartUnique/>
      </w:docPartObj>
    </w:sdtPr>
    <w:sdtEndPr>
      <w:rPr>
        <w:rFonts w:ascii="Times New Roman" w:hAnsi="Times New Roman" w:cs="Times New Roman"/>
        <w:sz w:val="28"/>
        <w:szCs w:val="28"/>
      </w:rPr>
    </w:sdtEndPr>
    <w:sdtContent>
      <w:p w:rsidR="00220488" w:rsidRDefault="00220488">
        <w:pPr>
          <w:pStyle w:val="a8"/>
          <w:jc w:val="center"/>
        </w:pPr>
        <w:r w:rsidRPr="00391195">
          <w:rPr>
            <w:rFonts w:ascii="Times New Roman" w:hAnsi="Times New Roman" w:cs="Times New Roman"/>
            <w:sz w:val="28"/>
            <w:szCs w:val="28"/>
          </w:rPr>
          <w:fldChar w:fldCharType="begin"/>
        </w:r>
        <w:r w:rsidRPr="00391195">
          <w:rPr>
            <w:rFonts w:ascii="Times New Roman" w:hAnsi="Times New Roman" w:cs="Times New Roman"/>
            <w:sz w:val="28"/>
            <w:szCs w:val="28"/>
          </w:rPr>
          <w:instrText xml:space="preserve"> PAGE   \* MERGEFORMAT </w:instrText>
        </w:r>
        <w:r w:rsidRPr="00391195">
          <w:rPr>
            <w:rFonts w:ascii="Times New Roman" w:hAnsi="Times New Roman" w:cs="Times New Roman"/>
            <w:sz w:val="28"/>
            <w:szCs w:val="28"/>
          </w:rPr>
          <w:fldChar w:fldCharType="separate"/>
        </w:r>
        <w:r w:rsidR="00154451">
          <w:rPr>
            <w:rFonts w:ascii="Times New Roman" w:hAnsi="Times New Roman" w:cs="Times New Roman"/>
            <w:noProof/>
            <w:sz w:val="28"/>
            <w:szCs w:val="28"/>
          </w:rPr>
          <w:t>39</w:t>
        </w:r>
        <w:r w:rsidRPr="00391195">
          <w:rPr>
            <w:rFonts w:ascii="Times New Roman" w:hAnsi="Times New Roman" w:cs="Times New Roman"/>
            <w:sz w:val="28"/>
            <w:szCs w:val="28"/>
          </w:rPr>
          <w:fldChar w:fldCharType="end"/>
        </w:r>
      </w:p>
    </w:sdtContent>
  </w:sdt>
  <w:p w:rsidR="00220488" w:rsidRDefault="00220488">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236" o:spid="_x0000_s2051" type="#_x0000_t136" style="position:absolute;margin-left:0;margin-top:0;width:603pt;height:72.35pt;rotation:315;z-index:-251654144;mso-position-horizontal:center;mso-position-horizontal-relative:margin;mso-position-vertical:center;mso-position-vertical-relative:margin" o:allowincell="f" fillcolor="#bfbfbf [2412]" stroked="f">
          <v:textpath style="font-family:&quot;Courier New&quot;;font-size:1pt" string="Гродненский зональный ЦГЭ"/>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88" w:rsidRDefault="00220488">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234" o:spid="_x0000_s2049" type="#_x0000_t136" style="position:absolute;margin-left:0;margin-top:0;width:603pt;height:72.35pt;rotation:315;z-index:-251658240;mso-position-horizontal:center;mso-position-horizontal-relative:margin;mso-position-vertical:center;mso-position-vertical-relative:margin" o:allowincell="f" fillcolor="#bfbfbf [2412]" stroked="f">
          <v:textpath style="font-family:&quot;Courier New&quot;;font-size:1pt" string="Гродненский зональный ЦГЭ"/>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67DE"/>
    <w:multiLevelType w:val="hybridMultilevel"/>
    <w:tmpl w:val="1938E214"/>
    <w:lvl w:ilvl="0" w:tplc="04190005">
      <w:start w:val="1"/>
      <w:numFmt w:val="bullet"/>
      <w:lvlText w:val=""/>
      <w:lvlJc w:val="left"/>
      <w:pPr>
        <w:tabs>
          <w:tab w:val="num" w:pos="720"/>
        </w:tabs>
        <w:ind w:left="720" w:hanging="360"/>
      </w:pPr>
      <w:rPr>
        <w:rFonts w:ascii="Wingdings" w:hAnsi="Wingdings" w:hint="default"/>
      </w:rPr>
    </w:lvl>
    <w:lvl w:ilvl="1" w:tplc="7B1C4DAE" w:tentative="1">
      <w:start w:val="1"/>
      <w:numFmt w:val="bullet"/>
      <w:lvlText w:val=""/>
      <w:lvlJc w:val="left"/>
      <w:pPr>
        <w:tabs>
          <w:tab w:val="num" w:pos="1440"/>
        </w:tabs>
        <w:ind w:left="1440" w:hanging="360"/>
      </w:pPr>
      <w:rPr>
        <w:rFonts w:ascii="Wingdings 3" w:hAnsi="Wingdings 3" w:hint="default"/>
      </w:rPr>
    </w:lvl>
    <w:lvl w:ilvl="2" w:tplc="61FEA56A" w:tentative="1">
      <w:start w:val="1"/>
      <w:numFmt w:val="bullet"/>
      <w:lvlText w:val=""/>
      <w:lvlJc w:val="left"/>
      <w:pPr>
        <w:tabs>
          <w:tab w:val="num" w:pos="2160"/>
        </w:tabs>
        <w:ind w:left="2160" w:hanging="360"/>
      </w:pPr>
      <w:rPr>
        <w:rFonts w:ascii="Wingdings 3" w:hAnsi="Wingdings 3" w:hint="default"/>
      </w:rPr>
    </w:lvl>
    <w:lvl w:ilvl="3" w:tplc="77C67144" w:tentative="1">
      <w:start w:val="1"/>
      <w:numFmt w:val="bullet"/>
      <w:lvlText w:val=""/>
      <w:lvlJc w:val="left"/>
      <w:pPr>
        <w:tabs>
          <w:tab w:val="num" w:pos="2880"/>
        </w:tabs>
        <w:ind w:left="2880" w:hanging="360"/>
      </w:pPr>
      <w:rPr>
        <w:rFonts w:ascii="Wingdings 3" w:hAnsi="Wingdings 3" w:hint="default"/>
      </w:rPr>
    </w:lvl>
    <w:lvl w:ilvl="4" w:tplc="AA1CA3D6" w:tentative="1">
      <w:start w:val="1"/>
      <w:numFmt w:val="bullet"/>
      <w:lvlText w:val=""/>
      <w:lvlJc w:val="left"/>
      <w:pPr>
        <w:tabs>
          <w:tab w:val="num" w:pos="3600"/>
        </w:tabs>
        <w:ind w:left="3600" w:hanging="360"/>
      </w:pPr>
      <w:rPr>
        <w:rFonts w:ascii="Wingdings 3" w:hAnsi="Wingdings 3" w:hint="default"/>
      </w:rPr>
    </w:lvl>
    <w:lvl w:ilvl="5" w:tplc="F0BE3A4C" w:tentative="1">
      <w:start w:val="1"/>
      <w:numFmt w:val="bullet"/>
      <w:lvlText w:val=""/>
      <w:lvlJc w:val="left"/>
      <w:pPr>
        <w:tabs>
          <w:tab w:val="num" w:pos="4320"/>
        </w:tabs>
        <w:ind w:left="4320" w:hanging="360"/>
      </w:pPr>
      <w:rPr>
        <w:rFonts w:ascii="Wingdings 3" w:hAnsi="Wingdings 3" w:hint="default"/>
      </w:rPr>
    </w:lvl>
    <w:lvl w:ilvl="6" w:tplc="FA6CC564" w:tentative="1">
      <w:start w:val="1"/>
      <w:numFmt w:val="bullet"/>
      <w:lvlText w:val=""/>
      <w:lvlJc w:val="left"/>
      <w:pPr>
        <w:tabs>
          <w:tab w:val="num" w:pos="5040"/>
        </w:tabs>
        <w:ind w:left="5040" w:hanging="360"/>
      </w:pPr>
      <w:rPr>
        <w:rFonts w:ascii="Wingdings 3" w:hAnsi="Wingdings 3" w:hint="default"/>
      </w:rPr>
    </w:lvl>
    <w:lvl w:ilvl="7" w:tplc="379CACC8" w:tentative="1">
      <w:start w:val="1"/>
      <w:numFmt w:val="bullet"/>
      <w:lvlText w:val=""/>
      <w:lvlJc w:val="left"/>
      <w:pPr>
        <w:tabs>
          <w:tab w:val="num" w:pos="5760"/>
        </w:tabs>
        <w:ind w:left="5760" w:hanging="360"/>
      </w:pPr>
      <w:rPr>
        <w:rFonts w:ascii="Wingdings 3" w:hAnsi="Wingdings 3" w:hint="default"/>
      </w:rPr>
    </w:lvl>
    <w:lvl w:ilvl="8" w:tplc="E2AC73BA" w:tentative="1">
      <w:start w:val="1"/>
      <w:numFmt w:val="bullet"/>
      <w:lvlText w:val=""/>
      <w:lvlJc w:val="left"/>
      <w:pPr>
        <w:tabs>
          <w:tab w:val="num" w:pos="6480"/>
        </w:tabs>
        <w:ind w:left="6480" w:hanging="360"/>
      </w:pPr>
      <w:rPr>
        <w:rFonts w:ascii="Wingdings 3" w:hAnsi="Wingdings 3" w:hint="default"/>
      </w:rPr>
    </w:lvl>
  </w:abstractNum>
  <w:abstractNum w:abstractNumId="1">
    <w:nsid w:val="0B8363DF"/>
    <w:multiLevelType w:val="hybridMultilevel"/>
    <w:tmpl w:val="07F800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660FD"/>
    <w:multiLevelType w:val="hybridMultilevel"/>
    <w:tmpl w:val="40D490E8"/>
    <w:lvl w:ilvl="0" w:tplc="04190005">
      <w:start w:val="1"/>
      <w:numFmt w:val="bullet"/>
      <w:lvlText w:val=""/>
      <w:lvlJc w:val="left"/>
      <w:pPr>
        <w:tabs>
          <w:tab w:val="num" w:pos="720"/>
        </w:tabs>
        <w:ind w:left="720" w:hanging="360"/>
      </w:pPr>
      <w:rPr>
        <w:rFonts w:ascii="Wingdings" w:hAnsi="Wingdings" w:hint="default"/>
      </w:rPr>
    </w:lvl>
    <w:lvl w:ilvl="1" w:tplc="75BC0C46" w:tentative="1">
      <w:start w:val="1"/>
      <w:numFmt w:val="bullet"/>
      <w:lvlText w:val=""/>
      <w:lvlJc w:val="left"/>
      <w:pPr>
        <w:tabs>
          <w:tab w:val="num" w:pos="1440"/>
        </w:tabs>
        <w:ind w:left="1440" w:hanging="360"/>
      </w:pPr>
      <w:rPr>
        <w:rFonts w:ascii="Wingdings 3" w:hAnsi="Wingdings 3" w:hint="default"/>
      </w:rPr>
    </w:lvl>
    <w:lvl w:ilvl="2" w:tplc="4C2CB434" w:tentative="1">
      <w:start w:val="1"/>
      <w:numFmt w:val="bullet"/>
      <w:lvlText w:val=""/>
      <w:lvlJc w:val="left"/>
      <w:pPr>
        <w:tabs>
          <w:tab w:val="num" w:pos="2160"/>
        </w:tabs>
        <w:ind w:left="2160" w:hanging="360"/>
      </w:pPr>
      <w:rPr>
        <w:rFonts w:ascii="Wingdings 3" w:hAnsi="Wingdings 3" w:hint="default"/>
      </w:rPr>
    </w:lvl>
    <w:lvl w:ilvl="3" w:tplc="B33A4B06" w:tentative="1">
      <w:start w:val="1"/>
      <w:numFmt w:val="bullet"/>
      <w:lvlText w:val=""/>
      <w:lvlJc w:val="left"/>
      <w:pPr>
        <w:tabs>
          <w:tab w:val="num" w:pos="2880"/>
        </w:tabs>
        <w:ind w:left="2880" w:hanging="360"/>
      </w:pPr>
      <w:rPr>
        <w:rFonts w:ascii="Wingdings 3" w:hAnsi="Wingdings 3" w:hint="default"/>
      </w:rPr>
    </w:lvl>
    <w:lvl w:ilvl="4" w:tplc="7A80098C" w:tentative="1">
      <w:start w:val="1"/>
      <w:numFmt w:val="bullet"/>
      <w:lvlText w:val=""/>
      <w:lvlJc w:val="left"/>
      <w:pPr>
        <w:tabs>
          <w:tab w:val="num" w:pos="3600"/>
        </w:tabs>
        <w:ind w:left="3600" w:hanging="360"/>
      </w:pPr>
      <w:rPr>
        <w:rFonts w:ascii="Wingdings 3" w:hAnsi="Wingdings 3" w:hint="default"/>
      </w:rPr>
    </w:lvl>
    <w:lvl w:ilvl="5" w:tplc="9626CF1C" w:tentative="1">
      <w:start w:val="1"/>
      <w:numFmt w:val="bullet"/>
      <w:lvlText w:val=""/>
      <w:lvlJc w:val="left"/>
      <w:pPr>
        <w:tabs>
          <w:tab w:val="num" w:pos="4320"/>
        </w:tabs>
        <w:ind w:left="4320" w:hanging="360"/>
      </w:pPr>
      <w:rPr>
        <w:rFonts w:ascii="Wingdings 3" w:hAnsi="Wingdings 3" w:hint="default"/>
      </w:rPr>
    </w:lvl>
    <w:lvl w:ilvl="6" w:tplc="1982F7D2" w:tentative="1">
      <w:start w:val="1"/>
      <w:numFmt w:val="bullet"/>
      <w:lvlText w:val=""/>
      <w:lvlJc w:val="left"/>
      <w:pPr>
        <w:tabs>
          <w:tab w:val="num" w:pos="5040"/>
        </w:tabs>
        <w:ind w:left="5040" w:hanging="360"/>
      </w:pPr>
      <w:rPr>
        <w:rFonts w:ascii="Wingdings 3" w:hAnsi="Wingdings 3" w:hint="default"/>
      </w:rPr>
    </w:lvl>
    <w:lvl w:ilvl="7" w:tplc="BF164EF0" w:tentative="1">
      <w:start w:val="1"/>
      <w:numFmt w:val="bullet"/>
      <w:lvlText w:val=""/>
      <w:lvlJc w:val="left"/>
      <w:pPr>
        <w:tabs>
          <w:tab w:val="num" w:pos="5760"/>
        </w:tabs>
        <w:ind w:left="5760" w:hanging="360"/>
      </w:pPr>
      <w:rPr>
        <w:rFonts w:ascii="Wingdings 3" w:hAnsi="Wingdings 3" w:hint="default"/>
      </w:rPr>
    </w:lvl>
    <w:lvl w:ilvl="8" w:tplc="BFDA8E64" w:tentative="1">
      <w:start w:val="1"/>
      <w:numFmt w:val="bullet"/>
      <w:lvlText w:val=""/>
      <w:lvlJc w:val="left"/>
      <w:pPr>
        <w:tabs>
          <w:tab w:val="num" w:pos="6480"/>
        </w:tabs>
        <w:ind w:left="6480" w:hanging="360"/>
      </w:pPr>
      <w:rPr>
        <w:rFonts w:ascii="Wingdings 3" w:hAnsi="Wingdings 3" w:hint="default"/>
      </w:rPr>
    </w:lvl>
  </w:abstractNum>
  <w:abstractNum w:abstractNumId="3">
    <w:nsid w:val="12F459DF"/>
    <w:multiLevelType w:val="hybridMultilevel"/>
    <w:tmpl w:val="A86264B8"/>
    <w:lvl w:ilvl="0" w:tplc="45B82746">
      <w:start w:val="1"/>
      <w:numFmt w:val="decimal"/>
      <w:lvlText w:val="%1."/>
      <w:lvlJc w:val="left"/>
      <w:pPr>
        <w:tabs>
          <w:tab w:val="num" w:pos="720"/>
        </w:tabs>
        <w:ind w:left="720" w:hanging="360"/>
      </w:pPr>
      <w:rPr>
        <w:rFonts w:ascii="Times New Roman" w:eastAsia="+mn-ea" w:hAnsi="Times New Roman" w:cs="Times New Roman"/>
      </w:rPr>
    </w:lvl>
    <w:lvl w:ilvl="1" w:tplc="8B525DD2" w:tentative="1">
      <w:start w:val="1"/>
      <w:numFmt w:val="bullet"/>
      <w:lvlText w:val="•"/>
      <w:lvlJc w:val="left"/>
      <w:pPr>
        <w:tabs>
          <w:tab w:val="num" w:pos="1440"/>
        </w:tabs>
        <w:ind w:left="1440" w:hanging="360"/>
      </w:pPr>
      <w:rPr>
        <w:rFonts w:ascii="Times New Roman" w:hAnsi="Times New Roman" w:hint="default"/>
      </w:rPr>
    </w:lvl>
    <w:lvl w:ilvl="2" w:tplc="A2FE5EBC" w:tentative="1">
      <w:start w:val="1"/>
      <w:numFmt w:val="bullet"/>
      <w:lvlText w:val="•"/>
      <w:lvlJc w:val="left"/>
      <w:pPr>
        <w:tabs>
          <w:tab w:val="num" w:pos="2160"/>
        </w:tabs>
        <w:ind w:left="2160" w:hanging="360"/>
      </w:pPr>
      <w:rPr>
        <w:rFonts w:ascii="Times New Roman" w:hAnsi="Times New Roman" w:hint="default"/>
      </w:rPr>
    </w:lvl>
    <w:lvl w:ilvl="3" w:tplc="C62AAEEE" w:tentative="1">
      <w:start w:val="1"/>
      <w:numFmt w:val="bullet"/>
      <w:lvlText w:val="•"/>
      <w:lvlJc w:val="left"/>
      <w:pPr>
        <w:tabs>
          <w:tab w:val="num" w:pos="2880"/>
        </w:tabs>
        <w:ind w:left="2880" w:hanging="360"/>
      </w:pPr>
      <w:rPr>
        <w:rFonts w:ascii="Times New Roman" w:hAnsi="Times New Roman" w:hint="default"/>
      </w:rPr>
    </w:lvl>
    <w:lvl w:ilvl="4" w:tplc="9072D0FE" w:tentative="1">
      <w:start w:val="1"/>
      <w:numFmt w:val="bullet"/>
      <w:lvlText w:val="•"/>
      <w:lvlJc w:val="left"/>
      <w:pPr>
        <w:tabs>
          <w:tab w:val="num" w:pos="3600"/>
        </w:tabs>
        <w:ind w:left="3600" w:hanging="360"/>
      </w:pPr>
      <w:rPr>
        <w:rFonts w:ascii="Times New Roman" w:hAnsi="Times New Roman" w:hint="default"/>
      </w:rPr>
    </w:lvl>
    <w:lvl w:ilvl="5" w:tplc="258A7376" w:tentative="1">
      <w:start w:val="1"/>
      <w:numFmt w:val="bullet"/>
      <w:lvlText w:val="•"/>
      <w:lvlJc w:val="left"/>
      <w:pPr>
        <w:tabs>
          <w:tab w:val="num" w:pos="4320"/>
        </w:tabs>
        <w:ind w:left="4320" w:hanging="360"/>
      </w:pPr>
      <w:rPr>
        <w:rFonts w:ascii="Times New Roman" w:hAnsi="Times New Roman" w:hint="default"/>
      </w:rPr>
    </w:lvl>
    <w:lvl w:ilvl="6" w:tplc="FC4EF34A" w:tentative="1">
      <w:start w:val="1"/>
      <w:numFmt w:val="bullet"/>
      <w:lvlText w:val="•"/>
      <w:lvlJc w:val="left"/>
      <w:pPr>
        <w:tabs>
          <w:tab w:val="num" w:pos="5040"/>
        </w:tabs>
        <w:ind w:left="5040" w:hanging="360"/>
      </w:pPr>
      <w:rPr>
        <w:rFonts w:ascii="Times New Roman" w:hAnsi="Times New Roman" w:hint="default"/>
      </w:rPr>
    </w:lvl>
    <w:lvl w:ilvl="7" w:tplc="14D20F18" w:tentative="1">
      <w:start w:val="1"/>
      <w:numFmt w:val="bullet"/>
      <w:lvlText w:val="•"/>
      <w:lvlJc w:val="left"/>
      <w:pPr>
        <w:tabs>
          <w:tab w:val="num" w:pos="5760"/>
        </w:tabs>
        <w:ind w:left="5760" w:hanging="360"/>
      </w:pPr>
      <w:rPr>
        <w:rFonts w:ascii="Times New Roman" w:hAnsi="Times New Roman" w:hint="default"/>
      </w:rPr>
    </w:lvl>
    <w:lvl w:ilvl="8" w:tplc="6E3681A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27E7D63"/>
    <w:multiLevelType w:val="hybridMultilevel"/>
    <w:tmpl w:val="969079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D73B02"/>
    <w:multiLevelType w:val="hybridMultilevel"/>
    <w:tmpl w:val="B4F81A94"/>
    <w:lvl w:ilvl="0" w:tplc="049C48D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62A401F"/>
    <w:multiLevelType w:val="hybridMultilevel"/>
    <w:tmpl w:val="EC2A9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BC0945"/>
    <w:multiLevelType w:val="hybridMultilevel"/>
    <w:tmpl w:val="BF827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FD2D8B"/>
    <w:multiLevelType w:val="hybridMultilevel"/>
    <w:tmpl w:val="BD38C8CE"/>
    <w:lvl w:ilvl="0" w:tplc="04190005">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C47370"/>
    <w:multiLevelType w:val="hybridMultilevel"/>
    <w:tmpl w:val="629C6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12690"/>
    <w:multiLevelType w:val="hybridMultilevel"/>
    <w:tmpl w:val="6A62AEB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70C7495"/>
    <w:multiLevelType w:val="hybridMultilevel"/>
    <w:tmpl w:val="2596547C"/>
    <w:lvl w:ilvl="0" w:tplc="72F6BABC">
      <w:start w:val="2"/>
      <w:numFmt w:val="decimal"/>
      <w:lvlText w:val="%1."/>
      <w:lvlJc w:val="left"/>
      <w:pPr>
        <w:tabs>
          <w:tab w:val="num" w:pos="720"/>
        </w:tabs>
        <w:ind w:left="720" w:hanging="360"/>
      </w:pPr>
      <w:rPr>
        <w:rFonts w:ascii="Times New Roman" w:hAnsi="Times New Roman" w:cs="Times New Roman"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26A179F"/>
    <w:multiLevelType w:val="multilevel"/>
    <w:tmpl w:val="D752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503E22"/>
    <w:multiLevelType w:val="singleLevel"/>
    <w:tmpl w:val="04190011"/>
    <w:lvl w:ilvl="0">
      <w:start w:val="1"/>
      <w:numFmt w:val="decimal"/>
      <w:lvlText w:val="%1)"/>
      <w:lvlJc w:val="left"/>
      <w:pPr>
        <w:tabs>
          <w:tab w:val="num" w:pos="360"/>
        </w:tabs>
        <w:ind w:left="360" w:hanging="360"/>
      </w:pPr>
      <w:rPr>
        <w:rFonts w:hint="default"/>
        <w:b w:val="0"/>
      </w:rPr>
    </w:lvl>
  </w:abstractNum>
  <w:abstractNum w:abstractNumId="14">
    <w:nsid w:val="75B97E74"/>
    <w:multiLevelType w:val="hybridMultilevel"/>
    <w:tmpl w:val="34D08FF6"/>
    <w:lvl w:ilvl="0" w:tplc="F8683268">
      <w:start w:val="8"/>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BD43E03"/>
    <w:multiLevelType w:val="hybridMultilevel"/>
    <w:tmpl w:val="C2862A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0"/>
  </w:num>
  <w:num w:numId="5">
    <w:abstractNumId w:val="10"/>
  </w:num>
  <w:num w:numId="6">
    <w:abstractNumId w:val="1"/>
  </w:num>
  <w:num w:numId="7">
    <w:abstractNumId w:val="4"/>
  </w:num>
  <w:num w:numId="8">
    <w:abstractNumId w:val="3"/>
  </w:num>
  <w:num w:numId="9">
    <w:abstractNumId w:val="11"/>
  </w:num>
  <w:num w:numId="10">
    <w:abstractNumId w:val="14"/>
  </w:num>
  <w:num w:numId="11">
    <w:abstractNumId w:val="5"/>
  </w:num>
  <w:num w:numId="12">
    <w:abstractNumId w:val="9"/>
  </w:num>
  <w:num w:numId="13">
    <w:abstractNumId w:val="15"/>
  </w:num>
  <w:num w:numId="14">
    <w:abstractNumId w:val="7"/>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B1EA9"/>
    <w:rsid w:val="000100AC"/>
    <w:rsid w:val="00017B97"/>
    <w:rsid w:val="00111D66"/>
    <w:rsid w:val="00124CCA"/>
    <w:rsid w:val="00154451"/>
    <w:rsid w:val="001C56BE"/>
    <w:rsid w:val="00204A4C"/>
    <w:rsid w:val="00213E5D"/>
    <w:rsid w:val="00220488"/>
    <w:rsid w:val="002B1EA9"/>
    <w:rsid w:val="002C60E3"/>
    <w:rsid w:val="00655323"/>
    <w:rsid w:val="00694692"/>
    <w:rsid w:val="006A1CC7"/>
    <w:rsid w:val="006E7A5E"/>
    <w:rsid w:val="00757CB4"/>
    <w:rsid w:val="00870B4F"/>
    <w:rsid w:val="00A37835"/>
    <w:rsid w:val="00BC3FE2"/>
    <w:rsid w:val="00C07E07"/>
    <w:rsid w:val="00D62E9D"/>
    <w:rsid w:val="00EB665A"/>
    <w:rsid w:val="00F55F8D"/>
    <w:rsid w:val="00FD3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EA9"/>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1EA9"/>
    <w:pPr>
      <w:widowControl w:val="0"/>
      <w:spacing w:after="0" w:line="240" w:lineRule="auto"/>
    </w:pPr>
    <w:rPr>
      <w:rFonts w:ascii="Courier New" w:eastAsia="Courier New" w:hAnsi="Courier New" w:cs="Courier New"/>
      <w:color w:val="000000"/>
      <w:sz w:val="24"/>
      <w:szCs w:val="24"/>
    </w:rPr>
  </w:style>
  <w:style w:type="paragraph" w:styleId="a4">
    <w:name w:val="List Paragraph"/>
    <w:basedOn w:val="a"/>
    <w:uiPriority w:val="34"/>
    <w:qFormat/>
    <w:rsid w:val="002B1EA9"/>
    <w:pPr>
      <w:ind w:left="720"/>
      <w:contextualSpacing/>
    </w:pPr>
  </w:style>
  <w:style w:type="character" w:customStyle="1" w:styleId="a5">
    <w:name w:val="Основной текст Знак"/>
    <w:basedOn w:val="a0"/>
    <w:link w:val="a6"/>
    <w:rsid w:val="002B1EA9"/>
    <w:rPr>
      <w:rFonts w:ascii="Times New Roman" w:hAnsi="Times New Roman" w:cs="Times New Roman"/>
      <w:spacing w:val="4"/>
      <w:sz w:val="18"/>
      <w:szCs w:val="18"/>
      <w:shd w:val="clear" w:color="auto" w:fill="FFFFFF"/>
    </w:rPr>
  </w:style>
  <w:style w:type="paragraph" w:styleId="a6">
    <w:name w:val="Body Text"/>
    <w:basedOn w:val="a"/>
    <w:link w:val="a5"/>
    <w:rsid w:val="002B1EA9"/>
    <w:pPr>
      <w:shd w:val="clear" w:color="auto" w:fill="FFFFFF"/>
      <w:spacing w:after="180" w:line="202" w:lineRule="exact"/>
      <w:jc w:val="both"/>
    </w:pPr>
    <w:rPr>
      <w:rFonts w:ascii="Times New Roman" w:eastAsiaTheme="minorHAnsi" w:hAnsi="Times New Roman" w:cs="Times New Roman"/>
      <w:color w:val="auto"/>
      <w:spacing w:val="4"/>
      <w:sz w:val="18"/>
      <w:szCs w:val="18"/>
      <w:lang w:eastAsia="en-US"/>
    </w:rPr>
  </w:style>
  <w:style w:type="character" w:customStyle="1" w:styleId="1">
    <w:name w:val="Основной текст Знак1"/>
    <w:basedOn w:val="a0"/>
    <w:link w:val="a6"/>
    <w:uiPriority w:val="99"/>
    <w:semiHidden/>
    <w:rsid w:val="002B1EA9"/>
    <w:rPr>
      <w:rFonts w:ascii="Courier New" w:eastAsia="Courier New" w:hAnsi="Courier New" w:cs="Courier New"/>
      <w:color w:val="000000"/>
      <w:sz w:val="24"/>
      <w:szCs w:val="24"/>
      <w:lang w:eastAsia="ru-RU"/>
    </w:rPr>
  </w:style>
  <w:style w:type="character" w:styleId="a7">
    <w:name w:val="Hyperlink"/>
    <w:basedOn w:val="a0"/>
    <w:uiPriority w:val="99"/>
    <w:unhideWhenUsed/>
    <w:rsid w:val="002B1EA9"/>
    <w:rPr>
      <w:color w:val="0000FF" w:themeColor="hyperlink"/>
      <w:u w:val="single"/>
    </w:rPr>
  </w:style>
  <w:style w:type="paragraph" w:styleId="a8">
    <w:name w:val="header"/>
    <w:basedOn w:val="a"/>
    <w:link w:val="a9"/>
    <w:uiPriority w:val="99"/>
    <w:unhideWhenUsed/>
    <w:rsid w:val="002B1EA9"/>
    <w:pPr>
      <w:tabs>
        <w:tab w:val="center" w:pos="4677"/>
        <w:tab w:val="right" w:pos="9355"/>
      </w:tabs>
    </w:pPr>
  </w:style>
  <w:style w:type="character" w:customStyle="1" w:styleId="a9">
    <w:name w:val="Верхний колонтитул Знак"/>
    <w:basedOn w:val="a0"/>
    <w:link w:val="a8"/>
    <w:uiPriority w:val="99"/>
    <w:rsid w:val="002B1EA9"/>
    <w:rPr>
      <w:rFonts w:ascii="Courier New" w:eastAsia="Courier New" w:hAnsi="Courier New" w:cs="Courier New"/>
      <w:color w:val="000000"/>
      <w:sz w:val="24"/>
      <w:szCs w:val="24"/>
      <w:lang w:eastAsia="ru-RU"/>
    </w:rPr>
  </w:style>
  <w:style w:type="paragraph" w:styleId="aa">
    <w:name w:val="footer"/>
    <w:basedOn w:val="a"/>
    <w:link w:val="ab"/>
    <w:uiPriority w:val="99"/>
    <w:unhideWhenUsed/>
    <w:rsid w:val="002B1EA9"/>
    <w:pPr>
      <w:tabs>
        <w:tab w:val="center" w:pos="4677"/>
        <w:tab w:val="right" w:pos="9355"/>
      </w:tabs>
    </w:pPr>
  </w:style>
  <w:style w:type="character" w:customStyle="1" w:styleId="ab">
    <w:name w:val="Нижний колонтитул Знак"/>
    <w:basedOn w:val="a0"/>
    <w:link w:val="aa"/>
    <w:uiPriority w:val="99"/>
    <w:rsid w:val="002B1EA9"/>
    <w:rPr>
      <w:rFonts w:ascii="Courier New" w:eastAsia="Courier New" w:hAnsi="Courier New" w:cs="Courier New"/>
      <w:color w:val="000000"/>
      <w:sz w:val="24"/>
      <w:szCs w:val="24"/>
      <w:lang w:eastAsia="ru-RU"/>
    </w:rPr>
  </w:style>
  <w:style w:type="paragraph" w:styleId="ac">
    <w:name w:val="Body Text Indent"/>
    <w:basedOn w:val="a"/>
    <w:link w:val="ad"/>
    <w:uiPriority w:val="99"/>
    <w:semiHidden/>
    <w:unhideWhenUsed/>
    <w:rsid w:val="002B1EA9"/>
    <w:pPr>
      <w:spacing w:after="120"/>
      <w:ind w:left="283"/>
    </w:pPr>
  </w:style>
  <w:style w:type="character" w:customStyle="1" w:styleId="ad">
    <w:name w:val="Основной текст с отступом Знак"/>
    <w:basedOn w:val="a0"/>
    <w:link w:val="ac"/>
    <w:uiPriority w:val="99"/>
    <w:semiHidden/>
    <w:rsid w:val="002B1EA9"/>
    <w:rPr>
      <w:rFonts w:ascii="Courier New" w:eastAsia="Courier New" w:hAnsi="Courier New" w:cs="Courier New"/>
      <w:color w:val="000000"/>
      <w:sz w:val="24"/>
      <w:szCs w:val="24"/>
      <w:lang w:eastAsia="ru-RU"/>
    </w:rPr>
  </w:style>
  <w:style w:type="paragraph" w:styleId="2">
    <w:name w:val="Body Text 2"/>
    <w:basedOn w:val="a"/>
    <w:link w:val="20"/>
    <w:uiPriority w:val="99"/>
    <w:semiHidden/>
    <w:unhideWhenUsed/>
    <w:rsid w:val="002B1EA9"/>
    <w:pPr>
      <w:spacing w:after="120" w:line="480" w:lineRule="auto"/>
    </w:pPr>
  </w:style>
  <w:style w:type="character" w:customStyle="1" w:styleId="20">
    <w:name w:val="Основной текст 2 Знак"/>
    <w:basedOn w:val="a0"/>
    <w:link w:val="2"/>
    <w:uiPriority w:val="99"/>
    <w:semiHidden/>
    <w:rsid w:val="002B1EA9"/>
    <w:rPr>
      <w:rFonts w:ascii="Courier New" w:eastAsia="Courier New" w:hAnsi="Courier New" w:cs="Courier New"/>
      <w:color w:val="000000"/>
      <w:sz w:val="24"/>
      <w:szCs w:val="24"/>
      <w:lang w:eastAsia="ru-RU"/>
    </w:rPr>
  </w:style>
  <w:style w:type="paragraph" w:styleId="ae">
    <w:name w:val="Normal (Web)"/>
    <w:basedOn w:val="a"/>
    <w:uiPriority w:val="99"/>
    <w:semiHidden/>
    <w:unhideWhenUsed/>
    <w:rsid w:val="002B1EA9"/>
    <w:pPr>
      <w:widowControl/>
      <w:spacing w:before="100" w:beforeAutospacing="1" w:after="100" w:afterAutospacing="1"/>
    </w:pPr>
    <w:rPr>
      <w:rFonts w:ascii="Times New Roman" w:eastAsia="Times New Roman" w:hAnsi="Times New Roman" w:cs="Times New Roman"/>
      <w:color w:val="auto"/>
    </w:rPr>
  </w:style>
  <w:style w:type="paragraph" w:styleId="af">
    <w:name w:val="Balloon Text"/>
    <w:basedOn w:val="a"/>
    <w:link w:val="af0"/>
    <w:uiPriority w:val="99"/>
    <w:semiHidden/>
    <w:unhideWhenUsed/>
    <w:rsid w:val="002B1EA9"/>
    <w:rPr>
      <w:rFonts w:ascii="Tahoma" w:hAnsi="Tahoma" w:cs="Tahoma"/>
      <w:sz w:val="16"/>
      <w:szCs w:val="16"/>
    </w:rPr>
  </w:style>
  <w:style w:type="character" w:customStyle="1" w:styleId="af0">
    <w:name w:val="Текст выноски Знак"/>
    <w:basedOn w:val="a0"/>
    <w:link w:val="af"/>
    <w:uiPriority w:val="99"/>
    <w:semiHidden/>
    <w:rsid w:val="002B1EA9"/>
    <w:rPr>
      <w:rFonts w:ascii="Tahoma" w:eastAsia="Courier New" w:hAnsi="Tahoma" w:cs="Tahoma"/>
      <w:color w:val="000000"/>
      <w:sz w:val="16"/>
      <w:szCs w:val="16"/>
      <w:lang w:eastAsia="ru-RU"/>
    </w:rPr>
  </w:style>
  <w:style w:type="character" w:customStyle="1" w:styleId="datepr">
    <w:name w:val="datepr"/>
    <w:basedOn w:val="a0"/>
    <w:rsid w:val="002B1EA9"/>
    <w:rPr>
      <w:rFonts w:ascii="Times New Roman" w:hAnsi="Times New Roman" w:cs="Times New Roman" w:hint="default"/>
      <w:i/>
      <w:iCs/>
    </w:rPr>
  </w:style>
  <w:style w:type="character" w:customStyle="1" w:styleId="number">
    <w:name w:val="number"/>
    <w:basedOn w:val="a0"/>
    <w:rsid w:val="002B1EA9"/>
    <w:rPr>
      <w:rFonts w:ascii="Times New Roman" w:hAnsi="Times New Roman" w:cs="Times New Roman" w:hint="default"/>
      <w:i/>
      <w:iCs/>
    </w:rPr>
  </w:style>
  <w:style w:type="paragraph" w:customStyle="1" w:styleId="newncpi">
    <w:name w:val="newncpi"/>
    <w:basedOn w:val="a"/>
    <w:rsid w:val="002B1EA9"/>
    <w:pPr>
      <w:widowControl/>
      <w:spacing w:before="160" w:after="160"/>
      <w:ind w:firstLine="567"/>
      <w:jc w:val="both"/>
    </w:pPr>
    <w:rPr>
      <w:rFonts w:ascii="Times New Roman" w:eastAsia="Times New Roman" w:hAnsi="Times New Roman" w:cs="Times New Roman"/>
      <w:color w:val="auto"/>
    </w:rPr>
  </w:style>
  <w:style w:type="paragraph" w:customStyle="1" w:styleId="newncpi0">
    <w:name w:val="newncpi0"/>
    <w:basedOn w:val="a"/>
    <w:rsid w:val="002B1EA9"/>
    <w:pPr>
      <w:widowControl/>
      <w:spacing w:before="160" w:after="160"/>
      <w:jc w:val="both"/>
    </w:pPr>
    <w:rPr>
      <w:rFonts w:ascii="Times New Roman" w:eastAsia="Times New Roman" w:hAnsi="Times New Roman" w:cs="Times New Roman"/>
      <w:color w:val="auto"/>
    </w:rPr>
  </w:style>
  <w:style w:type="paragraph" w:customStyle="1" w:styleId="titlep">
    <w:name w:val="titlep"/>
    <w:basedOn w:val="a"/>
    <w:rsid w:val="002B1EA9"/>
    <w:pPr>
      <w:widowControl/>
      <w:spacing w:before="360" w:after="360"/>
      <w:jc w:val="center"/>
    </w:pPr>
    <w:rPr>
      <w:rFonts w:ascii="Times New Roman" w:eastAsia="Times New Roman" w:hAnsi="Times New Roman" w:cs="Times New Roman"/>
      <w:b/>
      <w:bCs/>
      <w:color w:val="auto"/>
    </w:rPr>
  </w:style>
  <w:style w:type="paragraph" w:customStyle="1" w:styleId="table10">
    <w:name w:val="table10"/>
    <w:basedOn w:val="a"/>
    <w:rsid w:val="002B1EA9"/>
    <w:pPr>
      <w:widowControl/>
    </w:pPr>
    <w:rPr>
      <w:rFonts w:ascii="Times New Roman" w:eastAsia="Times New Roman" w:hAnsi="Times New Roman" w:cs="Times New Roman"/>
      <w:color w:val="auto"/>
      <w:sz w:val="20"/>
      <w:szCs w:val="20"/>
    </w:rPr>
  </w:style>
  <w:style w:type="paragraph" w:customStyle="1" w:styleId="onestring">
    <w:name w:val="onestring"/>
    <w:basedOn w:val="a"/>
    <w:rsid w:val="002B1EA9"/>
    <w:pPr>
      <w:widowControl/>
      <w:spacing w:before="160" w:after="160"/>
      <w:jc w:val="right"/>
    </w:pPr>
    <w:rPr>
      <w:rFonts w:ascii="Times New Roman" w:eastAsia="Times New Roman" w:hAnsi="Times New Roman" w:cs="Times New Roman"/>
      <w:color w:val="auto"/>
      <w:sz w:val="22"/>
      <w:szCs w:val="22"/>
    </w:rPr>
  </w:style>
  <w:style w:type="paragraph" w:customStyle="1" w:styleId="endform">
    <w:name w:val="endform"/>
    <w:basedOn w:val="a"/>
    <w:rsid w:val="002B1EA9"/>
    <w:pPr>
      <w:widowControl/>
      <w:ind w:firstLine="567"/>
      <w:jc w:val="both"/>
    </w:pPr>
    <w:rPr>
      <w:rFonts w:ascii="Times New Roman" w:eastAsia="Times New Roman" w:hAnsi="Times New Roman" w:cs="Times New Roman"/>
      <w:color w:val="auto"/>
    </w:rPr>
  </w:style>
  <w:style w:type="paragraph" w:customStyle="1" w:styleId="comment">
    <w:name w:val="comment"/>
    <w:basedOn w:val="a"/>
    <w:rsid w:val="002B1EA9"/>
    <w:pPr>
      <w:widowControl/>
      <w:spacing w:before="160" w:after="160"/>
      <w:ind w:firstLine="709"/>
      <w:jc w:val="both"/>
    </w:pPr>
    <w:rPr>
      <w:rFonts w:ascii="Times New Roman" w:eastAsia="Times New Roman" w:hAnsi="Times New Roman" w:cs="Times New Roman"/>
      <w:color w:val="auto"/>
      <w:sz w:val="20"/>
      <w:szCs w:val="20"/>
    </w:rPr>
  </w:style>
  <w:style w:type="paragraph" w:customStyle="1" w:styleId="point">
    <w:name w:val="point"/>
    <w:basedOn w:val="a"/>
    <w:uiPriority w:val="99"/>
    <w:rsid w:val="002B1EA9"/>
    <w:pPr>
      <w:widowControl/>
      <w:spacing w:before="160" w:after="160"/>
      <w:ind w:firstLine="567"/>
      <w:jc w:val="both"/>
    </w:pPr>
    <w:rPr>
      <w:rFonts w:ascii="Times New Roman" w:eastAsia="Times New Roman" w:hAnsi="Times New Roman" w:cs="Times New Roman"/>
      <w:color w:val="auto"/>
    </w:rPr>
  </w:style>
  <w:style w:type="paragraph" w:customStyle="1" w:styleId="underpoint">
    <w:name w:val="underpoint"/>
    <w:basedOn w:val="a"/>
    <w:rsid w:val="002B1EA9"/>
    <w:pPr>
      <w:widowControl/>
      <w:spacing w:before="160" w:after="160"/>
      <w:ind w:firstLine="567"/>
      <w:jc w:val="both"/>
    </w:pPr>
    <w:rPr>
      <w:rFonts w:ascii="Times New Roman" w:eastAsia="Times New Roman" w:hAnsi="Times New Roman" w:cs="Times New Roman"/>
      <w:color w:val="auto"/>
    </w:rPr>
  </w:style>
  <w:style w:type="paragraph" w:customStyle="1" w:styleId="snoski">
    <w:name w:val="snoski"/>
    <w:basedOn w:val="a"/>
    <w:rsid w:val="002B1EA9"/>
    <w:pPr>
      <w:widowControl/>
      <w:spacing w:before="160" w:after="160"/>
      <w:ind w:firstLine="567"/>
      <w:jc w:val="both"/>
    </w:pPr>
    <w:rPr>
      <w:rFonts w:ascii="Times New Roman" w:eastAsia="Times New Roman" w:hAnsi="Times New Roman" w:cs="Times New Roman"/>
      <w:color w:val="auto"/>
      <w:sz w:val="20"/>
      <w:szCs w:val="20"/>
    </w:rPr>
  </w:style>
  <w:style w:type="paragraph" w:customStyle="1" w:styleId="ConsPlusNonformat">
    <w:name w:val="ConsPlusNonformat"/>
    <w:uiPriority w:val="99"/>
    <w:rsid w:val="002B1EA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2B1E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extList">
    <w:name w:val="ConsPlusTextList"/>
    <w:rsid w:val="002B1EA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hapter">
    <w:name w:val="chapter"/>
    <w:basedOn w:val="a"/>
    <w:rsid w:val="002B1EA9"/>
    <w:pPr>
      <w:widowControl/>
      <w:spacing w:before="240" w:after="240"/>
      <w:jc w:val="center"/>
    </w:pPr>
    <w:rPr>
      <w:rFonts w:ascii="Times New Roman" w:eastAsia="Times New Roman" w:hAnsi="Times New Roman" w:cs="Times New Roman"/>
      <w:b/>
      <w:bCs/>
      <w:caps/>
      <w:color w:val="auto"/>
    </w:rPr>
  </w:style>
  <w:style w:type="paragraph" w:styleId="af1">
    <w:name w:val="footnote text"/>
    <w:basedOn w:val="a"/>
    <w:link w:val="af2"/>
    <w:uiPriority w:val="99"/>
    <w:semiHidden/>
    <w:unhideWhenUsed/>
    <w:rsid w:val="002B1EA9"/>
    <w:pPr>
      <w:widowControl/>
    </w:pPr>
    <w:rPr>
      <w:rFonts w:ascii="Calibri" w:eastAsia="Times New Roman" w:hAnsi="Calibri" w:cs="Times New Roman"/>
      <w:color w:val="auto"/>
      <w:sz w:val="20"/>
      <w:szCs w:val="20"/>
    </w:rPr>
  </w:style>
  <w:style w:type="character" w:customStyle="1" w:styleId="af2">
    <w:name w:val="Текст сноски Знак"/>
    <w:basedOn w:val="a0"/>
    <w:link w:val="af1"/>
    <w:uiPriority w:val="99"/>
    <w:semiHidden/>
    <w:rsid w:val="002B1EA9"/>
    <w:rPr>
      <w:rFonts w:ascii="Calibri" w:eastAsia="Times New Roman" w:hAnsi="Calibri" w:cs="Times New Roman"/>
      <w:sz w:val="20"/>
      <w:szCs w:val="20"/>
      <w:lang w:eastAsia="ru-RU"/>
    </w:rPr>
  </w:style>
  <w:style w:type="paragraph" w:customStyle="1" w:styleId="21">
    <w:name w:val="Основной текст с отступом 21"/>
    <w:basedOn w:val="a"/>
    <w:rsid w:val="002B1EA9"/>
    <w:pPr>
      <w:spacing w:line="360" w:lineRule="auto"/>
      <w:ind w:firstLine="567"/>
      <w:jc w:val="both"/>
    </w:pPr>
    <w:rPr>
      <w:rFonts w:ascii="Times New Roman" w:eastAsia="Times New Roman" w:hAnsi="Times New Roman" w:cs="Times New Roman"/>
      <w:color w:val="auto"/>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eaeunion.org" TargetMode="External"/><Relationship Id="rId13" Type="http://schemas.openxmlformats.org/officeDocument/2006/relationships/hyperlink" Target="https://ru.wikipedia.org/wiki/%D0%9F%D0%B0%D1%80%D0%B0%D0%BC%D0%B8%D0%BA%D1%81%D0%BE%D0%B2%D0%B8%D1%80%D1%83%D1%81%D1%8B" TargetMode="External"/><Relationship Id="rId18" Type="http://schemas.openxmlformats.org/officeDocument/2006/relationships/image" Target="media/image2.jpe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ru.wikipedia.org/wiki/%D0%9A%D0%B0%D1%88%D0%B5%D0%BB%D1%8C" TargetMode="External"/><Relationship Id="rId17" Type="http://schemas.openxmlformats.org/officeDocument/2006/relationships/hyperlink" Target="http://www.krasotaimedicina.ru/diseases/zabolevanija_neurology/sleep-disorders"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ru.wikipedia.org/wiki/%D0%A1%D0%B5%D0%BC%D0%B5%D0%BD%D0%BD%D0%B8%D0%BA"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8%D0%BD%D1%84%D0%B5%D0%BA%D1%86%D0%B8%D1%8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u.wikipedia.org/wiki/%D0%9F%D0%BE%D0%B4%D0%B6%D0%B5%D0%BB%D1%83%D0%B4%D0%BE%D1%87%D0%BD%D0%B0%D1%8F_%D0%B6%D0%B5%D0%BB%D0%B5%D0%B7%D0%B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ru.wikipedia.org/wiki/%D0%91%D0%B0%D0%BA%D1%82%D0%B5%D1%80%D0%B8%D0%B8"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gorses-grodno.by" TargetMode="External"/><Relationship Id="rId14" Type="http://schemas.openxmlformats.org/officeDocument/2006/relationships/hyperlink" Target="https://ru.wikipedia.org/wiki/%D0%A1%D0%BB%D1%8E%D0%BD%D0%BD%D1%8B%D0%B5_%D0%B6%D0%B5%D0%BB%D0%B5%D0%B7%D1%8B"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53</Pages>
  <Words>16516</Words>
  <Characters>94147</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2020-11-03T17:40:00Z</dcterms:created>
  <dcterms:modified xsi:type="dcterms:W3CDTF">2020-11-03T18:51:00Z</dcterms:modified>
</cp:coreProperties>
</file>