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700"/>
        <w:tblW w:w="42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827"/>
        <w:gridCol w:w="3402"/>
        <w:gridCol w:w="4673"/>
      </w:tblGrid>
      <w:tr w:rsidR="00A645F6" w:rsidRPr="005E0DFF" w14:paraId="5176393A" w14:textId="77777777" w:rsidTr="00A645F6">
        <w:trPr>
          <w:trHeight w:val="1248"/>
        </w:trPr>
        <w:tc>
          <w:tcPr>
            <w:tcW w:w="214" w:type="pct"/>
          </w:tcPr>
          <w:p w14:paraId="46844847" w14:textId="77777777" w:rsidR="00A645F6" w:rsidRPr="005E0DFF" w:rsidRDefault="00A645F6" w:rsidP="00A645F6">
            <w:pPr>
              <w:snapToGrid/>
              <w:spacing w:before="0" w:line="200" w:lineRule="exact"/>
              <w:jc w:val="both"/>
            </w:pPr>
            <w:r w:rsidRPr="005E0DFF">
              <w:t>№ п/п</w:t>
            </w:r>
          </w:p>
        </w:tc>
        <w:tc>
          <w:tcPr>
            <w:tcW w:w="1539" w:type="pct"/>
            <w:tcBorders>
              <w:bottom w:val="single" w:sz="4" w:space="0" w:color="000000"/>
            </w:tcBorders>
          </w:tcPr>
          <w:p w14:paraId="5BD5AC13" w14:textId="77777777" w:rsidR="00A645F6" w:rsidRPr="005E0DFF" w:rsidRDefault="00A645F6" w:rsidP="00A645F6">
            <w:pPr>
              <w:snapToGrid/>
              <w:spacing w:before="0" w:line="200" w:lineRule="exact"/>
              <w:jc w:val="both"/>
            </w:pPr>
            <w:r w:rsidRPr="005E0DFF">
              <w:t>Наименование продукции, сроки годности</w:t>
            </w:r>
          </w:p>
        </w:tc>
        <w:tc>
          <w:tcPr>
            <w:tcW w:w="1368" w:type="pct"/>
            <w:tcBorders>
              <w:bottom w:val="single" w:sz="4" w:space="0" w:color="auto"/>
            </w:tcBorders>
          </w:tcPr>
          <w:p w14:paraId="2F373E67" w14:textId="77777777" w:rsidR="00A645F6" w:rsidRPr="005E0DFF" w:rsidRDefault="00A645F6" w:rsidP="00A645F6">
            <w:pPr>
              <w:snapToGrid/>
              <w:spacing w:before="0" w:line="200" w:lineRule="exact"/>
              <w:jc w:val="both"/>
            </w:pPr>
            <w:r w:rsidRPr="005E0DFF">
              <w:t>Изготовитель, импортер</w:t>
            </w:r>
          </w:p>
        </w:tc>
        <w:tc>
          <w:tcPr>
            <w:tcW w:w="1879" w:type="pct"/>
            <w:tcBorders>
              <w:bottom w:val="single" w:sz="4" w:space="0" w:color="auto"/>
            </w:tcBorders>
          </w:tcPr>
          <w:p w14:paraId="42E8F934" w14:textId="77777777" w:rsidR="00A645F6" w:rsidRPr="005E0DFF" w:rsidRDefault="00A645F6" w:rsidP="00A645F6">
            <w:pPr>
              <w:snapToGrid/>
              <w:spacing w:before="0" w:line="200" w:lineRule="exact"/>
              <w:jc w:val="both"/>
            </w:pPr>
            <w:r w:rsidRPr="005E0DFF">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A645F6" w:rsidRPr="005E0DFF" w14:paraId="0FCE7BDE" w14:textId="77777777" w:rsidTr="00A645F6">
        <w:trPr>
          <w:trHeight w:val="1248"/>
        </w:trPr>
        <w:tc>
          <w:tcPr>
            <w:tcW w:w="214" w:type="pct"/>
          </w:tcPr>
          <w:p w14:paraId="3F7E5471" w14:textId="77777777" w:rsidR="00A645F6" w:rsidRPr="005E0DFF" w:rsidRDefault="00A645F6" w:rsidP="00A645F6">
            <w:pPr>
              <w:snapToGrid/>
              <w:spacing w:before="0" w:line="220" w:lineRule="exact"/>
              <w:jc w:val="both"/>
              <w:rPr>
                <w:sz w:val="22"/>
                <w:szCs w:val="22"/>
              </w:rPr>
            </w:pPr>
            <w:r w:rsidRPr="005E0DFF">
              <w:rPr>
                <w:sz w:val="22"/>
                <w:szCs w:val="22"/>
              </w:rPr>
              <w:t>1.</w:t>
            </w:r>
          </w:p>
        </w:tc>
        <w:tc>
          <w:tcPr>
            <w:tcW w:w="1539" w:type="pct"/>
            <w:tcBorders>
              <w:bottom w:val="single" w:sz="4" w:space="0" w:color="000000"/>
            </w:tcBorders>
          </w:tcPr>
          <w:p w14:paraId="6C7A3BE1" w14:textId="77777777" w:rsidR="00A645F6" w:rsidRPr="005E0DFF" w:rsidRDefault="00A645F6" w:rsidP="00A645F6">
            <w:pPr>
              <w:snapToGrid/>
              <w:spacing w:before="0" w:line="240" w:lineRule="exact"/>
              <w:jc w:val="both"/>
              <w:rPr>
                <w:b/>
                <w:color w:val="000000"/>
                <w:sz w:val="22"/>
                <w:szCs w:val="22"/>
              </w:rPr>
            </w:pPr>
            <w:r w:rsidRPr="005E0DFF">
              <w:rPr>
                <w:b/>
                <w:color w:val="000000"/>
                <w:sz w:val="22"/>
                <w:szCs w:val="22"/>
              </w:rPr>
              <w:t xml:space="preserve">Изюм султана </w:t>
            </w:r>
            <w:proofErr w:type="spellStart"/>
            <w:r w:rsidRPr="005E0DFF">
              <w:rPr>
                <w:b/>
                <w:color w:val="000000"/>
                <w:sz w:val="22"/>
                <w:szCs w:val="22"/>
              </w:rPr>
              <w:t>т.м</w:t>
            </w:r>
            <w:proofErr w:type="spellEnd"/>
            <w:r w:rsidRPr="005E0DFF">
              <w:rPr>
                <w:b/>
                <w:color w:val="000000"/>
                <w:sz w:val="22"/>
                <w:szCs w:val="22"/>
              </w:rPr>
              <w:t xml:space="preserve">. Белый пеликан, </w:t>
            </w:r>
            <w:r w:rsidRPr="005E0DFF">
              <w:rPr>
                <w:color w:val="000000"/>
                <w:sz w:val="22"/>
                <w:szCs w:val="22"/>
              </w:rPr>
              <w:t xml:space="preserve">дата изготовления 23.01.2025, упаковано 15.04.2025, годен до 15.01.2026. Хранить при температуре не выше 30 </w:t>
            </w:r>
            <w:r w:rsidRPr="005E0DFF">
              <w:rPr>
                <w:color w:val="000000"/>
                <w:sz w:val="22"/>
                <w:szCs w:val="22"/>
                <w:vertAlign w:val="superscript"/>
              </w:rPr>
              <w:t>0</w:t>
            </w:r>
            <w:r w:rsidRPr="005E0DFF">
              <w:rPr>
                <w:color w:val="000000"/>
                <w:sz w:val="22"/>
                <w:szCs w:val="22"/>
              </w:rPr>
              <w:t>С и относительной влажности воздуха не более 75% ТУ РБ 100523831.001. штрих-код 4811028000110</w:t>
            </w:r>
          </w:p>
        </w:tc>
        <w:tc>
          <w:tcPr>
            <w:tcW w:w="1368" w:type="pct"/>
            <w:tcBorders>
              <w:bottom w:val="single" w:sz="4" w:space="0" w:color="auto"/>
            </w:tcBorders>
          </w:tcPr>
          <w:p w14:paraId="285815DC" w14:textId="77777777" w:rsidR="00A645F6" w:rsidRPr="005E0DFF" w:rsidRDefault="00A645F6" w:rsidP="00A645F6">
            <w:pPr>
              <w:spacing w:before="0" w:line="240" w:lineRule="exact"/>
              <w:jc w:val="both"/>
              <w:rPr>
                <w:sz w:val="22"/>
                <w:szCs w:val="22"/>
              </w:rPr>
            </w:pPr>
            <w:r w:rsidRPr="005E0DFF">
              <w:rPr>
                <w:sz w:val="22"/>
                <w:szCs w:val="22"/>
              </w:rPr>
              <w:t>Изготовитель</w:t>
            </w:r>
            <w:r w:rsidRPr="005E0DFF">
              <w:rPr>
                <w:sz w:val="22"/>
                <w:szCs w:val="22"/>
                <w:lang w:val="en-US"/>
              </w:rPr>
              <w:t xml:space="preserve">: </w:t>
            </w:r>
            <w:r w:rsidRPr="005E0DFF">
              <w:rPr>
                <w:b/>
                <w:sz w:val="22"/>
                <w:szCs w:val="22"/>
                <w:lang w:val="en-US"/>
              </w:rPr>
              <w:t xml:space="preserve">SHARGHE MIANEH PRODUCTS EXPORT CO., No 9, TARKESHDOOZ ALLEY VALLIE ASR TEHRAN, </w:t>
            </w:r>
            <w:r w:rsidRPr="005E0DFF">
              <w:rPr>
                <w:b/>
                <w:sz w:val="22"/>
                <w:szCs w:val="22"/>
              </w:rPr>
              <w:t>Иран</w:t>
            </w:r>
            <w:r w:rsidRPr="005E0DFF">
              <w:rPr>
                <w:sz w:val="22"/>
                <w:szCs w:val="22"/>
                <w:lang w:val="en-US"/>
              </w:rPr>
              <w:t xml:space="preserve">. </w:t>
            </w:r>
            <w:r w:rsidRPr="005E0DFF">
              <w:rPr>
                <w:sz w:val="22"/>
                <w:szCs w:val="22"/>
              </w:rPr>
              <w:t>Упаковщик: ООО «</w:t>
            </w:r>
            <w:proofErr w:type="spellStart"/>
            <w:r w:rsidRPr="005E0DFF">
              <w:rPr>
                <w:sz w:val="22"/>
                <w:szCs w:val="22"/>
              </w:rPr>
              <w:t>Детави</w:t>
            </w:r>
            <w:proofErr w:type="spellEnd"/>
            <w:r w:rsidRPr="005E0DFF">
              <w:rPr>
                <w:sz w:val="22"/>
                <w:szCs w:val="22"/>
              </w:rPr>
              <w:t xml:space="preserve">», 220094, г. Минск, 2-й Велосипедный пер., 32-9. Адрес производства: 223049, Минская обл., Минский район, </w:t>
            </w:r>
            <w:proofErr w:type="spellStart"/>
            <w:r w:rsidRPr="005E0DFF">
              <w:rPr>
                <w:sz w:val="22"/>
                <w:szCs w:val="22"/>
              </w:rPr>
              <w:t>Щомыслицкий</w:t>
            </w:r>
            <w:proofErr w:type="spellEnd"/>
            <w:r w:rsidRPr="005E0DFF">
              <w:rPr>
                <w:sz w:val="22"/>
                <w:szCs w:val="22"/>
              </w:rPr>
              <w:t xml:space="preserve"> сельский совет, 16/2, промзона ТЭЦ-4. </w:t>
            </w:r>
          </w:p>
        </w:tc>
        <w:tc>
          <w:tcPr>
            <w:tcW w:w="1879" w:type="pct"/>
            <w:tcBorders>
              <w:bottom w:val="single" w:sz="4" w:space="0" w:color="auto"/>
            </w:tcBorders>
          </w:tcPr>
          <w:p w14:paraId="23E69DE6"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Не соответствует требованиям</w:t>
            </w:r>
          </w:p>
          <w:p w14:paraId="614441F7" w14:textId="3E05458A" w:rsidR="00A645F6" w:rsidRPr="005E0DFF" w:rsidRDefault="00A645F6" w:rsidP="00A645F6">
            <w:pPr>
              <w:pStyle w:val="111"/>
              <w:spacing w:line="240" w:lineRule="exact"/>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ТР ТС 021/2011 от 09.12.2011 № 880, ГН от 25.01.2021 № 37 </w:t>
            </w:r>
            <w:r w:rsidRPr="005E0DFF">
              <w:rPr>
                <w:rFonts w:ascii="Times New Roman" w:eastAsia="Batang" w:hAnsi="Times New Roman" w:cs="Times New Roman"/>
                <w:b/>
                <w:spacing w:val="-6"/>
                <w:lang w:eastAsia="en-US"/>
              </w:rPr>
              <w:t xml:space="preserve">по микробиологическому показателю – </w:t>
            </w:r>
            <w:r w:rsidRPr="005E0DFF">
              <w:rPr>
                <w:rFonts w:ascii="Times New Roman" w:eastAsia="Batang" w:hAnsi="Times New Roman" w:cs="Times New Roman"/>
                <w:spacing w:val="-6"/>
                <w:lang w:eastAsia="en-US"/>
              </w:rPr>
              <w:t>обнаружены</w:t>
            </w:r>
            <w:r w:rsidRPr="005E0DFF">
              <w:rPr>
                <w:rFonts w:ascii="Times New Roman" w:eastAsia="Batang" w:hAnsi="Times New Roman" w:cs="Times New Roman"/>
                <w:b/>
                <w:spacing w:val="-6"/>
                <w:lang w:eastAsia="en-US"/>
              </w:rPr>
              <w:t xml:space="preserve"> «плесени» </w:t>
            </w:r>
          </w:p>
        </w:tc>
      </w:tr>
      <w:tr w:rsidR="00A645F6" w:rsidRPr="005E0DFF" w14:paraId="7FF08832" w14:textId="77777777" w:rsidTr="00A645F6">
        <w:trPr>
          <w:trHeight w:val="1248"/>
        </w:trPr>
        <w:tc>
          <w:tcPr>
            <w:tcW w:w="214" w:type="pct"/>
          </w:tcPr>
          <w:p w14:paraId="7F729D01" w14:textId="77777777" w:rsidR="00A645F6" w:rsidRPr="005E0DFF" w:rsidRDefault="00A645F6" w:rsidP="00A645F6">
            <w:pPr>
              <w:snapToGrid/>
              <w:spacing w:before="0" w:line="220" w:lineRule="exact"/>
              <w:jc w:val="both"/>
              <w:rPr>
                <w:sz w:val="22"/>
                <w:szCs w:val="22"/>
              </w:rPr>
            </w:pPr>
            <w:r w:rsidRPr="005E0DFF">
              <w:rPr>
                <w:sz w:val="22"/>
                <w:szCs w:val="22"/>
              </w:rPr>
              <w:t xml:space="preserve">2. </w:t>
            </w:r>
          </w:p>
        </w:tc>
        <w:tc>
          <w:tcPr>
            <w:tcW w:w="1539" w:type="pct"/>
            <w:tcBorders>
              <w:bottom w:val="single" w:sz="4" w:space="0" w:color="000000"/>
            </w:tcBorders>
          </w:tcPr>
          <w:p w14:paraId="6AFE39C1" w14:textId="77777777" w:rsidR="00A645F6" w:rsidRPr="005E0DFF" w:rsidRDefault="00A645F6" w:rsidP="00A645F6">
            <w:pPr>
              <w:snapToGrid/>
              <w:spacing w:before="0" w:line="240" w:lineRule="exact"/>
              <w:jc w:val="both"/>
              <w:rPr>
                <w:color w:val="000000"/>
                <w:sz w:val="22"/>
                <w:szCs w:val="22"/>
              </w:rPr>
            </w:pPr>
            <w:r w:rsidRPr="005E0DFF">
              <w:rPr>
                <w:b/>
                <w:color w:val="000000"/>
                <w:sz w:val="22"/>
                <w:szCs w:val="22"/>
              </w:rPr>
              <w:t>Арахис в хрустящей корочке «</w:t>
            </w:r>
            <w:r w:rsidRPr="005E0DFF">
              <w:rPr>
                <w:b/>
                <w:color w:val="000000"/>
                <w:sz w:val="22"/>
                <w:szCs w:val="22"/>
                <w:lang w:val="en-US"/>
              </w:rPr>
              <w:t>DOCKER</w:t>
            </w:r>
            <w:r w:rsidRPr="005E0DFF">
              <w:rPr>
                <w:b/>
                <w:color w:val="000000"/>
                <w:sz w:val="22"/>
                <w:szCs w:val="22"/>
              </w:rPr>
              <w:t>’</w:t>
            </w:r>
            <w:r w:rsidRPr="005E0DFF">
              <w:rPr>
                <w:b/>
                <w:color w:val="000000"/>
                <w:sz w:val="22"/>
                <w:szCs w:val="22"/>
                <w:lang w:val="en-US"/>
              </w:rPr>
              <w:t>S</w:t>
            </w:r>
            <w:r w:rsidRPr="005E0DFF">
              <w:rPr>
                <w:b/>
                <w:color w:val="000000"/>
                <w:sz w:val="22"/>
                <w:szCs w:val="22"/>
              </w:rPr>
              <w:t>» (</w:t>
            </w:r>
            <w:r w:rsidRPr="005E0DFF">
              <w:rPr>
                <w:b/>
                <w:color w:val="000000"/>
                <w:sz w:val="22"/>
                <w:szCs w:val="22"/>
                <w:lang w:val="en-US"/>
              </w:rPr>
              <w:t>MIX</w:t>
            </w:r>
            <w:r w:rsidRPr="005E0DFF">
              <w:rPr>
                <w:b/>
                <w:color w:val="000000"/>
                <w:sz w:val="22"/>
                <w:szCs w:val="22"/>
              </w:rPr>
              <w:t xml:space="preserve">), </w:t>
            </w:r>
            <w:r w:rsidRPr="005E0DFF">
              <w:rPr>
                <w:color w:val="000000"/>
                <w:sz w:val="22"/>
                <w:szCs w:val="22"/>
              </w:rPr>
              <w:t xml:space="preserve">500 г, дата изготовления 19.03.2025, годен до 18.01.2026, условия хранения: хранить в темном прохладном месте при </w:t>
            </w:r>
            <w:proofErr w:type="gramStart"/>
            <w:r w:rsidRPr="005E0DFF">
              <w:rPr>
                <w:color w:val="000000"/>
                <w:sz w:val="22"/>
                <w:szCs w:val="22"/>
              </w:rPr>
              <w:t>температуре  от</w:t>
            </w:r>
            <w:proofErr w:type="gramEnd"/>
            <w:r w:rsidRPr="005E0DFF">
              <w:rPr>
                <w:color w:val="000000"/>
                <w:sz w:val="22"/>
                <w:szCs w:val="22"/>
              </w:rPr>
              <w:t xml:space="preserve"> плюс 5 </w:t>
            </w:r>
            <w:r w:rsidRPr="005E0DFF">
              <w:rPr>
                <w:color w:val="000000"/>
                <w:sz w:val="22"/>
                <w:szCs w:val="22"/>
                <w:vertAlign w:val="superscript"/>
              </w:rPr>
              <w:t>0</w:t>
            </w:r>
            <w:r w:rsidRPr="005E0DFF">
              <w:rPr>
                <w:color w:val="000000"/>
                <w:sz w:val="22"/>
                <w:szCs w:val="22"/>
              </w:rPr>
              <w:t xml:space="preserve">С до плюс 20 </w:t>
            </w:r>
            <w:r w:rsidRPr="005E0DFF">
              <w:rPr>
                <w:color w:val="000000"/>
                <w:sz w:val="22"/>
                <w:szCs w:val="22"/>
                <w:vertAlign w:val="superscript"/>
              </w:rPr>
              <w:t>0</w:t>
            </w:r>
            <w:r w:rsidRPr="005E0DFF">
              <w:rPr>
                <w:color w:val="000000"/>
                <w:sz w:val="22"/>
                <w:szCs w:val="22"/>
              </w:rPr>
              <w:t>С и относительной влажности воздуха не более 75 %, штрих код 4627074012317</w:t>
            </w:r>
          </w:p>
        </w:tc>
        <w:tc>
          <w:tcPr>
            <w:tcW w:w="1368" w:type="pct"/>
            <w:tcBorders>
              <w:bottom w:val="single" w:sz="4" w:space="0" w:color="auto"/>
            </w:tcBorders>
          </w:tcPr>
          <w:p w14:paraId="35FA8DD6" w14:textId="77777777" w:rsidR="00A645F6" w:rsidRPr="005E0DFF" w:rsidRDefault="00A645F6" w:rsidP="00A645F6">
            <w:pPr>
              <w:spacing w:before="0" w:line="240" w:lineRule="exact"/>
              <w:jc w:val="both"/>
              <w:rPr>
                <w:sz w:val="22"/>
                <w:szCs w:val="22"/>
              </w:rPr>
            </w:pPr>
            <w:r w:rsidRPr="005E0DFF">
              <w:rPr>
                <w:sz w:val="22"/>
                <w:szCs w:val="22"/>
              </w:rPr>
              <w:t xml:space="preserve">Изготовитель: </w:t>
            </w:r>
            <w:r w:rsidRPr="005E0DFF">
              <w:rPr>
                <w:b/>
                <w:sz w:val="22"/>
                <w:szCs w:val="22"/>
              </w:rPr>
              <w:t>ООО «</w:t>
            </w:r>
            <w:proofErr w:type="spellStart"/>
            <w:r w:rsidRPr="005E0DFF">
              <w:rPr>
                <w:b/>
                <w:sz w:val="22"/>
                <w:szCs w:val="22"/>
              </w:rPr>
              <w:t>ЭкоПродПак</w:t>
            </w:r>
            <w:proofErr w:type="spellEnd"/>
            <w:r w:rsidRPr="005E0DFF">
              <w:rPr>
                <w:b/>
                <w:sz w:val="22"/>
                <w:szCs w:val="22"/>
              </w:rPr>
              <w:t>», РФ,</w:t>
            </w:r>
            <w:r w:rsidRPr="005E0DFF">
              <w:rPr>
                <w:sz w:val="22"/>
                <w:szCs w:val="22"/>
              </w:rPr>
              <w:t xml:space="preserve"> г. Санкт-Петербург, 17-я линия В.О., д. 54, корпус 7</w:t>
            </w:r>
          </w:p>
          <w:p w14:paraId="682013CC" w14:textId="77777777" w:rsidR="00A645F6" w:rsidRPr="005E0DFF" w:rsidRDefault="00A645F6" w:rsidP="00A645F6">
            <w:pPr>
              <w:spacing w:before="0" w:line="240" w:lineRule="exact"/>
              <w:jc w:val="both"/>
              <w:rPr>
                <w:i/>
                <w:sz w:val="22"/>
                <w:szCs w:val="22"/>
              </w:rPr>
            </w:pPr>
            <w:r w:rsidRPr="005E0DFF">
              <w:rPr>
                <w:i/>
                <w:sz w:val="22"/>
                <w:szCs w:val="22"/>
              </w:rPr>
              <w:t>Поставщик: ООО «</w:t>
            </w:r>
            <w:proofErr w:type="spellStart"/>
            <w:r w:rsidRPr="005E0DFF">
              <w:rPr>
                <w:i/>
                <w:sz w:val="22"/>
                <w:szCs w:val="22"/>
              </w:rPr>
              <w:t>Евроторг</w:t>
            </w:r>
            <w:proofErr w:type="spellEnd"/>
            <w:r w:rsidRPr="005E0DFF">
              <w:rPr>
                <w:i/>
                <w:sz w:val="22"/>
                <w:szCs w:val="22"/>
              </w:rPr>
              <w:t>»</w:t>
            </w:r>
          </w:p>
        </w:tc>
        <w:tc>
          <w:tcPr>
            <w:tcW w:w="1879" w:type="pct"/>
            <w:tcBorders>
              <w:bottom w:val="single" w:sz="4" w:space="0" w:color="auto"/>
            </w:tcBorders>
          </w:tcPr>
          <w:p w14:paraId="08A19F5B"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Не соответствует требованиям </w:t>
            </w:r>
          </w:p>
          <w:p w14:paraId="3B6B2D17" w14:textId="67547D8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hAnsi="Times New Roman" w:cs="Times New Roman"/>
              </w:rPr>
              <w:t xml:space="preserve">ТР ТС 022/2011 от 09.12.2021 № </w:t>
            </w:r>
            <w:proofErr w:type="gramStart"/>
            <w:r w:rsidRPr="005E0DFF">
              <w:rPr>
                <w:rFonts w:ascii="Times New Roman" w:hAnsi="Times New Roman" w:cs="Times New Roman"/>
              </w:rPr>
              <w:t xml:space="preserve">881,   </w:t>
            </w:r>
            <w:proofErr w:type="gramEnd"/>
            <w:r w:rsidRPr="005E0DFF">
              <w:rPr>
                <w:rFonts w:ascii="Times New Roman" w:hAnsi="Times New Roman" w:cs="Times New Roman"/>
              </w:rPr>
              <w:t xml:space="preserve">                ТР ТС 029/2012 от 20.07.2012 № 58 </w:t>
            </w:r>
            <w:r w:rsidRPr="005E0DFF">
              <w:rPr>
                <w:rFonts w:ascii="Times New Roman" w:hAnsi="Times New Roman" w:cs="Times New Roman"/>
                <w:b/>
              </w:rPr>
              <w:t>по маркировке –</w:t>
            </w:r>
            <w:r w:rsidRPr="005E0DFF">
              <w:rPr>
                <w:rFonts w:ascii="Times New Roman" w:hAnsi="Times New Roman" w:cs="Times New Roman"/>
              </w:rPr>
              <w:t xml:space="preserve"> в составе маркировки отсутствуют сведения о наличии синтетического </w:t>
            </w:r>
            <w:proofErr w:type="gramStart"/>
            <w:r w:rsidRPr="005E0DFF">
              <w:rPr>
                <w:rFonts w:ascii="Times New Roman" w:hAnsi="Times New Roman" w:cs="Times New Roman"/>
              </w:rPr>
              <w:t xml:space="preserve">красителя  </w:t>
            </w:r>
            <w:r w:rsidRPr="005E0DFF">
              <w:rPr>
                <w:rFonts w:ascii="Times New Roman" w:hAnsi="Times New Roman" w:cs="Times New Roman"/>
                <w:b/>
              </w:rPr>
              <w:t>«</w:t>
            </w:r>
            <w:proofErr w:type="gramEnd"/>
            <w:r w:rsidRPr="005E0DFF">
              <w:rPr>
                <w:rFonts w:ascii="Times New Roman" w:hAnsi="Times New Roman" w:cs="Times New Roman"/>
                <w:b/>
              </w:rPr>
              <w:t xml:space="preserve">Зеленый </w:t>
            </w:r>
            <w:r w:rsidRPr="005E0DFF">
              <w:rPr>
                <w:rFonts w:ascii="Times New Roman" w:hAnsi="Times New Roman" w:cs="Times New Roman"/>
                <w:b/>
                <w:lang w:val="en-US"/>
              </w:rPr>
              <w:t>S</w:t>
            </w:r>
            <w:r w:rsidRPr="005E0DFF">
              <w:rPr>
                <w:rFonts w:ascii="Times New Roman" w:hAnsi="Times New Roman" w:cs="Times New Roman"/>
                <w:b/>
              </w:rPr>
              <w:t>»</w:t>
            </w:r>
            <w:r w:rsidRPr="005E0DFF">
              <w:rPr>
                <w:rFonts w:ascii="Times New Roman" w:hAnsi="Times New Roman" w:cs="Times New Roman"/>
              </w:rPr>
              <w:t xml:space="preserve"> (Е142)</w:t>
            </w:r>
          </w:p>
        </w:tc>
      </w:tr>
      <w:tr w:rsidR="00A645F6" w:rsidRPr="005E0DFF" w14:paraId="43671998" w14:textId="77777777" w:rsidTr="00A645F6">
        <w:trPr>
          <w:trHeight w:val="1248"/>
        </w:trPr>
        <w:tc>
          <w:tcPr>
            <w:tcW w:w="214" w:type="pct"/>
          </w:tcPr>
          <w:p w14:paraId="49A5D9DA" w14:textId="77777777" w:rsidR="00A645F6" w:rsidRPr="005E0DFF" w:rsidRDefault="00A645F6" w:rsidP="00A645F6">
            <w:pPr>
              <w:snapToGrid/>
              <w:spacing w:before="0" w:line="220" w:lineRule="exact"/>
              <w:jc w:val="both"/>
              <w:rPr>
                <w:sz w:val="22"/>
                <w:szCs w:val="22"/>
              </w:rPr>
            </w:pPr>
            <w:r w:rsidRPr="005E0DFF">
              <w:rPr>
                <w:sz w:val="22"/>
                <w:szCs w:val="22"/>
              </w:rPr>
              <w:t>3.</w:t>
            </w:r>
          </w:p>
        </w:tc>
        <w:tc>
          <w:tcPr>
            <w:tcW w:w="1539" w:type="pct"/>
            <w:tcBorders>
              <w:bottom w:val="single" w:sz="4" w:space="0" w:color="000000"/>
            </w:tcBorders>
          </w:tcPr>
          <w:p w14:paraId="7AA36B6A" w14:textId="77777777" w:rsidR="00A645F6" w:rsidRPr="005E0DFF" w:rsidRDefault="00A645F6" w:rsidP="00A645F6">
            <w:pPr>
              <w:spacing w:before="0" w:line="240" w:lineRule="auto"/>
              <w:jc w:val="both"/>
              <w:rPr>
                <w:sz w:val="22"/>
                <w:szCs w:val="22"/>
                <w:shd w:val="clear" w:color="auto" w:fill="FFFFFF"/>
              </w:rPr>
            </w:pPr>
            <w:r w:rsidRPr="005E0DFF">
              <w:rPr>
                <w:b/>
                <w:sz w:val="22"/>
                <w:szCs w:val="22"/>
                <w:shd w:val="clear" w:color="auto" w:fill="FFFFFF"/>
              </w:rPr>
              <w:t>Капуста брокколи быстрозамороженная (бланшированная)</w:t>
            </w:r>
            <w:r w:rsidRPr="005E0DFF">
              <w:rPr>
                <w:sz w:val="22"/>
                <w:szCs w:val="22"/>
                <w:shd w:val="clear" w:color="auto" w:fill="FFFFFF"/>
              </w:rPr>
              <w:t>, штриховой код 4607160460093 дата изготовления 15.04.2025, годен до 15.10.2026. Условия хранения: при температуре не выше минус 18 ºС, и относительной влажности воздуха не более 95 %.</w:t>
            </w:r>
          </w:p>
        </w:tc>
        <w:tc>
          <w:tcPr>
            <w:tcW w:w="1368" w:type="pct"/>
            <w:tcBorders>
              <w:bottom w:val="single" w:sz="4" w:space="0" w:color="auto"/>
            </w:tcBorders>
          </w:tcPr>
          <w:p w14:paraId="6A5CBEEF" w14:textId="77777777" w:rsidR="00A645F6" w:rsidRPr="005E0DFF" w:rsidRDefault="00A645F6" w:rsidP="00A645F6">
            <w:pPr>
              <w:spacing w:before="0" w:line="240" w:lineRule="auto"/>
              <w:jc w:val="both"/>
              <w:rPr>
                <w:sz w:val="22"/>
                <w:szCs w:val="22"/>
                <w:shd w:val="clear" w:color="auto" w:fill="FFFFFF"/>
              </w:rPr>
            </w:pPr>
            <w:r w:rsidRPr="005E0DFF">
              <w:rPr>
                <w:sz w:val="22"/>
                <w:szCs w:val="22"/>
                <w:shd w:val="clear" w:color="auto" w:fill="FFFFFF"/>
              </w:rPr>
              <w:t xml:space="preserve">Изготовитель: </w:t>
            </w:r>
            <w:r w:rsidRPr="005E0DFF">
              <w:rPr>
                <w:b/>
                <w:sz w:val="22"/>
                <w:szCs w:val="22"/>
                <w:shd w:val="clear" w:color="auto" w:fill="FFFFFF"/>
              </w:rPr>
              <w:t>ООО «Гелиос»</w:t>
            </w:r>
            <w:r w:rsidRPr="005E0DFF">
              <w:rPr>
                <w:sz w:val="22"/>
                <w:szCs w:val="22"/>
                <w:shd w:val="clear" w:color="auto" w:fill="FFFFFF"/>
              </w:rPr>
              <w:t xml:space="preserve">, Россия, г. Москва, муниципальный округ Хамовники внутригородская территория, ул. </w:t>
            </w:r>
            <w:proofErr w:type="gramStart"/>
            <w:r w:rsidRPr="005E0DFF">
              <w:rPr>
                <w:sz w:val="22"/>
                <w:szCs w:val="22"/>
                <w:shd w:val="clear" w:color="auto" w:fill="FFFFFF"/>
              </w:rPr>
              <w:t xml:space="preserve">Трубецкая,   </w:t>
            </w:r>
            <w:proofErr w:type="gramEnd"/>
            <w:r w:rsidRPr="005E0DFF">
              <w:rPr>
                <w:sz w:val="22"/>
                <w:szCs w:val="22"/>
                <w:shd w:val="clear" w:color="auto" w:fill="FFFFFF"/>
              </w:rPr>
              <w:t xml:space="preserve">       д. 12, этаж 1, пом. № 3. Адрес производства: 393260, Россия, Тамбовская обл., Рассказовский р-он, с. Платоновка, ул. 2-ая Пятилетка, д. 35</w:t>
            </w:r>
          </w:p>
          <w:p w14:paraId="0315D9BA" w14:textId="77777777" w:rsidR="00A645F6" w:rsidRPr="005E0DFF" w:rsidRDefault="00A645F6" w:rsidP="00A645F6">
            <w:pPr>
              <w:spacing w:before="0" w:line="240" w:lineRule="auto"/>
              <w:jc w:val="both"/>
              <w:rPr>
                <w:i/>
                <w:sz w:val="22"/>
                <w:szCs w:val="22"/>
                <w:shd w:val="clear" w:color="auto" w:fill="FFFFFF"/>
              </w:rPr>
            </w:pPr>
            <w:r w:rsidRPr="005E0DFF">
              <w:rPr>
                <w:i/>
                <w:sz w:val="22"/>
                <w:szCs w:val="22"/>
                <w:shd w:val="clear" w:color="auto" w:fill="FFFFFF"/>
              </w:rPr>
              <w:t>Поставщик в Республику Беларусь: СООО «</w:t>
            </w:r>
            <w:proofErr w:type="spellStart"/>
            <w:r w:rsidRPr="005E0DFF">
              <w:rPr>
                <w:i/>
                <w:sz w:val="22"/>
                <w:szCs w:val="22"/>
                <w:shd w:val="clear" w:color="auto" w:fill="FFFFFF"/>
              </w:rPr>
              <w:t>Морозпродукт</w:t>
            </w:r>
            <w:proofErr w:type="spellEnd"/>
            <w:r w:rsidRPr="005E0DFF">
              <w:rPr>
                <w:i/>
                <w:sz w:val="22"/>
                <w:szCs w:val="22"/>
                <w:shd w:val="clear" w:color="auto" w:fill="FFFFFF"/>
              </w:rPr>
              <w:t xml:space="preserve">», 222810, Минская обл., Пуховичский                      р-н, г. Марьина Горка, </w:t>
            </w:r>
          </w:p>
          <w:p w14:paraId="784E748E" w14:textId="77777777" w:rsidR="00A645F6" w:rsidRPr="005E0DFF" w:rsidRDefault="00A645F6" w:rsidP="00A645F6">
            <w:pPr>
              <w:spacing w:before="0" w:line="240" w:lineRule="auto"/>
              <w:jc w:val="both"/>
              <w:rPr>
                <w:i/>
                <w:sz w:val="22"/>
                <w:szCs w:val="22"/>
                <w:shd w:val="clear" w:color="auto" w:fill="FFFFFF"/>
              </w:rPr>
            </w:pPr>
            <w:r w:rsidRPr="005E0DFF">
              <w:rPr>
                <w:i/>
                <w:sz w:val="22"/>
                <w:szCs w:val="22"/>
                <w:shd w:val="clear" w:color="auto" w:fill="FFFFFF"/>
              </w:rPr>
              <w:t>ул. Октябрьская, 135-5</w:t>
            </w:r>
          </w:p>
        </w:tc>
        <w:tc>
          <w:tcPr>
            <w:tcW w:w="1879" w:type="pct"/>
            <w:tcBorders>
              <w:bottom w:val="single" w:sz="4" w:space="0" w:color="auto"/>
            </w:tcBorders>
          </w:tcPr>
          <w:p w14:paraId="7B184509"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Не соответствует требованиям</w:t>
            </w:r>
          </w:p>
          <w:p w14:paraId="6D1D6E11"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ТР ТС 021/2011 от 09.12.2011 № 880, ГН от 21.06.2013 № 52;</w:t>
            </w:r>
          </w:p>
          <w:p w14:paraId="1D146F80" w14:textId="2F608035"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ГН от 25.01.2021 № 37 </w:t>
            </w:r>
            <w:r w:rsidRPr="005E0DFF">
              <w:rPr>
                <w:rFonts w:ascii="Times New Roman" w:eastAsia="Batang" w:hAnsi="Times New Roman" w:cs="Times New Roman"/>
                <w:b/>
                <w:spacing w:val="-6"/>
                <w:lang w:eastAsia="en-US"/>
              </w:rPr>
              <w:t xml:space="preserve">по микробиологическому показателю – </w:t>
            </w:r>
            <w:r w:rsidRPr="005E0DFF">
              <w:rPr>
                <w:rFonts w:ascii="Times New Roman" w:eastAsia="Batang" w:hAnsi="Times New Roman" w:cs="Times New Roman"/>
                <w:spacing w:val="-6"/>
                <w:lang w:eastAsia="en-US"/>
              </w:rPr>
              <w:t>обнаружены</w:t>
            </w:r>
            <w:r w:rsidRPr="005E0DFF">
              <w:rPr>
                <w:rFonts w:ascii="Times New Roman" w:eastAsia="Batang" w:hAnsi="Times New Roman" w:cs="Times New Roman"/>
                <w:b/>
                <w:spacing w:val="-6"/>
                <w:lang w:eastAsia="en-US"/>
              </w:rPr>
              <w:t xml:space="preserve"> «дрожжи» </w:t>
            </w:r>
          </w:p>
        </w:tc>
      </w:tr>
      <w:tr w:rsidR="00A645F6" w:rsidRPr="005E0DFF" w14:paraId="105594A0" w14:textId="77777777" w:rsidTr="00A645F6">
        <w:trPr>
          <w:trHeight w:val="1248"/>
        </w:trPr>
        <w:tc>
          <w:tcPr>
            <w:tcW w:w="214" w:type="pct"/>
          </w:tcPr>
          <w:p w14:paraId="654DA619" w14:textId="77777777" w:rsidR="00A645F6" w:rsidRPr="005E0DFF" w:rsidRDefault="00A645F6" w:rsidP="00A645F6">
            <w:pPr>
              <w:snapToGrid/>
              <w:spacing w:before="0" w:line="220" w:lineRule="exact"/>
              <w:jc w:val="both"/>
              <w:rPr>
                <w:sz w:val="22"/>
                <w:szCs w:val="22"/>
              </w:rPr>
            </w:pPr>
            <w:r w:rsidRPr="005E0DFF">
              <w:rPr>
                <w:sz w:val="22"/>
                <w:szCs w:val="22"/>
              </w:rPr>
              <w:lastRenderedPageBreak/>
              <w:t>4.</w:t>
            </w:r>
          </w:p>
        </w:tc>
        <w:tc>
          <w:tcPr>
            <w:tcW w:w="1539" w:type="pct"/>
            <w:tcBorders>
              <w:bottom w:val="single" w:sz="4" w:space="0" w:color="000000"/>
            </w:tcBorders>
          </w:tcPr>
          <w:p w14:paraId="6EE9EAAA" w14:textId="77777777" w:rsidR="00A645F6" w:rsidRPr="005E0DFF" w:rsidRDefault="00A645F6" w:rsidP="00A645F6">
            <w:pPr>
              <w:spacing w:before="0" w:line="240" w:lineRule="auto"/>
              <w:jc w:val="both"/>
              <w:rPr>
                <w:sz w:val="22"/>
                <w:szCs w:val="22"/>
                <w:shd w:val="clear" w:color="auto" w:fill="FFFFFF"/>
              </w:rPr>
            </w:pPr>
            <w:r w:rsidRPr="005E0DFF">
              <w:rPr>
                <w:b/>
                <w:sz w:val="22"/>
                <w:szCs w:val="22"/>
                <w:shd w:val="clear" w:color="auto" w:fill="FFFFFF"/>
              </w:rPr>
              <w:t>Цветная капуста быстрозамороженная (бланшированная)</w:t>
            </w:r>
            <w:r w:rsidRPr="005E0DFF">
              <w:rPr>
                <w:sz w:val="22"/>
                <w:szCs w:val="22"/>
                <w:shd w:val="clear" w:color="auto" w:fill="FFFFFF"/>
              </w:rPr>
              <w:t>, штриховой код 4607160460116 дата изготовления 16.03.2025, годен до 16.09.2026. Условия хранения: при температуре не выше минус 18 ºС, и относительной влажности воздуха не более 95 %.</w:t>
            </w:r>
          </w:p>
        </w:tc>
        <w:tc>
          <w:tcPr>
            <w:tcW w:w="1368" w:type="pct"/>
            <w:tcBorders>
              <w:bottom w:val="single" w:sz="4" w:space="0" w:color="auto"/>
            </w:tcBorders>
          </w:tcPr>
          <w:p w14:paraId="1EDC76F1" w14:textId="77777777" w:rsidR="00A645F6" w:rsidRPr="005E0DFF" w:rsidRDefault="00A645F6" w:rsidP="00A645F6">
            <w:pPr>
              <w:spacing w:before="0" w:line="240" w:lineRule="auto"/>
              <w:jc w:val="both"/>
              <w:rPr>
                <w:sz w:val="22"/>
                <w:szCs w:val="22"/>
                <w:shd w:val="clear" w:color="auto" w:fill="FFFFFF"/>
              </w:rPr>
            </w:pPr>
            <w:r w:rsidRPr="005E0DFF">
              <w:rPr>
                <w:sz w:val="22"/>
                <w:szCs w:val="22"/>
                <w:shd w:val="clear" w:color="auto" w:fill="FFFFFF"/>
              </w:rPr>
              <w:t xml:space="preserve">Изготовитель: </w:t>
            </w:r>
            <w:r w:rsidRPr="005E0DFF">
              <w:rPr>
                <w:b/>
                <w:sz w:val="22"/>
                <w:szCs w:val="22"/>
                <w:shd w:val="clear" w:color="auto" w:fill="FFFFFF"/>
              </w:rPr>
              <w:t>ООО «Гелиос»</w:t>
            </w:r>
            <w:r w:rsidRPr="005E0DFF">
              <w:rPr>
                <w:sz w:val="22"/>
                <w:szCs w:val="22"/>
                <w:shd w:val="clear" w:color="auto" w:fill="FFFFFF"/>
              </w:rPr>
              <w:t xml:space="preserve">, Россия, г. Москва, муниципальный округ Хамовники внутригородская территория, ул. </w:t>
            </w:r>
            <w:proofErr w:type="gramStart"/>
            <w:r w:rsidRPr="005E0DFF">
              <w:rPr>
                <w:sz w:val="22"/>
                <w:szCs w:val="22"/>
                <w:shd w:val="clear" w:color="auto" w:fill="FFFFFF"/>
              </w:rPr>
              <w:t xml:space="preserve">Трубецкая,   </w:t>
            </w:r>
            <w:proofErr w:type="gramEnd"/>
            <w:r w:rsidRPr="005E0DFF">
              <w:rPr>
                <w:sz w:val="22"/>
                <w:szCs w:val="22"/>
                <w:shd w:val="clear" w:color="auto" w:fill="FFFFFF"/>
              </w:rPr>
              <w:t xml:space="preserve">       д. 12, этаж 1, пом. № 3. Адрес производства: 393260, Россия, Тамбовская обл., Рассказовский р-он, с. Платоновка, ул. 2-ая Пятилетка, д. 35</w:t>
            </w:r>
          </w:p>
          <w:p w14:paraId="0ACBC6B5" w14:textId="77777777" w:rsidR="00A645F6" w:rsidRPr="005E0DFF" w:rsidRDefault="00A645F6" w:rsidP="00A645F6">
            <w:pPr>
              <w:spacing w:before="0" w:line="240" w:lineRule="auto"/>
              <w:jc w:val="both"/>
              <w:rPr>
                <w:i/>
                <w:sz w:val="22"/>
                <w:szCs w:val="22"/>
                <w:shd w:val="clear" w:color="auto" w:fill="FFFFFF"/>
              </w:rPr>
            </w:pPr>
            <w:r w:rsidRPr="005E0DFF">
              <w:rPr>
                <w:i/>
                <w:sz w:val="22"/>
                <w:szCs w:val="22"/>
                <w:shd w:val="clear" w:color="auto" w:fill="FFFFFF"/>
              </w:rPr>
              <w:t>Поставщик в Республику Беларусь: СООО «</w:t>
            </w:r>
            <w:proofErr w:type="spellStart"/>
            <w:r w:rsidRPr="005E0DFF">
              <w:rPr>
                <w:i/>
                <w:sz w:val="22"/>
                <w:szCs w:val="22"/>
                <w:shd w:val="clear" w:color="auto" w:fill="FFFFFF"/>
              </w:rPr>
              <w:t>Морозпродукт</w:t>
            </w:r>
            <w:proofErr w:type="spellEnd"/>
            <w:r w:rsidRPr="005E0DFF">
              <w:rPr>
                <w:i/>
                <w:sz w:val="22"/>
                <w:szCs w:val="22"/>
                <w:shd w:val="clear" w:color="auto" w:fill="FFFFFF"/>
              </w:rPr>
              <w:t xml:space="preserve">», 222810, Минская обл., Пуховичский                      р-н, г. Марьина Горка, </w:t>
            </w:r>
          </w:p>
          <w:p w14:paraId="4692C859" w14:textId="77777777" w:rsidR="00A645F6" w:rsidRPr="005E0DFF" w:rsidRDefault="00A645F6" w:rsidP="00A645F6">
            <w:pPr>
              <w:spacing w:before="0" w:line="240" w:lineRule="auto"/>
              <w:jc w:val="both"/>
              <w:rPr>
                <w:i/>
                <w:sz w:val="22"/>
                <w:szCs w:val="22"/>
                <w:shd w:val="clear" w:color="auto" w:fill="FFFFFF"/>
              </w:rPr>
            </w:pPr>
            <w:r w:rsidRPr="005E0DFF">
              <w:rPr>
                <w:i/>
                <w:sz w:val="22"/>
                <w:szCs w:val="22"/>
                <w:shd w:val="clear" w:color="auto" w:fill="FFFFFF"/>
              </w:rPr>
              <w:t>ул. Октябрьская, 135-5</w:t>
            </w:r>
          </w:p>
        </w:tc>
        <w:tc>
          <w:tcPr>
            <w:tcW w:w="1879" w:type="pct"/>
            <w:tcBorders>
              <w:bottom w:val="single" w:sz="4" w:space="0" w:color="auto"/>
            </w:tcBorders>
          </w:tcPr>
          <w:p w14:paraId="55DD1ECF"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Не соответствует требованиям</w:t>
            </w:r>
          </w:p>
          <w:p w14:paraId="1EF3DD05"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ТР ТС 021/2011 от 09.12.2011 № 880, ГН от 21.06.2013 № 52;</w:t>
            </w:r>
          </w:p>
          <w:p w14:paraId="0C72B8ED" w14:textId="2423403B"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ГН от 25.01.2021 № 37 </w:t>
            </w:r>
            <w:r w:rsidRPr="005E0DFF">
              <w:rPr>
                <w:rFonts w:ascii="Times New Roman" w:eastAsia="Batang" w:hAnsi="Times New Roman" w:cs="Times New Roman"/>
                <w:b/>
                <w:spacing w:val="-6"/>
                <w:lang w:eastAsia="en-US"/>
              </w:rPr>
              <w:t xml:space="preserve">по микробиологическому показателю – </w:t>
            </w:r>
            <w:r w:rsidRPr="005E0DFF">
              <w:rPr>
                <w:rFonts w:ascii="Times New Roman" w:eastAsia="Batang" w:hAnsi="Times New Roman" w:cs="Times New Roman"/>
                <w:spacing w:val="-6"/>
                <w:lang w:eastAsia="en-US"/>
              </w:rPr>
              <w:t>обнаружены</w:t>
            </w:r>
            <w:r w:rsidRPr="005E0DFF">
              <w:rPr>
                <w:rFonts w:ascii="Times New Roman" w:eastAsia="Batang" w:hAnsi="Times New Roman" w:cs="Times New Roman"/>
                <w:b/>
                <w:spacing w:val="-6"/>
                <w:lang w:eastAsia="en-US"/>
              </w:rPr>
              <w:t xml:space="preserve"> «дрожжи» </w:t>
            </w:r>
          </w:p>
        </w:tc>
      </w:tr>
      <w:tr w:rsidR="00A645F6" w:rsidRPr="005E0DFF" w14:paraId="4E58792B" w14:textId="77777777" w:rsidTr="00A645F6">
        <w:trPr>
          <w:trHeight w:val="421"/>
        </w:trPr>
        <w:tc>
          <w:tcPr>
            <w:tcW w:w="214" w:type="pct"/>
          </w:tcPr>
          <w:p w14:paraId="3E336D68" w14:textId="77777777" w:rsidR="00A645F6" w:rsidRPr="005E0DFF" w:rsidRDefault="00A645F6" w:rsidP="00A645F6">
            <w:pPr>
              <w:snapToGrid/>
              <w:spacing w:before="0" w:line="220" w:lineRule="exact"/>
              <w:jc w:val="both"/>
              <w:rPr>
                <w:sz w:val="22"/>
                <w:szCs w:val="22"/>
              </w:rPr>
            </w:pPr>
            <w:r w:rsidRPr="005E0DFF">
              <w:rPr>
                <w:sz w:val="22"/>
                <w:szCs w:val="22"/>
              </w:rPr>
              <w:t>5.</w:t>
            </w:r>
          </w:p>
        </w:tc>
        <w:tc>
          <w:tcPr>
            <w:tcW w:w="1539" w:type="pct"/>
            <w:tcBorders>
              <w:bottom w:val="single" w:sz="4" w:space="0" w:color="000000"/>
            </w:tcBorders>
          </w:tcPr>
          <w:p w14:paraId="55F8F9DC" w14:textId="77777777" w:rsidR="00A645F6" w:rsidRPr="005E0DFF" w:rsidRDefault="00A645F6" w:rsidP="00A645F6">
            <w:pPr>
              <w:spacing w:before="0" w:line="240" w:lineRule="auto"/>
              <w:jc w:val="both"/>
              <w:rPr>
                <w:b/>
                <w:sz w:val="22"/>
                <w:szCs w:val="22"/>
                <w:shd w:val="clear" w:color="auto" w:fill="FFFFFF"/>
              </w:rPr>
            </w:pPr>
            <w:r w:rsidRPr="005E0DFF">
              <w:rPr>
                <w:b/>
                <w:sz w:val="22"/>
                <w:szCs w:val="22"/>
                <w:shd w:val="clear" w:color="auto" w:fill="FFFFFF"/>
              </w:rPr>
              <w:t xml:space="preserve">Финики сушеные с </w:t>
            </w:r>
            <w:proofErr w:type="spellStart"/>
            <w:r w:rsidRPr="005E0DFF">
              <w:rPr>
                <w:b/>
                <w:sz w:val="22"/>
                <w:szCs w:val="22"/>
                <w:shd w:val="clear" w:color="auto" w:fill="FFFFFF"/>
              </w:rPr>
              <w:t>косточной</w:t>
            </w:r>
            <w:proofErr w:type="spellEnd"/>
            <w:r w:rsidRPr="005E0DFF">
              <w:rPr>
                <w:b/>
                <w:sz w:val="22"/>
                <w:szCs w:val="22"/>
                <w:shd w:val="clear" w:color="auto" w:fill="FFFFFF"/>
              </w:rPr>
              <w:t xml:space="preserve">, </w:t>
            </w:r>
            <w:r w:rsidRPr="005E0DFF">
              <w:rPr>
                <w:sz w:val="22"/>
                <w:szCs w:val="22"/>
                <w:shd w:val="clear" w:color="auto" w:fill="FFFFFF"/>
              </w:rPr>
              <w:t>масса нетто 200 г, дата изготовления и упаковывания 19.04.2025, годен до 19.04.2027. Хранить при температуре не более +20 ºСи относительной влажности воздуха не более 70 %.</w:t>
            </w:r>
          </w:p>
        </w:tc>
        <w:tc>
          <w:tcPr>
            <w:tcW w:w="1368" w:type="pct"/>
            <w:tcBorders>
              <w:bottom w:val="single" w:sz="4" w:space="0" w:color="auto"/>
            </w:tcBorders>
          </w:tcPr>
          <w:p w14:paraId="4B9646E9" w14:textId="77777777" w:rsidR="00A645F6" w:rsidRPr="005E0DFF" w:rsidRDefault="00A645F6" w:rsidP="00A645F6">
            <w:pPr>
              <w:spacing w:before="0" w:line="240" w:lineRule="auto"/>
              <w:jc w:val="both"/>
              <w:rPr>
                <w:sz w:val="22"/>
                <w:szCs w:val="22"/>
                <w:shd w:val="clear" w:color="auto" w:fill="FFFFFF"/>
              </w:rPr>
            </w:pPr>
            <w:r w:rsidRPr="005E0DFF">
              <w:rPr>
                <w:sz w:val="22"/>
                <w:szCs w:val="22"/>
                <w:shd w:val="clear" w:color="auto" w:fill="FFFFFF"/>
              </w:rPr>
              <w:t xml:space="preserve">Производитель: </w:t>
            </w:r>
            <w:r w:rsidRPr="005E0DFF">
              <w:rPr>
                <w:b/>
                <w:sz w:val="22"/>
                <w:szCs w:val="22"/>
                <w:shd w:val="clear" w:color="auto" w:fill="FFFFFF"/>
              </w:rPr>
              <w:t>ООО «</w:t>
            </w:r>
            <w:proofErr w:type="spellStart"/>
            <w:r w:rsidRPr="005E0DFF">
              <w:rPr>
                <w:b/>
                <w:sz w:val="22"/>
                <w:szCs w:val="22"/>
                <w:shd w:val="clear" w:color="auto" w:fill="FFFFFF"/>
              </w:rPr>
              <w:t>БестФуд</w:t>
            </w:r>
            <w:proofErr w:type="spellEnd"/>
            <w:r w:rsidRPr="005E0DFF">
              <w:rPr>
                <w:b/>
                <w:sz w:val="22"/>
                <w:szCs w:val="22"/>
                <w:shd w:val="clear" w:color="auto" w:fill="FFFFFF"/>
              </w:rPr>
              <w:t>»,</w:t>
            </w:r>
            <w:r w:rsidRPr="005E0DFF">
              <w:rPr>
                <w:sz w:val="22"/>
                <w:szCs w:val="22"/>
                <w:shd w:val="clear" w:color="auto" w:fill="FFFFFF"/>
              </w:rPr>
              <w:t xml:space="preserve"> 117405, г. Москва, ул. Дорожная, 60 Б, оф. 305. Адрес производства: 117405, Россия, Калужская обл., Медынский р-н, с. Кременское, д. 125.</w:t>
            </w:r>
          </w:p>
          <w:p w14:paraId="5F2B3840" w14:textId="77777777" w:rsidR="00A645F6" w:rsidRPr="005E0DFF" w:rsidRDefault="00A645F6" w:rsidP="00A645F6">
            <w:pPr>
              <w:spacing w:before="0" w:line="240" w:lineRule="auto"/>
              <w:jc w:val="both"/>
              <w:rPr>
                <w:i/>
                <w:sz w:val="22"/>
                <w:szCs w:val="22"/>
                <w:shd w:val="clear" w:color="auto" w:fill="FFFFFF"/>
              </w:rPr>
            </w:pPr>
            <w:r w:rsidRPr="005E0DFF">
              <w:rPr>
                <w:i/>
                <w:sz w:val="22"/>
                <w:szCs w:val="22"/>
                <w:shd w:val="clear" w:color="auto" w:fill="FFFFFF"/>
              </w:rPr>
              <w:t xml:space="preserve">Поставщик: ООО «Бест Прайс Экспорт», 141401, Россия, МО, г. Химки, ул. Победы, д. 11. </w:t>
            </w:r>
          </w:p>
        </w:tc>
        <w:tc>
          <w:tcPr>
            <w:tcW w:w="1879" w:type="pct"/>
            <w:tcBorders>
              <w:bottom w:val="single" w:sz="4" w:space="0" w:color="auto"/>
            </w:tcBorders>
          </w:tcPr>
          <w:p w14:paraId="34B695D1"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Не соответствует требованиям</w:t>
            </w:r>
          </w:p>
          <w:p w14:paraId="5B9E37A2"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ГН от 21.06.2013 № 52;</w:t>
            </w:r>
          </w:p>
          <w:p w14:paraId="5FC93158" w14:textId="7763DC24"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ГН от 25.01.2021 № 37 </w:t>
            </w:r>
            <w:r w:rsidRPr="005E0DFF">
              <w:rPr>
                <w:rFonts w:ascii="Times New Roman" w:eastAsia="Batang" w:hAnsi="Times New Roman" w:cs="Times New Roman"/>
                <w:b/>
                <w:spacing w:val="-6"/>
                <w:lang w:eastAsia="en-US"/>
              </w:rPr>
              <w:t xml:space="preserve">по микробиологическому показателю – «плесени» </w:t>
            </w:r>
          </w:p>
        </w:tc>
      </w:tr>
      <w:tr w:rsidR="00A645F6" w:rsidRPr="005E0DFF" w14:paraId="390C6567" w14:textId="77777777" w:rsidTr="00A645F6">
        <w:trPr>
          <w:trHeight w:val="1248"/>
        </w:trPr>
        <w:tc>
          <w:tcPr>
            <w:tcW w:w="214" w:type="pct"/>
          </w:tcPr>
          <w:p w14:paraId="332D48B4" w14:textId="77777777" w:rsidR="00A645F6" w:rsidRPr="005E0DFF" w:rsidRDefault="00A645F6" w:rsidP="00A645F6">
            <w:pPr>
              <w:snapToGrid/>
              <w:spacing w:before="0" w:line="220" w:lineRule="exact"/>
              <w:jc w:val="both"/>
              <w:rPr>
                <w:sz w:val="22"/>
                <w:szCs w:val="22"/>
              </w:rPr>
            </w:pPr>
            <w:r w:rsidRPr="005E0DFF">
              <w:rPr>
                <w:sz w:val="22"/>
                <w:szCs w:val="22"/>
              </w:rPr>
              <w:t>6.</w:t>
            </w:r>
          </w:p>
        </w:tc>
        <w:tc>
          <w:tcPr>
            <w:tcW w:w="1539" w:type="pct"/>
            <w:tcBorders>
              <w:bottom w:val="single" w:sz="4" w:space="0" w:color="000000"/>
            </w:tcBorders>
          </w:tcPr>
          <w:p w14:paraId="6B4AF250" w14:textId="77777777" w:rsidR="00A645F6" w:rsidRPr="005E0DFF" w:rsidRDefault="00A645F6" w:rsidP="00A645F6">
            <w:pPr>
              <w:snapToGrid/>
              <w:spacing w:before="0" w:line="240" w:lineRule="exact"/>
              <w:jc w:val="both"/>
              <w:rPr>
                <w:b/>
                <w:color w:val="000000"/>
                <w:sz w:val="22"/>
                <w:szCs w:val="22"/>
              </w:rPr>
            </w:pPr>
            <w:r w:rsidRPr="005E0DFF">
              <w:rPr>
                <w:b/>
                <w:color w:val="000000"/>
                <w:sz w:val="22"/>
                <w:szCs w:val="22"/>
              </w:rPr>
              <w:t xml:space="preserve">Чай черный байховый с ароматом фруктов и душистых трав и растительными компонентами Гринфилд спринг </w:t>
            </w:r>
            <w:proofErr w:type="spellStart"/>
            <w:r w:rsidRPr="005E0DFF">
              <w:rPr>
                <w:b/>
                <w:color w:val="000000"/>
                <w:sz w:val="22"/>
                <w:szCs w:val="22"/>
              </w:rPr>
              <w:t>мелоди</w:t>
            </w:r>
            <w:proofErr w:type="spellEnd"/>
            <w:r w:rsidRPr="005E0DFF">
              <w:rPr>
                <w:b/>
                <w:color w:val="000000"/>
                <w:sz w:val="22"/>
                <w:szCs w:val="22"/>
              </w:rPr>
              <w:t xml:space="preserve"> в пакетиках для разовой заварки, </w:t>
            </w:r>
            <w:r w:rsidRPr="005E0DFF">
              <w:rPr>
                <w:color w:val="000000"/>
                <w:sz w:val="22"/>
                <w:szCs w:val="22"/>
              </w:rPr>
              <w:t xml:space="preserve">дата изготовления 03/2025. Годен до конца 02/2027. Хранить в чистом, хорошо вентилируемом помещении без посторонних запахов с относительной влажностью воздуха </w:t>
            </w:r>
            <w:r w:rsidRPr="005E0DFF">
              <w:rPr>
                <w:color w:val="000000"/>
                <w:sz w:val="22"/>
                <w:szCs w:val="22"/>
              </w:rPr>
              <w:lastRenderedPageBreak/>
              <w:t>не выше 70 %. Масса нетто 37,5 г, штрих код: 4605246005251</w:t>
            </w:r>
            <w:r w:rsidRPr="005E0DFF">
              <w:rPr>
                <w:b/>
                <w:color w:val="000000"/>
                <w:sz w:val="22"/>
                <w:szCs w:val="22"/>
              </w:rPr>
              <w:t xml:space="preserve"> </w:t>
            </w:r>
          </w:p>
        </w:tc>
        <w:tc>
          <w:tcPr>
            <w:tcW w:w="1368" w:type="pct"/>
            <w:tcBorders>
              <w:bottom w:val="single" w:sz="4" w:space="0" w:color="auto"/>
            </w:tcBorders>
          </w:tcPr>
          <w:p w14:paraId="353EC77F" w14:textId="77777777" w:rsidR="00A645F6" w:rsidRPr="005E0DFF" w:rsidRDefault="00A645F6" w:rsidP="00A645F6">
            <w:pPr>
              <w:snapToGrid/>
              <w:spacing w:before="0" w:line="240" w:lineRule="auto"/>
              <w:jc w:val="both"/>
              <w:rPr>
                <w:sz w:val="22"/>
                <w:szCs w:val="22"/>
              </w:rPr>
            </w:pPr>
            <w:r w:rsidRPr="005E0DFF">
              <w:rPr>
                <w:sz w:val="22"/>
                <w:szCs w:val="22"/>
              </w:rPr>
              <w:lastRenderedPageBreak/>
              <w:t xml:space="preserve">Изготовитель: </w:t>
            </w:r>
            <w:r w:rsidRPr="005E0DFF">
              <w:rPr>
                <w:b/>
                <w:sz w:val="22"/>
                <w:szCs w:val="22"/>
              </w:rPr>
              <w:t>ООО «ОРИМИ»</w:t>
            </w:r>
            <w:r w:rsidRPr="005E0DFF">
              <w:rPr>
                <w:sz w:val="22"/>
                <w:szCs w:val="22"/>
              </w:rPr>
              <w:t xml:space="preserve">, 188682, Россия, Ленинградская обл., Всеволожский р-н, </w:t>
            </w:r>
            <w:proofErr w:type="spellStart"/>
            <w:r w:rsidRPr="005E0DFF">
              <w:rPr>
                <w:sz w:val="22"/>
                <w:szCs w:val="22"/>
              </w:rPr>
              <w:t>гп</w:t>
            </w:r>
            <w:proofErr w:type="spellEnd"/>
            <w:r w:rsidRPr="005E0DFF">
              <w:rPr>
                <w:sz w:val="22"/>
                <w:szCs w:val="22"/>
              </w:rPr>
              <w:t xml:space="preserve">. им. Свердлова, </w:t>
            </w:r>
            <w:proofErr w:type="spellStart"/>
            <w:r w:rsidRPr="005E0DFF">
              <w:rPr>
                <w:sz w:val="22"/>
                <w:szCs w:val="22"/>
              </w:rPr>
              <w:t>мкр</w:t>
            </w:r>
            <w:proofErr w:type="spellEnd"/>
            <w:r w:rsidRPr="005E0DFF">
              <w:rPr>
                <w:sz w:val="22"/>
                <w:szCs w:val="22"/>
              </w:rPr>
              <w:t xml:space="preserve">. 1-й, </w:t>
            </w:r>
            <w:proofErr w:type="spellStart"/>
            <w:r w:rsidRPr="005E0DFF">
              <w:rPr>
                <w:sz w:val="22"/>
                <w:szCs w:val="22"/>
              </w:rPr>
              <w:t>уч</w:t>
            </w:r>
            <w:proofErr w:type="spellEnd"/>
            <w:r w:rsidRPr="005E0DFF">
              <w:rPr>
                <w:sz w:val="22"/>
                <w:szCs w:val="22"/>
              </w:rPr>
              <w:t>-к 15/4</w:t>
            </w:r>
          </w:p>
          <w:p w14:paraId="44782449" w14:textId="77777777" w:rsidR="00A645F6" w:rsidRPr="005E0DFF" w:rsidRDefault="00A645F6" w:rsidP="00A645F6">
            <w:pPr>
              <w:spacing w:before="0" w:line="240" w:lineRule="exact"/>
              <w:jc w:val="both"/>
              <w:rPr>
                <w:sz w:val="22"/>
                <w:szCs w:val="22"/>
              </w:rPr>
            </w:pPr>
            <w:r w:rsidRPr="005E0DFF">
              <w:rPr>
                <w:i/>
                <w:sz w:val="22"/>
                <w:szCs w:val="22"/>
              </w:rPr>
              <w:t>Поставщики в РБ: ЗАО «</w:t>
            </w:r>
            <w:proofErr w:type="spellStart"/>
            <w:r w:rsidRPr="005E0DFF">
              <w:rPr>
                <w:i/>
                <w:sz w:val="22"/>
                <w:szCs w:val="22"/>
              </w:rPr>
              <w:t>Доброном</w:t>
            </w:r>
            <w:proofErr w:type="spellEnd"/>
            <w:r w:rsidRPr="005E0DFF">
              <w:rPr>
                <w:i/>
                <w:sz w:val="22"/>
                <w:szCs w:val="22"/>
              </w:rPr>
              <w:t>», г. Минск, пер. Загородный 1-й, 20-23. ООО «Альфа-Дистрибьюция», г. Минск, ул. Матусевича, д.20, пом.12/1. УП КМА ПРОД-</w:t>
            </w:r>
            <w:r w:rsidRPr="005E0DFF">
              <w:rPr>
                <w:i/>
                <w:sz w:val="22"/>
                <w:szCs w:val="22"/>
              </w:rPr>
              <w:lastRenderedPageBreak/>
              <w:t>ТРЕЙД, 210016, г. Витебск, пер.4-й Великолукский 18-1. ООО «</w:t>
            </w:r>
            <w:proofErr w:type="spellStart"/>
            <w:r w:rsidRPr="005E0DFF">
              <w:rPr>
                <w:i/>
                <w:sz w:val="22"/>
                <w:szCs w:val="22"/>
              </w:rPr>
              <w:t>Евроторг</w:t>
            </w:r>
            <w:proofErr w:type="spellEnd"/>
            <w:r w:rsidRPr="005E0DFF">
              <w:rPr>
                <w:i/>
                <w:sz w:val="22"/>
                <w:szCs w:val="22"/>
              </w:rPr>
              <w:t>», г. Минск, ул. Казинца, 52А-22</w:t>
            </w:r>
          </w:p>
        </w:tc>
        <w:tc>
          <w:tcPr>
            <w:tcW w:w="1879" w:type="pct"/>
            <w:tcBorders>
              <w:bottom w:val="single" w:sz="4" w:space="0" w:color="auto"/>
            </w:tcBorders>
          </w:tcPr>
          <w:p w14:paraId="4A0273D8"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lastRenderedPageBreak/>
              <w:t>Не соответствует требованиям</w:t>
            </w:r>
          </w:p>
          <w:p w14:paraId="5B2314F6"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ТР ТС 021/2011 от 09.12.2011 № 880, ГН от 21.06.2013 № 52;</w:t>
            </w:r>
          </w:p>
          <w:p w14:paraId="6BE805FE" w14:textId="4D014092" w:rsidR="00A645F6" w:rsidRPr="005E0DFF" w:rsidRDefault="00A645F6" w:rsidP="00A645F6">
            <w:pPr>
              <w:pStyle w:val="111"/>
              <w:spacing w:line="240" w:lineRule="exact"/>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ГН от 25.01.2021 № 37 </w:t>
            </w:r>
            <w:r w:rsidRPr="005E0DFF">
              <w:rPr>
                <w:rFonts w:ascii="Times New Roman" w:eastAsia="Batang" w:hAnsi="Times New Roman" w:cs="Times New Roman"/>
                <w:b/>
                <w:spacing w:val="-6"/>
                <w:lang w:eastAsia="en-US"/>
              </w:rPr>
              <w:t xml:space="preserve">по микробиологическому показателю – </w:t>
            </w:r>
            <w:r w:rsidRPr="005E0DFF">
              <w:rPr>
                <w:rFonts w:ascii="Times New Roman" w:eastAsia="Batang" w:hAnsi="Times New Roman" w:cs="Times New Roman"/>
                <w:spacing w:val="-6"/>
                <w:lang w:eastAsia="en-US"/>
              </w:rPr>
              <w:t>обнаружены</w:t>
            </w:r>
            <w:r w:rsidRPr="005E0DFF">
              <w:rPr>
                <w:rFonts w:ascii="Times New Roman" w:eastAsia="Batang" w:hAnsi="Times New Roman" w:cs="Times New Roman"/>
                <w:b/>
                <w:spacing w:val="-6"/>
                <w:lang w:eastAsia="en-US"/>
              </w:rPr>
              <w:t xml:space="preserve"> «плесени» </w:t>
            </w:r>
          </w:p>
        </w:tc>
      </w:tr>
      <w:tr w:rsidR="00A645F6" w:rsidRPr="005E0DFF" w14:paraId="4EEE3A9C" w14:textId="77777777" w:rsidTr="00A645F6">
        <w:trPr>
          <w:trHeight w:val="1248"/>
        </w:trPr>
        <w:tc>
          <w:tcPr>
            <w:tcW w:w="214" w:type="pct"/>
          </w:tcPr>
          <w:p w14:paraId="2B9AEE7F" w14:textId="77777777" w:rsidR="00A645F6" w:rsidRPr="005E0DFF" w:rsidRDefault="00A645F6" w:rsidP="00A645F6">
            <w:pPr>
              <w:snapToGrid/>
              <w:spacing w:before="0" w:line="220" w:lineRule="exact"/>
              <w:jc w:val="both"/>
              <w:rPr>
                <w:sz w:val="22"/>
                <w:szCs w:val="22"/>
              </w:rPr>
            </w:pPr>
            <w:r w:rsidRPr="005E0DFF">
              <w:rPr>
                <w:sz w:val="22"/>
                <w:szCs w:val="22"/>
              </w:rPr>
              <w:t xml:space="preserve">7. </w:t>
            </w:r>
          </w:p>
        </w:tc>
        <w:tc>
          <w:tcPr>
            <w:tcW w:w="1539" w:type="pct"/>
            <w:tcBorders>
              <w:bottom w:val="single" w:sz="4" w:space="0" w:color="000000"/>
            </w:tcBorders>
          </w:tcPr>
          <w:p w14:paraId="71BC3BF3" w14:textId="77777777" w:rsidR="00A645F6" w:rsidRPr="005E0DFF" w:rsidRDefault="00A645F6" w:rsidP="00A645F6">
            <w:pPr>
              <w:snapToGrid/>
              <w:spacing w:before="0" w:line="240" w:lineRule="exact"/>
              <w:jc w:val="both"/>
              <w:rPr>
                <w:color w:val="000000"/>
                <w:sz w:val="22"/>
                <w:szCs w:val="22"/>
              </w:rPr>
            </w:pPr>
            <w:proofErr w:type="gramStart"/>
            <w:r w:rsidRPr="005E0DFF">
              <w:rPr>
                <w:b/>
                <w:color w:val="000000"/>
                <w:sz w:val="22"/>
                <w:szCs w:val="22"/>
              </w:rPr>
              <w:t>Фисташки</w:t>
            </w:r>
            <w:proofErr w:type="gramEnd"/>
            <w:r w:rsidRPr="005E0DFF">
              <w:rPr>
                <w:b/>
                <w:color w:val="000000"/>
                <w:sz w:val="22"/>
                <w:szCs w:val="22"/>
              </w:rPr>
              <w:t xml:space="preserve"> жаренные соленые, </w:t>
            </w:r>
            <w:r w:rsidRPr="005E0DFF">
              <w:rPr>
                <w:color w:val="000000"/>
                <w:sz w:val="22"/>
                <w:szCs w:val="22"/>
              </w:rPr>
              <w:t xml:space="preserve">дата изготовления 26.03.2025, срок годности 26.01.2026. Хранить при температуре не выше 25 </w:t>
            </w:r>
            <w:r w:rsidRPr="005E0DFF">
              <w:rPr>
                <w:color w:val="000000"/>
                <w:sz w:val="22"/>
                <w:szCs w:val="22"/>
                <w:vertAlign w:val="superscript"/>
              </w:rPr>
              <w:t>0</w:t>
            </w:r>
            <w:r w:rsidRPr="005E0DFF">
              <w:rPr>
                <w:color w:val="000000"/>
                <w:sz w:val="22"/>
                <w:szCs w:val="22"/>
              </w:rPr>
              <w:t>С и относительной влажности воздуха не более 75 %, штрих код 4690329011632</w:t>
            </w:r>
          </w:p>
        </w:tc>
        <w:tc>
          <w:tcPr>
            <w:tcW w:w="1368" w:type="pct"/>
            <w:tcBorders>
              <w:bottom w:val="single" w:sz="4" w:space="0" w:color="auto"/>
            </w:tcBorders>
          </w:tcPr>
          <w:p w14:paraId="5D54D3DC" w14:textId="77777777" w:rsidR="00A645F6" w:rsidRPr="005E0DFF" w:rsidRDefault="00A645F6" w:rsidP="00A645F6">
            <w:pPr>
              <w:snapToGrid/>
              <w:spacing w:before="0" w:line="240" w:lineRule="auto"/>
              <w:jc w:val="both"/>
              <w:rPr>
                <w:sz w:val="22"/>
                <w:szCs w:val="22"/>
              </w:rPr>
            </w:pPr>
            <w:r w:rsidRPr="005E0DFF">
              <w:rPr>
                <w:sz w:val="22"/>
                <w:szCs w:val="22"/>
              </w:rPr>
              <w:t xml:space="preserve">Изготовитель: </w:t>
            </w:r>
            <w:r w:rsidRPr="005E0DFF">
              <w:rPr>
                <w:b/>
                <w:sz w:val="22"/>
                <w:szCs w:val="22"/>
              </w:rPr>
              <w:t>ООО КДВ Краснодар, Россия</w:t>
            </w:r>
            <w:r w:rsidRPr="005E0DFF">
              <w:rPr>
                <w:sz w:val="22"/>
                <w:szCs w:val="22"/>
              </w:rPr>
              <w:t xml:space="preserve">, 353040, Краснодарский край, Белоглинский район, с. Белая Глина, ул. Степная, 37. </w:t>
            </w:r>
          </w:p>
          <w:p w14:paraId="1A507F0F" w14:textId="77777777" w:rsidR="00A645F6" w:rsidRPr="005E0DFF" w:rsidRDefault="00A645F6" w:rsidP="00A645F6">
            <w:pPr>
              <w:snapToGrid/>
              <w:spacing w:before="0" w:line="240" w:lineRule="auto"/>
              <w:jc w:val="both"/>
              <w:rPr>
                <w:i/>
                <w:sz w:val="22"/>
                <w:szCs w:val="22"/>
              </w:rPr>
            </w:pPr>
            <w:r w:rsidRPr="005E0DFF">
              <w:rPr>
                <w:i/>
                <w:sz w:val="22"/>
                <w:szCs w:val="22"/>
              </w:rPr>
              <w:t xml:space="preserve">Поставщик: ИТУП «КДВ БЕЛ», 220136, г. Минск, пер. </w:t>
            </w:r>
            <w:proofErr w:type="spellStart"/>
            <w:r w:rsidRPr="005E0DFF">
              <w:rPr>
                <w:i/>
                <w:sz w:val="22"/>
                <w:szCs w:val="22"/>
              </w:rPr>
              <w:t>Липковский</w:t>
            </w:r>
            <w:proofErr w:type="spellEnd"/>
            <w:r w:rsidRPr="005E0DFF">
              <w:rPr>
                <w:i/>
                <w:sz w:val="22"/>
                <w:szCs w:val="22"/>
              </w:rPr>
              <w:t>, д.12, оф. 205</w:t>
            </w:r>
          </w:p>
        </w:tc>
        <w:tc>
          <w:tcPr>
            <w:tcW w:w="1879" w:type="pct"/>
            <w:tcBorders>
              <w:bottom w:val="single" w:sz="4" w:space="0" w:color="auto"/>
            </w:tcBorders>
          </w:tcPr>
          <w:p w14:paraId="7FC313CB"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Не соответствует требованиям</w:t>
            </w:r>
          </w:p>
          <w:p w14:paraId="79DB4070"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ТР ТС 021/2011 от 09.12.2011 № 880, ГН от 21.06.2013 № 52;</w:t>
            </w:r>
          </w:p>
          <w:p w14:paraId="6B4405E4" w14:textId="424148CA"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b/>
                <w:spacing w:val="-6"/>
                <w:lang w:eastAsia="en-US"/>
              </w:rPr>
              <w:t xml:space="preserve">по микробиологическому показателю – «БГКП» </w:t>
            </w:r>
          </w:p>
        </w:tc>
      </w:tr>
      <w:tr w:rsidR="00A645F6" w:rsidRPr="005E0DFF" w14:paraId="039D8E60" w14:textId="77777777" w:rsidTr="00A645F6">
        <w:trPr>
          <w:trHeight w:val="1248"/>
        </w:trPr>
        <w:tc>
          <w:tcPr>
            <w:tcW w:w="214" w:type="pct"/>
          </w:tcPr>
          <w:p w14:paraId="244B423F" w14:textId="77777777" w:rsidR="00A645F6" w:rsidRPr="005E0DFF" w:rsidRDefault="00A645F6" w:rsidP="00A645F6">
            <w:pPr>
              <w:snapToGrid/>
              <w:spacing w:before="0" w:line="220" w:lineRule="exact"/>
              <w:jc w:val="both"/>
              <w:rPr>
                <w:sz w:val="22"/>
                <w:szCs w:val="22"/>
              </w:rPr>
            </w:pPr>
            <w:r w:rsidRPr="005E0DFF">
              <w:rPr>
                <w:sz w:val="22"/>
                <w:szCs w:val="22"/>
              </w:rPr>
              <w:t xml:space="preserve">8. </w:t>
            </w:r>
          </w:p>
        </w:tc>
        <w:tc>
          <w:tcPr>
            <w:tcW w:w="1539" w:type="pct"/>
            <w:tcBorders>
              <w:bottom w:val="single" w:sz="4" w:space="0" w:color="000000"/>
            </w:tcBorders>
          </w:tcPr>
          <w:p w14:paraId="763940FA" w14:textId="77777777" w:rsidR="00A645F6" w:rsidRPr="005E0DFF" w:rsidRDefault="00A645F6" w:rsidP="00A645F6">
            <w:pPr>
              <w:snapToGrid/>
              <w:spacing w:before="0" w:line="240" w:lineRule="exact"/>
              <w:jc w:val="both"/>
              <w:rPr>
                <w:color w:val="000000"/>
                <w:sz w:val="22"/>
                <w:szCs w:val="22"/>
              </w:rPr>
            </w:pPr>
            <w:r w:rsidRPr="005E0DFF">
              <w:rPr>
                <w:b/>
                <w:color w:val="000000"/>
                <w:sz w:val="22"/>
                <w:szCs w:val="22"/>
              </w:rPr>
              <w:t xml:space="preserve">Смесь сухофруктов, </w:t>
            </w:r>
            <w:r w:rsidRPr="005E0DFF">
              <w:rPr>
                <w:color w:val="000000"/>
                <w:sz w:val="22"/>
                <w:szCs w:val="22"/>
              </w:rPr>
              <w:t>дата сбора сентябрь-октябрь 2024 года, упаковано 2025 г., срок годности со дня выработки 12 месяцев. Хранить при температуре от 5</w:t>
            </w:r>
            <w:r w:rsidRPr="005E0DFF">
              <w:rPr>
                <w:color w:val="000000"/>
                <w:sz w:val="22"/>
                <w:szCs w:val="22"/>
                <w:vertAlign w:val="superscript"/>
              </w:rPr>
              <w:t>0</w:t>
            </w:r>
            <w:r w:rsidRPr="005E0DFF">
              <w:rPr>
                <w:color w:val="000000"/>
                <w:sz w:val="22"/>
                <w:szCs w:val="22"/>
              </w:rPr>
              <w:t>С до 20</w:t>
            </w:r>
            <w:r w:rsidRPr="005E0DFF">
              <w:rPr>
                <w:color w:val="000000"/>
                <w:sz w:val="22"/>
                <w:szCs w:val="22"/>
                <w:vertAlign w:val="superscript"/>
              </w:rPr>
              <w:t>0</w:t>
            </w:r>
            <w:r w:rsidRPr="005E0DFF">
              <w:rPr>
                <w:color w:val="000000"/>
                <w:sz w:val="22"/>
                <w:szCs w:val="22"/>
              </w:rPr>
              <w:t xml:space="preserve">С и относительной влажности воздуха не более 70 %, </w:t>
            </w:r>
          </w:p>
        </w:tc>
        <w:tc>
          <w:tcPr>
            <w:tcW w:w="1368" w:type="pct"/>
            <w:tcBorders>
              <w:bottom w:val="single" w:sz="4" w:space="0" w:color="auto"/>
            </w:tcBorders>
          </w:tcPr>
          <w:p w14:paraId="0D7EABB6" w14:textId="77777777" w:rsidR="00A645F6" w:rsidRPr="005E0DFF" w:rsidRDefault="00A645F6" w:rsidP="00A645F6">
            <w:pPr>
              <w:snapToGrid/>
              <w:spacing w:before="0" w:line="240" w:lineRule="auto"/>
              <w:jc w:val="both"/>
              <w:rPr>
                <w:sz w:val="22"/>
                <w:szCs w:val="22"/>
              </w:rPr>
            </w:pPr>
            <w:r w:rsidRPr="005E0DFF">
              <w:rPr>
                <w:sz w:val="22"/>
                <w:szCs w:val="22"/>
              </w:rPr>
              <w:t xml:space="preserve">Изготовитель: ТУП «Гомельский центральный рынок», г. Гомель, ул. Карповича, д. 28. </w:t>
            </w:r>
          </w:p>
          <w:p w14:paraId="4F8E2661" w14:textId="77777777" w:rsidR="00A645F6" w:rsidRPr="005E0DFF" w:rsidRDefault="00A645F6" w:rsidP="00A645F6">
            <w:pPr>
              <w:snapToGrid/>
              <w:spacing w:before="0" w:line="240" w:lineRule="auto"/>
              <w:jc w:val="both"/>
              <w:rPr>
                <w:i/>
                <w:sz w:val="22"/>
                <w:szCs w:val="22"/>
              </w:rPr>
            </w:pPr>
          </w:p>
        </w:tc>
        <w:tc>
          <w:tcPr>
            <w:tcW w:w="1879" w:type="pct"/>
            <w:tcBorders>
              <w:bottom w:val="single" w:sz="4" w:space="0" w:color="auto"/>
            </w:tcBorders>
          </w:tcPr>
          <w:p w14:paraId="48923019"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Не соответствует требованиям</w:t>
            </w:r>
          </w:p>
          <w:p w14:paraId="2B4C1BE1"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ТР ТС 021/2011 от 09.12.2011 № 880, ГН от 21.06.2013 № 52;</w:t>
            </w:r>
          </w:p>
          <w:p w14:paraId="21D656B0" w14:textId="5D9234CA"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b/>
                <w:spacing w:val="-6"/>
                <w:lang w:eastAsia="en-US"/>
              </w:rPr>
              <w:t xml:space="preserve">по микробиологическому показателю – «плесени» </w:t>
            </w:r>
          </w:p>
        </w:tc>
      </w:tr>
      <w:tr w:rsidR="00A645F6" w:rsidRPr="005E0DFF" w14:paraId="2EA9B9D9" w14:textId="77777777" w:rsidTr="00A645F6">
        <w:trPr>
          <w:trHeight w:val="1248"/>
        </w:trPr>
        <w:tc>
          <w:tcPr>
            <w:tcW w:w="214" w:type="pct"/>
          </w:tcPr>
          <w:p w14:paraId="4E6BA24F" w14:textId="77777777" w:rsidR="00A645F6" w:rsidRPr="005E0DFF" w:rsidRDefault="00A645F6" w:rsidP="00A645F6">
            <w:pPr>
              <w:snapToGrid/>
              <w:spacing w:before="0" w:line="220" w:lineRule="exact"/>
              <w:jc w:val="both"/>
              <w:rPr>
                <w:sz w:val="22"/>
                <w:szCs w:val="22"/>
              </w:rPr>
            </w:pPr>
            <w:r w:rsidRPr="005E0DFF">
              <w:rPr>
                <w:sz w:val="22"/>
                <w:szCs w:val="22"/>
              </w:rPr>
              <w:t>9.</w:t>
            </w:r>
          </w:p>
        </w:tc>
        <w:tc>
          <w:tcPr>
            <w:tcW w:w="1539" w:type="pct"/>
            <w:tcBorders>
              <w:bottom w:val="single" w:sz="4" w:space="0" w:color="000000"/>
            </w:tcBorders>
          </w:tcPr>
          <w:p w14:paraId="123E9BB3" w14:textId="77777777" w:rsidR="00A645F6" w:rsidRPr="005E0DFF" w:rsidRDefault="00A645F6" w:rsidP="00A645F6">
            <w:pPr>
              <w:pStyle w:val="a6"/>
              <w:jc w:val="both"/>
              <w:rPr>
                <w:b/>
                <w:color w:val="000000"/>
                <w:sz w:val="22"/>
                <w:szCs w:val="22"/>
              </w:rPr>
            </w:pPr>
            <w:r w:rsidRPr="005E0DFF">
              <w:rPr>
                <w:b/>
                <w:sz w:val="22"/>
                <w:szCs w:val="22"/>
              </w:rPr>
              <w:t>Дыня свежая Канталупа</w:t>
            </w:r>
            <w:r w:rsidRPr="005E0DFF">
              <w:rPr>
                <w:sz w:val="22"/>
                <w:szCs w:val="22"/>
              </w:rPr>
              <w:t>, дата сбора май  2025г.,  дата упаковывания  25.05.2025г., срок годности  с даты упаковывания 60 суток, условия хранения: при температуре  воздуха  от плюс 10</w:t>
            </w:r>
            <w:r w:rsidRPr="005E0DFF">
              <w:rPr>
                <w:sz w:val="22"/>
                <w:szCs w:val="22"/>
                <w:vertAlign w:val="superscript"/>
              </w:rPr>
              <w:t xml:space="preserve">0 </w:t>
            </w:r>
            <w:r w:rsidRPr="005E0DFF">
              <w:rPr>
                <w:sz w:val="22"/>
                <w:szCs w:val="22"/>
              </w:rPr>
              <w:t>С до плюс 12</w:t>
            </w:r>
            <w:r w:rsidRPr="005E0DFF">
              <w:rPr>
                <w:sz w:val="22"/>
                <w:szCs w:val="22"/>
                <w:vertAlign w:val="superscript"/>
              </w:rPr>
              <w:t xml:space="preserve">0 </w:t>
            </w:r>
            <w:r w:rsidRPr="005E0DFF">
              <w:rPr>
                <w:sz w:val="22"/>
                <w:szCs w:val="22"/>
              </w:rPr>
              <w:t>С и относительной влажности воздуха 70-90%, допускается реализация в торговых объектах при температуре от плюс 25</w:t>
            </w:r>
            <w:r w:rsidRPr="005E0DFF">
              <w:rPr>
                <w:sz w:val="22"/>
                <w:szCs w:val="22"/>
                <w:vertAlign w:val="superscript"/>
              </w:rPr>
              <w:t xml:space="preserve">0 </w:t>
            </w:r>
            <w:r w:rsidRPr="005E0DFF">
              <w:rPr>
                <w:sz w:val="22"/>
                <w:szCs w:val="22"/>
              </w:rPr>
              <w:t>С до потери  продукцией  органолептических свойств.</w:t>
            </w:r>
          </w:p>
        </w:tc>
        <w:tc>
          <w:tcPr>
            <w:tcW w:w="1368" w:type="pct"/>
            <w:tcBorders>
              <w:bottom w:val="single" w:sz="4" w:space="0" w:color="auto"/>
            </w:tcBorders>
          </w:tcPr>
          <w:p w14:paraId="06E7E431" w14:textId="77777777" w:rsidR="00A645F6" w:rsidRPr="005E0DFF" w:rsidRDefault="00A645F6" w:rsidP="00A645F6">
            <w:pPr>
              <w:spacing w:before="0" w:line="240" w:lineRule="auto"/>
              <w:jc w:val="both"/>
              <w:rPr>
                <w:sz w:val="22"/>
                <w:szCs w:val="22"/>
              </w:rPr>
            </w:pPr>
            <w:r w:rsidRPr="005E0DFF">
              <w:rPr>
                <w:color w:val="000000"/>
                <w:sz w:val="22"/>
                <w:szCs w:val="22"/>
              </w:rPr>
              <w:t>Изготовитель</w:t>
            </w:r>
            <w:r w:rsidRPr="005E0DFF">
              <w:rPr>
                <w:sz w:val="22"/>
                <w:szCs w:val="22"/>
              </w:rPr>
              <w:t xml:space="preserve"> /упаковщик/экспортёр: </w:t>
            </w:r>
            <w:proofErr w:type="spellStart"/>
            <w:r w:rsidRPr="005E0DFF">
              <w:rPr>
                <w:b/>
                <w:sz w:val="22"/>
                <w:szCs w:val="22"/>
                <w:lang w:val="en-US"/>
              </w:rPr>
              <w:t>ManzhouliShuangtengEconomicandTtade</w:t>
            </w:r>
            <w:proofErr w:type="spellEnd"/>
            <w:r w:rsidRPr="005E0DFF">
              <w:rPr>
                <w:b/>
                <w:sz w:val="22"/>
                <w:szCs w:val="22"/>
              </w:rPr>
              <w:t xml:space="preserve"> </w:t>
            </w:r>
            <w:r w:rsidRPr="005E0DFF">
              <w:rPr>
                <w:b/>
                <w:sz w:val="22"/>
                <w:szCs w:val="22"/>
                <w:lang w:val="en-US"/>
              </w:rPr>
              <w:t>Co</w:t>
            </w:r>
            <w:r w:rsidRPr="005E0DFF">
              <w:rPr>
                <w:sz w:val="22"/>
                <w:szCs w:val="22"/>
              </w:rPr>
              <w:t xml:space="preserve">., </w:t>
            </w:r>
            <w:proofErr w:type="gramStart"/>
            <w:r w:rsidRPr="005E0DFF">
              <w:rPr>
                <w:sz w:val="22"/>
                <w:szCs w:val="22"/>
                <w:lang w:val="en-US"/>
              </w:rPr>
              <w:t>Ltd</w:t>
            </w:r>
            <w:r w:rsidRPr="005E0DFF">
              <w:rPr>
                <w:sz w:val="22"/>
                <w:szCs w:val="22"/>
              </w:rPr>
              <w:t>,  место</w:t>
            </w:r>
            <w:proofErr w:type="gramEnd"/>
            <w:r w:rsidRPr="005E0DFF">
              <w:rPr>
                <w:sz w:val="22"/>
                <w:szCs w:val="22"/>
              </w:rPr>
              <w:t xml:space="preserve"> </w:t>
            </w:r>
            <w:proofErr w:type="gramStart"/>
            <w:r w:rsidRPr="005E0DFF">
              <w:rPr>
                <w:sz w:val="22"/>
                <w:szCs w:val="22"/>
              </w:rPr>
              <w:t>нахождения  (адрес  юридического</w:t>
            </w:r>
            <w:proofErr w:type="gramEnd"/>
            <w:r w:rsidRPr="005E0DFF">
              <w:rPr>
                <w:sz w:val="22"/>
                <w:szCs w:val="22"/>
              </w:rPr>
              <w:t xml:space="preserve"> лица</w:t>
            </w:r>
            <w:proofErr w:type="gramStart"/>
            <w:r w:rsidRPr="005E0DFF">
              <w:rPr>
                <w:sz w:val="22"/>
                <w:szCs w:val="22"/>
              </w:rPr>
              <w:t xml:space="preserve">):  </w:t>
            </w:r>
            <w:proofErr w:type="spellStart"/>
            <w:r w:rsidRPr="005E0DFF">
              <w:rPr>
                <w:sz w:val="22"/>
                <w:szCs w:val="22"/>
                <w:lang w:val="en-US"/>
              </w:rPr>
              <w:t>ManzhouliEconomicCooperationDistrictFurongVillage</w:t>
            </w:r>
            <w:proofErr w:type="spellEnd"/>
            <w:proofErr w:type="gramEnd"/>
            <w:r w:rsidRPr="005E0DFF">
              <w:rPr>
                <w:sz w:val="22"/>
                <w:szCs w:val="22"/>
              </w:rPr>
              <w:t xml:space="preserve">, </w:t>
            </w:r>
            <w:r w:rsidRPr="005E0DFF">
              <w:rPr>
                <w:sz w:val="22"/>
                <w:szCs w:val="22"/>
                <w:lang w:val="en-US"/>
              </w:rPr>
              <w:t>Building</w:t>
            </w:r>
            <w:r w:rsidRPr="005E0DFF">
              <w:rPr>
                <w:sz w:val="22"/>
                <w:szCs w:val="22"/>
              </w:rPr>
              <w:t xml:space="preserve"> 18 3-201, </w:t>
            </w:r>
            <w:proofErr w:type="gramStart"/>
            <w:r w:rsidRPr="005E0DFF">
              <w:rPr>
                <w:sz w:val="22"/>
                <w:szCs w:val="22"/>
                <w:lang w:val="en-US"/>
              </w:rPr>
              <w:t>China</w:t>
            </w:r>
            <w:r w:rsidRPr="005E0DFF">
              <w:rPr>
                <w:sz w:val="22"/>
                <w:szCs w:val="22"/>
              </w:rPr>
              <w:t xml:space="preserve"> ,</w:t>
            </w:r>
            <w:proofErr w:type="gramEnd"/>
            <w:r w:rsidRPr="005E0DFF">
              <w:rPr>
                <w:sz w:val="22"/>
                <w:szCs w:val="22"/>
              </w:rPr>
              <w:t xml:space="preserve"> Китай; продавец: </w:t>
            </w:r>
            <w:proofErr w:type="spellStart"/>
            <w:r w:rsidRPr="005E0DFF">
              <w:rPr>
                <w:sz w:val="22"/>
                <w:szCs w:val="22"/>
                <w:lang w:val="en-US"/>
              </w:rPr>
              <w:t>ORIENTAGROTRADEANDLOGISTICSLIMITEDAddress</w:t>
            </w:r>
            <w:proofErr w:type="spellEnd"/>
            <w:r w:rsidRPr="005E0DFF">
              <w:rPr>
                <w:sz w:val="22"/>
                <w:szCs w:val="22"/>
              </w:rPr>
              <w:t>: 29/</w:t>
            </w:r>
            <w:proofErr w:type="gramStart"/>
            <w:r w:rsidRPr="005E0DFF">
              <w:rPr>
                <w:sz w:val="22"/>
                <w:szCs w:val="22"/>
                <w:lang w:val="en-US"/>
              </w:rPr>
              <w:t>FBANKOFEASTASIAHARBOURVIEWCENTRE</w:t>
            </w:r>
            <w:r w:rsidRPr="005E0DFF">
              <w:rPr>
                <w:sz w:val="22"/>
                <w:szCs w:val="22"/>
                <w:lang w:val="be-BY"/>
              </w:rPr>
              <w:t xml:space="preserve">, </w:t>
            </w:r>
            <w:r w:rsidRPr="005E0DFF">
              <w:rPr>
                <w:sz w:val="22"/>
                <w:szCs w:val="22"/>
              </w:rPr>
              <w:t xml:space="preserve"> 56</w:t>
            </w:r>
            <w:r w:rsidRPr="005E0DFF">
              <w:rPr>
                <w:sz w:val="22"/>
                <w:szCs w:val="22"/>
                <w:lang w:val="en-US"/>
              </w:rPr>
              <w:t>GLOUCESTERROAD</w:t>
            </w:r>
            <w:r w:rsidRPr="005E0DFF">
              <w:rPr>
                <w:sz w:val="22"/>
                <w:szCs w:val="22"/>
                <w:lang w:val="be-BY"/>
              </w:rPr>
              <w:t>,</w:t>
            </w:r>
            <w:r w:rsidRPr="005E0DFF">
              <w:rPr>
                <w:sz w:val="22"/>
                <w:szCs w:val="22"/>
                <w:lang w:val="en-US"/>
              </w:rPr>
              <w:t>WANCHAIYONGKONG</w:t>
            </w:r>
            <w:proofErr w:type="gramEnd"/>
            <w:r w:rsidRPr="005E0DFF">
              <w:rPr>
                <w:sz w:val="22"/>
                <w:szCs w:val="22"/>
              </w:rPr>
              <w:t xml:space="preserve"> /</w:t>
            </w:r>
            <w:r w:rsidRPr="005E0DFF">
              <w:rPr>
                <w:b/>
                <w:sz w:val="22"/>
                <w:szCs w:val="22"/>
              </w:rPr>
              <w:t>Гонконг</w:t>
            </w:r>
            <w:r w:rsidRPr="005E0DFF">
              <w:rPr>
                <w:sz w:val="22"/>
                <w:szCs w:val="22"/>
              </w:rPr>
              <w:t>.</w:t>
            </w:r>
          </w:p>
          <w:p w14:paraId="0929EE31" w14:textId="77777777" w:rsidR="00A645F6" w:rsidRPr="005E0DFF" w:rsidRDefault="00A645F6" w:rsidP="00A645F6">
            <w:pPr>
              <w:spacing w:before="0" w:line="240" w:lineRule="auto"/>
              <w:jc w:val="both"/>
              <w:rPr>
                <w:sz w:val="22"/>
                <w:szCs w:val="22"/>
                <w:lang w:val="be-BY"/>
              </w:rPr>
            </w:pPr>
            <w:r w:rsidRPr="005E0DFF">
              <w:rPr>
                <w:i/>
                <w:sz w:val="22"/>
                <w:szCs w:val="22"/>
              </w:rPr>
              <w:t xml:space="preserve">Импортёр Республику Беларусь: </w:t>
            </w:r>
            <w:r w:rsidRPr="005E0DFF">
              <w:rPr>
                <w:i/>
                <w:sz w:val="22"/>
                <w:szCs w:val="22"/>
              </w:rPr>
              <w:lastRenderedPageBreak/>
              <w:t>ООО «</w:t>
            </w:r>
            <w:proofErr w:type="spellStart"/>
            <w:r w:rsidRPr="005E0DFF">
              <w:rPr>
                <w:i/>
                <w:sz w:val="22"/>
                <w:szCs w:val="22"/>
              </w:rPr>
              <w:t>Евроторг</w:t>
            </w:r>
            <w:proofErr w:type="spellEnd"/>
            <w:r w:rsidRPr="005E0DFF">
              <w:rPr>
                <w:i/>
                <w:sz w:val="22"/>
                <w:szCs w:val="22"/>
              </w:rPr>
              <w:t>», 220099,  г. Минск ул. Казинца, 52а-22.</w:t>
            </w:r>
          </w:p>
        </w:tc>
        <w:tc>
          <w:tcPr>
            <w:tcW w:w="1879" w:type="pct"/>
            <w:tcBorders>
              <w:bottom w:val="single" w:sz="4" w:space="0" w:color="auto"/>
            </w:tcBorders>
          </w:tcPr>
          <w:p w14:paraId="26456857"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lastRenderedPageBreak/>
              <w:t>Не соответствует требованиям</w:t>
            </w:r>
          </w:p>
          <w:p w14:paraId="4FC09318" w14:textId="77777777" w:rsidR="00A645F6" w:rsidRPr="005E0DFF" w:rsidRDefault="00A645F6" w:rsidP="00A645F6">
            <w:pPr>
              <w:pStyle w:val="111"/>
              <w:spacing w:line="240" w:lineRule="exact"/>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ТР ТС 021/2011 от 09.12.2011 № 880, ГН от 21.06.2013 № 52,</w:t>
            </w:r>
          </w:p>
          <w:p w14:paraId="29D7D01E" w14:textId="4D000731"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ГН </w:t>
            </w:r>
            <w:r w:rsidRPr="005E0DFF">
              <w:rPr>
                <w:rFonts w:ascii="Times New Roman" w:hAnsi="Times New Roman" w:cs="Times New Roman"/>
              </w:rPr>
              <w:t xml:space="preserve">от 25.01.2021 № 37 </w:t>
            </w:r>
            <w:r w:rsidRPr="005E0DFF">
              <w:rPr>
                <w:rFonts w:ascii="Times New Roman" w:eastAsia="Batang" w:hAnsi="Times New Roman" w:cs="Times New Roman"/>
                <w:b/>
                <w:spacing w:val="-6"/>
                <w:lang w:eastAsia="en-US"/>
              </w:rPr>
              <w:t xml:space="preserve">по санитарно- химическому – </w:t>
            </w:r>
            <w:r w:rsidRPr="005E0DFF">
              <w:rPr>
                <w:rFonts w:ascii="Times New Roman" w:eastAsia="Batang" w:hAnsi="Times New Roman" w:cs="Times New Roman"/>
                <w:spacing w:val="-6"/>
                <w:lang w:eastAsia="en-US"/>
              </w:rPr>
              <w:t xml:space="preserve">содержанию </w:t>
            </w:r>
            <w:r w:rsidRPr="005E0DFF">
              <w:rPr>
                <w:rFonts w:ascii="Times New Roman" w:eastAsia="Batang" w:hAnsi="Times New Roman" w:cs="Times New Roman"/>
                <w:b/>
                <w:spacing w:val="-6"/>
                <w:lang w:eastAsia="en-US"/>
              </w:rPr>
              <w:t xml:space="preserve">нитратов </w:t>
            </w:r>
          </w:p>
        </w:tc>
      </w:tr>
      <w:tr w:rsidR="00A645F6" w:rsidRPr="005E0DFF" w14:paraId="0AB6E0AD" w14:textId="77777777" w:rsidTr="00A645F6">
        <w:trPr>
          <w:trHeight w:val="1248"/>
        </w:trPr>
        <w:tc>
          <w:tcPr>
            <w:tcW w:w="214" w:type="pct"/>
          </w:tcPr>
          <w:p w14:paraId="404B74F3" w14:textId="77777777" w:rsidR="00A645F6" w:rsidRPr="005E0DFF" w:rsidRDefault="00A645F6" w:rsidP="00A645F6">
            <w:pPr>
              <w:snapToGrid/>
              <w:spacing w:before="0" w:line="220" w:lineRule="exact"/>
              <w:jc w:val="both"/>
              <w:rPr>
                <w:sz w:val="22"/>
                <w:szCs w:val="22"/>
              </w:rPr>
            </w:pPr>
            <w:r w:rsidRPr="005E0DFF">
              <w:rPr>
                <w:sz w:val="22"/>
                <w:szCs w:val="22"/>
              </w:rPr>
              <w:t>10.</w:t>
            </w:r>
          </w:p>
        </w:tc>
        <w:tc>
          <w:tcPr>
            <w:tcW w:w="1539" w:type="pct"/>
            <w:tcBorders>
              <w:bottom w:val="single" w:sz="4" w:space="0" w:color="000000"/>
            </w:tcBorders>
          </w:tcPr>
          <w:p w14:paraId="29D2742E" w14:textId="77777777" w:rsidR="00A645F6" w:rsidRPr="005E0DFF" w:rsidRDefault="00A645F6" w:rsidP="00A645F6">
            <w:pPr>
              <w:snapToGrid/>
              <w:spacing w:before="0" w:line="240" w:lineRule="exact"/>
              <w:jc w:val="both"/>
              <w:rPr>
                <w:sz w:val="22"/>
                <w:szCs w:val="22"/>
              </w:rPr>
            </w:pPr>
            <w:r w:rsidRPr="005E0DFF">
              <w:rPr>
                <w:b/>
                <w:color w:val="000000"/>
                <w:sz w:val="22"/>
                <w:szCs w:val="22"/>
              </w:rPr>
              <w:t>Свекла свежая</w:t>
            </w:r>
            <w:r w:rsidRPr="005E0DFF">
              <w:rPr>
                <w:color w:val="000000"/>
                <w:sz w:val="22"/>
                <w:szCs w:val="22"/>
              </w:rPr>
              <w:t>, масса нетто 10,0 кг. Урожай 2025 года, дата сбора май 2025г.,  дата упаковывания: 25.05.2025, условия хранения при температуре от 0</w:t>
            </w:r>
            <w:r w:rsidRPr="005E0DFF">
              <w:rPr>
                <w:color w:val="000000"/>
                <w:sz w:val="22"/>
                <w:szCs w:val="22"/>
                <w:vertAlign w:val="superscript"/>
              </w:rPr>
              <w:t>0</w:t>
            </w:r>
            <w:r w:rsidRPr="005E0DFF">
              <w:rPr>
                <w:color w:val="000000"/>
                <w:sz w:val="22"/>
                <w:szCs w:val="22"/>
              </w:rPr>
              <w:t>С до 4</w:t>
            </w:r>
            <w:r w:rsidRPr="005E0DFF">
              <w:rPr>
                <w:color w:val="000000"/>
                <w:sz w:val="22"/>
                <w:szCs w:val="22"/>
                <w:vertAlign w:val="superscript"/>
              </w:rPr>
              <w:t>0</w:t>
            </w:r>
            <w:r w:rsidRPr="005E0DFF">
              <w:rPr>
                <w:color w:val="000000"/>
                <w:sz w:val="22"/>
                <w:szCs w:val="22"/>
              </w:rPr>
              <w:t>С и относительной влажности воздуха от 90% до 95%. Допускается реализация в торговых объектах, при температуре до 25</w:t>
            </w:r>
            <w:r w:rsidRPr="005E0DFF">
              <w:rPr>
                <w:color w:val="000000"/>
                <w:sz w:val="22"/>
                <w:szCs w:val="22"/>
                <w:vertAlign w:val="superscript"/>
              </w:rPr>
              <w:t>0</w:t>
            </w:r>
            <w:r w:rsidRPr="005E0DFF">
              <w:rPr>
                <w:color w:val="000000"/>
                <w:sz w:val="22"/>
                <w:szCs w:val="22"/>
              </w:rPr>
              <w:t>С, до потери продукцией органолептических свойств. Срок годности 60 суток с даты упаковывания.</w:t>
            </w:r>
          </w:p>
        </w:tc>
        <w:tc>
          <w:tcPr>
            <w:tcW w:w="1368" w:type="pct"/>
            <w:tcBorders>
              <w:bottom w:val="single" w:sz="4" w:space="0" w:color="auto"/>
            </w:tcBorders>
          </w:tcPr>
          <w:p w14:paraId="09BFE3C1" w14:textId="77777777" w:rsidR="00A645F6" w:rsidRPr="005E0DFF" w:rsidRDefault="00A645F6" w:rsidP="00A645F6">
            <w:pPr>
              <w:spacing w:before="0" w:line="240" w:lineRule="exact"/>
              <w:jc w:val="both"/>
              <w:rPr>
                <w:sz w:val="22"/>
                <w:szCs w:val="22"/>
              </w:rPr>
            </w:pPr>
            <w:r w:rsidRPr="005E0DFF">
              <w:rPr>
                <w:sz w:val="22"/>
                <w:szCs w:val="22"/>
              </w:rPr>
              <w:t xml:space="preserve">Изготовитель, упаковщик/экспортер: </w:t>
            </w:r>
          </w:p>
          <w:p w14:paraId="21910AD4" w14:textId="77777777" w:rsidR="00A645F6" w:rsidRPr="005E0DFF" w:rsidRDefault="00A645F6" w:rsidP="00A645F6">
            <w:pPr>
              <w:spacing w:before="0" w:line="240" w:lineRule="exact"/>
              <w:jc w:val="both"/>
              <w:rPr>
                <w:color w:val="000000"/>
                <w:sz w:val="22"/>
                <w:szCs w:val="22"/>
              </w:rPr>
            </w:pPr>
            <w:r w:rsidRPr="005E0DFF">
              <w:rPr>
                <w:b/>
                <w:color w:val="000000"/>
                <w:sz w:val="22"/>
                <w:szCs w:val="22"/>
              </w:rPr>
              <w:t>OOO «MAROQAND IMPEX»</w:t>
            </w:r>
            <w:r w:rsidRPr="005E0DFF">
              <w:rPr>
                <w:color w:val="000000"/>
                <w:sz w:val="22"/>
                <w:szCs w:val="22"/>
              </w:rPr>
              <w:t xml:space="preserve"> Республика </w:t>
            </w:r>
            <w:r w:rsidRPr="005E0DFF">
              <w:rPr>
                <w:b/>
                <w:color w:val="000000"/>
                <w:sz w:val="22"/>
                <w:szCs w:val="22"/>
              </w:rPr>
              <w:t>Узбекистан</w:t>
            </w:r>
            <w:r w:rsidRPr="005E0DFF">
              <w:rPr>
                <w:color w:val="000000"/>
                <w:sz w:val="22"/>
                <w:szCs w:val="22"/>
              </w:rPr>
              <w:t xml:space="preserve">, Сурхандарьинская область, </w:t>
            </w:r>
            <w:proofErr w:type="spellStart"/>
            <w:r w:rsidRPr="005E0DFF">
              <w:rPr>
                <w:color w:val="000000"/>
                <w:sz w:val="22"/>
                <w:szCs w:val="22"/>
              </w:rPr>
              <w:t>Денаурский</w:t>
            </w:r>
            <w:proofErr w:type="spellEnd"/>
            <w:r w:rsidRPr="005E0DFF">
              <w:rPr>
                <w:color w:val="000000"/>
                <w:sz w:val="22"/>
                <w:szCs w:val="22"/>
              </w:rPr>
              <w:t xml:space="preserve"> р-н, МСГ </w:t>
            </w:r>
            <w:proofErr w:type="spellStart"/>
            <w:r w:rsidRPr="005E0DFF">
              <w:rPr>
                <w:color w:val="000000"/>
                <w:sz w:val="22"/>
                <w:szCs w:val="22"/>
              </w:rPr>
              <w:t>Сурхондиёр</w:t>
            </w:r>
            <w:proofErr w:type="spellEnd"/>
            <w:r w:rsidRPr="005E0DFF">
              <w:rPr>
                <w:color w:val="000000"/>
                <w:sz w:val="22"/>
                <w:szCs w:val="22"/>
              </w:rPr>
              <w:t>, ул. Орол-2, дом 7.</w:t>
            </w:r>
          </w:p>
          <w:p w14:paraId="545924D5" w14:textId="77777777" w:rsidR="00A645F6" w:rsidRPr="005E0DFF" w:rsidRDefault="00A645F6" w:rsidP="00A645F6">
            <w:pPr>
              <w:spacing w:before="0" w:line="240" w:lineRule="exact"/>
              <w:jc w:val="both"/>
              <w:rPr>
                <w:i/>
                <w:sz w:val="22"/>
                <w:szCs w:val="22"/>
              </w:rPr>
            </w:pPr>
          </w:p>
        </w:tc>
        <w:tc>
          <w:tcPr>
            <w:tcW w:w="1879" w:type="pct"/>
            <w:tcBorders>
              <w:bottom w:val="single" w:sz="4" w:space="0" w:color="auto"/>
            </w:tcBorders>
          </w:tcPr>
          <w:p w14:paraId="045074B8" w14:textId="77777777" w:rsidR="00A645F6" w:rsidRPr="005E0DFF" w:rsidRDefault="00A645F6" w:rsidP="00A645F6">
            <w:pPr>
              <w:pStyle w:val="111"/>
              <w:spacing w:line="240" w:lineRule="exact"/>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Не соответствует требованиям</w:t>
            </w:r>
          </w:p>
          <w:p w14:paraId="1D9A6C1F" w14:textId="77777777" w:rsidR="00A645F6" w:rsidRPr="005E0DFF" w:rsidRDefault="00A645F6" w:rsidP="00A645F6">
            <w:pPr>
              <w:pStyle w:val="111"/>
              <w:spacing w:line="240" w:lineRule="exact"/>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ГН от 21.06.2013 № 52,</w:t>
            </w:r>
          </w:p>
          <w:p w14:paraId="48329A5B" w14:textId="1520CC87" w:rsidR="00A645F6" w:rsidRPr="005E0DFF" w:rsidRDefault="00A645F6" w:rsidP="00A645F6">
            <w:pPr>
              <w:pStyle w:val="111"/>
              <w:spacing w:line="240" w:lineRule="exact"/>
              <w:jc w:val="both"/>
              <w:rPr>
                <w:rFonts w:ascii="Times New Roman" w:hAnsi="Times New Roman" w:cs="Times New Roman"/>
              </w:rPr>
            </w:pPr>
            <w:r w:rsidRPr="005E0DFF">
              <w:rPr>
                <w:rFonts w:ascii="Times New Roman" w:eastAsia="Batang" w:hAnsi="Times New Roman" w:cs="Times New Roman"/>
                <w:spacing w:val="-6"/>
                <w:lang w:eastAsia="en-US"/>
              </w:rPr>
              <w:t xml:space="preserve">ТР ТС 021/2011 от 09.12.2011 № 880, ГН </w:t>
            </w:r>
            <w:r w:rsidRPr="005E0DFF">
              <w:rPr>
                <w:rFonts w:ascii="Times New Roman" w:hAnsi="Times New Roman" w:cs="Times New Roman"/>
              </w:rPr>
              <w:t xml:space="preserve">от 25.01.2021 № 37 </w:t>
            </w:r>
            <w:r w:rsidRPr="005E0DFF">
              <w:rPr>
                <w:rFonts w:ascii="Times New Roman" w:eastAsia="Batang" w:hAnsi="Times New Roman" w:cs="Times New Roman"/>
                <w:b/>
                <w:spacing w:val="-6"/>
                <w:lang w:eastAsia="en-US"/>
              </w:rPr>
              <w:t xml:space="preserve">по санитарно- химическому – </w:t>
            </w:r>
            <w:r w:rsidRPr="005E0DFF">
              <w:rPr>
                <w:rFonts w:ascii="Times New Roman" w:eastAsia="Batang" w:hAnsi="Times New Roman" w:cs="Times New Roman"/>
                <w:spacing w:val="-6"/>
                <w:lang w:eastAsia="en-US"/>
              </w:rPr>
              <w:t xml:space="preserve">содержанию </w:t>
            </w:r>
            <w:r w:rsidRPr="005E0DFF">
              <w:rPr>
                <w:rFonts w:ascii="Times New Roman" w:eastAsia="Batang" w:hAnsi="Times New Roman" w:cs="Times New Roman"/>
                <w:b/>
                <w:spacing w:val="-6"/>
                <w:lang w:eastAsia="en-US"/>
              </w:rPr>
              <w:t xml:space="preserve">нитратов </w:t>
            </w:r>
          </w:p>
        </w:tc>
      </w:tr>
      <w:tr w:rsidR="00A645F6" w:rsidRPr="005E0DFF" w14:paraId="6C167A07" w14:textId="77777777" w:rsidTr="00A645F6">
        <w:trPr>
          <w:trHeight w:val="1248"/>
        </w:trPr>
        <w:tc>
          <w:tcPr>
            <w:tcW w:w="214" w:type="pct"/>
          </w:tcPr>
          <w:p w14:paraId="24D60DF6" w14:textId="77777777" w:rsidR="00A645F6" w:rsidRPr="005E0DFF" w:rsidRDefault="00A645F6" w:rsidP="00A645F6">
            <w:pPr>
              <w:snapToGrid/>
              <w:spacing w:before="0" w:line="220" w:lineRule="exact"/>
              <w:jc w:val="both"/>
              <w:rPr>
                <w:sz w:val="22"/>
                <w:szCs w:val="22"/>
              </w:rPr>
            </w:pPr>
            <w:r w:rsidRPr="005E0DFF">
              <w:rPr>
                <w:sz w:val="22"/>
                <w:szCs w:val="22"/>
              </w:rPr>
              <w:t>11.</w:t>
            </w:r>
          </w:p>
        </w:tc>
        <w:tc>
          <w:tcPr>
            <w:tcW w:w="1539" w:type="pct"/>
            <w:tcBorders>
              <w:bottom w:val="single" w:sz="4" w:space="0" w:color="000000"/>
            </w:tcBorders>
          </w:tcPr>
          <w:p w14:paraId="42E26A49" w14:textId="77777777" w:rsidR="00A645F6" w:rsidRPr="005E0DFF" w:rsidRDefault="00A645F6" w:rsidP="00A645F6">
            <w:pPr>
              <w:snapToGrid/>
              <w:spacing w:before="0" w:line="240" w:lineRule="exact"/>
              <w:jc w:val="both"/>
              <w:rPr>
                <w:b/>
                <w:color w:val="000000"/>
                <w:sz w:val="22"/>
                <w:szCs w:val="22"/>
              </w:rPr>
            </w:pPr>
            <w:r w:rsidRPr="005E0DFF">
              <w:rPr>
                <w:b/>
                <w:color w:val="000000"/>
                <w:sz w:val="22"/>
                <w:szCs w:val="22"/>
              </w:rPr>
              <w:t xml:space="preserve">Дыня </w:t>
            </w:r>
            <w:r w:rsidRPr="005E0DFF">
              <w:rPr>
                <w:b/>
                <w:color w:val="000000"/>
                <w:sz w:val="22"/>
                <w:szCs w:val="22"/>
                <w:lang w:val="en-US"/>
              </w:rPr>
              <w:t>Hami</w:t>
            </w:r>
            <w:r w:rsidRPr="005E0DFF">
              <w:rPr>
                <w:b/>
                <w:color w:val="000000"/>
                <w:sz w:val="22"/>
                <w:szCs w:val="22"/>
              </w:rPr>
              <w:t xml:space="preserve"> </w:t>
            </w:r>
            <w:proofErr w:type="spellStart"/>
            <w:r w:rsidRPr="005E0DFF">
              <w:rPr>
                <w:b/>
                <w:color w:val="000000"/>
                <w:sz w:val="22"/>
                <w:szCs w:val="22"/>
              </w:rPr>
              <w:t>свежая</w:t>
            </w:r>
            <w:proofErr w:type="gramStart"/>
            <w:r w:rsidRPr="005E0DFF">
              <w:rPr>
                <w:color w:val="000000"/>
                <w:sz w:val="22"/>
                <w:szCs w:val="22"/>
              </w:rPr>
              <w:t>.:Дата</w:t>
            </w:r>
            <w:proofErr w:type="spellEnd"/>
            <w:proofErr w:type="gramEnd"/>
            <w:r w:rsidRPr="005E0DFF">
              <w:rPr>
                <w:color w:val="000000"/>
                <w:sz w:val="22"/>
                <w:szCs w:val="22"/>
              </w:rPr>
              <w:t xml:space="preserve"> сбора: май 2025. Дата упаковывания: 26.05.2025. Срок годности с даты упаковывания 90 суток. Условия хранения: хранить продукцию при температуре воздуха от +10</w:t>
            </w:r>
            <w:r w:rsidRPr="005E0DFF">
              <w:rPr>
                <w:color w:val="000000"/>
                <w:sz w:val="22"/>
                <w:szCs w:val="22"/>
                <w:vertAlign w:val="superscript"/>
              </w:rPr>
              <w:t>0</w:t>
            </w:r>
            <w:r w:rsidRPr="005E0DFF">
              <w:rPr>
                <w:color w:val="000000"/>
                <w:sz w:val="22"/>
                <w:szCs w:val="22"/>
              </w:rPr>
              <w:t>С до +12</w:t>
            </w:r>
            <w:r w:rsidRPr="005E0DFF">
              <w:rPr>
                <w:color w:val="000000"/>
                <w:sz w:val="22"/>
                <w:szCs w:val="22"/>
                <w:vertAlign w:val="superscript"/>
              </w:rPr>
              <w:t>0</w:t>
            </w:r>
            <w:r w:rsidRPr="005E0DFF">
              <w:rPr>
                <w:color w:val="000000"/>
                <w:sz w:val="22"/>
                <w:szCs w:val="22"/>
              </w:rPr>
              <w:t>С и относительной влажности 70%-90%. Допускается реализация в торговых объектах при температуре до +25</w:t>
            </w:r>
            <w:r w:rsidRPr="005E0DFF">
              <w:rPr>
                <w:color w:val="000000"/>
                <w:sz w:val="22"/>
                <w:szCs w:val="22"/>
                <w:vertAlign w:val="superscript"/>
              </w:rPr>
              <w:t>0</w:t>
            </w:r>
            <w:r w:rsidRPr="005E0DFF">
              <w:rPr>
                <w:color w:val="000000"/>
                <w:sz w:val="22"/>
                <w:szCs w:val="22"/>
              </w:rPr>
              <w:t>С до потери продукцией органолептических свойств.</w:t>
            </w:r>
          </w:p>
        </w:tc>
        <w:tc>
          <w:tcPr>
            <w:tcW w:w="1368" w:type="pct"/>
            <w:tcBorders>
              <w:bottom w:val="single" w:sz="4" w:space="0" w:color="auto"/>
            </w:tcBorders>
          </w:tcPr>
          <w:p w14:paraId="03145D26" w14:textId="77777777" w:rsidR="00A645F6" w:rsidRPr="005E0DFF" w:rsidRDefault="00A645F6" w:rsidP="00A645F6">
            <w:pPr>
              <w:spacing w:before="0" w:line="240" w:lineRule="exact"/>
              <w:jc w:val="both"/>
              <w:rPr>
                <w:sz w:val="22"/>
                <w:szCs w:val="22"/>
              </w:rPr>
            </w:pPr>
            <w:r w:rsidRPr="005E0DFF">
              <w:rPr>
                <w:color w:val="000000"/>
                <w:sz w:val="22"/>
                <w:szCs w:val="22"/>
              </w:rPr>
              <w:t>Изготовитель</w:t>
            </w:r>
            <w:r w:rsidRPr="005E0DFF">
              <w:rPr>
                <w:color w:val="000000"/>
                <w:sz w:val="22"/>
                <w:szCs w:val="22"/>
                <w:lang w:val="en-US"/>
              </w:rPr>
              <w:t>:</w:t>
            </w:r>
            <w:r w:rsidRPr="005E0DFF">
              <w:rPr>
                <w:b/>
                <w:color w:val="000000"/>
                <w:sz w:val="22"/>
                <w:szCs w:val="22"/>
                <w:lang w:val="en-US"/>
              </w:rPr>
              <w:t xml:space="preserve"> XIAMEN GUANWEI IMPORT&amp;EXPORT CO., LTD, </w:t>
            </w:r>
            <w:r w:rsidRPr="005E0DFF">
              <w:rPr>
                <w:color w:val="000000"/>
                <w:sz w:val="22"/>
                <w:szCs w:val="22"/>
              </w:rPr>
              <w:t>место</w:t>
            </w:r>
            <w:r w:rsidRPr="005E0DFF">
              <w:rPr>
                <w:color w:val="000000"/>
                <w:sz w:val="22"/>
                <w:szCs w:val="22"/>
                <w:lang w:val="en-US"/>
              </w:rPr>
              <w:t xml:space="preserve"> </w:t>
            </w:r>
            <w:r w:rsidRPr="005E0DFF">
              <w:rPr>
                <w:color w:val="000000"/>
                <w:sz w:val="22"/>
                <w:szCs w:val="22"/>
              </w:rPr>
              <w:t>нахождения</w:t>
            </w:r>
            <w:r w:rsidRPr="005E0DFF">
              <w:rPr>
                <w:color w:val="000000"/>
                <w:sz w:val="22"/>
                <w:szCs w:val="22"/>
                <w:lang w:val="en-US"/>
              </w:rPr>
              <w:t xml:space="preserve"> (</w:t>
            </w:r>
            <w:r w:rsidRPr="005E0DFF">
              <w:rPr>
                <w:color w:val="000000"/>
                <w:sz w:val="22"/>
                <w:szCs w:val="22"/>
              </w:rPr>
              <w:t>адрес</w:t>
            </w:r>
            <w:r w:rsidRPr="005E0DFF">
              <w:rPr>
                <w:color w:val="000000"/>
                <w:sz w:val="22"/>
                <w:szCs w:val="22"/>
                <w:lang w:val="en-US"/>
              </w:rPr>
              <w:t xml:space="preserve"> </w:t>
            </w:r>
            <w:r w:rsidRPr="005E0DFF">
              <w:rPr>
                <w:color w:val="000000"/>
                <w:sz w:val="22"/>
                <w:szCs w:val="22"/>
              </w:rPr>
              <w:t>юридического</w:t>
            </w:r>
            <w:r w:rsidRPr="005E0DFF">
              <w:rPr>
                <w:color w:val="000000"/>
                <w:sz w:val="22"/>
                <w:szCs w:val="22"/>
                <w:lang w:val="en-US"/>
              </w:rPr>
              <w:t xml:space="preserve"> </w:t>
            </w:r>
            <w:r w:rsidRPr="005E0DFF">
              <w:rPr>
                <w:color w:val="000000"/>
                <w:sz w:val="22"/>
                <w:szCs w:val="22"/>
              </w:rPr>
              <w:t>лица</w:t>
            </w:r>
            <w:r w:rsidRPr="005E0DFF">
              <w:rPr>
                <w:color w:val="000000"/>
                <w:sz w:val="22"/>
                <w:szCs w:val="22"/>
                <w:lang w:val="en-US"/>
              </w:rPr>
              <w:t xml:space="preserve">): UNIT 01B, 6TH FLOOR, BUILDING B, FREE TRADE FINANCIAL CENTER PROJECT, №1 YUNAN FOURTH ROAD, XIAMEN AREA (BONDED ZONE), CHINA (FUJIAN) PILOT FREE TRADE ZONE, CHINA, </w:t>
            </w:r>
            <w:r w:rsidRPr="005E0DFF">
              <w:rPr>
                <w:b/>
                <w:color w:val="000000"/>
                <w:sz w:val="22"/>
                <w:szCs w:val="22"/>
              </w:rPr>
              <w:t>Китай</w:t>
            </w:r>
            <w:r w:rsidRPr="005E0DFF">
              <w:rPr>
                <w:b/>
                <w:color w:val="000000"/>
                <w:sz w:val="22"/>
                <w:szCs w:val="22"/>
                <w:lang w:val="en-US"/>
              </w:rPr>
              <w:t>.</w:t>
            </w:r>
            <w:r w:rsidRPr="005E0DFF">
              <w:rPr>
                <w:color w:val="000000"/>
                <w:sz w:val="22"/>
                <w:szCs w:val="22"/>
                <w:lang w:val="en-US"/>
              </w:rPr>
              <w:t xml:space="preserve"> </w:t>
            </w:r>
            <w:r w:rsidRPr="005E0DFF">
              <w:rPr>
                <w:i/>
                <w:color w:val="000000"/>
                <w:sz w:val="22"/>
                <w:szCs w:val="22"/>
              </w:rPr>
              <w:t>Поставщик в Республику Беларусь: ООО «</w:t>
            </w:r>
            <w:proofErr w:type="spellStart"/>
            <w:r w:rsidRPr="005E0DFF">
              <w:rPr>
                <w:i/>
                <w:color w:val="000000"/>
                <w:sz w:val="22"/>
                <w:szCs w:val="22"/>
              </w:rPr>
              <w:t>Евроторг</w:t>
            </w:r>
            <w:proofErr w:type="spellEnd"/>
            <w:r w:rsidRPr="005E0DFF">
              <w:rPr>
                <w:i/>
                <w:color w:val="000000"/>
                <w:sz w:val="22"/>
                <w:szCs w:val="22"/>
              </w:rPr>
              <w:t>», 220099, г. Минск, ул. Казинца, 52а, ком. 22.</w:t>
            </w:r>
          </w:p>
        </w:tc>
        <w:tc>
          <w:tcPr>
            <w:tcW w:w="1879" w:type="pct"/>
            <w:tcBorders>
              <w:bottom w:val="single" w:sz="4" w:space="0" w:color="auto"/>
            </w:tcBorders>
          </w:tcPr>
          <w:p w14:paraId="63D4DDD1" w14:textId="77777777" w:rsidR="00A645F6" w:rsidRPr="005E0DFF" w:rsidRDefault="00A645F6" w:rsidP="00A645F6">
            <w:pPr>
              <w:pStyle w:val="111"/>
              <w:spacing w:line="240" w:lineRule="exact"/>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Не соответствует требованиям</w:t>
            </w:r>
          </w:p>
          <w:p w14:paraId="784E94D5" w14:textId="265315D6" w:rsidR="00A645F6" w:rsidRPr="005E0DFF" w:rsidRDefault="00A645F6" w:rsidP="00A645F6">
            <w:pPr>
              <w:pStyle w:val="111"/>
              <w:spacing w:line="240" w:lineRule="exact"/>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ТР ТС 021/2011 от 09.12.2011 № 880, ГН </w:t>
            </w:r>
            <w:r w:rsidRPr="005E0DFF">
              <w:rPr>
                <w:rFonts w:ascii="Times New Roman" w:hAnsi="Times New Roman" w:cs="Times New Roman"/>
              </w:rPr>
              <w:t xml:space="preserve">от 25.01.2021 № 37 </w:t>
            </w:r>
            <w:r w:rsidRPr="005E0DFF">
              <w:rPr>
                <w:rFonts w:ascii="Times New Roman" w:eastAsia="Batang" w:hAnsi="Times New Roman" w:cs="Times New Roman"/>
                <w:b/>
                <w:spacing w:val="-6"/>
                <w:lang w:eastAsia="en-US"/>
              </w:rPr>
              <w:t xml:space="preserve">по санитарно- химическому – </w:t>
            </w:r>
            <w:r w:rsidRPr="005E0DFF">
              <w:rPr>
                <w:rFonts w:ascii="Times New Roman" w:eastAsia="Batang" w:hAnsi="Times New Roman" w:cs="Times New Roman"/>
                <w:spacing w:val="-6"/>
                <w:lang w:eastAsia="en-US"/>
              </w:rPr>
              <w:t xml:space="preserve">содержанию </w:t>
            </w:r>
            <w:r w:rsidRPr="005E0DFF">
              <w:rPr>
                <w:rFonts w:ascii="Times New Roman" w:eastAsia="Batang" w:hAnsi="Times New Roman" w:cs="Times New Roman"/>
                <w:b/>
                <w:spacing w:val="-6"/>
                <w:lang w:eastAsia="en-US"/>
              </w:rPr>
              <w:t xml:space="preserve">нитратов </w:t>
            </w:r>
          </w:p>
        </w:tc>
      </w:tr>
      <w:tr w:rsidR="00A645F6" w:rsidRPr="005E0DFF" w14:paraId="43958A85" w14:textId="77777777" w:rsidTr="00A645F6">
        <w:trPr>
          <w:trHeight w:val="1248"/>
        </w:trPr>
        <w:tc>
          <w:tcPr>
            <w:tcW w:w="214" w:type="pct"/>
          </w:tcPr>
          <w:p w14:paraId="3554444C" w14:textId="77777777" w:rsidR="00A645F6" w:rsidRPr="005E0DFF" w:rsidRDefault="00A645F6" w:rsidP="00A645F6">
            <w:pPr>
              <w:snapToGrid/>
              <w:spacing w:before="0" w:line="220" w:lineRule="exact"/>
              <w:jc w:val="both"/>
              <w:rPr>
                <w:sz w:val="22"/>
                <w:szCs w:val="22"/>
              </w:rPr>
            </w:pPr>
            <w:r w:rsidRPr="005E0DFF">
              <w:rPr>
                <w:sz w:val="22"/>
                <w:szCs w:val="22"/>
              </w:rPr>
              <w:t>12.</w:t>
            </w:r>
          </w:p>
        </w:tc>
        <w:tc>
          <w:tcPr>
            <w:tcW w:w="1539" w:type="pct"/>
            <w:tcBorders>
              <w:bottom w:val="single" w:sz="4" w:space="0" w:color="000000"/>
            </w:tcBorders>
          </w:tcPr>
          <w:p w14:paraId="7CCCE4DB" w14:textId="77777777" w:rsidR="00A645F6" w:rsidRPr="005E0DFF" w:rsidRDefault="00A645F6" w:rsidP="00A645F6">
            <w:pPr>
              <w:snapToGrid/>
              <w:spacing w:before="0" w:line="240" w:lineRule="auto"/>
              <w:jc w:val="both"/>
              <w:rPr>
                <w:b/>
                <w:color w:val="000000"/>
                <w:sz w:val="22"/>
                <w:szCs w:val="22"/>
              </w:rPr>
            </w:pPr>
            <w:r w:rsidRPr="005E0DFF">
              <w:rPr>
                <w:b/>
                <w:sz w:val="22"/>
                <w:szCs w:val="22"/>
              </w:rPr>
              <w:t>Свекла свежая</w:t>
            </w:r>
            <w:r w:rsidRPr="005E0DFF">
              <w:rPr>
                <w:sz w:val="22"/>
                <w:szCs w:val="22"/>
              </w:rPr>
              <w:t>, урожай 2025 г, дата сбора май 2025, дата упаковывания 25.05.2025, срок годности 60 суток с даты упаковывания, условия хранения: при температуре от 0</w:t>
            </w:r>
            <w:r w:rsidRPr="005E0DFF">
              <w:rPr>
                <w:sz w:val="22"/>
                <w:szCs w:val="22"/>
                <w:vertAlign w:val="superscript"/>
              </w:rPr>
              <w:t>0</w:t>
            </w:r>
            <w:r w:rsidRPr="005E0DFF">
              <w:rPr>
                <w:sz w:val="22"/>
                <w:szCs w:val="22"/>
              </w:rPr>
              <w:t xml:space="preserve"> до </w:t>
            </w:r>
            <w:r w:rsidRPr="005E0DFF">
              <w:rPr>
                <w:sz w:val="22"/>
                <w:szCs w:val="22"/>
              </w:rPr>
              <w:lastRenderedPageBreak/>
              <w:t>4</w:t>
            </w:r>
            <w:r w:rsidRPr="005E0DFF">
              <w:rPr>
                <w:sz w:val="22"/>
                <w:szCs w:val="22"/>
                <w:vertAlign w:val="superscript"/>
              </w:rPr>
              <w:t>0</w:t>
            </w:r>
            <w:r w:rsidRPr="005E0DFF">
              <w:rPr>
                <w:sz w:val="22"/>
                <w:szCs w:val="22"/>
              </w:rPr>
              <w:t>С и относительной влажности воздуха от 90 до 95%. Допускается реализация в торговых объектах, при температуре до 25</w:t>
            </w:r>
            <w:r w:rsidRPr="005E0DFF">
              <w:rPr>
                <w:sz w:val="22"/>
                <w:szCs w:val="22"/>
                <w:vertAlign w:val="superscript"/>
              </w:rPr>
              <w:t>0</w:t>
            </w:r>
            <w:r w:rsidRPr="005E0DFF">
              <w:rPr>
                <w:sz w:val="22"/>
                <w:szCs w:val="22"/>
              </w:rPr>
              <w:t>С до потери продукцией органолептических свойств</w:t>
            </w:r>
          </w:p>
        </w:tc>
        <w:tc>
          <w:tcPr>
            <w:tcW w:w="1368" w:type="pct"/>
            <w:tcBorders>
              <w:bottom w:val="single" w:sz="4" w:space="0" w:color="auto"/>
            </w:tcBorders>
          </w:tcPr>
          <w:p w14:paraId="5B74B02D" w14:textId="77777777" w:rsidR="00A645F6" w:rsidRPr="005E0DFF" w:rsidRDefault="00A645F6" w:rsidP="00A645F6">
            <w:pPr>
              <w:spacing w:before="0" w:line="240" w:lineRule="auto"/>
              <w:jc w:val="both"/>
              <w:rPr>
                <w:sz w:val="22"/>
                <w:szCs w:val="22"/>
                <w:u w:val="single"/>
              </w:rPr>
            </w:pPr>
            <w:r w:rsidRPr="005E0DFF">
              <w:rPr>
                <w:b/>
                <w:sz w:val="22"/>
                <w:szCs w:val="22"/>
              </w:rPr>
              <w:lastRenderedPageBreak/>
              <w:t>Изготовитель/</w:t>
            </w:r>
            <w:r w:rsidRPr="005E0DFF">
              <w:rPr>
                <w:sz w:val="22"/>
                <w:szCs w:val="22"/>
              </w:rPr>
              <w:t xml:space="preserve"> упаковщик</w:t>
            </w:r>
            <w:r w:rsidRPr="005E0DFF">
              <w:rPr>
                <w:b/>
                <w:sz w:val="22"/>
                <w:szCs w:val="22"/>
              </w:rPr>
              <w:t>:</w:t>
            </w:r>
            <w:r w:rsidRPr="005E0DFF">
              <w:rPr>
                <w:sz w:val="22"/>
                <w:szCs w:val="22"/>
              </w:rPr>
              <w:t xml:space="preserve"> ООО </w:t>
            </w:r>
            <w:r w:rsidRPr="005E0DFF">
              <w:rPr>
                <w:b/>
                <w:sz w:val="22"/>
                <w:szCs w:val="22"/>
              </w:rPr>
              <w:t>«</w:t>
            </w:r>
            <w:r w:rsidRPr="005E0DFF">
              <w:rPr>
                <w:b/>
                <w:sz w:val="22"/>
                <w:szCs w:val="22"/>
                <w:lang w:val="en-US"/>
              </w:rPr>
              <w:t>MAROQAND</w:t>
            </w:r>
            <w:r w:rsidRPr="005E0DFF">
              <w:rPr>
                <w:b/>
                <w:sz w:val="22"/>
                <w:szCs w:val="22"/>
              </w:rPr>
              <w:t xml:space="preserve"> </w:t>
            </w:r>
            <w:r w:rsidRPr="005E0DFF">
              <w:rPr>
                <w:b/>
                <w:sz w:val="22"/>
                <w:szCs w:val="22"/>
                <w:lang w:val="en-US"/>
              </w:rPr>
              <w:t>IMPEX</w:t>
            </w:r>
            <w:r w:rsidRPr="005E0DFF">
              <w:rPr>
                <w:sz w:val="22"/>
                <w:szCs w:val="22"/>
              </w:rPr>
              <w:t xml:space="preserve">», Республика </w:t>
            </w:r>
            <w:r w:rsidRPr="005E0DFF">
              <w:rPr>
                <w:b/>
                <w:sz w:val="22"/>
                <w:szCs w:val="22"/>
              </w:rPr>
              <w:t>Узбекистан</w:t>
            </w:r>
            <w:r w:rsidRPr="005E0DFF">
              <w:rPr>
                <w:sz w:val="22"/>
                <w:szCs w:val="22"/>
              </w:rPr>
              <w:t xml:space="preserve">, Сурхандарьинская обл., </w:t>
            </w:r>
            <w:proofErr w:type="spellStart"/>
            <w:r w:rsidRPr="005E0DFF">
              <w:rPr>
                <w:sz w:val="22"/>
                <w:szCs w:val="22"/>
              </w:rPr>
              <w:t>Денауский</w:t>
            </w:r>
            <w:proofErr w:type="spellEnd"/>
            <w:r w:rsidRPr="005E0DFF">
              <w:rPr>
                <w:sz w:val="22"/>
                <w:szCs w:val="22"/>
              </w:rPr>
              <w:t xml:space="preserve"> район, МСГ </w:t>
            </w:r>
            <w:proofErr w:type="spellStart"/>
            <w:r w:rsidRPr="005E0DFF">
              <w:rPr>
                <w:sz w:val="22"/>
                <w:szCs w:val="22"/>
              </w:rPr>
              <w:lastRenderedPageBreak/>
              <w:t>Сурхондиёр</w:t>
            </w:r>
            <w:proofErr w:type="spellEnd"/>
            <w:r w:rsidRPr="005E0DFF">
              <w:rPr>
                <w:sz w:val="22"/>
                <w:szCs w:val="22"/>
              </w:rPr>
              <w:t xml:space="preserve">, улица ОРОЛ-2, дом 7. </w:t>
            </w:r>
            <w:r w:rsidRPr="005E0DFF">
              <w:rPr>
                <w:i/>
                <w:sz w:val="22"/>
                <w:szCs w:val="22"/>
              </w:rPr>
              <w:t>Импортер в Республику Беларусь: ООО «</w:t>
            </w:r>
            <w:proofErr w:type="spellStart"/>
            <w:r w:rsidRPr="005E0DFF">
              <w:rPr>
                <w:i/>
                <w:sz w:val="22"/>
                <w:szCs w:val="22"/>
              </w:rPr>
              <w:t>Евроторг</w:t>
            </w:r>
            <w:proofErr w:type="spellEnd"/>
            <w:r w:rsidRPr="005E0DFF">
              <w:rPr>
                <w:i/>
                <w:sz w:val="22"/>
                <w:szCs w:val="22"/>
              </w:rPr>
              <w:t>», 220099, г. Минск, ул. Казинца, 52а-22.</w:t>
            </w:r>
            <w:r w:rsidRPr="005E0DFF">
              <w:rPr>
                <w:sz w:val="22"/>
                <w:szCs w:val="22"/>
              </w:rPr>
              <w:t xml:space="preserve"> </w:t>
            </w:r>
          </w:p>
          <w:p w14:paraId="269789B0" w14:textId="77777777" w:rsidR="00A645F6" w:rsidRPr="005E0DFF" w:rsidRDefault="00A645F6" w:rsidP="00A645F6">
            <w:pPr>
              <w:pStyle w:val="a6"/>
              <w:jc w:val="both"/>
              <w:rPr>
                <w:sz w:val="22"/>
                <w:szCs w:val="22"/>
                <w:lang w:val="be-BY"/>
              </w:rPr>
            </w:pPr>
          </w:p>
        </w:tc>
        <w:tc>
          <w:tcPr>
            <w:tcW w:w="1879" w:type="pct"/>
            <w:tcBorders>
              <w:bottom w:val="single" w:sz="4" w:space="0" w:color="auto"/>
            </w:tcBorders>
          </w:tcPr>
          <w:p w14:paraId="3C66A144"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lastRenderedPageBreak/>
              <w:t>Не соответствует требованиям</w:t>
            </w:r>
          </w:p>
          <w:p w14:paraId="48458392" w14:textId="77777777" w:rsidR="00A645F6" w:rsidRPr="005E0DFF" w:rsidRDefault="00A645F6" w:rsidP="00A645F6">
            <w:pPr>
              <w:pStyle w:val="111"/>
              <w:spacing w:line="240" w:lineRule="exact"/>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ГН от 21.06.2013 № 52,</w:t>
            </w:r>
          </w:p>
          <w:p w14:paraId="2DD55806" w14:textId="5C796E75"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ТР ТС 021/2011 от 09.12.2011 № 880, ГН </w:t>
            </w:r>
            <w:r w:rsidRPr="005E0DFF">
              <w:rPr>
                <w:rFonts w:ascii="Times New Roman" w:hAnsi="Times New Roman" w:cs="Times New Roman"/>
              </w:rPr>
              <w:t xml:space="preserve">от 25.01.2021 № 37 </w:t>
            </w:r>
            <w:r w:rsidRPr="005E0DFF">
              <w:rPr>
                <w:rFonts w:ascii="Times New Roman" w:eastAsia="Batang" w:hAnsi="Times New Roman" w:cs="Times New Roman"/>
                <w:b/>
                <w:spacing w:val="-6"/>
                <w:lang w:eastAsia="en-US"/>
              </w:rPr>
              <w:t xml:space="preserve">по санитарно- химическому – </w:t>
            </w:r>
            <w:r w:rsidRPr="005E0DFF">
              <w:rPr>
                <w:rFonts w:ascii="Times New Roman" w:eastAsia="Batang" w:hAnsi="Times New Roman" w:cs="Times New Roman"/>
                <w:spacing w:val="-6"/>
                <w:lang w:eastAsia="en-US"/>
              </w:rPr>
              <w:t xml:space="preserve">содержанию </w:t>
            </w:r>
            <w:r w:rsidRPr="005E0DFF">
              <w:rPr>
                <w:rFonts w:ascii="Times New Roman" w:eastAsia="Batang" w:hAnsi="Times New Roman" w:cs="Times New Roman"/>
                <w:b/>
                <w:spacing w:val="-6"/>
                <w:lang w:eastAsia="en-US"/>
              </w:rPr>
              <w:t xml:space="preserve">нитратов </w:t>
            </w:r>
          </w:p>
        </w:tc>
      </w:tr>
      <w:tr w:rsidR="00A645F6" w:rsidRPr="005E0DFF" w14:paraId="0E0D6426" w14:textId="77777777" w:rsidTr="00A645F6">
        <w:trPr>
          <w:trHeight w:val="1248"/>
        </w:trPr>
        <w:tc>
          <w:tcPr>
            <w:tcW w:w="214" w:type="pct"/>
          </w:tcPr>
          <w:p w14:paraId="5AEFD6AC" w14:textId="77777777" w:rsidR="00A645F6" w:rsidRPr="005E0DFF" w:rsidRDefault="00A645F6" w:rsidP="00A645F6">
            <w:pPr>
              <w:snapToGrid/>
              <w:spacing w:before="0" w:line="220" w:lineRule="exact"/>
              <w:jc w:val="both"/>
              <w:rPr>
                <w:sz w:val="22"/>
                <w:szCs w:val="22"/>
              </w:rPr>
            </w:pPr>
            <w:r w:rsidRPr="005E0DFF">
              <w:rPr>
                <w:sz w:val="22"/>
                <w:szCs w:val="22"/>
              </w:rPr>
              <w:t>13.</w:t>
            </w:r>
          </w:p>
        </w:tc>
        <w:tc>
          <w:tcPr>
            <w:tcW w:w="1539" w:type="pct"/>
            <w:tcBorders>
              <w:bottom w:val="single" w:sz="4" w:space="0" w:color="000000"/>
            </w:tcBorders>
          </w:tcPr>
          <w:p w14:paraId="3E0B73D4" w14:textId="77777777" w:rsidR="00A645F6" w:rsidRPr="005E0DFF" w:rsidRDefault="00A645F6" w:rsidP="00A645F6">
            <w:pPr>
              <w:snapToGrid/>
              <w:spacing w:before="0" w:line="240" w:lineRule="auto"/>
              <w:jc w:val="both"/>
              <w:rPr>
                <w:b/>
                <w:sz w:val="22"/>
                <w:szCs w:val="22"/>
              </w:rPr>
            </w:pPr>
            <w:r w:rsidRPr="005E0DFF">
              <w:rPr>
                <w:b/>
                <w:sz w:val="22"/>
                <w:szCs w:val="22"/>
              </w:rPr>
              <w:t xml:space="preserve">Свекла свежая мытая Россия 4-7, </w:t>
            </w:r>
            <w:r w:rsidRPr="005E0DFF">
              <w:rPr>
                <w:sz w:val="22"/>
                <w:szCs w:val="22"/>
              </w:rPr>
              <w:t xml:space="preserve">урожай 2025 года, дата упаковывания 10.06.2025, срок годности с даты упаковывания 90 суток, условия хранения при температуре от 0 </w:t>
            </w:r>
            <w:r w:rsidRPr="005E0DFF">
              <w:rPr>
                <w:sz w:val="22"/>
                <w:szCs w:val="22"/>
                <w:vertAlign w:val="superscript"/>
              </w:rPr>
              <w:t>0</w:t>
            </w:r>
            <w:r w:rsidRPr="005E0DFF">
              <w:rPr>
                <w:sz w:val="22"/>
                <w:szCs w:val="22"/>
              </w:rPr>
              <w:t xml:space="preserve">С до +1 </w:t>
            </w:r>
            <w:r w:rsidRPr="005E0DFF">
              <w:rPr>
                <w:sz w:val="22"/>
                <w:szCs w:val="22"/>
                <w:vertAlign w:val="superscript"/>
              </w:rPr>
              <w:t>0</w:t>
            </w:r>
            <w:r w:rsidRPr="005E0DFF">
              <w:rPr>
                <w:sz w:val="22"/>
                <w:szCs w:val="22"/>
              </w:rPr>
              <w:t>С, относительной влажности воздуха 90-95 %</w:t>
            </w:r>
          </w:p>
        </w:tc>
        <w:tc>
          <w:tcPr>
            <w:tcW w:w="1368" w:type="pct"/>
            <w:tcBorders>
              <w:bottom w:val="single" w:sz="4" w:space="0" w:color="auto"/>
            </w:tcBorders>
          </w:tcPr>
          <w:p w14:paraId="586762B5" w14:textId="77777777" w:rsidR="00A645F6" w:rsidRPr="005E0DFF" w:rsidRDefault="00A645F6" w:rsidP="00A645F6">
            <w:pPr>
              <w:spacing w:before="0" w:line="240" w:lineRule="auto"/>
              <w:jc w:val="both"/>
              <w:rPr>
                <w:i/>
                <w:sz w:val="22"/>
                <w:szCs w:val="22"/>
              </w:rPr>
            </w:pPr>
            <w:r w:rsidRPr="005E0DFF">
              <w:rPr>
                <w:b/>
                <w:sz w:val="22"/>
                <w:szCs w:val="22"/>
              </w:rPr>
              <w:t xml:space="preserve">ИП </w:t>
            </w:r>
            <w:proofErr w:type="spellStart"/>
            <w:r w:rsidRPr="005E0DFF">
              <w:rPr>
                <w:b/>
                <w:sz w:val="22"/>
                <w:szCs w:val="22"/>
              </w:rPr>
              <w:t>Горбоконь</w:t>
            </w:r>
            <w:proofErr w:type="spellEnd"/>
            <w:r w:rsidRPr="005E0DFF">
              <w:rPr>
                <w:b/>
                <w:sz w:val="22"/>
                <w:szCs w:val="22"/>
              </w:rPr>
              <w:t xml:space="preserve"> роман Юрьевич, Россия, </w:t>
            </w:r>
            <w:r w:rsidRPr="005E0DFF">
              <w:rPr>
                <w:sz w:val="22"/>
                <w:szCs w:val="22"/>
              </w:rPr>
              <w:t xml:space="preserve">Краснодарский край, г. Краснодар, </w:t>
            </w:r>
            <w:proofErr w:type="spellStart"/>
            <w:r w:rsidRPr="005E0DFF">
              <w:rPr>
                <w:sz w:val="22"/>
                <w:szCs w:val="22"/>
              </w:rPr>
              <w:t>Карлсруэвская</w:t>
            </w:r>
            <w:proofErr w:type="spellEnd"/>
            <w:r w:rsidRPr="005E0DFF">
              <w:rPr>
                <w:sz w:val="22"/>
                <w:szCs w:val="22"/>
              </w:rPr>
              <w:t xml:space="preserve"> улица, д. 3/1, кв 5. Адрес места осуществления деятельности по изготовлению продукции: Россия, Краснодарский край, Динской муниципальный район, </w:t>
            </w:r>
            <w:proofErr w:type="spellStart"/>
            <w:r w:rsidRPr="005E0DFF">
              <w:rPr>
                <w:sz w:val="22"/>
                <w:szCs w:val="22"/>
              </w:rPr>
              <w:t>Новотитаровское</w:t>
            </w:r>
            <w:proofErr w:type="spellEnd"/>
            <w:r w:rsidRPr="005E0DFF">
              <w:rPr>
                <w:sz w:val="22"/>
                <w:szCs w:val="22"/>
              </w:rPr>
              <w:t xml:space="preserve"> сельское поселение, станица </w:t>
            </w:r>
            <w:proofErr w:type="spellStart"/>
            <w:r w:rsidRPr="005E0DFF">
              <w:rPr>
                <w:sz w:val="22"/>
                <w:szCs w:val="22"/>
              </w:rPr>
              <w:t>Новотитаровская</w:t>
            </w:r>
            <w:proofErr w:type="spellEnd"/>
            <w:r w:rsidRPr="005E0DFF">
              <w:rPr>
                <w:sz w:val="22"/>
                <w:szCs w:val="22"/>
              </w:rPr>
              <w:t xml:space="preserve">, территория </w:t>
            </w:r>
            <w:proofErr w:type="spellStart"/>
            <w:r w:rsidRPr="005E0DFF">
              <w:rPr>
                <w:sz w:val="22"/>
                <w:szCs w:val="22"/>
              </w:rPr>
              <w:t>Нива.</w:t>
            </w:r>
            <w:r w:rsidRPr="005E0DFF">
              <w:rPr>
                <w:i/>
                <w:sz w:val="22"/>
                <w:szCs w:val="22"/>
              </w:rPr>
              <w:t>Поставщик</w:t>
            </w:r>
            <w:proofErr w:type="spellEnd"/>
            <w:r w:rsidRPr="005E0DFF">
              <w:rPr>
                <w:i/>
                <w:sz w:val="22"/>
                <w:szCs w:val="22"/>
              </w:rPr>
              <w:t>: ООО «</w:t>
            </w:r>
            <w:proofErr w:type="spellStart"/>
            <w:r w:rsidRPr="005E0DFF">
              <w:rPr>
                <w:i/>
                <w:sz w:val="22"/>
                <w:szCs w:val="22"/>
              </w:rPr>
              <w:t>Фрутреал</w:t>
            </w:r>
            <w:proofErr w:type="spellEnd"/>
            <w:r w:rsidRPr="005E0DFF">
              <w:rPr>
                <w:i/>
                <w:sz w:val="22"/>
                <w:szCs w:val="22"/>
              </w:rPr>
              <w:t>», Витебская обл. г. Полоцк, ул. Октябрьская, 25/1-6, комн. 17</w:t>
            </w:r>
          </w:p>
        </w:tc>
        <w:tc>
          <w:tcPr>
            <w:tcW w:w="1879" w:type="pct"/>
            <w:tcBorders>
              <w:bottom w:val="single" w:sz="4" w:space="0" w:color="auto"/>
            </w:tcBorders>
          </w:tcPr>
          <w:p w14:paraId="430DD56A"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Не соответствует требованиям</w:t>
            </w:r>
          </w:p>
          <w:p w14:paraId="04C1285D" w14:textId="398F75CA"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ТР ТС 021/2011 от 09.12.2011 № 880, ГН </w:t>
            </w:r>
            <w:r w:rsidRPr="005E0DFF">
              <w:rPr>
                <w:rFonts w:ascii="Times New Roman" w:hAnsi="Times New Roman" w:cs="Times New Roman"/>
              </w:rPr>
              <w:t xml:space="preserve">от 25.01.2021 № 37 </w:t>
            </w:r>
            <w:r w:rsidRPr="005E0DFF">
              <w:rPr>
                <w:rFonts w:ascii="Times New Roman" w:eastAsia="Batang" w:hAnsi="Times New Roman" w:cs="Times New Roman"/>
                <w:b/>
                <w:spacing w:val="-6"/>
                <w:lang w:eastAsia="en-US"/>
              </w:rPr>
              <w:t xml:space="preserve">по санитарно- химическому – </w:t>
            </w:r>
            <w:r w:rsidRPr="005E0DFF">
              <w:rPr>
                <w:rFonts w:ascii="Times New Roman" w:eastAsia="Batang" w:hAnsi="Times New Roman" w:cs="Times New Roman"/>
                <w:spacing w:val="-6"/>
                <w:lang w:eastAsia="en-US"/>
              </w:rPr>
              <w:t xml:space="preserve">содержанию </w:t>
            </w:r>
            <w:r w:rsidRPr="005E0DFF">
              <w:rPr>
                <w:rFonts w:ascii="Times New Roman" w:eastAsia="Batang" w:hAnsi="Times New Roman" w:cs="Times New Roman"/>
                <w:b/>
                <w:spacing w:val="-6"/>
                <w:lang w:eastAsia="en-US"/>
              </w:rPr>
              <w:t xml:space="preserve">нитратов </w:t>
            </w:r>
          </w:p>
        </w:tc>
      </w:tr>
      <w:tr w:rsidR="00A645F6" w:rsidRPr="005E0DFF" w14:paraId="6B5743C4" w14:textId="77777777" w:rsidTr="00A645F6">
        <w:trPr>
          <w:trHeight w:val="1248"/>
        </w:trPr>
        <w:tc>
          <w:tcPr>
            <w:tcW w:w="214" w:type="pct"/>
          </w:tcPr>
          <w:p w14:paraId="32C7CA1A" w14:textId="77777777" w:rsidR="00A645F6" w:rsidRPr="005E0DFF" w:rsidRDefault="00A645F6" w:rsidP="00A645F6">
            <w:pPr>
              <w:snapToGrid/>
              <w:spacing w:before="0" w:line="220" w:lineRule="exact"/>
              <w:jc w:val="both"/>
              <w:rPr>
                <w:sz w:val="22"/>
                <w:szCs w:val="22"/>
              </w:rPr>
            </w:pPr>
            <w:r w:rsidRPr="005E0DFF">
              <w:rPr>
                <w:sz w:val="22"/>
                <w:szCs w:val="22"/>
              </w:rPr>
              <w:t>14.</w:t>
            </w:r>
          </w:p>
        </w:tc>
        <w:tc>
          <w:tcPr>
            <w:tcW w:w="1539" w:type="pct"/>
            <w:tcBorders>
              <w:bottom w:val="single" w:sz="4" w:space="0" w:color="000000"/>
            </w:tcBorders>
          </w:tcPr>
          <w:p w14:paraId="35A123CC" w14:textId="77777777" w:rsidR="00A645F6" w:rsidRPr="005E0DFF" w:rsidRDefault="00A645F6" w:rsidP="00A645F6">
            <w:pPr>
              <w:snapToGrid/>
              <w:spacing w:before="0" w:line="240" w:lineRule="auto"/>
              <w:jc w:val="both"/>
              <w:rPr>
                <w:b/>
                <w:sz w:val="22"/>
                <w:szCs w:val="22"/>
              </w:rPr>
            </w:pPr>
            <w:r w:rsidRPr="005E0DFF">
              <w:rPr>
                <w:b/>
                <w:sz w:val="22"/>
                <w:szCs w:val="22"/>
              </w:rPr>
              <w:t>Картофель свежий</w:t>
            </w:r>
            <w:r w:rsidRPr="005E0DFF">
              <w:rPr>
                <w:sz w:val="22"/>
                <w:szCs w:val="22"/>
              </w:rPr>
              <w:t>, калибр 40 +, сорт 1. Дата сбора: июнь 2025г., дата упаковывания:  16.06.2025г., срок годности  с даты  упаковывания: 60 суток, условия хранения при температуре  воздуха от плюс 1</w:t>
            </w:r>
            <w:r w:rsidRPr="005E0DFF">
              <w:rPr>
                <w:sz w:val="22"/>
                <w:szCs w:val="22"/>
                <w:vertAlign w:val="superscript"/>
              </w:rPr>
              <w:t>0</w:t>
            </w:r>
            <w:r w:rsidRPr="005E0DFF">
              <w:rPr>
                <w:sz w:val="22"/>
                <w:szCs w:val="22"/>
              </w:rPr>
              <w:t>С  до плюс 3</w:t>
            </w:r>
            <w:r w:rsidRPr="005E0DFF">
              <w:rPr>
                <w:sz w:val="22"/>
                <w:szCs w:val="22"/>
                <w:vertAlign w:val="superscript"/>
              </w:rPr>
              <w:t>0</w:t>
            </w:r>
            <w:r w:rsidRPr="005E0DFF">
              <w:rPr>
                <w:sz w:val="22"/>
                <w:szCs w:val="22"/>
              </w:rPr>
              <w:t>С и относительной влажности воздуха  90% - 95%, допускается  реализация  в торговых объектах при температуре  от плюс 25</w:t>
            </w:r>
            <w:r w:rsidRPr="005E0DFF">
              <w:rPr>
                <w:sz w:val="22"/>
                <w:szCs w:val="22"/>
                <w:vertAlign w:val="superscript"/>
              </w:rPr>
              <w:t>0</w:t>
            </w:r>
            <w:r w:rsidRPr="005E0DFF">
              <w:rPr>
                <w:sz w:val="22"/>
                <w:szCs w:val="22"/>
              </w:rPr>
              <w:t xml:space="preserve">С до потери  продукцией  органолептических свойств. Партия № </w:t>
            </w:r>
            <w:r w:rsidRPr="005E0DFF">
              <w:rPr>
                <w:sz w:val="22"/>
                <w:szCs w:val="22"/>
                <w:lang w:val="en-US"/>
              </w:rPr>
              <w:t>ZH</w:t>
            </w:r>
            <w:r w:rsidRPr="005E0DFF">
              <w:rPr>
                <w:sz w:val="22"/>
                <w:szCs w:val="22"/>
              </w:rPr>
              <w:t>/924/25</w:t>
            </w:r>
          </w:p>
        </w:tc>
        <w:tc>
          <w:tcPr>
            <w:tcW w:w="1368" w:type="pct"/>
            <w:tcBorders>
              <w:bottom w:val="single" w:sz="4" w:space="0" w:color="auto"/>
            </w:tcBorders>
          </w:tcPr>
          <w:p w14:paraId="01E70ADD" w14:textId="77777777" w:rsidR="00A645F6" w:rsidRPr="005E0DFF" w:rsidRDefault="00A645F6" w:rsidP="00A645F6">
            <w:pPr>
              <w:spacing w:before="0" w:line="240" w:lineRule="auto"/>
              <w:jc w:val="both"/>
              <w:rPr>
                <w:b/>
                <w:sz w:val="22"/>
                <w:szCs w:val="22"/>
              </w:rPr>
            </w:pPr>
            <w:r w:rsidRPr="005E0DFF">
              <w:rPr>
                <w:b/>
                <w:sz w:val="22"/>
                <w:szCs w:val="22"/>
              </w:rPr>
              <w:t xml:space="preserve">Изготовитель/упаковщик: </w:t>
            </w:r>
            <w:proofErr w:type="spellStart"/>
            <w:r w:rsidRPr="005E0DFF">
              <w:rPr>
                <w:b/>
                <w:sz w:val="22"/>
                <w:szCs w:val="22"/>
              </w:rPr>
              <w:t>GreenGroupSp</w:t>
            </w:r>
            <w:proofErr w:type="spellEnd"/>
            <w:r w:rsidRPr="005E0DFF">
              <w:rPr>
                <w:b/>
                <w:sz w:val="22"/>
                <w:szCs w:val="22"/>
              </w:rPr>
              <w:t xml:space="preserve">. </w:t>
            </w:r>
            <w:proofErr w:type="spellStart"/>
            <w:r w:rsidRPr="005E0DFF">
              <w:rPr>
                <w:b/>
                <w:sz w:val="22"/>
                <w:szCs w:val="22"/>
              </w:rPr>
              <w:t>zo.o</w:t>
            </w:r>
            <w:proofErr w:type="spellEnd"/>
            <w:r w:rsidRPr="005E0DFF">
              <w:rPr>
                <w:b/>
                <w:sz w:val="22"/>
                <w:szCs w:val="22"/>
              </w:rPr>
              <w:t xml:space="preserve">.  </w:t>
            </w:r>
            <w:proofErr w:type="spellStart"/>
            <w:r w:rsidRPr="005E0DFF">
              <w:rPr>
                <w:b/>
                <w:sz w:val="22"/>
                <w:szCs w:val="22"/>
              </w:rPr>
              <w:t>Kociolki</w:t>
            </w:r>
            <w:proofErr w:type="spellEnd"/>
            <w:r w:rsidRPr="005E0DFF">
              <w:rPr>
                <w:b/>
                <w:sz w:val="22"/>
                <w:szCs w:val="22"/>
              </w:rPr>
              <w:t xml:space="preserve"> 25, 98-</w:t>
            </w:r>
            <w:proofErr w:type="gramStart"/>
            <w:r w:rsidRPr="005E0DFF">
              <w:rPr>
                <w:b/>
                <w:sz w:val="22"/>
                <w:szCs w:val="22"/>
              </w:rPr>
              <w:t xml:space="preserve">235  </w:t>
            </w:r>
            <w:proofErr w:type="spellStart"/>
            <w:r w:rsidRPr="005E0DFF">
              <w:rPr>
                <w:b/>
                <w:sz w:val="22"/>
                <w:szCs w:val="22"/>
              </w:rPr>
              <w:t>Blaszki</w:t>
            </w:r>
            <w:proofErr w:type="spellEnd"/>
            <w:proofErr w:type="gramEnd"/>
            <w:r w:rsidRPr="005E0DFF">
              <w:rPr>
                <w:b/>
                <w:sz w:val="22"/>
                <w:szCs w:val="22"/>
              </w:rPr>
              <w:t xml:space="preserve">, </w:t>
            </w:r>
            <w:proofErr w:type="spellStart"/>
            <w:r w:rsidRPr="005E0DFF">
              <w:rPr>
                <w:b/>
                <w:sz w:val="22"/>
                <w:szCs w:val="22"/>
              </w:rPr>
              <w:t>Polska</w:t>
            </w:r>
            <w:proofErr w:type="spellEnd"/>
            <w:r w:rsidRPr="005E0DFF">
              <w:rPr>
                <w:b/>
                <w:sz w:val="22"/>
                <w:szCs w:val="22"/>
              </w:rPr>
              <w:t xml:space="preserve">, Республика Польша, </w:t>
            </w:r>
            <w:r w:rsidRPr="005E0DFF">
              <w:rPr>
                <w:i/>
                <w:sz w:val="22"/>
                <w:szCs w:val="22"/>
              </w:rPr>
              <w:t xml:space="preserve">Экспортёр: </w:t>
            </w:r>
            <w:proofErr w:type="spellStart"/>
            <w:r w:rsidRPr="005E0DFF">
              <w:rPr>
                <w:i/>
                <w:sz w:val="22"/>
                <w:szCs w:val="22"/>
              </w:rPr>
              <w:t>WILGAFRUITSp</w:t>
            </w:r>
            <w:proofErr w:type="spellEnd"/>
            <w:r w:rsidRPr="005E0DFF">
              <w:rPr>
                <w:i/>
                <w:sz w:val="22"/>
                <w:szCs w:val="22"/>
              </w:rPr>
              <w:t xml:space="preserve">. </w:t>
            </w:r>
            <w:proofErr w:type="spellStart"/>
            <w:r w:rsidRPr="005E0DFF">
              <w:rPr>
                <w:i/>
                <w:sz w:val="22"/>
                <w:szCs w:val="22"/>
              </w:rPr>
              <w:t>zo.o</w:t>
            </w:r>
            <w:proofErr w:type="spellEnd"/>
            <w:r w:rsidRPr="005E0DFF">
              <w:rPr>
                <w:i/>
                <w:sz w:val="22"/>
                <w:szCs w:val="22"/>
              </w:rPr>
              <w:t xml:space="preserve">. </w:t>
            </w:r>
            <w:proofErr w:type="spellStart"/>
            <w:r w:rsidRPr="005E0DFF">
              <w:rPr>
                <w:i/>
                <w:sz w:val="22"/>
                <w:szCs w:val="22"/>
              </w:rPr>
              <w:t>Piwоnin</w:t>
            </w:r>
            <w:proofErr w:type="spellEnd"/>
            <w:r w:rsidRPr="005E0DFF">
              <w:rPr>
                <w:i/>
                <w:sz w:val="22"/>
                <w:szCs w:val="22"/>
              </w:rPr>
              <w:t xml:space="preserve"> 47, 08-</w:t>
            </w:r>
            <w:proofErr w:type="gramStart"/>
            <w:r w:rsidRPr="005E0DFF">
              <w:rPr>
                <w:i/>
                <w:sz w:val="22"/>
                <w:szCs w:val="22"/>
              </w:rPr>
              <w:t xml:space="preserve">443  </w:t>
            </w:r>
            <w:proofErr w:type="spellStart"/>
            <w:r w:rsidRPr="005E0DFF">
              <w:rPr>
                <w:i/>
                <w:sz w:val="22"/>
                <w:szCs w:val="22"/>
              </w:rPr>
              <w:t>SobienieJeziory</w:t>
            </w:r>
            <w:proofErr w:type="spellEnd"/>
            <w:proofErr w:type="gramEnd"/>
            <w:r w:rsidRPr="005E0DFF">
              <w:rPr>
                <w:i/>
                <w:sz w:val="22"/>
                <w:szCs w:val="22"/>
              </w:rPr>
              <w:t xml:space="preserve">, </w:t>
            </w:r>
            <w:proofErr w:type="spellStart"/>
            <w:r w:rsidRPr="005E0DFF">
              <w:rPr>
                <w:i/>
                <w:sz w:val="22"/>
                <w:szCs w:val="22"/>
              </w:rPr>
              <w:t>Polska</w:t>
            </w:r>
            <w:proofErr w:type="spellEnd"/>
            <w:r w:rsidRPr="005E0DFF">
              <w:rPr>
                <w:i/>
                <w:sz w:val="22"/>
                <w:szCs w:val="22"/>
              </w:rPr>
              <w:t>. Республика Польша, импортёр Республику Беларусь: ООО «</w:t>
            </w:r>
            <w:proofErr w:type="spellStart"/>
            <w:r w:rsidRPr="005E0DFF">
              <w:rPr>
                <w:i/>
                <w:sz w:val="22"/>
                <w:szCs w:val="22"/>
              </w:rPr>
              <w:t>Евроторг</w:t>
            </w:r>
            <w:proofErr w:type="spellEnd"/>
            <w:r w:rsidRPr="005E0DFF">
              <w:rPr>
                <w:i/>
                <w:sz w:val="22"/>
                <w:szCs w:val="22"/>
              </w:rPr>
              <w:t>», 220099, г. Минск ул. Казинца, 52а-22.</w:t>
            </w:r>
          </w:p>
        </w:tc>
        <w:tc>
          <w:tcPr>
            <w:tcW w:w="1879" w:type="pct"/>
            <w:tcBorders>
              <w:bottom w:val="single" w:sz="4" w:space="0" w:color="auto"/>
            </w:tcBorders>
          </w:tcPr>
          <w:p w14:paraId="4DF9F8E3"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Не соответствует требованиям</w:t>
            </w:r>
          </w:p>
          <w:p w14:paraId="09CDEB38" w14:textId="4FA6A6D1"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ТР ТС 021/2011 от 09.12.2011 № 880, ГН </w:t>
            </w:r>
            <w:r w:rsidRPr="005E0DFF">
              <w:rPr>
                <w:rFonts w:ascii="Times New Roman" w:hAnsi="Times New Roman" w:cs="Times New Roman"/>
              </w:rPr>
              <w:t xml:space="preserve">от 25.01.2021 № 37 </w:t>
            </w:r>
            <w:r w:rsidRPr="005E0DFF">
              <w:rPr>
                <w:rFonts w:ascii="Times New Roman" w:eastAsia="Batang" w:hAnsi="Times New Roman" w:cs="Times New Roman"/>
                <w:b/>
                <w:spacing w:val="-6"/>
                <w:lang w:eastAsia="en-US"/>
              </w:rPr>
              <w:t xml:space="preserve">по санитарно- химическому – </w:t>
            </w:r>
            <w:r w:rsidRPr="005E0DFF">
              <w:rPr>
                <w:rFonts w:ascii="Times New Roman" w:eastAsia="Batang" w:hAnsi="Times New Roman" w:cs="Times New Roman"/>
                <w:spacing w:val="-6"/>
                <w:lang w:eastAsia="en-US"/>
              </w:rPr>
              <w:t xml:space="preserve">содержанию </w:t>
            </w:r>
            <w:r w:rsidRPr="005E0DFF">
              <w:rPr>
                <w:rFonts w:ascii="Times New Roman" w:eastAsia="Batang" w:hAnsi="Times New Roman" w:cs="Times New Roman"/>
                <w:b/>
                <w:spacing w:val="-6"/>
                <w:lang w:eastAsia="en-US"/>
              </w:rPr>
              <w:t xml:space="preserve">нитратов </w:t>
            </w:r>
          </w:p>
        </w:tc>
      </w:tr>
      <w:tr w:rsidR="00A645F6" w:rsidRPr="005E0DFF" w14:paraId="278744CA" w14:textId="77777777" w:rsidTr="00A645F6">
        <w:trPr>
          <w:trHeight w:val="1248"/>
        </w:trPr>
        <w:tc>
          <w:tcPr>
            <w:tcW w:w="214" w:type="pct"/>
          </w:tcPr>
          <w:p w14:paraId="0DCF9511" w14:textId="77777777" w:rsidR="00A645F6" w:rsidRPr="005E0DFF" w:rsidRDefault="00A645F6" w:rsidP="00A645F6">
            <w:pPr>
              <w:snapToGrid/>
              <w:spacing w:before="0" w:line="220" w:lineRule="exact"/>
              <w:jc w:val="both"/>
              <w:rPr>
                <w:sz w:val="22"/>
                <w:szCs w:val="22"/>
              </w:rPr>
            </w:pPr>
            <w:r w:rsidRPr="005E0DFF">
              <w:rPr>
                <w:sz w:val="22"/>
                <w:szCs w:val="22"/>
              </w:rPr>
              <w:lastRenderedPageBreak/>
              <w:t>15.</w:t>
            </w:r>
          </w:p>
        </w:tc>
        <w:tc>
          <w:tcPr>
            <w:tcW w:w="1539" w:type="pct"/>
          </w:tcPr>
          <w:p w14:paraId="6F965F26" w14:textId="77777777" w:rsidR="00A645F6" w:rsidRPr="005E0DFF" w:rsidRDefault="00A645F6" w:rsidP="00A645F6">
            <w:pPr>
              <w:snapToGrid/>
              <w:spacing w:before="0" w:line="240" w:lineRule="auto"/>
              <w:jc w:val="both"/>
              <w:rPr>
                <w:b/>
                <w:sz w:val="22"/>
                <w:szCs w:val="22"/>
              </w:rPr>
            </w:pPr>
            <w:r w:rsidRPr="005E0DFF">
              <w:rPr>
                <w:b/>
                <w:sz w:val="22"/>
                <w:szCs w:val="22"/>
              </w:rPr>
              <w:t>Свекла столовая свежая</w:t>
            </w:r>
            <w:r w:rsidRPr="005E0DFF">
              <w:rPr>
                <w:sz w:val="22"/>
                <w:szCs w:val="22"/>
              </w:rPr>
              <w:t xml:space="preserve">. Дата сбора:06.2025г., дата упаковывания:11.06.2025г., срок годности с </w:t>
            </w:r>
            <w:proofErr w:type="gramStart"/>
            <w:r w:rsidRPr="005E0DFF">
              <w:rPr>
                <w:sz w:val="22"/>
                <w:szCs w:val="22"/>
              </w:rPr>
              <w:t>даты  упаковывания</w:t>
            </w:r>
            <w:proofErr w:type="gramEnd"/>
            <w:r w:rsidRPr="005E0DFF">
              <w:rPr>
                <w:sz w:val="22"/>
                <w:szCs w:val="22"/>
              </w:rPr>
              <w:t>: 60 суток, условия хранения: при температуре воздуха от плюс 1</w:t>
            </w:r>
            <w:r w:rsidRPr="005E0DFF">
              <w:rPr>
                <w:sz w:val="22"/>
                <w:szCs w:val="22"/>
                <w:vertAlign w:val="superscript"/>
              </w:rPr>
              <w:t>0</w:t>
            </w:r>
            <w:r w:rsidRPr="005E0DFF">
              <w:rPr>
                <w:sz w:val="22"/>
                <w:szCs w:val="22"/>
              </w:rPr>
              <w:t>С до плюс 3</w:t>
            </w:r>
            <w:r w:rsidRPr="005E0DFF">
              <w:rPr>
                <w:sz w:val="22"/>
                <w:szCs w:val="22"/>
                <w:vertAlign w:val="superscript"/>
              </w:rPr>
              <w:t>0</w:t>
            </w:r>
            <w:r w:rsidRPr="005E0DFF">
              <w:rPr>
                <w:sz w:val="22"/>
                <w:szCs w:val="22"/>
              </w:rPr>
              <w:t xml:space="preserve">С и относительной влажности воздуха 90% - 95%, </w:t>
            </w:r>
            <w:proofErr w:type="gramStart"/>
            <w:r w:rsidRPr="005E0DFF">
              <w:rPr>
                <w:sz w:val="22"/>
                <w:szCs w:val="22"/>
              </w:rPr>
              <w:t>допускается  реализация</w:t>
            </w:r>
            <w:proofErr w:type="gramEnd"/>
            <w:r w:rsidRPr="005E0DFF">
              <w:rPr>
                <w:sz w:val="22"/>
                <w:szCs w:val="22"/>
              </w:rPr>
              <w:t xml:space="preserve">  в торговых объектах при температуре от плюс 25</w:t>
            </w:r>
            <w:r w:rsidRPr="005E0DFF">
              <w:rPr>
                <w:sz w:val="22"/>
                <w:szCs w:val="22"/>
                <w:vertAlign w:val="superscript"/>
              </w:rPr>
              <w:t>0</w:t>
            </w:r>
            <w:r w:rsidRPr="005E0DFF">
              <w:rPr>
                <w:sz w:val="22"/>
                <w:szCs w:val="22"/>
              </w:rPr>
              <w:t xml:space="preserve">С до потери </w:t>
            </w:r>
            <w:proofErr w:type="gramStart"/>
            <w:r w:rsidRPr="005E0DFF">
              <w:rPr>
                <w:sz w:val="22"/>
                <w:szCs w:val="22"/>
              </w:rPr>
              <w:t>продукцией  органолептических</w:t>
            </w:r>
            <w:proofErr w:type="gramEnd"/>
            <w:r w:rsidRPr="005E0DFF">
              <w:rPr>
                <w:sz w:val="22"/>
                <w:szCs w:val="22"/>
              </w:rPr>
              <w:t xml:space="preserve"> свойств.</w:t>
            </w:r>
          </w:p>
        </w:tc>
        <w:tc>
          <w:tcPr>
            <w:tcW w:w="1368" w:type="pct"/>
          </w:tcPr>
          <w:p w14:paraId="76CD3AEC" w14:textId="77777777" w:rsidR="00A645F6" w:rsidRPr="005E0DFF" w:rsidRDefault="00A645F6" w:rsidP="00A645F6">
            <w:pPr>
              <w:spacing w:before="0" w:line="240" w:lineRule="auto"/>
              <w:jc w:val="both"/>
              <w:rPr>
                <w:b/>
                <w:sz w:val="22"/>
                <w:szCs w:val="22"/>
              </w:rPr>
            </w:pPr>
            <w:r w:rsidRPr="005E0DFF">
              <w:rPr>
                <w:sz w:val="22"/>
                <w:szCs w:val="22"/>
              </w:rPr>
              <w:t xml:space="preserve">Изготовитель </w:t>
            </w:r>
            <w:r w:rsidRPr="005E0DFF">
              <w:rPr>
                <w:b/>
                <w:sz w:val="22"/>
                <w:szCs w:val="22"/>
              </w:rPr>
              <w:t>Гасымов Хазар Али Оглы, Россия</w:t>
            </w:r>
            <w:r w:rsidRPr="005E0DFF">
              <w:rPr>
                <w:sz w:val="22"/>
                <w:szCs w:val="22"/>
              </w:rPr>
              <w:t xml:space="preserve">, 346603, Ростовская область, Багаевский район, хутор Красный. </w:t>
            </w:r>
            <w:r w:rsidRPr="005E0DFF">
              <w:rPr>
                <w:i/>
                <w:sz w:val="22"/>
                <w:szCs w:val="22"/>
              </w:rPr>
              <w:t xml:space="preserve">Поставщик: ООО «Третье сентября», 220019, Минская область, Минский район, </w:t>
            </w:r>
            <w:proofErr w:type="spellStart"/>
            <w:r w:rsidRPr="005E0DFF">
              <w:rPr>
                <w:i/>
                <w:sz w:val="22"/>
                <w:szCs w:val="22"/>
              </w:rPr>
              <w:t>Щомыслицкий</w:t>
            </w:r>
            <w:proofErr w:type="spellEnd"/>
            <w:r w:rsidRPr="005E0DFF">
              <w:rPr>
                <w:i/>
                <w:sz w:val="22"/>
                <w:szCs w:val="22"/>
              </w:rPr>
              <w:t xml:space="preserve"> с/с, направление ТЭЦ- 4, 3-й пер. Монтажников, д. 3, пом. 37.</w:t>
            </w:r>
          </w:p>
        </w:tc>
        <w:tc>
          <w:tcPr>
            <w:tcW w:w="1879" w:type="pct"/>
          </w:tcPr>
          <w:p w14:paraId="3B5412A0"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Не соответствует требованиям</w:t>
            </w:r>
          </w:p>
          <w:p w14:paraId="235B4850" w14:textId="475A7100"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ТР ТС 021/2011 от 09.12.2011 № 880, ГН </w:t>
            </w:r>
            <w:r w:rsidRPr="005E0DFF">
              <w:rPr>
                <w:rFonts w:ascii="Times New Roman" w:hAnsi="Times New Roman" w:cs="Times New Roman"/>
              </w:rPr>
              <w:t xml:space="preserve">от 25.01.2021 № 37 </w:t>
            </w:r>
            <w:r w:rsidRPr="005E0DFF">
              <w:rPr>
                <w:rFonts w:ascii="Times New Roman" w:eastAsia="Batang" w:hAnsi="Times New Roman" w:cs="Times New Roman"/>
                <w:b/>
                <w:spacing w:val="-6"/>
                <w:lang w:eastAsia="en-US"/>
              </w:rPr>
              <w:t xml:space="preserve">по санитарно- химическому – </w:t>
            </w:r>
            <w:r w:rsidRPr="005E0DFF">
              <w:rPr>
                <w:rFonts w:ascii="Times New Roman" w:eastAsia="Batang" w:hAnsi="Times New Roman" w:cs="Times New Roman"/>
                <w:spacing w:val="-6"/>
                <w:lang w:eastAsia="en-US"/>
              </w:rPr>
              <w:t xml:space="preserve">содержанию </w:t>
            </w:r>
            <w:r w:rsidRPr="005E0DFF">
              <w:rPr>
                <w:rFonts w:ascii="Times New Roman" w:eastAsia="Batang" w:hAnsi="Times New Roman" w:cs="Times New Roman"/>
                <w:b/>
                <w:spacing w:val="-6"/>
                <w:lang w:eastAsia="en-US"/>
              </w:rPr>
              <w:t xml:space="preserve">нитратов </w:t>
            </w:r>
          </w:p>
        </w:tc>
      </w:tr>
      <w:tr w:rsidR="00A645F6" w:rsidRPr="005E0DFF" w14:paraId="1C50A930" w14:textId="77777777" w:rsidTr="00A645F6">
        <w:trPr>
          <w:trHeight w:val="1248"/>
        </w:trPr>
        <w:tc>
          <w:tcPr>
            <w:tcW w:w="214" w:type="pct"/>
          </w:tcPr>
          <w:p w14:paraId="0B66AE96" w14:textId="77777777" w:rsidR="00A645F6" w:rsidRPr="005E0DFF" w:rsidRDefault="00A645F6" w:rsidP="00A645F6">
            <w:pPr>
              <w:snapToGrid/>
              <w:spacing w:before="0" w:line="220" w:lineRule="exact"/>
              <w:jc w:val="both"/>
              <w:rPr>
                <w:sz w:val="22"/>
                <w:szCs w:val="22"/>
              </w:rPr>
            </w:pPr>
            <w:r w:rsidRPr="005E0DFF">
              <w:rPr>
                <w:sz w:val="22"/>
                <w:szCs w:val="22"/>
              </w:rPr>
              <w:t>16.</w:t>
            </w:r>
          </w:p>
        </w:tc>
        <w:tc>
          <w:tcPr>
            <w:tcW w:w="1539" w:type="pct"/>
          </w:tcPr>
          <w:p w14:paraId="7D44629E" w14:textId="77777777" w:rsidR="00A645F6" w:rsidRPr="005E0DFF" w:rsidRDefault="00A645F6" w:rsidP="00A645F6">
            <w:pPr>
              <w:snapToGrid/>
              <w:spacing w:before="0" w:line="240" w:lineRule="auto"/>
              <w:jc w:val="both"/>
              <w:rPr>
                <w:b/>
                <w:sz w:val="22"/>
                <w:szCs w:val="22"/>
              </w:rPr>
            </w:pPr>
            <w:r w:rsidRPr="005E0DFF">
              <w:rPr>
                <w:b/>
                <w:sz w:val="22"/>
                <w:szCs w:val="22"/>
              </w:rPr>
              <w:t>Миска, 1,65 л «</w:t>
            </w:r>
            <w:r w:rsidRPr="005E0DFF">
              <w:rPr>
                <w:b/>
                <w:sz w:val="22"/>
                <w:szCs w:val="22"/>
                <w:lang w:val="en-US"/>
              </w:rPr>
              <w:t>Kitchen</w:t>
            </w:r>
            <w:r w:rsidRPr="005E0DFF">
              <w:rPr>
                <w:b/>
                <w:sz w:val="22"/>
                <w:szCs w:val="22"/>
              </w:rPr>
              <w:t xml:space="preserve">», </w:t>
            </w:r>
            <w:r w:rsidRPr="005E0DFF">
              <w:rPr>
                <w:sz w:val="22"/>
                <w:szCs w:val="22"/>
              </w:rPr>
              <w:t xml:space="preserve">арт. </w:t>
            </w:r>
            <w:r w:rsidRPr="005E0DFF">
              <w:rPr>
                <w:sz w:val="22"/>
                <w:szCs w:val="22"/>
                <w:lang w:val="en-US"/>
              </w:rPr>
              <w:t>YJ</w:t>
            </w:r>
            <w:r w:rsidRPr="005E0DFF">
              <w:rPr>
                <w:sz w:val="22"/>
                <w:szCs w:val="22"/>
              </w:rPr>
              <w:t>354231114, дата изготовления 05.2024, срок годности не ограничен, штрих код 4650274158707</w:t>
            </w:r>
          </w:p>
        </w:tc>
        <w:tc>
          <w:tcPr>
            <w:tcW w:w="1368" w:type="pct"/>
          </w:tcPr>
          <w:p w14:paraId="43883518" w14:textId="77777777" w:rsidR="00A645F6" w:rsidRPr="005E0DFF" w:rsidRDefault="00A645F6" w:rsidP="00A645F6">
            <w:pPr>
              <w:spacing w:before="0" w:line="240" w:lineRule="auto"/>
              <w:jc w:val="both"/>
              <w:rPr>
                <w:i/>
                <w:sz w:val="22"/>
                <w:szCs w:val="22"/>
              </w:rPr>
            </w:pPr>
            <w:r w:rsidRPr="005E0DFF">
              <w:rPr>
                <w:sz w:val="22"/>
                <w:szCs w:val="22"/>
              </w:rPr>
              <w:t xml:space="preserve">Изготовитель: </w:t>
            </w:r>
            <w:r w:rsidRPr="005E0DFF">
              <w:rPr>
                <w:b/>
                <w:sz w:val="22"/>
                <w:szCs w:val="22"/>
                <w:lang w:val="en-US"/>
              </w:rPr>
              <w:t>Union</w:t>
            </w:r>
            <w:r w:rsidRPr="005E0DFF">
              <w:rPr>
                <w:b/>
                <w:sz w:val="22"/>
                <w:szCs w:val="22"/>
              </w:rPr>
              <w:t xml:space="preserve"> </w:t>
            </w:r>
            <w:r w:rsidRPr="005E0DFF">
              <w:rPr>
                <w:b/>
                <w:sz w:val="22"/>
                <w:szCs w:val="22"/>
                <w:lang w:val="en-US"/>
              </w:rPr>
              <w:t>Source</w:t>
            </w:r>
            <w:r w:rsidRPr="005E0DFF">
              <w:rPr>
                <w:b/>
                <w:sz w:val="22"/>
                <w:szCs w:val="22"/>
              </w:rPr>
              <w:t xml:space="preserve"> </w:t>
            </w:r>
            <w:r w:rsidRPr="005E0DFF">
              <w:rPr>
                <w:b/>
                <w:sz w:val="22"/>
                <w:szCs w:val="22"/>
                <w:lang w:val="en-US"/>
              </w:rPr>
              <w:t>Co</w:t>
            </w:r>
            <w:r w:rsidRPr="005E0DFF">
              <w:rPr>
                <w:b/>
                <w:sz w:val="22"/>
                <w:szCs w:val="22"/>
              </w:rPr>
              <w:t xml:space="preserve">., </w:t>
            </w:r>
            <w:r w:rsidRPr="005E0DFF">
              <w:rPr>
                <w:b/>
                <w:sz w:val="22"/>
                <w:szCs w:val="22"/>
                <w:lang w:val="en-US"/>
              </w:rPr>
              <w:t>LTD</w:t>
            </w:r>
            <w:r w:rsidRPr="005E0DFF">
              <w:rPr>
                <w:b/>
                <w:sz w:val="22"/>
                <w:szCs w:val="22"/>
              </w:rPr>
              <w:t xml:space="preserve">/Юнион </w:t>
            </w:r>
            <w:proofErr w:type="spellStart"/>
            <w:r w:rsidRPr="005E0DFF">
              <w:rPr>
                <w:b/>
                <w:sz w:val="22"/>
                <w:szCs w:val="22"/>
              </w:rPr>
              <w:t>Соурс</w:t>
            </w:r>
            <w:proofErr w:type="spellEnd"/>
            <w:r w:rsidRPr="005E0DFF">
              <w:rPr>
                <w:b/>
                <w:sz w:val="22"/>
                <w:szCs w:val="22"/>
              </w:rPr>
              <w:t xml:space="preserve"> Ко., ЛТД,</w:t>
            </w:r>
            <w:r w:rsidRPr="005E0DFF">
              <w:rPr>
                <w:sz w:val="22"/>
                <w:szCs w:val="22"/>
              </w:rPr>
              <w:t xml:space="preserve"> </w:t>
            </w:r>
            <w:proofErr w:type="spellStart"/>
            <w:r w:rsidRPr="005E0DFF">
              <w:rPr>
                <w:sz w:val="22"/>
                <w:szCs w:val="22"/>
              </w:rPr>
              <w:t>эт</w:t>
            </w:r>
            <w:proofErr w:type="spellEnd"/>
            <w:r w:rsidRPr="005E0DFF">
              <w:rPr>
                <w:sz w:val="22"/>
                <w:szCs w:val="22"/>
              </w:rPr>
              <w:t xml:space="preserve">. 20, № 1, Билдинг Нинбо </w:t>
            </w:r>
            <w:proofErr w:type="spellStart"/>
            <w:r w:rsidRPr="005E0DFF">
              <w:rPr>
                <w:sz w:val="22"/>
                <w:szCs w:val="22"/>
              </w:rPr>
              <w:t>Рисеч</w:t>
            </w:r>
            <w:proofErr w:type="spellEnd"/>
            <w:r w:rsidRPr="005E0DFF">
              <w:rPr>
                <w:sz w:val="22"/>
                <w:szCs w:val="22"/>
              </w:rPr>
              <w:t xml:space="preserve"> Девелопмент Парк, 399 </w:t>
            </w:r>
            <w:proofErr w:type="spellStart"/>
            <w:r w:rsidRPr="005E0DFF">
              <w:rPr>
                <w:sz w:val="22"/>
                <w:szCs w:val="22"/>
              </w:rPr>
              <w:t>Цзюсянь</w:t>
            </w:r>
            <w:proofErr w:type="spellEnd"/>
            <w:r w:rsidRPr="005E0DFF">
              <w:rPr>
                <w:sz w:val="22"/>
                <w:szCs w:val="22"/>
              </w:rPr>
              <w:t xml:space="preserve"> Роуд Нэшнл Хай-Тэк </w:t>
            </w:r>
            <w:proofErr w:type="spellStart"/>
            <w:r w:rsidRPr="005E0DFF">
              <w:rPr>
                <w:sz w:val="22"/>
                <w:szCs w:val="22"/>
              </w:rPr>
              <w:t>Зоун</w:t>
            </w:r>
            <w:proofErr w:type="spellEnd"/>
            <w:r w:rsidRPr="005E0DFF">
              <w:rPr>
                <w:sz w:val="22"/>
                <w:szCs w:val="22"/>
              </w:rPr>
              <w:t xml:space="preserve">, Нинбо, 3151403, </w:t>
            </w:r>
            <w:r w:rsidRPr="005E0DFF">
              <w:rPr>
                <w:b/>
                <w:sz w:val="22"/>
                <w:szCs w:val="22"/>
              </w:rPr>
              <w:t>КНР</w:t>
            </w:r>
            <w:r>
              <w:rPr>
                <w:b/>
                <w:sz w:val="22"/>
                <w:szCs w:val="22"/>
              </w:rPr>
              <w:t>.</w:t>
            </w:r>
            <w:r w:rsidRPr="005E0DFF">
              <w:rPr>
                <w:b/>
                <w:sz w:val="22"/>
                <w:szCs w:val="22"/>
              </w:rPr>
              <w:t xml:space="preserve"> </w:t>
            </w:r>
            <w:r w:rsidRPr="005E0DFF">
              <w:rPr>
                <w:i/>
                <w:sz w:val="22"/>
                <w:szCs w:val="22"/>
              </w:rPr>
              <w:t>Поставщик: ООО «Фикс Прайс Запад», г. Минск, ул. Короля, 51, 6 этаж, пом.13, офис 13-14</w:t>
            </w:r>
          </w:p>
        </w:tc>
        <w:tc>
          <w:tcPr>
            <w:tcW w:w="1879" w:type="pct"/>
          </w:tcPr>
          <w:p w14:paraId="00A74BCC"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Не соответствует требованиям</w:t>
            </w:r>
          </w:p>
          <w:p w14:paraId="2D138F87"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ЕСТ от 28.05.2010 № 299,</w:t>
            </w:r>
          </w:p>
          <w:p w14:paraId="6275ED48" w14:textId="73ADD501"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ГН </w:t>
            </w:r>
            <w:r w:rsidRPr="005E0DFF">
              <w:rPr>
                <w:rFonts w:ascii="Times New Roman" w:hAnsi="Times New Roman" w:cs="Times New Roman"/>
              </w:rPr>
              <w:t xml:space="preserve">от 25.01.2021 № 37 </w:t>
            </w:r>
            <w:r w:rsidRPr="005E0DFF">
              <w:rPr>
                <w:rFonts w:ascii="Times New Roman" w:hAnsi="Times New Roman" w:cs="Times New Roman"/>
                <w:b/>
              </w:rPr>
              <w:t>по физико-химическим показателям</w:t>
            </w:r>
            <w:r w:rsidRPr="005E0DFF">
              <w:rPr>
                <w:rFonts w:ascii="Times New Roman" w:hAnsi="Times New Roman" w:cs="Times New Roman"/>
              </w:rPr>
              <w:t xml:space="preserve"> – миграции титана, алюминия, бора, </w:t>
            </w:r>
            <w:r w:rsidRPr="005E0DFF">
              <w:rPr>
                <w:rFonts w:ascii="Times New Roman" w:hAnsi="Times New Roman" w:cs="Times New Roman"/>
                <w:b/>
              </w:rPr>
              <w:t xml:space="preserve"> </w:t>
            </w:r>
          </w:p>
        </w:tc>
      </w:tr>
      <w:tr w:rsidR="00A645F6" w:rsidRPr="005E0DFF" w14:paraId="43CC2037" w14:textId="77777777" w:rsidTr="00A645F6">
        <w:trPr>
          <w:trHeight w:val="1248"/>
        </w:trPr>
        <w:tc>
          <w:tcPr>
            <w:tcW w:w="214" w:type="pct"/>
          </w:tcPr>
          <w:p w14:paraId="5D775048" w14:textId="77777777" w:rsidR="00A645F6" w:rsidRPr="005E0DFF" w:rsidRDefault="00A645F6" w:rsidP="00A645F6">
            <w:pPr>
              <w:snapToGrid/>
              <w:spacing w:before="0" w:line="220" w:lineRule="exact"/>
              <w:jc w:val="both"/>
              <w:rPr>
                <w:sz w:val="22"/>
                <w:szCs w:val="22"/>
              </w:rPr>
            </w:pPr>
            <w:r w:rsidRPr="005E0DFF">
              <w:rPr>
                <w:sz w:val="22"/>
                <w:szCs w:val="22"/>
              </w:rPr>
              <w:t>17.</w:t>
            </w:r>
          </w:p>
        </w:tc>
        <w:tc>
          <w:tcPr>
            <w:tcW w:w="1539" w:type="pct"/>
          </w:tcPr>
          <w:p w14:paraId="454FBCB0" w14:textId="77777777" w:rsidR="00A645F6" w:rsidRPr="005E0DFF" w:rsidRDefault="00A645F6" w:rsidP="00A645F6">
            <w:pPr>
              <w:snapToGrid/>
              <w:spacing w:before="0" w:line="240" w:lineRule="auto"/>
              <w:jc w:val="both"/>
              <w:rPr>
                <w:b/>
                <w:sz w:val="22"/>
                <w:szCs w:val="22"/>
              </w:rPr>
            </w:pPr>
            <w:r w:rsidRPr="005E0DFF">
              <w:rPr>
                <w:b/>
                <w:sz w:val="22"/>
                <w:szCs w:val="22"/>
              </w:rPr>
              <w:t xml:space="preserve">Фольга алюминиевая прочная с тиснением для запекания «Милые мелочи», </w:t>
            </w:r>
            <w:r w:rsidRPr="005E0DFF">
              <w:rPr>
                <w:sz w:val="22"/>
                <w:szCs w:val="22"/>
              </w:rPr>
              <w:t>размер: длина 10м, ширина 29см, толщина 11мкм, дат</w:t>
            </w:r>
            <w:r>
              <w:rPr>
                <w:sz w:val="22"/>
                <w:szCs w:val="22"/>
              </w:rPr>
              <w:t>а</w:t>
            </w:r>
            <w:r w:rsidRPr="005E0DFF">
              <w:rPr>
                <w:sz w:val="22"/>
                <w:szCs w:val="22"/>
              </w:rPr>
              <w:t xml:space="preserve"> изготовления 14.02.2025, срок годности не ограничен</w:t>
            </w:r>
            <w:r>
              <w:rPr>
                <w:sz w:val="22"/>
                <w:szCs w:val="22"/>
              </w:rPr>
              <w:t>,</w:t>
            </w:r>
            <w:r w:rsidRPr="005E0DFF">
              <w:rPr>
                <w:sz w:val="22"/>
                <w:szCs w:val="22"/>
              </w:rPr>
              <w:t xml:space="preserve"> штриховой код 4620191341414,</w:t>
            </w:r>
          </w:p>
        </w:tc>
        <w:tc>
          <w:tcPr>
            <w:tcW w:w="1368" w:type="pct"/>
          </w:tcPr>
          <w:p w14:paraId="1F06804F" w14:textId="77777777" w:rsidR="00A645F6" w:rsidRPr="005E0DFF" w:rsidRDefault="00A645F6" w:rsidP="00A645F6">
            <w:pPr>
              <w:spacing w:before="0" w:line="240" w:lineRule="auto"/>
              <w:jc w:val="both"/>
              <w:rPr>
                <w:i/>
                <w:sz w:val="22"/>
                <w:szCs w:val="22"/>
              </w:rPr>
            </w:pPr>
            <w:r w:rsidRPr="005E0DFF">
              <w:rPr>
                <w:sz w:val="22"/>
                <w:szCs w:val="22"/>
              </w:rPr>
              <w:t>Производитель:</w:t>
            </w:r>
            <w:r w:rsidRPr="005E0DFF">
              <w:rPr>
                <w:b/>
                <w:sz w:val="22"/>
                <w:szCs w:val="22"/>
              </w:rPr>
              <w:t xml:space="preserve"> ИП Бучнев Алексей Александрович, </w:t>
            </w:r>
            <w:r w:rsidRPr="005E0DFF">
              <w:rPr>
                <w:sz w:val="22"/>
                <w:szCs w:val="22"/>
              </w:rPr>
              <w:t xml:space="preserve">адрес производства: </w:t>
            </w:r>
            <w:r w:rsidRPr="005E0DFF">
              <w:rPr>
                <w:b/>
                <w:sz w:val="22"/>
                <w:szCs w:val="22"/>
              </w:rPr>
              <w:t>Россия,</w:t>
            </w:r>
            <w:r w:rsidRPr="005E0DFF">
              <w:rPr>
                <w:sz w:val="22"/>
                <w:szCs w:val="22"/>
              </w:rPr>
              <w:t xml:space="preserve"> 630102, Новосибирская обл., г. Новосибирск, ул. Толмачевская, 33А. произведено по заказу ООО Меркурий, 127276, Российская Федерация, г. Москва, ул. Большая </w:t>
            </w:r>
            <w:proofErr w:type="spellStart"/>
            <w:r w:rsidRPr="005E0DFF">
              <w:rPr>
                <w:sz w:val="22"/>
                <w:szCs w:val="22"/>
              </w:rPr>
              <w:t>Марфинская</w:t>
            </w:r>
            <w:proofErr w:type="spellEnd"/>
            <w:r w:rsidRPr="005E0DFF">
              <w:rPr>
                <w:sz w:val="22"/>
                <w:szCs w:val="22"/>
              </w:rPr>
              <w:t xml:space="preserve">, д. 4, корп. 3, кв. 72. </w:t>
            </w:r>
            <w:r w:rsidRPr="005E0DFF">
              <w:rPr>
                <w:i/>
                <w:sz w:val="22"/>
                <w:szCs w:val="22"/>
              </w:rPr>
              <w:t xml:space="preserve">Поставщики в Республику Беларусь: ООО «Западный двор», 223021, Республика Беларусь, Минская обл., Минский район, </w:t>
            </w:r>
            <w:proofErr w:type="spellStart"/>
            <w:r w:rsidRPr="005E0DFF">
              <w:rPr>
                <w:i/>
                <w:sz w:val="22"/>
                <w:szCs w:val="22"/>
              </w:rPr>
              <w:t>Щомыслицкий</w:t>
            </w:r>
            <w:proofErr w:type="spellEnd"/>
            <w:r w:rsidRPr="005E0DFF">
              <w:rPr>
                <w:i/>
                <w:sz w:val="22"/>
                <w:szCs w:val="22"/>
              </w:rPr>
              <w:t xml:space="preserve"> с/с, район д. </w:t>
            </w:r>
            <w:r w:rsidRPr="005E0DFF">
              <w:rPr>
                <w:i/>
                <w:sz w:val="22"/>
                <w:szCs w:val="22"/>
              </w:rPr>
              <w:lastRenderedPageBreak/>
              <w:t xml:space="preserve">Озерцо, </w:t>
            </w:r>
            <w:proofErr w:type="spellStart"/>
            <w:r w:rsidRPr="005E0DFF">
              <w:rPr>
                <w:i/>
                <w:sz w:val="22"/>
                <w:szCs w:val="22"/>
              </w:rPr>
              <w:t>Меньковский</w:t>
            </w:r>
            <w:proofErr w:type="spellEnd"/>
            <w:r w:rsidRPr="005E0DFF">
              <w:rPr>
                <w:i/>
                <w:sz w:val="22"/>
                <w:szCs w:val="22"/>
              </w:rPr>
              <w:t xml:space="preserve"> Тракт, 14, ком. 203; </w:t>
            </w:r>
            <w:proofErr w:type="gramStart"/>
            <w:r w:rsidRPr="005E0DFF">
              <w:rPr>
                <w:i/>
                <w:sz w:val="22"/>
                <w:szCs w:val="22"/>
              </w:rPr>
              <w:t>ООО  «</w:t>
            </w:r>
            <w:proofErr w:type="spellStart"/>
            <w:proofErr w:type="gramEnd"/>
            <w:r w:rsidRPr="005E0DFF">
              <w:rPr>
                <w:i/>
                <w:sz w:val="22"/>
                <w:szCs w:val="22"/>
              </w:rPr>
              <w:t>Евроторг</w:t>
            </w:r>
            <w:proofErr w:type="spellEnd"/>
            <w:r w:rsidRPr="005E0DFF">
              <w:rPr>
                <w:i/>
                <w:sz w:val="22"/>
                <w:szCs w:val="22"/>
              </w:rPr>
              <w:t>», 220099, Республика Беларусь, г. Минск, ул. Казинца, 52А-22</w:t>
            </w:r>
          </w:p>
        </w:tc>
        <w:tc>
          <w:tcPr>
            <w:tcW w:w="1879" w:type="pct"/>
          </w:tcPr>
          <w:p w14:paraId="431C4F1A"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lastRenderedPageBreak/>
              <w:t>Не соответствует требованиям</w:t>
            </w:r>
          </w:p>
          <w:p w14:paraId="301371B0"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ЕСТ от 28.05.2010 № 299,</w:t>
            </w:r>
          </w:p>
          <w:p w14:paraId="74FD2D39" w14:textId="6ED1768E"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ГН </w:t>
            </w:r>
            <w:r w:rsidRPr="005E0DFF">
              <w:rPr>
                <w:rFonts w:ascii="Times New Roman" w:hAnsi="Times New Roman" w:cs="Times New Roman"/>
              </w:rPr>
              <w:t xml:space="preserve">от 25.01.2021 № 37 </w:t>
            </w:r>
            <w:r w:rsidRPr="005E0DFF">
              <w:rPr>
                <w:rFonts w:ascii="Times New Roman" w:hAnsi="Times New Roman" w:cs="Times New Roman"/>
                <w:b/>
              </w:rPr>
              <w:t>по физико-химическим показателям</w:t>
            </w:r>
            <w:r w:rsidRPr="005E0DFF">
              <w:rPr>
                <w:rFonts w:ascii="Times New Roman" w:hAnsi="Times New Roman" w:cs="Times New Roman"/>
              </w:rPr>
              <w:t xml:space="preserve"> – миграции</w:t>
            </w:r>
            <w:r>
              <w:rPr>
                <w:rFonts w:ascii="Times New Roman" w:hAnsi="Times New Roman" w:cs="Times New Roman"/>
              </w:rPr>
              <w:t xml:space="preserve"> железа </w:t>
            </w:r>
          </w:p>
        </w:tc>
      </w:tr>
      <w:tr w:rsidR="00A645F6" w:rsidRPr="005E0DFF" w14:paraId="573EDC86" w14:textId="77777777" w:rsidTr="00A645F6">
        <w:trPr>
          <w:trHeight w:val="1248"/>
        </w:trPr>
        <w:tc>
          <w:tcPr>
            <w:tcW w:w="214" w:type="pct"/>
          </w:tcPr>
          <w:p w14:paraId="08FCB13B" w14:textId="77777777" w:rsidR="00A645F6" w:rsidRPr="005E0DFF" w:rsidRDefault="00A645F6" w:rsidP="00A645F6">
            <w:pPr>
              <w:snapToGrid/>
              <w:spacing w:before="0" w:line="220" w:lineRule="exact"/>
              <w:jc w:val="both"/>
            </w:pPr>
            <w:r w:rsidRPr="005E0DFF">
              <w:t>18.</w:t>
            </w:r>
          </w:p>
        </w:tc>
        <w:tc>
          <w:tcPr>
            <w:tcW w:w="1539" w:type="pct"/>
            <w:tcBorders>
              <w:bottom w:val="single" w:sz="4" w:space="0" w:color="000000"/>
            </w:tcBorders>
          </w:tcPr>
          <w:p w14:paraId="6127D057" w14:textId="77777777" w:rsidR="00A645F6" w:rsidRPr="005E0DFF" w:rsidRDefault="00A645F6" w:rsidP="00A645F6">
            <w:pPr>
              <w:snapToGrid/>
              <w:spacing w:before="0" w:line="240" w:lineRule="auto"/>
              <w:jc w:val="both"/>
              <w:rPr>
                <w:b/>
              </w:rPr>
            </w:pPr>
            <w:r>
              <w:rPr>
                <w:b/>
              </w:rPr>
              <w:t>Н</w:t>
            </w:r>
            <w:r w:rsidRPr="005A5116">
              <w:rPr>
                <w:b/>
              </w:rPr>
              <w:t xml:space="preserve">абор шампуров «СОЮЗГРИЛЬ», </w:t>
            </w:r>
            <w:r w:rsidRPr="005A5116">
              <w:t>номер партии №1-SP03R, количество 6 штук, длина 45 см, размер партии 7 наборов. Предназначены для приготовления шашлыков из мяса, птицы, рыбы, овощей</w:t>
            </w:r>
            <w:r>
              <w:t>,</w:t>
            </w:r>
            <w:r w:rsidRPr="005A5116">
              <w:t xml:space="preserve"> штрих-код 4650055991998</w:t>
            </w:r>
          </w:p>
        </w:tc>
        <w:tc>
          <w:tcPr>
            <w:tcW w:w="1368" w:type="pct"/>
            <w:tcBorders>
              <w:bottom w:val="single" w:sz="4" w:space="0" w:color="auto"/>
            </w:tcBorders>
          </w:tcPr>
          <w:p w14:paraId="4F708461" w14:textId="77777777" w:rsidR="00A645F6" w:rsidRPr="005E0DFF" w:rsidRDefault="00A645F6" w:rsidP="00A645F6">
            <w:pPr>
              <w:spacing w:before="0" w:line="240" w:lineRule="auto"/>
              <w:jc w:val="both"/>
            </w:pPr>
            <w:r>
              <w:rPr>
                <w:b/>
              </w:rPr>
              <w:t>Изготовитель</w:t>
            </w:r>
            <w:r w:rsidRPr="005A5116">
              <w:rPr>
                <w:b/>
              </w:rPr>
              <w:t xml:space="preserve">: </w:t>
            </w:r>
            <w:proofErr w:type="gramStart"/>
            <w:r w:rsidRPr="005A5116">
              <w:rPr>
                <w:b/>
              </w:rPr>
              <w:t>ООО  «</w:t>
            </w:r>
            <w:proofErr w:type="gramEnd"/>
            <w:r w:rsidRPr="005A5116">
              <w:rPr>
                <w:b/>
              </w:rPr>
              <w:t xml:space="preserve">ГРАС», </w:t>
            </w:r>
            <w:r w:rsidRPr="0015200B">
              <w:t xml:space="preserve">115419, </w:t>
            </w:r>
            <w:r w:rsidRPr="0015200B">
              <w:rPr>
                <w:b/>
              </w:rPr>
              <w:t>Россия</w:t>
            </w:r>
            <w:r w:rsidRPr="0015200B">
              <w:t xml:space="preserve">, г. Москва, </w:t>
            </w:r>
            <w:proofErr w:type="spellStart"/>
            <w:r w:rsidRPr="0015200B">
              <w:t>вн</w:t>
            </w:r>
            <w:proofErr w:type="spellEnd"/>
            <w:r w:rsidRPr="0015200B">
              <w:t xml:space="preserve">. Тер. Муниципальный округ Донской, проезд 2-й  Рощинский, д. 8, </w:t>
            </w:r>
            <w:proofErr w:type="spellStart"/>
            <w:r w:rsidRPr="0015200B">
              <w:t>помещ</w:t>
            </w:r>
            <w:proofErr w:type="spellEnd"/>
            <w:r w:rsidRPr="0015200B">
              <w:t xml:space="preserve">. 6/12, адрес производства: 142030, Россия, Московская обл., г.о. Домодедово, с. Ям, </w:t>
            </w:r>
            <w:proofErr w:type="spellStart"/>
            <w:proofErr w:type="gramStart"/>
            <w:r w:rsidRPr="0015200B">
              <w:t>тер.влд</w:t>
            </w:r>
            <w:proofErr w:type="spellEnd"/>
            <w:proofErr w:type="gramEnd"/>
            <w:r w:rsidRPr="0015200B">
              <w:t>. «Интер-Трейд-Ям», стр. 1</w:t>
            </w:r>
            <w:r>
              <w:t>.</w:t>
            </w:r>
          </w:p>
        </w:tc>
        <w:tc>
          <w:tcPr>
            <w:tcW w:w="1879" w:type="pct"/>
            <w:tcBorders>
              <w:bottom w:val="single" w:sz="4" w:space="0" w:color="auto"/>
            </w:tcBorders>
          </w:tcPr>
          <w:p w14:paraId="7091D6AB"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Не соответствует требованиям</w:t>
            </w:r>
          </w:p>
          <w:p w14:paraId="25E55AA7" w14:textId="77777777"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ЕСТ от 28.05.2010 № 299,</w:t>
            </w:r>
          </w:p>
          <w:p w14:paraId="6AD38E4F" w14:textId="74BE14B4" w:rsidR="00A645F6" w:rsidRPr="005E0DFF" w:rsidRDefault="00A645F6" w:rsidP="00A645F6">
            <w:pPr>
              <w:pStyle w:val="111"/>
              <w:jc w:val="both"/>
              <w:rPr>
                <w:rFonts w:ascii="Times New Roman" w:eastAsia="Batang" w:hAnsi="Times New Roman" w:cs="Times New Roman"/>
                <w:spacing w:val="-6"/>
                <w:lang w:eastAsia="en-US"/>
              </w:rPr>
            </w:pPr>
            <w:r w:rsidRPr="005E0DFF">
              <w:rPr>
                <w:rFonts w:ascii="Times New Roman" w:eastAsia="Batang" w:hAnsi="Times New Roman" w:cs="Times New Roman"/>
                <w:spacing w:val="-6"/>
                <w:lang w:eastAsia="en-US"/>
              </w:rPr>
              <w:t xml:space="preserve">ГН </w:t>
            </w:r>
            <w:r w:rsidRPr="005E0DFF">
              <w:rPr>
                <w:rFonts w:ascii="Times New Roman" w:hAnsi="Times New Roman" w:cs="Times New Roman"/>
              </w:rPr>
              <w:t xml:space="preserve">от 25.01.2021 № 37 </w:t>
            </w:r>
            <w:r w:rsidRPr="005E0DFF">
              <w:rPr>
                <w:rFonts w:ascii="Times New Roman" w:hAnsi="Times New Roman" w:cs="Times New Roman"/>
                <w:b/>
              </w:rPr>
              <w:t>по физико-химическим показателям</w:t>
            </w:r>
            <w:r w:rsidRPr="005E0DFF">
              <w:rPr>
                <w:rFonts w:ascii="Times New Roman" w:hAnsi="Times New Roman" w:cs="Times New Roman"/>
              </w:rPr>
              <w:t xml:space="preserve"> – миграции</w:t>
            </w:r>
            <w:r>
              <w:rPr>
                <w:rFonts w:ascii="Times New Roman" w:hAnsi="Times New Roman" w:cs="Times New Roman"/>
              </w:rPr>
              <w:t xml:space="preserve"> железа </w:t>
            </w:r>
          </w:p>
        </w:tc>
      </w:tr>
    </w:tbl>
    <w:p w14:paraId="38D4345E" w14:textId="77777777" w:rsidR="001625F7" w:rsidRDefault="001625F7" w:rsidP="00882429">
      <w:pPr>
        <w:tabs>
          <w:tab w:val="left" w:pos="6804"/>
        </w:tabs>
        <w:spacing w:before="0" w:line="180" w:lineRule="exact"/>
        <w:jc w:val="left"/>
        <w:rPr>
          <w:sz w:val="18"/>
          <w:szCs w:val="18"/>
        </w:rPr>
      </w:pPr>
    </w:p>
    <w:p w14:paraId="084B4487" w14:textId="77777777" w:rsidR="00A645F6" w:rsidRPr="00A645F6" w:rsidRDefault="00A645F6" w:rsidP="00A645F6">
      <w:pPr>
        <w:rPr>
          <w:sz w:val="18"/>
          <w:szCs w:val="18"/>
        </w:rPr>
      </w:pPr>
    </w:p>
    <w:p w14:paraId="276A5480" w14:textId="77777777" w:rsidR="00A645F6" w:rsidRPr="00A645F6" w:rsidRDefault="00A645F6" w:rsidP="00A645F6">
      <w:pPr>
        <w:rPr>
          <w:sz w:val="18"/>
          <w:szCs w:val="18"/>
        </w:rPr>
      </w:pPr>
    </w:p>
    <w:p w14:paraId="557B16A1" w14:textId="77777777" w:rsidR="00A645F6" w:rsidRDefault="00A645F6" w:rsidP="00A645F6">
      <w:pPr>
        <w:rPr>
          <w:sz w:val="18"/>
          <w:szCs w:val="18"/>
        </w:rPr>
      </w:pPr>
    </w:p>
    <w:p w14:paraId="5E1E8250" w14:textId="0DE9F3F4" w:rsidR="00A645F6" w:rsidRDefault="00A645F6" w:rsidP="00A645F6">
      <w:pPr>
        <w:tabs>
          <w:tab w:val="left" w:pos="1170"/>
          <w:tab w:val="center" w:pos="4819"/>
        </w:tabs>
        <w:jc w:val="left"/>
        <w:rPr>
          <w:sz w:val="18"/>
          <w:szCs w:val="18"/>
        </w:rPr>
      </w:pPr>
      <w:r>
        <w:rPr>
          <w:sz w:val="18"/>
          <w:szCs w:val="18"/>
        </w:rPr>
        <w:tab/>
      </w:r>
      <w:r>
        <w:rPr>
          <w:sz w:val="18"/>
          <w:szCs w:val="18"/>
        </w:rPr>
        <w:tab/>
      </w:r>
    </w:p>
    <w:p w14:paraId="410E8E5D" w14:textId="77777777" w:rsidR="00A645F6" w:rsidRPr="00A645F6" w:rsidRDefault="00A645F6" w:rsidP="00A645F6">
      <w:pPr>
        <w:rPr>
          <w:sz w:val="18"/>
          <w:szCs w:val="18"/>
        </w:rPr>
        <w:sectPr w:rsidR="00A645F6" w:rsidRPr="00A645F6" w:rsidSect="00A645F6">
          <w:footerReference w:type="default" r:id="rId8"/>
          <w:pgSz w:w="16838" w:h="11906" w:orient="landscape"/>
          <w:pgMar w:top="1701" w:right="1134" w:bottom="567" w:left="1134" w:header="709" w:footer="709" w:gutter="0"/>
          <w:cols w:space="708"/>
          <w:titlePg/>
          <w:docGrid w:linePitch="360"/>
        </w:sectPr>
      </w:pPr>
    </w:p>
    <w:p w14:paraId="6678543C" w14:textId="447BAF37" w:rsidR="00E451F2" w:rsidRPr="00882429" w:rsidRDefault="00E451F2" w:rsidP="00A645F6">
      <w:pPr>
        <w:tabs>
          <w:tab w:val="left" w:pos="6804"/>
        </w:tabs>
        <w:spacing w:before="0" w:line="240" w:lineRule="auto"/>
        <w:jc w:val="both"/>
        <w:rPr>
          <w:sz w:val="24"/>
          <w:szCs w:val="24"/>
        </w:rPr>
      </w:pPr>
    </w:p>
    <w:p w14:paraId="7910D1E7" w14:textId="77777777" w:rsidR="002B4DFF" w:rsidRPr="00052FD1" w:rsidRDefault="002B4DFF" w:rsidP="00C77673">
      <w:pPr>
        <w:rPr>
          <w:sz w:val="22"/>
          <w:szCs w:val="22"/>
        </w:rPr>
      </w:pPr>
    </w:p>
    <w:sectPr w:rsidR="002B4DFF" w:rsidRPr="00052FD1" w:rsidSect="0051314E">
      <w:pgSz w:w="16838" w:h="11906" w:orient="landscape"/>
      <w:pgMar w:top="624"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2DC0A" w14:textId="77777777" w:rsidR="005A5116" w:rsidRDefault="005A5116">
      <w:pPr>
        <w:widowControl/>
        <w:snapToGrid/>
        <w:spacing w:before="0" w:line="240" w:lineRule="auto"/>
        <w:jc w:val="left"/>
        <w:rPr>
          <w:sz w:val="24"/>
          <w:szCs w:val="24"/>
        </w:rPr>
      </w:pPr>
      <w:r>
        <w:rPr>
          <w:sz w:val="24"/>
          <w:szCs w:val="24"/>
        </w:rPr>
        <w:separator/>
      </w:r>
    </w:p>
  </w:endnote>
  <w:endnote w:type="continuationSeparator" w:id="0">
    <w:p w14:paraId="40212EFE" w14:textId="77777777" w:rsidR="005A5116" w:rsidRDefault="005A5116">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FA60" w14:textId="77777777" w:rsidR="005A5116" w:rsidRDefault="005A5116" w:rsidP="008E6D4B">
    <w:pPr>
      <w:pStyle w:val="a3"/>
      <w:framePr w:wrap="auto" w:vAnchor="text" w:hAnchor="margin" w:xAlign="right" w:y="1"/>
      <w:rPr>
        <w:rStyle w:val="a5"/>
      </w:rPr>
    </w:pPr>
  </w:p>
  <w:p w14:paraId="427CF850" w14:textId="77777777" w:rsidR="005A5116" w:rsidRDefault="005A5116"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D2BF0" w14:textId="77777777" w:rsidR="005A5116" w:rsidRDefault="005A5116">
      <w:pPr>
        <w:widowControl/>
        <w:snapToGrid/>
        <w:spacing w:before="0" w:line="240" w:lineRule="auto"/>
        <w:jc w:val="left"/>
        <w:rPr>
          <w:sz w:val="24"/>
          <w:szCs w:val="24"/>
        </w:rPr>
      </w:pPr>
      <w:r>
        <w:rPr>
          <w:sz w:val="24"/>
          <w:szCs w:val="24"/>
        </w:rPr>
        <w:separator/>
      </w:r>
    </w:p>
  </w:footnote>
  <w:footnote w:type="continuationSeparator" w:id="0">
    <w:p w14:paraId="432E0CDF" w14:textId="77777777" w:rsidR="005A5116" w:rsidRDefault="005A5116">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588C5140"/>
    <w:multiLevelType w:val="singleLevel"/>
    <w:tmpl w:val="588C5140"/>
    <w:lvl w:ilvl="0">
      <w:start w:val="5"/>
      <w:numFmt w:val="decimal"/>
      <w:suff w:val="space"/>
      <w:lvlText w:val="%1."/>
      <w:lvlJc w:val="left"/>
    </w:lvl>
  </w:abstractNum>
  <w:abstractNum w:abstractNumId="6"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B292F56"/>
    <w:multiLevelType w:val="hybridMultilevel"/>
    <w:tmpl w:val="74C2AC9E"/>
    <w:lvl w:ilvl="0" w:tplc="2000000F">
      <w:start w:val="1"/>
      <w:numFmt w:val="decimal"/>
      <w:lvlText w:val="%1."/>
      <w:lvlJc w:val="left"/>
      <w:pPr>
        <w:ind w:left="121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06701530">
    <w:abstractNumId w:val="4"/>
  </w:num>
  <w:num w:numId="2" w16cid:durableId="1856842038">
    <w:abstractNumId w:val="1"/>
  </w:num>
  <w:num w:numId="3" w16cid:durableId="1059865712">
    <w:abstractNumId w:val="9"/>
  </w:num>
  <w:num w:numId="4" w16cid:durableId="958990612">
    <w:abstractNumId w:val="7"/>
  </w:num>
  <w:num w:numId="5" w16cid:durableId="844976575">
    <w:abstractNumId w:val="3"/>
  </w:num>
  <w:num w:numId="6" w16cid:durableId="1633900560">
    <w:abstractNumId w:val="6"/>
  </w:num>
  <w:num w:numId="7" w16cid:durableId="763260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3615243">
    <w:abstractNumId w:val="2"/>
  </w:num>
  <w:num w:numId="9" w16cid:durableId="1755515851">
    <w:abstractNumId w:val="0"/>
  </w:num>
  <w:num w:numId="10" w16cid:durableId="1462728003">
    <w:abstractNumId w:val="8"/>
  </w:num>
  <w:num w:numId="11" w16cid:durableId="272908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4746"/>
    <w:rsid w:val="0000501D"/>
    <w:rsid w:val="00005396"/>
    <w:rsid w:val="00005404"/>
    <w:rsid w:val="000058E0"/>
    <w:rsid w:val="00006113"/>
    <w:rsid w:val="00006CC5"/>
    <w:rsid w:val="00006CF4"/>
    <w:rsid w:val="00007237"/>
    <w:rsid w:val="00007A74"/>
    <w:rsid w:val="00007FB5"/>
    <w:rsid w:val="00010308"/>
    <w:rsid w:val="0001034A"/>
    <w:rsid w:val="000106D7"/>
    <w:rsid w:val="00010A4B"/>
    <w:rsid w:val="00010DF1"/>
    <w:rsid w:val="00011247"/>
    <w:rsid w:val="00011714"/>
    <w:rsid w:val="00012289"/>
    <w:rsid w:val="000123C0"/>
    <w:rsid w:val="000127A7"/>
    <w:rsid w:val="00012A5F"/>
    <w:rsid w:val="00012B61"/>
    <w:rsid w:val="00012D9B"/>
    <w:rsid w:val="00013140"/>
    <w:rsid w:val="00013335"/>
    <w:rsid w:val="000133FB"/>
    <w:rsid w:val="0001340A"/>
    <w:rsid w:val="0001342F"/>
    <w:rsid w:val="00013772"/>
    <w:rsid w:val="00013BFF"/>
    <w:rsid w:val="00013E69"/>
    <w:rsid w:val="00013EE3"/>
    <w:rsid w:val="00014005"/>
    <w:rsid w:val="000146D3"/>
    <w:rsid w:val="00014788"/>
    <w:rsid w:val="00014CBC"/>
    <w:rsid w:val="0001522F"/>
    <w:rsid w:val="00015815"/>
    <w:rsid w:val="00016268"/>
    <w:rsid w:val="00016A54"/>
    <w:rsid w:val="00016C48"/>
    <w:rsid w:val="00017634"/>
    <w:rsid w:val="0001775A"/>
    <w:rsid w:val="00017B0B"/>
    <w:rsid w:val="00017D53"/>
    <w:rsid w:val="00017F89"/>
    <w:rsid w:val="0002001C"/>
    <w:rsid w:val="000201ED"/>
    <w:rsid w:val="00020219"/>
    <w:rsid w:val="00020EA9"/>
    <w:rsid w:val="000211F3"/>
    <w:rsid w:val="0002198F"/>
    <w:rsid w:val="00021A0B"/>
    <w:rsid w:val="00021BE2"/>
    <w:rsid w:val="00021C97"/>
    <w:rsid w:val="000222E9"/>
    <w:rsid w:val="00022417"/>
    <w:rsid w:val="00022918"/>
    <w:rsid w:val="00022D06"/>
    <w:rsid w:val="000230DB"/>
    <w:rsid w:val="0002361F"/>
    <w:rsid w:val="00023F3C"/>
    <w:rsid w:val="00024032"/>
    <w:rsid w:val="000242D5"/>
    <w:rsid w:val="00024BB8"/>
    <w:rsid w:val="0002509E"/>
    <w:rsid w:val="00025861"/>
    <w:rsid w:val="00025AA9"/>
    <w:rsid w:val="00026217"/>
    <w:rsid w:val="00026420"/>
    <w:rsid w:val="00027706"/>
    <w:rsid w:val="00027E6E"/>
    <w:rsid w:val="00027F49"/>
    <w:rsid w:val="00030007"/>
    <w:rsid w:val="0003052D"/>
    <w:rsid w:val="000307FA"/>
    <w:rsid w:val="00031991"/>
    <w:rsid w:val="00031F43"/>
    <w:rsid w:val="00033AEB"/>
    <w:rsid w:val="00033CF2"/>
    <w:rsid w:val="000340E5"/>
    <w:rsid w:val="00034319"/>
    <w:rsid w:val="00034DA5"/>
    <w:rsid w:val="000355B7"/>
    <w:rsid w:val="00035C9C"/>
    <w:rsid w:val="00035FEF"/>
    <w:rsid w:val="000360FF"/>
    <w:rsid w:val="00036605"/>
    <w:rsid w:val="0003663B"/>
    <w:rsid w:val="00036828"/>
    <w:rsid w:val="00036B48"/>
    <w:rsid w:val="000400C7"/>
    <w:rsid w:val="00040BFF"/>
    <w:rsid w:val="00040C07"/>
    <w:rsid w:val="00040E33"/>
    <w:rsid w:val="000412BD"/>
    <w:rsid w:val="000417AB"/>
    <w:rsid w:val="00042657"/>
    <w:rsid w:val="00042966"/>
    <w:rsid w:val="00042D80"/>
    <w:rsid w:val="0004336A"/>
    <w:rsid w:val="00043888"/>
    <w:rsid w:val="0004389D"/>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366"/>
    <w:rsid w:val="000508A9"/>
    <w:rsid w:val="00050D58"/>
    <w:rsid w:val="000516ED"/>
    <w:rsid w:val="00051F74"/>
    <w:rsid w:val="00051FA3"/>
    <w:rsid w:val="0005277C"/>
    <w:rsid w:val="00052FAF"/>
    <w:rsid w:val="00052FD1"/>
    <w:rsid w:val="0005351E"/>
    <w:rsid w:val="0005376A"/>
    <w:rsid w:val="000539E5"/>
    <w:rsid w:val="00053A0E"/>
    <w:rsid w:val="00053AC1"/>
    <w:rsid w:val="00053C68"/>
    <w:rsid w:val="00053FD5"/>
    <w:rsid w:val="00054354"/>
    <w:rsid w:val="0005481C"/>
    <w:rsid w:val="00054FCD"/>
    <w:rsid w:val="00055154"/>
    <w:rsid w:val="00056889"/>
    <w:rsid w:val="00056B96"/>
    <w:rsid w:val="00056E12"/>
    <w:rsid w:val="00057071"/>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68DD"/>
    <w:rsid w:val="000677CF"/>
    <w:rsid w:val="0006790D"/>
    <w:rsid w:val="00067AFA"/>
    <w:rsid w:val="0007023D"/>
    <w:rsid w:val="000705AA"/>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3926"/>
    <w:rsid w:val="00083FAA"/>
    <w:rsid w:val="00084473"/>
    <w:rsid w:val="00084C53"/>
    <w:rsid w:val="00084D11"/>
    <w:rsid w:val="000850D0"/>
    <w:rsid w:val="00085FB5"/>
    <w:rsid w:val="0008670E"/>
    <w:rsid w:val="00086980"/>
    <w:rsid w:val="00087233"/>
    <w:rsid w:val="00090347"/>
    <w:rsid w:val="000908B0"/>
    <w:rsid w:val="00090ABD"/>
    <w:rsid w:val="00090ADE"/>
    <w:rsid w:val="00090C57"/>
    <w:rsid w:val="00090D70"/>
    <w:rsid w:val="00091416"/>
    <w:rsid w:val="000916AB"/>
    <w:rsid w:val="00091A4C"/>
    <w:rsid w:val="00091B69"/>
    <w:rsid w:val="000928F0"/>
    <w:rsid w:val="00092F97"/>
    <w:rsid w:val="00092FDF"/>
    <w:rsid w:val="00093A47"/>
    <w:rsid w:val="00093ECB"/>
    <w:rsid w:val="00094673"/>
    <w:rsid w:val="00094B4E"/>
    <w:rsid w:val="00094BE8"/>
    <w:rsid w:val="00094EF6"/>
    <w:rsid w:val="0009522E"/>
    <w:rsid w:val="0009527D"/>
    <w:rsid w:val="00095486"/>
    <w:rsid w:val="00095C70"/>
    <w:rsid w:val="00095E8E"/>
    <w:rsid w:val="0009621E"/>
    <w:rsid w:val="00096291"/>
    <w:rsid w:val="00096944"/>
    <w:rsid w:val="00096A3F"/>
    <w:rsid w:val="00096F8D"/>
    <w:rsid w:val="00097593"/>
    <w:rsid w:val="00097C8A"/>
    <w:rsid w:val="00097EB8"/>
    <w:rsid w:val="000A0518"/>
    <w:rsid w:val="000A222C"/>
    <w:rsid w:val="000A25BC"/>
    <w:rsid w:val="000A27AB"/>
    <w:rsid w:val="000A31BB"/>
    <w:rsid w:val="000A34E3"/>
    <w:rsid w:val="000A3A42"/>
    <w:rsid w:val="000A4FC6"/>
    <w:rsid w:val="000A5265"/>
    <w:rsid w:val="000A57EA"/>
    <w:rsid w:val="000A5C26"/>
    <w:rsid w:val="000A5D3D"/>
    <w:rsid w:val="000A5D55"/>
    <w:rsid w:val="000A6B04"/>
    <w:rsid w:val="000A7974"/>
    <w:rsid w:val="000A7D2B"/>
    <w:rsid w:val="000B00A2"/>
    <w:rsid w:val="000B0167"/>
    <w:rsid w:val="000B0B11"/>
    <w:rsid w:val="000B1055"/>
    <w:rsid w:val="000B165A"/>
    <w:rsid w:val="000B2643"/>
    <w:rsid w:val="000B28DC"/>
    <w:rsid w:val="000B28F4"/>
    <w:rsid w:val="000B33C8"/>
    <w:rsid w:val="000B376B"/>
    <w:rsid w:val="000B3997"/>
    <w:rsid w:val="000B3B4B"/>
    <w:rsid w:val="000B3C53"/>
    <w:rsid w:val="000B407C"/>
    <w:rsid w:val="000B46B0"/>
    <w:rsid w:val="000B4913"/>
    <w:rsid w:val="000B4ABC"/>
    <w:rsid w:val="000B53D7"/>
    <w:rsid w:val="000B6A8C"/>
    <w:rsid w:val="000B6DA3"/>
    <w:rsid w:val="000B6E82"/>
    <w:rsid w:val="000B74C8"/>
    <w:rsid w:val="000C03D0"/>
    <w:rsid w:val="000C16E7"/>
    <w:rsid w:val="000C1A5C"/>
    <w:rsid w:val="000C21AC"/>
    <w:rsid w:val="000C22D2"/>
    <w:rsid w:val="000C24DB"/>
    <w:rsid w:val="000C2608"/>
    <w:rsid w:val="000C2818"/>
    <w:rsid w:val="000C2DD5"/>
    <w:rsid w:val="000C2F91"/>
    <w:rsid w:val="000C3167"/>
    <w:rsid w:val="000C3874"/>
    <w:rsid w:val="000C3F1B"/>
    <w:rsid w:val="000C4165"/>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C7600"/>
    <w:rsid w:val="000D0622"/>
    <w:rsid w:val="000D07F8"/>
    <w:rsid w:val="000D09FD"/>
    <w:rsid w:val="000D16F7"/>
    <w:rsid w:val="000D1AC6"/>
    <w:rsid w:val="000D1BAA"/>
    <w:rsid w:val="000D1F1A"/>
    <w:rsid w:val="000D227B"/>
    <w:rsid w:val="000D289E"/>
    <w:rsid w:val="000D316D"/>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4DB"/>
    <w:rsid w:val="000D7FBF"/>
    <w:rsid w:val="000E09D1"/>
    <w:rsid w:val="000E0C6D"/>
    <w:rsid w:val="000E1B55"/>
    <w:rsid w:val="000E1CC9"/>
    <w:rsid w:val="000E228F"/>
    <w:rsid w:val="000E22B1"/>
    <w:rsid w:val="000E23F3"/>
    <w:rsid w:val="000E246A"/>
    <w:rsid w:val="000E2D4E"/>
    <w:rsid w:val="000E2E53"/>
    <w:rsid w:val="000E3822"/>
    <w:rsid w:val="000E39CF"/>
    <w:rsid w:val="000E3D8F"/>
    <w:rsid w:val="000E4059"/>
    <w:rsid w:val="000E4113"/>
    <w:rsid w:val="000E42C1"/>
    <w:rsid w:val="000E465E"/>
    <w:rsid w:val="000E4C04"/>
    <w:rsid w:val="000E55D2"/>
    <w:rsid w:val="000E6DB2"/>
    <w:rsid w:val="000E718C"/>
    <w:rsid w:val="000E72DA"/>
    <w:rsid w:val="000E769C"/>
    <w:rsid w:val="000E7867"/>
    <w:rsid w:val="000E7B55"/>
    <w:rsid w:val="000F06AE"/>
    <w:rsid w:val="000F1680"/>
    <w:rsid w:val="000F1FAB"/>
    <w:rsid w:val="000F2245"/>
    <w:rsid w:val="000F2772"/>
    <w:rsid w:val="000F27B5"/>
    <w:rsid w:val="000F2A87"/>
    <w:rsid w:val="000F2E36"/>
    <w:rsid w:val="000F2F58"/>
    <w:rsid w:val="000F2F96"/>
    <w:rsid w:val="000F30FF"/>
    <w:rsid w:val="000F3509"/>
    <w:rsid w:val="000F3A5A"/>
    <w:rsid w:val="000F3A91"/>
    <w:rsid w:val="000F40F2"/>
    <w:rsid w:val="000F42F8"/>
    <w:rsid w:val="000F4993"/>
    <w:rsid w:val="000F4C37"/>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A51"/>
    <w:rsid w:val="00100E72"/>
    <w:rsid w:val="00101059"/>
    <w:rsid w:val="001015FA"/>
    <w:rsid w:val="00101A62"/>
    <w:rsid w:val="00101A7C"/>
    <w:rsid w:val="00101FAD"/>
    <w:rsid w:val="001024AA"/>
    <w:rsid w:val="001028B8"/>
    <w:rsid w:val="00102933"/>
    <w:rsid w:val="00102ACB"/>
    <w:rsid w:val="00102E6A"/>
    <w:rsid w:val="001030E4"/>
    <w:rsid w:val="00103778"/>
    <w:rsid w:val="001039AB"/>
    <w:rsid w:val="00103B8E"/>
    <w:rsid w:val="00103CBD"/>
    <w:rsid w:val="00104F47"/>
    <w:rsid w:val="00105876"/>
    <w:rsid w:val="00106837"/>
    <w:rsid w:val="00106AC8"/>
    <w:rsid w:val="00106D30"/>
    <w:rsid w:val="001101C4"/>
    <w:rsid w:val="00110908"/>
    <w:rsid w:val="00110F86"/>
    <w:rsid w:val="0011174D"/>
    <w:rsid w:val="001117B2"/>
    <w:rsid w:val="00111D7E"/>
    <w:rsid w:val="001120FA"/>
    <w:rsid w:val="001129A2"/>
    <w:rsid w:val="00112E28"/>
    <w:rsid w:val="001137E4"/>
    <w:rsid w:val="00113A9E"/>
    <w:rsid w:val="00114730"/>
    <w:rsid w:val="0011487E"/>
    <w:rsid w:val="00114DBD"/>
    <w:rsid w:val="00115E13"/>
    <w:rsid w:val="001161E7"/>
    <w:rsid w:val="00116CB9"/>
    <w:rsid w:val="00116D40"/>
    <w:rsid w:val="0011704C"/>
    <w:rsid w:val="0011743F"/>
    <w:rsid w:val="0011765F"/>
    <w:rsid w:val="00117742"/>
    <w:rsid w:val="001178CE"/>
    <w:rsid w:val="001179A1"/>
    <w:rsid w:val="00117C2F"/>
    <w:rsid w:val="001200B4"/>
    <w:rsid w:val="001201BE"/>
    <w:rsid w:val="00120D04"/>
    <w:rsid w:val="00121944"/>
    <w:rsid w:val="00121AC8"/>
    <w:rsid w:val="00121F24"/>
    <w:rsid w:val="0012239F"/>
    <w:rsid w:val="001223FB"/>
    <w:rsid w:val="0012250A"/>
    <w:rsid w:val="001229F4"/>
    <w:rsid w:val="00122C56"/>
    <w:rsid w:val="0012350A"/>
    <w:rsid w:val="0012520C"/>
    <w:rsid w:val="00125245"/>
    <w:rsid w:val="0012639F"/>
    <w:rsid w:val="00126458"/>
    <w:rsid w:val="00126531"/>
    <w:rsid w:val="001265A6"/>
    <w:rsid w:val="0012697B"/>
    <w:rsid w:val="001272D0"/>
    <w:rsid w:val="0012758C"/>
    <w:rsid w:val="001275BC"/>
    <w:rsid w:val="001276A1"/>
    <w:rsid w:val="00130049"/>
    <w:rsid w:val="00130392"/>
    <w:rsid w:val="001308AE"/>
    <w:rsid w:val="001308B5"/>
    <w:rsid w:val="00130BBE"/>
    <w:rsid w:val="00131177"/>
    <w:rsid w:val="0013130E"/>
    <w:rsid w:val="00131C71"/>
    <w:rsid w:val="00131F5A"/>
    <w:rsid w:val="00131F6E"/>
    <w:rsid w:val="00132BD8"/>
    <w:rsid w:val="00133208"/>
    <w:rsid w:val="0013327B"/>
    <w:rsid w:val="00133B7F"/>
    <w:rsid w:val="00133CC4"/>
    <w:rsid w:val="00133CD9"/>
    <w:rsid w:val="001341CF"/>
    <w:rsid w:val="00134402"/>
    <w:rsid w:val="00134851"/>
    <w:rsid w:val="00134B4A"/>
    <w:rsid w:val="00135017"/>
    <w:rsid w:val="00135279"/>
    <w:rsid w:val="0013573C"/>
    <w:rsid w:val="00135EAA"/>
    <w:rsid w:val="001364D7"/>
    <w:rsid w:val="00136D60"/>
    <w:rsid w:val="0013735B"/>
    <w:rsid w:val="0014012D"/>
    <w:rsid w:val="00140CA9"/>
    <w:rsid w:val="00140CE1"/>
    <w:rsid w:val="00140DA0"/>
    <w:rsid w:val="00141487"/>
    <w:rsid w:val="0014152F"/>
    <w:rsid w:val="00141610"/>
    <w:rsid w:val="00141C79"/>
    <w:rsid w:val="00142391"/>
    <w:rsid w:val="0014334D"/>
    <w:rsid w:val="001436B9"/>
    <w:rsid w:val="00143C1B"/>
    <w:rsid w:val="00143DA2"/>
    <w:rsid w:val="00144107"/>
    <w:rsid w:val="00144596"/>
    <w:rsid w:val="0014465B"/>
    <w:rsid w:val="0014471F"/>
    <w:rsid w:val="00145028"/>
    <w:rsid w:val="0014504B"/>
    <w:rsid w:val="001455BB"/>
    <w:rsid w:val="00145716"/>
    <w:rsid w:val="00145FDC"/>
    <w:rsid w:val="0014647F"/>
    <w:rsid w:val="00146887"/>
    <w:rsid w:val="0014724B"/>
    <w:rsid w:val="00147303"/>
    <w:rsid w:val="00147AA0"/>
    <w:rsid w:val="00147E30"/>
    <w:rsid w:val="00147EE0"/>
    <w:rsid w:val="00150171"/>
    <w:rsid w:val="00150712"/>
    <w:rsid w:val="00151315"/>
    <w:rsid w:val="00151367"/>
    <w:rsid w:val="00151B89"/>
    <w:rsid w:val="0015200B"/>
    <w:rsid w:val="00152E60"/>
    <w:rsid w:val="00153049"/>
    <w:rsid w:val="0015335A"/>
    <w:rsid w:val="00153392"/>
    <w:rsid w:val="0015366C"/>
    <w:rsid w:val="00153846"/>
    <w:rsid w:val="00153C1E"/>
    <w:rsid w:val="00153F75"/>
    <w:rsid w:val="00154308"/>
    <w:rsid w:val="001544B8"/>
    <w:rsid w:val="00155503"/>
    <w:rsid w:val="00155F2C"/>
    <w:rsid w:val="0015612C"/>
    <w:rsid w:val="00156797"/>
    <w:rsid w:val="00156E66"/>
    <w:rsid w:val="001570B8"/>
    <w:rsid w:val="001572AE"/>
    <w:rsid w:val="001572F3"/>
    <w:rsid w:val="001576A7"/>
    <w:rsid w:val="001600DF"/>
    <w:rsid w:val="00160250"/>
    <w:rsid w:val="00160DB3"/>
    <w:rsid w:val="00161DA3"/>
    <w:rsid w:val="001620A4"/>
    <w:rsid w:val="001620FD"/>
    <w:rsid w:val="001624A9"/>
    <w:rsid w:val="001624FB"/>
    <w:rsid w:val="001625F7"/>
    <w:rsid w:val="00162DFD"/>
    <w:rsid w:val="00162E98"/>
    <w:rsid w:val="00163623"/>
    <w:rsid w:val="001639EE"/>
    <w:rsid w:val="00163F89"/>
    <w:rsid w:val="001640EC"/>
    <w:rsid w:val="00164186"/>
    <w:rsid w:val="0016456A"/>
    <w:rsid w:val="00164A78"/>
    <w:rsid w:val="00164B68"/>
    <w:rsid w:val="0016508E"/>
    <w:rsid w:val="0016512D"/>
    <w:rsid w:val="001654B0"/>
    <w:rsid w:val="001655B8"/>
    <w:rsid w:val="00165A2F"/>
    <w:rsid w:val="00165CA4"/>
    <w:rsid w:val="001660C5"/>
    <w:rsid w:val="001660EC"/>
    <w:rsid w:val="00166DD6"/>
    <w:rsid w:val="00167427"/>
    <w:rsid w:val="00167786"/>
    <w:rsid w:val="00167EBA"/>
    <w:rsid w:val="0017052B"/>
    <w:rsid w:val="00170DB2"/>
    <w:rsid w:val="001714F9"/>
    <w:rsid w:val="00171E34"/>
    <w:rsid w:val="001725FF"/>
    <w:rsid w:val="00172FF9"/>
    <w:rsid w:val="001730E7"/>
    <w:rsid w:val="00173C1B"/>
    <w:rsid w:val="00173E45"/>
    <w:rsid w:val="00173EA5"/>
    <w:rsid w:val="00173F65"/>
    <w:rsid w:val="00174730"/>
    <w:rsid w:val="00174B7E"/>
    <w:rsid w:val="00174C4F"/>
    <w:rsid w:val="00174E26"/>
    <w:rsid w:val="00174FB7"/>
    <w:rsid w:val="00175455"/>
    <w:rsid w:val="00175467"/>
    <w:rsid w:val="0017548F"/>
    <w:rsid w:val="001756A1"/>
    <w:rsid w:val="001759B4"/>
    <w:rsid w:val="0017641F"/>
    <w:rsid w:val="001765A5"/>
    <w:rsid w:val="001767DB"/>
    <w:rsid w:val="00176B02"/>
    <w:rsid w:val="0017730E"/>
    <w:rsid w:val="001773A3"/>
    <w:rsid w:val="0017775E"/>
    <w:rsid w:val="001802AC"/>
    <w:rsid w:val="00180AAE"/>
    <w:rsid w:val="00180B53"/>
    <w:rsid w:val="00180CE1"/>
    <w:rsid w:val="00180E41"/>
    <w:rsid w:val="0018113D"/>
    <w:rsid w:val="00181A33"/>
    <w:rsid w:val="00182197"/>
    <w:rsid w:val="001823F5"/>
    <w:rsid w:val="00182465"/>
    <w:rsid w:val="00182696"/>
    <w:rsid w:val="00182B65"/>
    <w:rsid w:val="00182BEA"/>
    <w:rsid w:val="00182D6B"/>
    <w:rsid w:val="0018345E"/>
    <w:rsid w:val="001834BB"/>
    <w:rsid w:val="00183607"/>
    <w:rsid w:val="00183A32"/>
    <w:rsid w:val="00183AF6"/>
    <w:rsid w:val="00183C58"/>
    <w:rsid w:val="00184558"/>
    <w:rsid w:val="00184E6F"/>
    <w:rsid w:val="00185182"/>
    <w:rsid w:val="001852ED"/>
    <w:rsid w:val="00186157"/>
    <w:rsid w:val="0018644C"/>
    <w:rsid w:val="001865A3"/>
    <w:rsid w:val="001867E2"/>
    <w:rsid w:val="00187092"/>
    <w:rsid w:val="00187185"/>
    <w:rsid w:val="0018751A"/>
    <w:rsid w:val="001877B5"/>
    <w:rsid w:val="001879D8"/>
    <w:rsid w:val="00187AA2"/>
    <w:rsid w:val="00187EE9"/>
    <w:rsid w:val="00190478"/>
    <w:rsid w:val="00190BAD"/>
    <w:rsid w:val="00190CE7"/>
    <w:rsid w:val="00190F56"/>
    <w:rsid w:val="00191314"/>
    <w:rsid w:val="001915AA"/>
    <w:rsid w:val="00191C37"/>
    <w:rsid w:val="001921AF"/>
    <w:rsid w:val="0019220C"/>
    <w:rsid w:val="00192369"/>
    <w:rsid w:val="001923D8"/>
    <w:rsid w:val="00192528"/>
    <w:rsid w:val="0019327B"/>
    <w:rsid w:val="00193B2C"/>
    <w:rsid w:val="00193E56"/>
    <w:rsid w:val="00194650"/>
    <w:rsid w:val="00194856"/>
    <w:rsid w:val="00195747"/>
    <w:rsid w:val="00196243"/>
    <w:rsid w:val="001962DF"/>
    <w:rsid w:val="001967D4"/>
    <w:rsid w:val="001968F6"/>
    <w:rsid w:val="00197321"/>
    <w:rsid w:val="00197830"/>
    <w:rsid w:val="00197D28"/>
    <w:rsid w:val="001A057A"/>
    <w:rsid w:val="001A0790"/>
    <w:rsid w:val="001A0D8B"/>
    <w:rsid w:val="001A0DDA"/>
    <w:rsid w:val="001A0E31"/>
    <w:rsid w:val="001A10CC"/>
    <w:rsid w:val="001A15E2"/>
    <w:rsid w:val="001A19C1"/>
    <w:rsid w:val="001A24D3"/>
    <w:rsid w:val="001A25BA"/>
    <w:rsid w:val="001A26CF"/>
    <w:rsid w:val="001A2A15"/>
    <w:rsid w:val="001A306A"/>
    <w:rsid w:val="001A357A"/>
    <w:rsid w:val="001A470F"/>
    <w:rsid w:val="001A491D"/>
    <w:rsid w:val="001A50E5"/>
    <w:rsid w:val="001A51B0"/>
    <w:rsid w:val="001A5809"/>
    <w:rsid w:val="001A60D2"/>
    <w:rsid w:val="001A61E8"/>
    <w:rsid w:val="001A6678"/>
    <w:rsid w:val="001A682E"/>
    <w:rsid w:val="001A7A82"/>
    <w:rsid w:val="001A7B83"/>
    <w:rsid w:val="001B02F8"/>
    <w:rsid w:val="001B0435"/>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9C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432F"/>
    <w:rsid w:val="001C4435"/>
    <w:rsid w:val="001C4F46"/>
    <w:rsid w:val="001C5586"/>
    <w:rsid w:val="001C5798"/>
    <w:rsid w:val="001C60CA"/>
    <w:rsid w:val="001C62A6"/>
    <w:rsid w:val="001C64EE"/>
    <w:rsid w:val="001C6560"/>
    <w:rsid w:val="001C681F"/>
    <w:rsid w:val="001C6C89"/>
    <w:rsid w:val="001C70BB"/>
    <w:rsid w:val="001C79B9"/>
    <w:rsid w:val="001D0119"/>
    <w:rsid w:val="001D0CEA"/>
    <w:rsid w:val="001D21FD"/>
    <w:rsid w:val="001D2B10"/>
    <w:rsid w:val="001D2B68"/>
    <w:rsid w:val="001D38AC"/>
    <w:rsid w:val="001D3912"/>
    <w:rsid w:val="001D401E"/>
    <w:rsid w:val="001D40B1"/>
    <w:rsid w:val="001D4A40"/>
    <w:rsid w:val="001D64ED"/>
    <w:rsid w:val="001D715D"/>
    <w:rsid w:val="001D7C82"/>
    <w:rsid w:val="001D7E8C"/>
    <w:rsid w:val="001E0374"/>
    <w:rsid w:val="001E0378"/>
    <w:rsid w:val="001E055D"/>
    <w:rsid w:val="001E08AF"/>
    <w:rsid w:val="001E1547"/>
    <w:rsid w:val="001E17F5"/>
    <w:rsid w:val="001E1976"/>
    <w:rsid w:val="001E1E22"/>
    <w:rsid w:val="001E2298"/>
    <w:rsid w:val="001E2C69"/>
    <w:rsid w:val="001E2ED0"/>
    <w:rsid w:val="001E34AD"/>
    <w:rsid w:val="001E3BC3"/>
    <w:rsid w:val="001E3BC8"/>
    <w:rsid w:val="001E3EEC"/>
    <w:rsid w:val="001E41DD"/>
    <w:rsid w:val="001E4391"/>
    <w:rsid w:val="001E570D"/>
    <w:rsid w:val="001E5782"/>
    <w:rsid w:val="001E66E3"/>
    <w:rsid w:val="001E6BCF"/>
    <w:rsid w:val="001E750E"/>
    <w:rsid w:val="001E77BA"/>
    <w:rsid w:val="001F00B5"/>
    <w:rsid w:val="001F02A7"/>
    <w:rsid w:val="001F0AB4"/>
    <w:rsid w:val="001F0C44"/>
    <w:rsid w:val="001F1F4D"/>
    <w:rsid w:val="001F28F6"/>
    <w:rsid w:val="001F2A36"/>
    <w:rsid w:val="001F2C50"/>
    <w:rsid w:val="001F3694"/>
    <w:rsid w:val="001F3A31"/>
    <w:rsid w:val="001F4570"/>
    <w:rsid w:val="001F4B87"/>
    <w:rsid w:val="001F4C08"/>
    <w:rsid w:val="001F4CA1"/>
    <w:rsid w:val="001F4F0C"/>
    <w:rsid w:val="001F571C"/>
    <w:rsid w:val="001F5BB5"/>
    <w:rsid w:val="001F5BE3"/>
    <w:rsid w:val="001F5D2E"/>
    <w:rsid w:val="001F5FC9"/>
    <w:rsid w:val="001F654B"/>
    <w:rsid w:val="001F6607"/>
    <w:rsid w:val="001F6806"/>
    <w:rsid w:val="001F6A47"/>
    <w:rsid w:val="001F6E50"/>
    <w:rsid w:val="001F72D1"/>
    <w:rsid w:val="001F744A"/>
    <w:rsid w:val="001F7556"/>
    <w:rsid w:val="001F7839"/>
    <w:rsid w:val="001F7CBD"/>
    <w:rsid w:val="001F7E66"/>
    <w:rsid w:val="002004BD"/>
    <w:rsid w:val="00200628"/>
    <w:rsid w:val="00200E8B"/>
    <w:rsid w:val="00200EE9"/>
    <w:rsid w:val="00201036"/>
    <w:rsid w:val="002017BE"/>
    <w:rsid w:val="00201E56"/>
    <w:rsid w:val="002027DE"/>
    <w:rsid w:val="002029CF"/>
    <w:rsid w:val="00202BE4"/>
    <w:rsid w:val="00202D78"/>
    <w:rsid w:val="002031EB"/>
    <w:rsid w:val="002032F1"/>
    <w:rsid w:val="0020390C"/>
    <w:rsid w:val="00203C6B"/>
    <w:rsid w:val="00203C6F"/>
    <w:rsid w:val="00203E1B"/>
    <w:rsid w:val="002043B8"/>
    <w:rsid w:val="00205131"/>
    <w:rsid w:val="00205B18"/>
    <w:rsid w:val="00205F2F"/>
    <w:rsid w:val="00206034"/>
    <w:rsid w:val="00206B9E"/>
    <w:rsid w:val="002079D1"/>
    <w:rsid w:val="00207A1E"/>
    <w:rsid w:val="00207C93"/>
    <w:rsid w:val="00207F43"/>
    <w:rsid w:val="00210051"/>
    <w:rsid w:val="00210557"/>
    <w:rsid w:val="0021073B"/>
    <w:rsid w:val="00210EE9"/>
    <w:rsid w:val="00211CE8"/>
    <w:rsid w:val="00211F7F"/>
    <w:rsid w:val="00212321"/>
    <w:rsid w:val="00212BD9"/>
    <w:rsid w:val="00212EC3"/>
    <w:rsid w:val="002130D9"/>
    <w:rsid w:val="002132DB"/>
    <w:rsid w:val="0021344D"/>
    <w:rsid w:val="0021353F"/>
    <w:rsid w:val="00213924"/>
    <w:rsid w:val="00213A3A"/>
    <w:rsid w:val="00214229"/>
    <w:rsid w:val="00214501"/>
    <w:rsid w:val="002146A5"/>
    <w:rsid w:val="00214FBE"/>
    <w:rsid w:val="0021560A"/>
    <w:rsid w:val="002156AE"/>
    <w:rsid w:val="00215BD3"/>
    <w:rsid w:val="00215F0F"/>
    <w:rsid w:val="00216265"/>
    <w:rsid w:val="0021642A"/>
    <w:rsid w:val="00216D7B"/>
    <w:rsid w:val="002174D7"/>
    <w:rsid w:val="002175E3"/>
    <w:rsid w:val="00217911"/>
    <w:rsid w:val="00220343"/>
    <w:rsid w:val="002203DE"/>
    <w:rsid w:val="0022084C"/>
    <w:rsid w:val="00220911"/>
    <w:rsid w:val="00220F05"/>
    <w:rsid w:val="00221BDE"/>
    <w:rsid w:val="00221C30"/>
    <w:rsid w:val="00221CE6"/>
    <w:rsid w:val="002226EB"/>
    <w:rsid w:val="00222B67"/>
    <w:rsid w:val="00222DD2"/>
    <w:rsid w:val="00222E06"/>
    <w:rsid w:val="00222E7C"/>
    <w:rsid w:val="002235F8"/>
    <w:rsid w:val="00223751"/>
    <w:rsid w:val="00223BC3"/>
    <w:rsid w:val="002249B7"/>
    <w:rsid w:val="00225375"/>
    <w:rsid w:val="002254E7"/>
    <w:rsid w:val="002256E9"/>
    <w:rsid w:val="00225B29"/>
    <w:rsid w:val="00225BC6"/>
    <w:rsid w:val="0022620E"/>
    <w:rsid w:val="002267CA"/>
    <w:rsid w:val="00226EA2"/>
    <w:rsid w:val="0022702C"/>
    <w:rsid w:val="00227091"/>
    <w:rsid w:val="00227119"/>
    <w:rsid w:val="00227396"/>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32"/>
    <w:rsid w:val="00233440"/>
    <w:rsid w:val="00233DF0"/>
    <w:rsid w:val="00233EF9"/>
    <w:rsid w:val="00234693"/>
    <w:rsid w:val="002370A0"/>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5A8"/>
    <w:rsid w:val="00251D22"/>
    <w:rsid w:val="00251EBF"/>
    <w:rsid w:val="00252592"/>
    <w:rsid w:val="00252603"/>
    <w:rsid w:val="00252788"/>
    <w:rsid w:val="00252A16"/>
    <w:rsid w:val="00252C85"/>
    <w:rsid w:val="00253B4B"/>
    <w:rsid w:val="00254146"/>
    <w:rsid w:val="0025470C"/>
    <w:rsid w:val="002549DE"/>
    <w:rsid w:val="00254B5F"/>
    <w:rsid w:val="00254F12"/>
    <w:rsid w:val="0025519A"/>
    <w:rsid w:val="002553B5"/>
    <w:rsid w:val="00255662"/>
    <w:rsid w:val="00256E7B"/>
    <w:rsid w:val="0025745B"/>
    <w:rsid w:val="00257DB9"/>
    <w:rsid w:val="00257F16"/>
    <w:rsid w:val="0026018B"/>
    <w:rsid w:val="00261456"/>
    <w:rsid w:val="002619BC"/>
    <w:rsid w:val="00261BEF"/>
    <w:rsid w:val="00261DA1"/>
    <w:rsid w:val="002622CD"/>
    <w:rsid w:val="00262B93"/>
    <w:rsid w:val="00262DD5"/>
    <w:rsid w:val="00262F52"/>
    <w:rsid w:val="0026301F"/>
    <w:rsid w:val="00263044"/>
    <w:rsid w:val="00263B32"/>
    <w:rsid w:val="00263CBD"/>
    <w:rsid w:val="002640C1"/>
    <w:rsid w:val="0026425C"/>
    <w:rsid w:val="0026474D"/>
    <w:rsid w:val="002650C9"/>
    <w:rsid w:val="0026554D"/>
    <w:rsid w:val="00265736"/>
    <w:rsid w:val="00266779"/>
    <w:rsid w:val="00266A18"/>
    <w:rsid w:val="00266C76"/>
    <w:rsid w:val="00267287"/>
    <w:rsid w:val="00267390"/>
    <w:rsid w:val="0026781F"/>
    <w:rsid w:val="00267FBD"/>
    <w:rsid w:val="00270806"/>
    <w:rsid w:val="00270925"/>
    <w:rsid w:val="00271040"/>
    <w:rsid w:val="00271113"/>
    <w:rsid w:val="00271268"/>
    <w:rsid w:val="0027220F"/>
    <w:rsid w:val="00272636"/>
    <w:rsid w:val="002726A6"/>
    <w:rsid w:val="00272D33"/>
    <w:rsid w:val="00272EBF"/>
    <w:rsid w:val="00273C3D"/>
    <w:rsid w:val="00273C3F"/>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0D2B"/>
    <w:rsid w:val="00290ED5"/>
    <w:rsid w:val="00291547"/>
    <w:rsid w:val="00291A31"/>
    <w:rsid w:val="002922D8"/>
    <w:rsid w:val="00293176"/>
    <w:rsid w:val="002932E5"/>
    <w:rsid w:val="00293BA4"/>
    <w:rsid w:val="00293BF9"/>
    <w:rsid w:val="00293CA9"/>
    <w:rsid w:val="0029416E"/>
    <w:rsid w:val="00294171"/>
    <w:rsid w:val="002953D0"/>
    <w:rsid w:val="00295619"/>
    <w:rsid w:val="002961C1"/>
    <w:rsid w:val="00296D0B"/>
    <w:rsid w:val="002972E8"/>
    <w:rsid w:val="002974ED"/>
    <w:rsid w:val="00297904"/>
    <w:rsid w:val="00297AB4"/>
    <w:rsid w:val="00297F66"/>
    <w:rsid w:val="002A000A"/>
    <w:rsid w:val="002A0114"/>
    <w:rsid w:val="002A0504"/>
    <w:rsid w:val="002A081B"/>
    <w:rsid w:val="002A0B64"/>
    <w:rsid w:val="002A1457"/>
    <w:rsid w:val="002A1AF8"/>
    <w:rsid w:val="002A1E88"/>
    <w:rsid w:val="002A3312"/>
    <w:rsid w:val="002A343C"/>
    <w:rsid w:val="002A3A78"/>
    <w:rsid w:val="002A3FE4"/>
    <w:rsid w:val="002A40C7"/>
    <w:rsid w:val="002A4333"/>
    <w:rsid w:val="002A565A"/>
    <w:rsid w:val="002A5956"/>
    <w:rsid w:val="002A5C7F"/>
    <w:rsid w:val="002A5CAA"/>
    <w:rsid w:val="002A71D3"/>
    <w:rsid w:val="002A7265"/>
    <w:rsid w:val="002A756E"/>
    <w:rsid w:val="002A7A99"/>
    <w:rsid w:val="002B01A0"/>
    <w:rsid w:val="002B074D"/>
    <w:rsid w:val="002B0D23"/>
    <w:rsid w:val="002B0D2A"/>
    <w:rsid w:val="002B1971"/>
    <w:rsid w:val="002B21C2"/>
    <w:rsid w:val="002B25AF"/>
    <w:rsid w:val="002B3256"/>
    <w:rsid w:val="002B327E"/>
    <w:rsid w:val="002B3A74"/>
    <w:rsid w:val="002B3BD1"/>
    <w:rsid w:val="002B3BDF"/>
    <w:rsid w:val="002B3E8D"/>
    <w:rsid w:val="002B4A3A"/>
    <w:rsid w:val="002B4A45"/>
    <w:rsid w:val="002B4DFF"/>
    <w:rsid w:val="002B4E5E"/>
    <w:rsid w:val="002B5976"/>
    <w:rsid w:val="002B66DF"/>
    <w:rsid w:val="002B69BC"/>
    <w:rsid w:val="002B6DC7"/>
    <w:rsid w:val="002B6F44"/>
    <w:rsid w:val="002B6F5D"/>
    <w:rsid w:val="002B6FF7"/>
    <w:rsid w:val="002B788F"/>
    <w:rsid w:val="002B790C"/>
    <w:rsid w:val="002B797A"/>
    <w:rsid w:val="002B7FCC"/>
    <w:rsid w:val="002C0490"/>
    <w:rsid w:val="002C0F04"/>
    <w:rsid w:val="002C16F9"/>
    <w:rsid w:val="002C1939"/>
    <w:rsid w:val="002C1F6B"/>
    <w:rsid w:val="002C2130"/>
    <w:rsid w:val="002C22BD"/>
    <w:rsid w:val="002C2C41"/>
    <w:rsid w:val="002C2E70"/>
    <w:rsid w:val="002C32F9"/>
    <w:rsid w:val="002C3972"/>
    <w:rsid w:val="002C3D52"/>
    <w:rsid w:val="002C4168"/>
    <w:rsid w:val="002C43F0"/>
    <w:rsid w:val="002C44D9"/>
    <w:rsid w:val="002C467C"/>
    <w:rsid w:val="002C471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2AC3"/>
    <w:rsid w:val="002D301A"/>
    <w:rsid w:val="002D31F2"/>
    <w:rsid w:val="002D3202"/>
    <w:rsid w:val="002D33A2"/>
    <w:rsid w:val="002D3420"/>
    <w:rsid w:val="002D35CB"/>
    <w:rsid w:val="002D3786"/>
    <w:rsid w:val="002D39C8"/>
    <w:rsid w:val="002D3C9E"/>
    <w:rsid w:val="002D3D13"/>
    <w:rsid w:val="002D3DD6"/>
    <w:rsid w:val="002D4F34"/>
    <w:rsid w:val="002D5200"/>
    <w:rsid w:val="002D58BD"/>
    <w:rsid w:val="002D5EEF"/>
    <w:rsid w:val="002D601C"/>
    <w:rsid w:val="002D65E6"/>
    <w:rsid w:val="002D666A"/>
    <w:rsid w:val="002D6671"/>
    <w:rsid w:val="002D727A"/>
    <w:rsid w:val="002D7402"/>
    <w:rsid w:val="002D760E"/>
    <w:rsid w:val="002E0003"/>
    <w:rsid w:val="002E051D"/>
    <w:rsid w:val="002E07C9"/>
    <w:rsid w:val="002E0C81"/>
    <w:rsid w:val="002E0ED6"/>
    <w:rsid w:val="002E0EE8"/>
    <w:rsid w:val="002E0F50"/>
    <w:rsid w:val="002E149C"/>
    <w:rsid w:val="002E1FB3"/>
    <w:rsid w:val="002E284D"/>
    <w:rsid w:val="002E2A3B"/>
    <w:rsid w:val="002E30DA"/>
    <w:rsid w:val="002E3934"/>
    <w:rsid w:val="002E3BBA"/>
    <w:rsid w:val="002E3D28"/>
    <w:rsid w:val="002E410E"/>
    <w:rsid w:val="002E421D"/>
    <w:rsid w:val="002E43D8"/>
    <w:rsid w:val="002E4570"/>
    <w:rsid w:val="002E4B0C"/>
    <w:rsid w:val="002E5390"/>
    <w:rsid w:val="002E5BB1"/>
    <w:rsid w:val="002E6999"/>
    <w:rsid w:val="002E6A39"/>
    <w:rsid w:val="002E7FD9"/>
    <w:rsid w:val="002F023A"/>
    <w:rsid w:val="002F02B3"/>
    <w:rsid w:val="002F0A40"/>
    <w:rsid w:val="002F0FE9"/>
    <w:rsid w:val="002F1207"/>
    <w:rsid w:val="002F12DC"/>
    <w:rsid w:val="002F1703"/>
    <w:rsid w:val="002F1D7C"/>
    <w:rsid w:val="002F1E6B"/>
    <w:rsid w:val="002F1EA3"/>
    <w:rsid w:val="002F256A"/>
    <w:rsid w:val="002F259E"/>
    <w:rsid w:val="002F28AC"/>
    <w:rsid w:val="002F2B7C"/>
    <w:rsid w:val="002F30E5"/>
    <w:rsid w:val="002F347A"/>
    <w:rsid w:val="002F39FF"/>
    <w:rsid w:val="002F3A8D"/>
    <w:rsid w:val="002F4057"/>
    <w:rsid w:val="002F40FA"/>
    <w:rsid w:val="002F4C5F"/>
    <w:rsid w:val="002F4F82"/>
    <w:rsid w:val="002F54F9"/>
    <w:rsid w:val="002F61D3"/>
    <w:rsid w:val="002F675D"/>
    <w:rsid w:val="002F6AB9"/>
    <w:rsid w:val="002F70EA"/>
    <w:rsid w:val="002F76DD"/>
    <w:rsid w:val="002F7857"/>
    <w:rsid w:val="002F7BDA"/>
    <w:rsid w:val="002F7DC2"/>
    <w:rsid w:val="003000C2"/>
    <w:rsid w:val="00301605"/>
    <w:rsid w:val="00301999"/>
    <w:rsid w:val="00301B72"/>
    <w:rsid w:val="00301BEC"/>
    <w:rsid w:val="00301C5C"/>
    <w:rsid w:val="003020BB"/>
    <w:rsid w:val="003022AB"/>
    <w:rsid w:val="0030254A"/>
    <w:rsid w:val="003028BA"/>
    <w:rsid w:val="003035F1"/>
    <w:rsid w:val="003038E3"/>
    <w:rsid w:val="003042B8"/>
    <w:rsid w:val="00304BA3"/>
    <w:rsid w:val="0030515B"/>
    <w:rsid w:val="00305334"/>
    <w:rsid w:val="0030536D"/>
    <w:rsid w:val="0030550D"/>
    <w:rsid w:val="00305538"/>
    <w:rsid w:val="003056A2"/>
    <w:rsid w:val="003061AD"/>
    <w:rsid w:val="003061EA"/>
    <w:rsid w:val="003063E2"/>
    <w:rsid w:val="003066E5"/>
    <w:rsid w:val="00306909"/>
    <w:rsid w:val="00306DD0"/>
    <w:rsid w:val="00307073"/>
    <w:rsid w:val="00307249"/>
    <w:rsid w:val="003073CA"/>
    <w:rsid w:val="00307FEB"/>
    <w:rsid w:val="003100AE"/>
    <w:rsid w:val="00310516"/>
    <w:rsid w:val="00310543"/>
    <w:rsid w:val="00311192"/>
    <w:rsid w:val="003112BE"/>
    <w:rsid w:val="003114BE"/>
    <w:rsid w:val="00311BA1"/>
    <w:rsid w:val="00312126"/>
    <w:rsid w:val="003123AB"/>
    <w:rsid w:val="003126C8"/>
    <w:rsid w:val="0031276A"/>
    <w:rsid w:val="003127D2"/>
    <w:rsid w:val="00312948"/>
    <w:rsid w:val="00312C20"/>
    <w:rsid w:val="00312DBB"/>
    <w:rsid w:val="00313252"/>
    <w:rsid w:val="0031345E"/>
    <w:rsid w:val="00313B1F"/>
    <w:rsid w:val="0031424A"/>
    <w:rsid w:val="0031436E"/>
    <w:rsid w:val="00314370"/>
    <w:rsid w:val="0031469E"/>
    <w:rsid w:val="003146B0"/>
    <w:rsid w:val="00314C43"/>
    <w:rsid w:val="003160EB"/>
    <w:rsid w:val="00316A36"/>
    <w:rsid w:val="003170E3"/>
    <w:rsid w:val="00317172"/>
    <w:rsid w:val="0031717E"/>
    <w:rsid w:val="00317713"/>
    <w:rsid w:val="003178C3"/>
    <w:rsid w:val="00320F73"/>
    <w:rsid w:val="00321350"/>
    <w:rsid w:val="00321AB8"/>
    <w:rsid w:val="00321BCD"/>
    <w:rsid w:val="00321ED0"/>
    <w:rsid w:val="00322077"/>
    <w:rsid w:val="003228ED"/>
    <w:rsid w:val="00322C1E"/>
    <w:rsid w:val="00323109"/>
    <w:rsid w:val="003232FD"/>
    <w:rsid w:val="00323880"/>
    <w:rsid w:val="00323C8D"/>
    <w:rsid w:val="0032402A"/>
    <w:rsid w:val="003240C2"/>
    <w:rsid w:val="00324F0E"/>
    <w:rsid w:val="00325943"/>
    <w:rsid w:val="00325A57"/>
    <w:rsid w:val="003260FE"/>
    <w:rsid w:val="0032788E"/>
    <w:rsid w:val="00327B67"/>
    <w:rsid w:val="00327B76"/>
    <w:rsid w:val="00327EA3"/>
    <w:rsid w:val="00330636"/>
    <w:rsid w:val="003306FA"/>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747"/>
    <w:rsid w:val="00342E05"/>
    <w:rsid w:val="003431DC"/>
    <w:rsid w:val="003431EB"/>
    <w:rsid w:val="00343367"/>
    <w:rsid w:val="003435D9"/>
    <w:rsid w:val="003436B8"/>
    <w:rsid w:val="003440C2"/>
    <w:rsid w:val="00344393"/>
    <w:rsid w:val="00344752"/>
    <w:rsid w:val="00344836"/>
    <w:rsid w:val="003449BF"/>
    <w:rsid w:val="00344AB4"/>
    <w:rsid w:val="00344B9A"/>
    <w:rsid w:val="00345D2A"/>
    <w:rsid w:val="00345FA2"/>
    <w:rsid w:val="0034623E"/>
    <w:rsid w:val="00346488"/>
    <w:rsid w:val="003464DD"/>
    <w:rsid w:val="00346D49"/>
    <w:rsid w:val="003470B3"/>
    <w:rsid w:val="00347234"/>
    <w:rsid w:val="003478B3"/>
    <w:rsid w:val="00347ACD"/>
    <w:rsid w:val="00347C09"/>
    <w:rsid w:val="00350324"/>
    <w:rsid w:val="00350565"/>
    <w:rsid w:val="00350A10"/>
    <w:rsid w:val="00350D8E"/>
    <w:rsid w:val="0035112A"/>
    <w:rsid w:val="0035146E"/>
    <w:rsid w:val="00351B61"/>
    <w:rsid w:val="00351CE3"/>
    <w:rsid w:val="00351CFD"/>
    <w:rsid w:val="0035208E"/>
    <w:rsid w:val="003523E7"/>
    <w:rsid w:val="00352516"/>
    <w:rsid w:val="00352B31"/>
    <w:rsid w:val="00352F92"/>
    <w:rsid w:val="00352FFE"/>
    <w:rsid w:val="003532F4"/>
    <w:rsid w:val="00353A22"/>
    <w:rsid w:val="00353FB8"/>
    <w:rsid w:val="00354A70"/>
    <w:rsid w:val="00355853"/>
    <w:rsid w:val="00355B7A"/>
    <w:rsid w:val="00355E5E"/>
    <w:rsid w:val="00356006"/>
    <w:rsid w:val="00356064"/>
    <w:rsid w:val="00356699"/>
    <w:rsid w:val="00356ED3"/>
    <w:rsid w:val="003570DE"/>
    <w:rsid w:val="0035739E"/>
    <w:rsid w:val="00357741"/>
    <w:rsid w:val="00357763"/>
    <w:rsid w:val="00360008"/>
    <w:rsid w:val="0036043F"/>
    <w:rsid w:val="00360809"/>
    <w:rsid w:val="00360870"/>
    <w:rsid w:val="00360BA6"/>
    <w:rsid w:val="003615A3"/>
    <w:rsid w:val="00362301"/>
    <w:rsid w:val="00363AD7"/>
    <w:rsid w:val="00364347"/>
    <w:rsid w:val="00364475"/>
    <w:rsid w:val="00364752"/>
    <w:rsid w:val="00364910"/>
    <w:rsid w:val="00364E8B"/>
    <w:rsid w:val="00365922"/>
    <w:rsid w:val="00365B3C"/>
    <w:rsid w:val="0036609B"/>
    <w:rsid w:val="003666AC"/>
    <w:rsid w:val="00367133"/>
    <w:rsid w:val="00367FA9"/>
    <w:rsid w:val="00370364"/>
    <w:rsid w:val="003704CA"/>
    <w:rsid w:val="003706AC"/>
    <w:rsid w:val="00370912"/>
    <w:rsid w:val="00370F43"/>
    <w:rsid w:val="003719D7"/>
    <w:rsid w:val="00371EB4"/>
    <w:rsid w:val="003728A1"/>
    <w:rsid w:val="0037360B"/>
    <w:rsid w:val="0037394B"/>
    <w:rsid w:val="00373C31"/>
    <w:rsid w:val="00373C3E"/>
    <w:rsid w:val="00373C50"/>
    <w:rsid w:val="003742B0"/>
    <w:rsid w:val="0037447B"/>
    <w:rsid w:val="003744F0"/>
    <w:rsid w:val="00374684"/>
    <w:rsid w:val="00375549"/>
    <w:rsid w:val="00375B09"/>
    <w:rsid w:val="003762F2"/>
    <w:rsid w:val="0037725F"/>
    <w:rsid w:val="003774C3"/>
    <w:rsid w:val="00377639"/>
    <w:rsid w:val="00377742"/>
    <w:rsid w:val="00377CC2"/>
    <w:rsid w:val="00377ECC"/>
    <w:rsid w:val="00380088"/>
    <w:rsid w:val="00380446"/>
    <w:rsid w:val="00380528"/>
    <w:rsid w:val="00380672"/>
    <w:rsid w:val="003806ED"/>
    <w:rsid w:val="00380A47"/>
    <w:rsid w:val="0038129E"/>
    <w:rsid w:val="0038129F"/>
    <w:rsid w:val="0038192A"/>
    <w:rsid w:val="003819A2"/>
    <w:rsid w:val="00381AC4"/>
    <w:rsid w:val="00381D1E"/>
    <w:rsid w:val="00382AEA"/>
    <w:rsid w:val="00382CF7"/>
    <w:rsid w:val="00382F6C"/>
    <w:rsid w:val="0038318E"/>
    <w:rsid w:val="003835B1"/>
    <w:rsid w:val="0038406B"/>
    <w:rsid w:val="00384736"/>
    <w:rsid w:val="00384A45"/>
    <w:rsid w:val="00384A6C"/>
    <w:rsid w:val="00384E7F"/>
    <w:rsid w:val="003851E1"/>
    <w:rsid w:val="003857E1"/>
    <w:rsid w:val="0038583F"/>
    <w:rsid w:val="00385D22"/>
    <w:rsid w:val="003870B0"/>
    <w:rsid w:val="0038746B"/>
    <w:rsid w:val="00390025"/>
    <w:rsid w:val="003907A6"/>
    <w:rsid w:val="00390FB9"/>
    <w:rsid w:val="0039119A"/>
    <w:rsid w:val="00391407"/>
    <w:rsid w:val="00391907"/>
    <w:rsid w:val="00391B7E"/>
    <w:rsid w:val="00391FFF"/>
    <w:rsid w:val="00392057"/>
    <w:rsid w:val="00392B3F"/>
    <w:rsid w:val="00393172"/>
    <w:rsid w:val="00393894"/>
    <w:rsid w:val="00393930"/>
    <w:rsid w:val="00393A00"/>
    <w:rsid w:val="003943A7"/>
    <w:rsid w:val="00394550"/>
    <w:rsid w:val="00394573"/>
    <w:rsid w:val="00394791"/>
    <w:rsid w:val="00394B65"/>
    <w:rsid w:val="00395D58"/>
    <w:rsid w:val="0039616D"/>
    <w:rsid w:val="00396432"/>
    <w:rsid w:val="00396924"/>
    <w:rsid w:val="00396D6C"/>
    <w:rsid w:val="00397639"/>
    <w:rsid w:val="003976C3"/>
    <w:rsid w:val="003A079A"/>
    <w:rsid w:val="003A08A6"/>
    <w:rsid w:val="003A08BD"/>
    <w:rsid w:val="003A0E52"/>
    <w:rsid w:val="003A22C9"/>
    <w:rsid w:val="003A27AF"/>
    <w:rsid w:val="003A2B8C"/>
    <w:rsid w:val="003A2D68"/>
    <w:rsid w:val="003A3485"/>
    <w:rsid w:val="003A353D"/>
    <w:rsid w:val="003A3C70"/>
    <w:rsid w:val="003A4073"/>
    <w:rsid w:val="003A49C3"/>
    <w:rsid w:val="003A5262"/>
    <w:rsid w:val="003A53FC"/>
    <w:rsid w:val="003A5A4B"/>
    <w:rsid w:val="003A62D2"/>
    <w:rsid w:val="003A646F"/>
    <w:rsid w:val="003A6757"/>
    <w:rsid w:val="003A6E94"/>
    <w:rsid w:val="003A6EF6"/>
    <w:rsid w:val="003A6FF9"/>
    <w:rsid w:val="003A7108"/>
    <w:rsid w:val="003A7548"/>
    <w:rsid w:val="003A7822"/>
    <w:rsid w:val="003A78C1"/>
    <w:rsid w:val="003B09A5"/>
    <w:rsid w:val="003B129F"/>
    <w:rsid w:val="003B1AAD"/>
    <w:rsid w:val="003B1B21"/>
    <w:rsid w:val="003B207F"/>
    <w:rsid w:val="003B25C0"/>
    <w:rsid w:val="003B3B84"/>
    <w:rsid w:val="003B3F89"/>
    <w:rsid w:val="003B4462"/>
    <w:rsid w:val="003B4992"/>
    <w:rsid w:val="003B4FA0"/>
    <w:rsid w:val="003B57F0"/>
    <w:rsid w:val="003B58AF"/>
    <w:rsid w:val="003B591C"/>
    <w:rsid w:val="003B5D57"/>
    <w:rsid w:val="003B5EE7"/>
    <w:rsid w:val="003B6248"/>
    <w:rsid w:val="003B66A1"/>
    <w:rsid w:val="003B6980"/>
    <w:rsid w:val="003B70FA"/>
    <w:rsid w:val="003B722A"/>
    <w:rsid w:val="003C00D6"/>
    <w:rsid w:val="003C04D7"/>
    <w:rsid w:val="003C0ADC"/>
    <w:rsid w:val="003C106F"/>
    <w:rsid w:val="003C15F3"/>
    <w:rsid w:val="003C1A18"/>
    <w:rsid w:val="003C1D65"/>
    <w:rsid w:val="003C1E66"/>
    <w:rsid w:val="003C27BB"/>
    <w:rsid w:val="003C280B"/>
    <w:rsid w:val="003C2945"/>
    <w:rsid w:val="003C2AC9"/>
    <w:rsid w:val="003C3278"/>
    <w:rsid w:val="003C35FE"/>
    <w:rsid w:val="003C382C"/>
    <w:rsid w:val="003C3A37"/>
    <w:rsid w:val="003C3D64"/>
    <w:rsid w:val="003C41C4"/>
    <w:rsid w:val="003C4769"/>
    <w:rsid w:val="003C511A"/>
    <w:rsid w:val="003C536A"/>
    <w:rsid w:val="003C5679"/>
    <w:rsid w:val="003C599D"/>
    <w:rsid w:val="003C5DC4"/>
    <w:rsid w:val="003C62A3"/>
    <w:rsid w:val="003C64FA"/>
    <w:rsid w:val="003C7597"/>
    <w:rsid w:val="003C7A4E"/>
    <w:rsid w:val="003C7ACD"/>
    <w:rsid w:val="003D02A0"/>
    <w:rsid w:val="003D125E"/>
    <w:rsid w:val="003D12B9"/>
    <w:rsid w:val="003D1367"/>
    <w:rsid w:val="003D13C1"/>
    <w:rsid w:val="003D19C7"/>
    <w:rsid w:val="003D1B4B"/>
    <w:rsid w:val="003D1CAE"/>
    <w:rsid w:val="003D1E62"/>
    <w:rsid w:val="003D29F8"/>
    <w:rsid w:val="003D3AB3"/>
    <w:rsid w:val="003D3E16"/>
    <w:rsid w:val="003D48F8"/>
    <w:rsid w:val="003D49C7"/>
    <w:rsid w:val="003D4F02"/>
    <w:rsid w:val="003D5055"/>
    <w:rsid w:val="003D506D"/>
    <w:rsid w:val="003D55AA"/>
    <w:rsid w:val="003D5804"/>
    <w:rsid w:val="003D6112"/>
    <w:rsid w:val="003D6891"/>
    <w:rsid w:val="003D6B5D"/>
    <w:rsid w:val="003D7A52"/>
    <w:rsid w:val="003D7CDA"/>
    <w:rsid w:val="003E020E"/>
    <w:rsid w:val="003E0944"/>
    <w:rsid w:val="003E0C3B"/>
    <w:rsid w:val="003E164F"/>
    <w:rsid w:val="003E17F0"/>
    <w:rsid w:val="003E1DCE"/>
    <w:rsid w:val="003E2231"/>
    <w:rsid w:val="003E24D0"/>
    <w:rsid w:val="003E2602"/>
    <w:rsid w:val="003E300E"/>
    <w:rsid w:val="003E326E"/>
    <w:rsid w:val="003E3E64"/>
    <w:rsid w:val="003E3EC1"/>
    <w:rsid w:val="003E42E4"/>
    <w:rsid w:val="003E4385"/>
    <w:rsid w:val="003E454C"/>
    <w:rsid w:val="003E4607"/>
    <w:rsid w:val="003E4B8E"/>
    <w:rsid w:val="003E4C0A"/>
    <w:rsid w:val="003E4C46"/>
    <w:rsid w:val="003E4CD1"/>
    <w:rsid w:val="003E4D28"/>
    <w:rsid w:val="003E5765"/>
    <w:rsid w:val="003E5940"/>
    <w:rsid w:val="003E60F5"/>
    <w:rsid w:val="003E60FC"/>
    <w:rsid w:val="003E63F9"/>
    <w:rsid w:val="003E6AC6"/>
    <w:rsid w:val="003E7AE0"/>
    <w:rsid w:val="003F022E"/>
    <w:rsid w:val="003F1F11"/>
    <w:rsid w:val="003F1F19"/>
    <w:rsid w:val="003F2083"/>
    <w:rsid w:val="003F2756"/>
    <w:rsid w:val="003F2BC1"/>
    <w:rsid w:val="003F325B"/>
    <w:rsid w:val="003F35B9"/>
    <w:rsid w:val="003F3BC9"/>
    <w:rsid w:val="003F3F77"/>
    <w:rsid w:val="003F4A3F"/>
    <w:rsid w:val="003F4A9A"/>
    <w:rsid w:val="003F4AED"/>
    <w:rsid w:val="003F4B60"/>
    <w:rsid w:val="003F510D"/>
    <w:rsid w:val="003F6153"/>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DF2"/>
    <w:rsid w:val="00403E44"/>
    <w:rsid w:val="00403E59"/>
    <w:rsid w:val="0040446A"/>
    <w:rsid w:val="0040459E"/>
    <w:rsid w:val="00404787"/>
    <w:rsid w:val="0040510F"/>
    <w:rsid w:val="0040573E"/>
    <w:rsid w:val="0040586E"/>
    <w:rsid w:val="0040598C"/>
    <w:rsid w:val="00405C4C"/>
    <w:rsid w:val="00405DB0"/>
    <w:rsid w:val="00405EE8"/>
    <w:rsid w:val="00406169"/>
    <w:rsid w:val="00406474"/>
    <w:rsid w:val="004067E2"/>
    <w:rsid w:val="00406DEF"/>
    <w:rsid w:val="004071C4"/>
    <w:rsid w:val="00407A78"/>
    <w:rsid w:val="00410393"/>
    <w:rsid w:val="004113DD"/>
    <w:rsid w:val="004115EC"/>
    <w:rsid w:val="00411678"/>
    <w:rsid w:val="0041167D"/>
    <w:rsid w:val="004116A0"/>
    <w:rsid w:val="004117E0"/>
    <w:rsid w:val="00411A96"/>
    <w:rsid w:val="00412401"/>
    <w:rsid w:val="004124F9"/>
    <w:rsid w:val="0041263D"/>
    <w:rsid w:val="0041296B"/>
    <w:rsid w:val="00412E6E"/>
    <w:rsid w:val="00412F60"/>
    <w:rsid w:val="004136D0"/>
    <w:rsid w:val="004137A0"/>
    <w:rsid w:val="004139E1"/>
    <w:rsid w:val="00413F17"/>
    <w:rsid w:val="00414055"/>
    <w:rsid w:val="0041429F"/>
    <w:rsid w:val="00414705"/>
    <w:rsid w:val="00414ED2"/>
    <w:rsid w:val="00414F15"/>
    <w:rsid w:val="00415072"/>
    <w:rsid w:val="004150FD"/>
    <w:rsid w:val="00415475"/>
    <w:rsid w:val="00415857"/>
    <w:rsid w:val="00415858"/>
    <w:rsid w:val="00416162"/>
    <w:rsid w:val="004165A8"/>
    <w:rsid w:val="00416E67"/>
    <w:rsid w:val="004171C3"/>
    <w:rsid w:val="004173B0"/>
    <w:rsid w:val="004178BB"/>
    <w:rsid w:val="00417A18"/>
    <w:rsid w:val="00417D11"/>
    <w:rsid w:val="00417E82"/>
    <w:rsid w:val="00417F25"/>
    <w:rsid w:val="00417F61"/>
    <w:rsid w:val="004202A2"/>
    <w:rsid w:val="004207EC"/>
    <w:rsid w:val="00420B00"/>
    <w:rsid w:val="00420DE0"/>
    <w:rsid w:val="00420E3A"/>
    <w:rsid w:val="004215F7"/>
    <w:rsid w:val="0042178A"/>
    <w:rsid w:val="00421A9F"/>
    <w:rsid w:val="004234E2"/>
    <w:rsid w:val="0042369C"/>
    <w:rsid w:val="00423AEB"/>
    <w:rsid w:val="00423C79"/>
    <w:rsid w:val="0042411F"/>
    <w:rsid w:val="00424193"/>
    <w:rsid w:val="00424FE8"/>
    <w:rsid w:val="004252FB"/>
    <w:rsid w:val="0042564A"/>
    <w:rsid w:val="004258A1"/>
    <w:rsid w:val="00425A86"/>
    <w:rsid w:val="00425CE9"/>
    <w:rsid w:val="00425E11"/>
    <w:rsid w:val="00426271"/>
    <w:rsid w:val="0042662F"/>
    <w:rsid w:val="004276CA"/>
    <w:rsid w:val="00427D67"/>
    <w:rsid w:val="00427D71"/>
    <w:rsid w:val="00427F45"/>
    <w:rsid w:val="004302B9"/>
    <w:rsid w:val="00430830"/>
    <w:rsid w:val="00430A94"/>
    <w:rsid w:val="00431059"/>
    <w:rsid w:val="00431383"/>
    <w:rsid w:val="004318F2"/>
    <w:rsid w:val="00431D12"/>
    <w:rsid w:val="0043205F"/>
    <w:rsid w:val="00433185"/>
    <w:rsid w:val="004332B5"/>
    <w:rsid w:val="004333D3"/>
    <w:rsid w:val="00433560"/>
    <w:rsid w:val="00433877"/>
    <w:rsid w:val="00433E15"/>
    <w:rsid w:val="004342C1"/>
    <w:rsid w:val="004352C7"/>
    <w:rsid w:val="00435934"/>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BF2"/>
    <w:rsid w:val="00445D4F"/>
    <w:rsid w:val="0044625B"/>
    <w:rsid w:val="0044633C"/>
    <w:rsid w:val="00446CC3"/>
    <w:rsid w:val="00447382"/>
    <w:rsid w:val="004474F7"/>
    <w:rsid w:val="00447926"/>
    <w:rsid w:val="004479F4"/>
    <w:rsid w:val="00447A8B"/>
    <w:rsid w:val="00447EBC"/>
    <w:rsid w:val="0045015A"/>
    <w:rsid w:val="0045054A"/>
    <w:rsid w:val="00450901"/>
    <w:rsid w:val="00450FDB"/>
    <w:rsid w:val="004510E0"/>
    <w:rsid w:val="0045136C"/>
    <w:rsid w:val="004513AA"/>
    <w:rsid w:val="00451649"/>
    <w:rsid w:val="00451C61"/>
    <w:rsid w:val="00452466"/>
    <w:rsid w:val="004524AE"/>
    <w:rsid w:val="00452539"/>
    <w:rsid w:val="004525B7"/>
    <w:rsid w:val="00452656"/>
    <w:rsid w:val="00453069"/>
    <w:rsid w:val="00453533"/>
    <w:rsid w:val="00453697"/>
    <w:rsid w:val="00453885"/>
    <w:rsid w:val="004543CB"/>
    <w:rsid w:val="00454B00"/>
    <w:rsid w:val="00454D13"/>
    <w:rsid w:val="00455171"/>
    <w:rsid w:val="004558C5"/>
    <w:rsid w:val="00455D19"/>
    <w:rsid w:val="004564D0"/>
    <w:rsid w:val="0045657E"/>
    <w:rsid w:val="00457448"/>
    <w:rsid w:val="00460874"/>
    <w:rsid w:val="00461843"/>
    <w:rsid w:val="00462555"/>
    <w:rsid w:val="0046258A"/>
    <w:rsid w:val="00462729"/>
    <w:rsid w:val="00462E3E"/>
    <w:rsid w:val="00462F53"/>
    <w:rsid w:val="0046305D"/>
    <w:rsid w:val="004631C5"/>
    <w:rsid w:val="004631D8"/>
    <w:rsid w:val="0046324E"/>
    <w:rsid w:val="00463665"/>
    <w:rsid w:val="00463D3F"/>
    <w:rsid w:val="004641D0"/>
    <w:rsid w:val="004644F1"/>
    <w:rsid w:val="0046491F"/>
    <w:rsid w:val="00464CF3"/>
    <w:rsid w:val="00464D00"/>
    <w:rsid w:val="00464FCE"/>
    <w:rsid w:val="0046517F"/>
    <w:rsid w:val="0046673E"/>
    <w:rsid w:val="00466DAB"/>
    <w:rsid w:val="00467146"/>
    <w:rsid w:val="00467158"/>
    <w:rsid w:val="00467219"/>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2A1"/>
    <w:rsid w:val="00474D64"/>
    <w:rsid w:val="00475164"/>
    <w:rsid w:val="00475359"/>
    <w:rsid w:val="00475718"/>
    <w:rsid w:val="0047605D"/>
    <w:rsid w:val="00476C6E"/>
    <w:rsid w:val="00476EF8"/>
    <w:rsid w:val="004779FB"/>
    <w:rsid w:val="00477B8E"/>
    <w:rsid w:val="0048000A"/>
    <w:rsid w:val="00480276"/>
    <w:rsid w:val="004805EE"/>
    <w:rsid w:val="00481062"/>
    <w:rsid w:val="00481077"/>
    <w:rsid w:val="00481C68"/>
    <w:rsid w:val="00482143"/>
    <w:rsid w:val="0048223D"/>
    <w:rsid w:val="0048239A"/>
    <w:rsid w:val="004823FD"/>
    <w:rsid w:val="004828A1"/>
    <w:rsid w:val="00482A1D"/>
    <w:rsid w:val="00482B39"/>
    <w:rsid w:val="00483062"/>
    <w:rsid w:val="00483362"/>
    <w:rsid w:val="0048348F"/>
    <w:rsid w:val="00483638"/>
    <w:rsid w:val="004845E7"/>
    <w:rsid w:val="0048474A"/>
    <w:rsid w:val="00484BAF"/>
    <w:rsid w:val="00485D02"/>
    <w:rsid w:val="00486456"/>
    <w:rsid w:val="00487048"/>
    <w:rsid w:val="004874F3"/>
    <w:rsid w:val="00487A0C"/>
    <w:rsid w:val="00487B80"/>
    <w:rsid w:val="00487E61"/>
    <w:rsid w:val="00490410"/>
    <w:rsid w:val="00490554"/>
    <w:rsid w:val="00490ABD"/>
    <w:rsid w:val="00490DC2"/>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BEB"/>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653"/>
    <w:rsid w:val="004A385E"/>
    <w:rsid w:val="004A3E6F"/>
    <w:rsid w:val="004A523E"/>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CB"/>
    <w:rsid w:val="004B61EB"/>
    <w:rsid w:val="004B64FB"/>
    <w:rsid w:val="004B6771"/>
    <w:rsid w:val="004B68BD"/>
    <w:rsid w:val="004B6C9D"/>
    <w:rsid w:val="004B6FA5"/>
    <w:rsid w:val="004B7A30"/>
    <w:rsid w:val="004B7ABB"/>
    <w:rsid w:val="004B7ACF"/>
    <w:rsid w:val="004C039E"/>
    <w:rsid w:val="004C05E6"/>
    <w:rsid w:val="004C0E12"/>
    <w:rsid w:val="004C146B"/>
    <w:rsid w:val="004C186D"/>
    <w:rsid w:val="004C19CB"/>
    <w:rsid w:val="004C19CF"/>
    <w:rsid w:val="004C1ADA"/>
    <w:rsid w:val="004C1EFF"/>
    <w:rsid w:val="004C1F33"/>
    <w:rsid w:val="004C327A"/>
    <w:rsid w:val="004C399A"/>
    <w:rsid w:val="004C3AEF"/>
    <w:rsid w:val="004C3F47"/>
    <w:rsid w:val="004C4579"/>
    <w:rsid w:val="004C47BF"/>
    <w:rsid w:val="004C4B87"/>
    <w:rsid w:val="004C4E08"/>
    <w:rsid w:val="004C4F4B"/>
    <w:rsid w:val="004C4FC0"/>
    <w:rsid w:val="004C6BA1"/>
    <w:rsid w:val="004C7294"/>
    <w:rsid w:val="004C7509"/>
    <w:rsid w:val="004C7D40"/>
    <w:rsid w:val="004D0BB9"/>
    <w:rsid w:val="004D0C94"/>
    <w:rsid w:val="004D1336"/>
    <w:rsid w:val="004D143C"/>
    <w:rsid w:val="004D1798"/>
    <w:rsid w:val="004D1A3F"/>
    <w:rsid w:val="004D2C71"/>
    <w:rsid w:val="004D3146"/>
    <w:rsid w:val="004D31FB"/>
    <w:rsid w:val="004D35A0"/>
    <w:rsid w:val="004D380F"/>
    <w:rsid w:val="004D3ABF"/>
    <w:rsid w:val="004D3C03"/>
    <w:rsid w:val="004D3DC6"/>
    <w:rsid w:val="004D43E3"/>
    <w:rsid w:val="004D450E"/>
    <w:rsid w:val="004D461D"/>
    <w:rsid w:val="004D46F5"/>
    <w:rsid w:val="004D515E"/>
    <w:rsid w:val="004D57EE"/>
    <w:rsid w:val="004D585C"/>
    <w:rsid w:val="004D592B"/>
    <w:rsid w:val="004D5ABD"/>
    <w:rsid w:val="004D5B0D"/>
    <w:rsid w:val="004D5B25"/>
    <w:rsid w:val="004D5B3D"/>
    <w:rsid w:val="004D6D9A"/>
    <w:rsid w:val="004D7478"/>
    <w:rsid w:val="004D7D3D"/>
    <w:rsid w:val="004D7D94"/>
    <w:rsid w:val="004E0418"/>
    <w:rsid w:val="004E0E6B"/>
    <w:rsid w:val="004E0FC1"/>
    <w:rsid w:val="004E1312"/>
    <w:rsid w:val="004E1786"/>
    <w:rsid w:val="004E2467"/>
    <w:rsid w:val="004E262F"/>
    <w:rsid w:val="004E3544"/>
    <w:rsid w:val="004E3CB8"/>
    <w:rsid w:val="004E4DD7"/>
    <w:rsid w:val="004E4EB4"/>
    <w:rsid w:val="004E60FE"/>
    <w:rsid w:val="004E6389"/>
    <w:rsid w:val="004E6631"/>
    <w:rsid w:val="004E6751"/>
    <w:rsid w:val="004E6F4F"/>
    <w:rsid w:val="004E702C"/>
    <w:rsid w:val="004E70B2"/>
    <w:rsid w:val="004E72C8"/>
    <w:rsid w:val="004E7FD5"/>
    <w:rsid w:val="004F004E"/>
    <w:rsid w:val="004F0A61"/>
    <w:rsid w:val="004F0B43"/>
    <w:rsid w:val="004F0FBB"/>
    <w:rsid w:val="004F1644"/>
    <w:rsid w:val="004F173D"/>
    <w:rsid w:val="004F18A5"/>
    <w:rsid w:val="004F1A30"/>
    <w:rsid w:val="004F206A"/>
    <w:rsid w:val="004F3442"/>
    <w:rsid w:val="004F34C1"/>
    <w:rsid w:val="004F3530"/>
    <w:rsid w:val="004F38B3"/>
    <w:rsid w:val="004F4B4B"/>
    <w:rsid w:val="004F4BB4"/>
    <w:rsid w:val="004F4F18"/>
    <w:rsid w:val="004F51CD"/>
    <w:rsid w:val="004F5991"/>
    <w:rsid w:val="004F5D2B"/>
    <w:rsid w:val="004F5EDD"/>
    <w:rsid w:val="004F5F12"/>
    <w:rsid w:val="004F6248"/>
    <w:rsid w:val="004F6C29"/>
    <w:rsid w:val="004F6FBB"/>
    <w:rsid w:val="0050007E"/>
    <w:rsid w:val="0050025B"/>
    <w:rsid w:val="005004AD"/>
    <w:rsid w:val="0050086A"/>
    <w:rsid w:val="00500C27"/>
    <w:rsid w:val="00500D37"/>
    <w:rsid w:val="00500D75"/>
    <w:rsid w:val="00500F28"/>
    <w:rsid w:val="00501103"/>
    <w:rsid w:val="00501192"/>
    <w:rsid w:val="005011BE"/>
    <w:rsid w:val="005016BF"/>
    <w:rsid w:val="0050187C"/>
    <w:rsid w:val="005018CA"/>
    <w:rsid w:val="00502099"/>
    <w:rsid w:val="005026C7"/>
    <w:rsid w:val="00503736"/>
    <w:rsid w:val="00503775"/>
    <w:rsid w:val="00503BD7"/>
    <w:rsid w:val="00504268"/>
    <w:rsid w:val="0050459D"/>
    <w:rsid w:val="00504998"/>
    <w:rsid w:val="00504AC1"/>
    <w:rsid w:val="00504BBF"/>
    <w:rsid w:val="00504DB6"/>
    <w:rsid w:val="00505198"/>
    <w:rsid w:val="00505992"/>
    <w:rsid w:val="005059D2"/>
    <w:rsid w:val="0050646C"/>
    <w:rsid w:val="00506785"/>
    <w:rsid w:val="00507755"/>
    <w:rsid w:val="0050785E"/>
    <w:rsid w:val="00507C54"/>
    <w:rsid w:val="00511167"/>
    <w:rsid w:val="0051119D"/>
    <w:rsid w:val="00511695"/>
    <w:rsid w:val="005125DF"/>
    <w:rsid w:val="005128D8"/>
    <w:rsid w:val="0051314E"/>
    <w:rsid w:val="005138AB"/>
    <w:rsid w:val="00513955"/>
    <w:rsid w:val="00513FD4"/>
    <w:rsid w:val="0051490B"/>
    <w:rsid w:val="00514ADA"/>
    <w:rsid w:val="00514E73"/>
    <w:rsid w:val="0051587A"/>
    <w:rsid w:val="0051595F"/>
    <w:rsid w:val="00515A0C"/>
    <w:rsid w:val="00515D6B"/>
    <w:rsid w:val="00515DF6"/>
    <w:rsid w:val="005162CA"/>
    <w:rsid w:val="00516548"/>
    <w:rsid w:val="00516B82"/>
    <w:rsid w:val="0051772B"/>
    <w:rsid w:val="005177F1"/>
    <w:rsid w:val="00517891"/>
    <w:rsid w:val="005204D6"/>
    <w:rsid w:val="00520747"/>
    <w:rsid w:val="0052088E"/>
    <w:rsid w:val="005209D8"/>
    <w:rsid w:val="00521326"/>
    <w:rsid w:val="005215ED"/>
    <w:rsid w:val="00521CDE"/>
    <w:rsid w:val="00521E46"/>
    <w:rsid w:val="0052282A"/>
    <w:rsid w:val="0052292F"/>
    <w:rsid w:val="005235EF"/>
    <w:rsid w:val="005239CD"/>
    <w:rsid w:val="00523B0B"/>
    <w:rsid w:val="00523C92"/>
    <w:rsid w:val="00523D6F"/>
    <w:rsid w:val="00523D9B"/>
    <w:rsid w:val="00523EBF"/>
    <w:rsid w:val="005244DC"/>
    <w:rsid w:val="00524964"/>
    <w:rsid w:val="00524F6C"/>
    <w:rsid w:val="00524F81"/>
    <w:rsid w:val="0052516D"/>
    <w:rsid w:val="00525459"/>
    <w:rsid w:val="005254AE"/>
    <w:rsid w:val="00525ED1"/>
    <w:rsid w:val="00526430"/>
    <w:rsid w:val="00526D31"/>
    <w:rsid w:val="00526DA2"/>
    <w:rsid w:val="00526E80"/>
    <w:rsid w:val="005271DB"/>
    <w:rsid w:val="00527289"/>
    <w:rsid w:val="005275A3"/>
    <w:rsid w:val="005300F3"/>
    <w:rsid w:val="0053039B"/>
    <w:rsid w:val="00530461"/>
    <w:rsid w:val="005304E3"/>
    <w:rsid w:val="00530DBC"/>
    <w:rsid w:val="0053108F"/>
    <w:rsid w:val="00531E30"/>
    <w:rsid w:val="00532074"/>
    <w:rsid w:val="005321C2"/>
    <w:rsid w:val="005323E0"/>
    <w:rsid w:val="005326C0"/>
    <w:rsid w:val="005330E8"/>
    <w:rsid w:val="00533306"/>
    <w:rsid w:val="005334B1"/>
    <w:rsid w:val="0053364F"/>
    <w:rsid w:val="00533B55"/>
    <w:rsid w:val="00534410"/>
    <w:rsid w:val="00534DCB"/>
    <w:rsid w:val="005350F3"/>
    <w:rsid w:val="0053555C"/>
    <w:rsid w:val="0053596D"/>
    <w:rsid w:val="00535DBB"/>
    <w:rsid w:val="00536694"/>
    <w:rsid w:val="00536B13"/>
    <w:rsid w:val="00536CDE"/>
    <w:rsid w:val="00536E9C"/>
    <w:rsid w:val="005371F5"/>
    <w:rsid w:val="0053772C"/>
    <w:rsid w:val="00537BCF"/>
    <w:rsid w:val="0054008E"/>
    <w:rsid w:val="005402E3"/>
    <w:rsid w:val="005402EB"/>
    <w:rsid w:val="0054059D"/>
    <w:rsid w:val="00540995"/>
    <w:rsid w:val="00540C0E"/>
    <w:rsid w:val="00540C47"/>
    <w:rsid w:val="00540CD5"/>
    <w:rsid w:val="00541BAD"/>
    <w:rsid w:val="00541C33"/>
    <w:rsid w:val="00541D68"/>
    <w:rsid w:val="005423D3"/>
    <w:rsid w:val="005424E8"/>
    <w:rsid w:val="005426B6"/>
    <w:rsid w:val="00542C61"/>
    <w:rsid w:val="0054327D"/>
    <w:rsid w:val="005433E1"/>
    <w:rsid w:val="005436F0"/>
    <w:rsid w:val="0054374A"/>
    <w:rsid w:val="00544622"/>
    <w:rsid w:val="005448F7"/>
    <w:rsid w:val="00544F69"/>
    <w:rsid w:val="00545286"/>
    <w:rsid w:val="0054553E"/>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6E8"/>
    <w:rsid w:val="0055191B"/>
    <w:rsid w:val="00552757"/>
    <w:rsid w:val="005527E8"/>
    <w:rsid w:val="00552920"/>
    <w:rsid w:val="00553100"/>
    <w:rsid w:val="00553D10"/>
    <w:rsid w:val="0055444B"/>
    <w:rsid w:val="00555F95"/>
    <w:rsid w:val="00556054"/>
    <w:rsid w:val="0055629B"/>
    <w:rsid w:val="00556670"/>
    <w:rsid w:val="005567F3"/>
    <w:rsid w:val="005567F8"/>
    <w:rsid w:val="00556C57"/>
    <w:rsid w:val="00556E85"/>
    <w:rsid w:val="005577B1"/>
    <w:rsid w:val="00557AC9"/>
    <w:rsid w:val="00557AD7"/>
    <w:rsid w:val="00560757"/>
    <w:rsid w:val="00561DDA"/>
    <w:rsid w:val="0056288B"/>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1F76"/>
    <w:rsid w:val="005720DA"/>
    <w:rsid w:val="00572138"/>
    <w:rsid w:val="0057252F"/>
    <w:rsid w:val="005728D9"/>
    <w:rsid w:val="00573A52"/>
    <w:rsid w:val="00573F95"/>
    <w:rsid w:val="005740FC"/>
    <w:rsid w:val="0057425A"/>
    <w:rsid w:val="00574469"/>
    <w:rsid w:val="00574636"/>
    <w:rsid w:val="00574652"/>
    <w:rsid w:val="00574678"/>
    <w:rsid w:val="005749F7"/>
    <w:rsid w:val="00574C2E"/>
    <w:rsid w:val="00575607"/>
    <w:rsid w:val="0057593E"/>
    <w:rsid w:val="00575A1F"/>
    <w:rsid w:val="00576624"/>
    <w:rsid w:val="00576726"/>
    <w:rsid w:val="00576B9C"/>
    <w:rsid w:val="00576C13"/>
    <w:rsid w:val="00576DD7"/>
    <w:rsid w:val="00576F69"/>
    <w:rsid w:val="00577109"/>
    <w:rsid w:val="00577711"/>
    <w:rsid w:val="0057798B"/>
    <w:rsid w:val="0058022F"/>
    <w:rsid w:val="005803AD"/>
    <w:rsid w:val="00580493"/>
    <w:rsid w:val="00580D06"/>
    <w:rsid w:val="00580E79"/>
    <w:rsid w:val="00580FE5"/>
    <w:rsid w:val="00581C8D"/>
    <w:rsid w:val="00582E0A"/>
    <w:rsid w:val="005832F6"/>
    <w:rsid w:val="0058352B"/>
    <w:rsid w:val="00583619"/>
    <w:rsid w:val="00583D13"/>
    <w:rsid w:val="00583D6B"/>
    <w:rsid w:val="00583E7A"/>
    <w:rsid w:val="00584E71"/>
    <w:rsid w:val="0058515D"/>
    <w:rsid w:val="005853D7"/>
    <w:rsid w:val="00585408"/>
    <w:rsid w:val="005854BE"/>
    <w:rsid w:val="00585720"/>
    <w:rsid w:val="005857D8"/>
    <w:rsid w:val="005857DD"/>
    <w:rsid w:val="005858EE"/>
    <w:rsid w:val="00585BDE"/>
    <w:rsid w:val="00586877"/>
    <w:rsid w:val="00586A4B"/>
    <w:rsid w:val="00586B77"/>
    <w:rsid w:val="00586BFE"/>
    <w:rsid w:val="005872BB"/>
    <w:rsid w:val="00587316"/>
    <w:rsid w:val="005875DF"/>
    <w:rsid w:val="00587D50"/>
    <w:rsid w:val="00587FA5"/>
    <w:rsid w:val="0059064F"/>
    <w:rsid w:val="00590FED"/>
    <w:rsid w:val="0059112C"/>
    <w:rsid w:val="00591212"/>
    <w:rsid w:val="00591B9E"/>
    <w:rsid w:val="00591ED3"/>
    <w:rsid w:val="005921CA"/>
    <w:rsid w:val="0059289D"/>
    <w:rsid w:val="00592C3C"/>
    <w:rsid w:val="00593333"/>
    <w:rsid w:val="00593596"/>
    <w:rsid w:val="005938C2"/>
    <w:rsid w:val="0059391A"/>
    <w:rsid w:val="0059394E"/>
    <w:rsid w:val="005939A9"/>
    <w:rsid w:val="00593B57"/>
    <w:rsid w:val="005940F7"/>
    <w:rsid w:val="005941EE"/>
    <w:rsid w:val="00594220"/>
    <w:rsid w:val="0059444C"/>
    <w:rsid w:val="00594814"/>
    <w:rsid w:val="0059542A"/>
    <w:rsid w:val="00595486"/>
    <w:rsid w:val="005954BD"/>
    <w:rsid w:val="00595797"/>
    <w:rsid w:val="00595D70"/>
    <w:rsid w:val="005963BF"/>
    <w:rsid w:val="0059709B"/>
    <w:rsid w:val="0059734A"/>
    <w:rsid w:val="0059779A"/>
    <w:rsid w:val="00597B96"/>
    <w:rsid w:val="005A0158"/>
    <w:rsid w:val="005A0583"/>
    <w:rsid w:val="005A06DC"/>
    <w:rsid w:val="005A1628"/>
    <w:rsid w:val="005A1849"/>
    <w:rsid w:val="005A1EBD"/>
    <w:rsid w:val="005A1F45"/>
    <w:rsid w:val="005A2B5A"/>
    <w:rsid w:val="005A35F3"/>
    <w:rsid w:val="005A3B06"/>
    <w:rsid w:val="005A4265"/>
    <w:rsid w:val="005A4878"/>
    <w:rsid w:val="005A48EC"/>
    <w:rsid w:val="005A50B1"/>
    <w:rsid w:val="005A5116"/>
    <w:rsid w:val="005A5D23"/>
    <w:rsid w:val="005A5DF3"/>
    <w:rsid w:val="005A63D8"/>
    <w:rsid w:val="005A64AB"/>
    <w:rsid w:val="005A6826"/>
    <w:rsid w:val="005A6ACB"/>
    <w:rsid w:val="005A6D76"/>
    <w:rsid w:val="005A6F3F"/>
    <w:rsid w:val="005A72AE"/>
    <w:rsid w:val="005A72DB"/>
    <w:rsid w:val="005A7BFD"/>
    <w:rsid w:val="005A7C25"/>
    <w:rsid w:val="005A7E5C"/>
    <w:rsid w:val="005B02AC"/>
    <w:rsid w:val="005B0463"/>
    <w:rsid w:val="005B07BF"/>
    <w:rsid w:val="005B0BEA"/>
    <w:rsid w:val="005B0E70"/>
    <w:rsid w:val="005B1300"/>
    <w:rsid w:val="005B2310"/>
    <w:rsid w:val="005B2430"/>
    <w:rsid w:val="005B2667"/>
    <w:rsid w:val="005B2A6C"/>
    <w:rsid w:val="005B314D"/>
    <w:rsid w:val="005B4A08"/>
    <w:rsid w:val="005B5184"/>
    <w:rsid w:val="005B5AC7"/>
    <w:rsid w:val="005B5D2E"/>
    <w:rsid w:val="005B6DA0"/>
    <w:rsid w:val="005B6E72"/>
    <w:rsid w:val="005B72EA"/>
    <w:rsid w:val="005B7316"/>
    <w:rsid w:val="005B79C2"/>
    <w:rsid w:val="005C0407"/>
    <w:rsid w:val="005C04FB"/>
    <w:rsid w:val="005C053D"/>
    <w:rsid w:val="005C083F"/>
    <w:rsid w:val="005C0AA5"/>
    <w:rsid w:val="005C0F62"/>
    <w:rsid w:val="005C1671"/>
    <w:rsid w:val="005C1CC1"/>
    <w:rsid w:val="005C1F44"/>
    <w:rsid w:val="005C230C"/>
    <w:rsid w:val="005C2908"/>
    <w:rsid w:val="005C34C9"/>
    <w:rsid w:val="005C3798"/>
    <w:rsid w:val="005C3C02"/>
    <w:rsid w:val="005C3D61"/>
    <w:rsid w:val="005C42AD"/>
    <w:rsid w:val="005C45F5"/>
    <w:rsid w:val="005C4699"/>
    <w:rsid w:val="005C4A4E"/>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C7D31"/>
    <w:rsid w:val="005D00A1"/>
    <w:rsid w:val="005D03A3"/>
    <w:rsid w:val="005D04BC"/>
    <w:rsid w:val="005D0FA3"/>
    <w:rsid w:val="005D1297"/>
    <w:rsid w:val="005D174D"/>
    <w:rsid w:val="005D189F"/>
    <w:rsid w:val="005D18E2"/>
    <w:rsid w:val="005D2245"/>
    <w:rsid w:val="005D2C57"/>
    <w:rsid w:val="005D2F0F"/>
    <w:rsid w:val="005D2FC9"/>
    <w:rsid w:val="005D3221"/>
    <w:rsid w:val="005D3290"/>
    <w:rsid w:val="005D3D33"/>
    <w:rsid w:val="005D4078"/>
    <w:rsid w:val="005D489E"/>
    <w:rsid w:val="005D49F9"/>
    <w:rsid w:val="005D4B63"/>
    <w:rsid w:val="005D4D06"/>
    <w:rsid w:val="005D4F97"/>
    <w:rsid w:val="005D6038"/>
    <w:rsid w:val="005D692B"/>
    <w:rsid w:val="005D69BF"/>
    <w:rsid w:val="005D6AB3"/>
    <w:rsid w:val="005D6E0A"/>
    <w:rsid w:val="005D6EA6"/>
    <w:rsid w:val="005D708A"/>
    <w:rsid w:val="005D7BF6"/>
    <w:rsid w:val="005E0357"/>
    <w:rsid w:val="005E0B79"/>
    <w:rsid w:val="005E0DFF"/>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52"/>
    <w:rsid w:val="005E7C61"/>
    <w:rsid w:val="005E7CBE"/>
    <w:rsid w:val="005E7DAC"/>
    <w:rsid w:val="005F023B"/>
    <w:rsid w:val="005F089C"/>
    <w:rsid w:val="005F152C"/>
    <w:rsid w:val="005F1D44"/>
    <w:rsid w:val="005F1F42"/>
    <w:rsid w:val="005F2773"/>
    <w:rsid w:val="005F39DE"/>
    <w:rsid w:val="005F3B08"/>
    <w:rsid w:val="005F3CCB"/>
    <w:rsid w:val="005F3DD5"/>
    <w:rsid w:val="005F3FDC"/>
    <w:rsid w:val="005F4015"/>
    <w:rsid w:val="005F4A57"/>
    <w:rsid w:val="005F4A97"/>
    <w:rsid w:val="005F4BB3"/>
    <w:rsid w:val="005F4F36"/>
    <w:rsid w:val="005F511B"/>
    <w:rsid w:val="005F57A2"/>
    <w:rsid w:val="005F59BF"/>
    <w:rsid w:val="005F5D72"/>
    <w:rsid w:val="005F5FE3"/>
    <w:rsid w:val="005F6055"/>
    <w:rsid w:val="005F648F"/>
    <w:rsid w:val="005F6627"/>
    <w:rsid w:val="005F662B"/>
    <w:rsid w:val="005F66AB"/>
    <w:rsid w:val="005F6E03"/>
    <w:rsid w:val="005F6E33"/>
    <w:rsid w:val="005F7064"/>
    <w:rsid w:val="005F7525"/>
    <w:rsid w:val="005F75F5"/>
    <w:rsid w:val="005F77F9"/>
    <w:rsid w:val="005F7B6A"/>
    <w:rsid w:val="0060050A"/>
    <w:rsid w:val="00600B34"/>
    <w:rsid w:val="0060161C"/>
    <w:rsid w:val="00602303"/>
    <w:rsid w:val="00602AEB"/>
    <w:rsid w:val="00602E13"/>
    <w:rsid w:val="00602F1A"/>
    <w:rsid w:val="00603730"/>
    <w:rsid w:val="0060385A"/>
    <w:rsid w:val="00603978"/>
    <w:rsid w:val="00603F13"/>
    <w:rsid w:val="00603F2D"/>
    <w:rsid w:val="006046D2"/>
    <w:rsid w:val="006047CB"/>
    <w:rsid w:val="00604828"/>
    <w:rsid w:val="006048B1"/>
    <w:rsid w:val="00604F01"/>
    <w:rsid w:val="006051ED"/>
    <w:rsid w:val="006054FA"/>
    <w:rsid w:val="0060575F"/>
    <w:rsid w:val="00605A18"/>
    <w:rsid w:val="00605E18"/>
    <w:rsid w:val="006064B9"/>
    <w:rsid w:val="0060660A"/>
    <w:rsid w:val="006066DF"/>
    <w:rsid w:val="00607110"/>
    <w:rsid w:val="00607971"/>
    <w:rsid w:val="006100B4"/>
    <w:rsid w:val="006102DD"/>
    <w:rsid w:val="00610500"/>
    <w:rsid w:val="00610536"/>
    <w:rsid w:val="00610D47"/>
    <w:rsid w:val="0061119E"/>
    <w:rsid w:val="00611506"/>
    <w:rsid w:val="00611663"/>
    <w:rsid w:val="00611862"/>
    <w:rsid w:val="00611D9E"/>
    <w:rsid w:val="00611E7F"/>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204"/>
    <w:rsid w:val="00617956"/>
    <w:rsid w:val="00617B15"/>
    <w:rsid w:val="00617ECB"/>
    <w:rsid w:val="00617F4C"/>
    <w:rsid w:val="00620343"/>
    <w:rsid w:val="00620537"/>
    <w:rsid w:val="0062082A"/>
    <w:rsid w:val="00620DAC"/>
    <w:rsid w:val="006215C0"/>
    <w:rsid w:val="0062267D"/>
    <w:rsid w:val="006227F8"/>
    <w:rsid w:val="0062289B"/>
    <w:rsid w:val="00622B2A"/>
    <w:rsid w:val="00622BBF"/>
    <w:rsid w:val="00623DC3"/>
    <w:rsid w:val="00624271"/>
    <w:rsid w:val="00624448"/>
    <w:rsid w:val="00624510"/>
    <w:rsid w:val="00624B14"/>
    <w:rsid w:val="006251D0"/>
    <w:rsid w:val="00625A68"/>
    <w:rsid w:val="0062653A"/>
    <w:rsid w:val="00627169"/>
    <w:rsid w:val="006273E4"/>
    <w:rsid w:val="006279C8"/>
    <w:rsid w:val="00630157"/>
    <w:rsid w:val="0063017E"/>
    <w:rsid w:val="00630495"/>
    <w:rsid w:val="00630672"/>
    <w:rsid w:val="0063082F"/>
    <w:rsid w:val="006309DA"/>
    <w:rsid w:val="00630A0B"/>
    <w:rsid w:val="00630D07"/>
    <w:rsid w:val="0063195B"/>
    <w:rsid w:val="00631DBF"/>
    <w:rsid w:val="00631F8E"/>
    <w:rsid w:val="00632084"/>
    <w:rsid w:val="0063212E"/>
    <w:rsid w:val="00632B0C"/>
    <w:rsid w:val="00632CF5"/>
    <w:rsid w:val="006336BB"/>
    <w:rsid w:val="00633731"/>
    <w:rsid w:val="00634ABE"/>
    <w:rsid w:val="00634AFF"/>
    <w:rsid w:val="00634BA6"/>
    <w:rsid w:val="00634E17"/>
    <w:rsid w:val="00635396"/>
    <w:rsid w:val="00635452"/>
    <w:rsid w:val="00635658"/>
    <w:rsid w:val="006358DD"/>
    <w:rsid w:val="006359CC"/>
    <w:rsid w:val="00636B23"/>
    <w:rsid w:val="00636FBD"/>
    <w:rsid w:val="00637064"/>
    <w:rsid w:val="00637258"/>
    <w:rsid w:val="00637315"/>
    <w:rsid w:val="00637447"/>
    <w:rsid w:val="00637764"/>
    <w:rsid w:val="006378AD"/>
    <w:rsid w:val="00637AC1"/>
    <w:rsid w:val="00637B90"/>
    <w:rsid w:val="006400B4"/>
    <w:rsid w:val="0064043B"/>
    <w:rsid w:val="00640504"/>
    <w:rsid w:val="00640B3E"/>
    <w:rsid w:val="00640C0E"/>
    <w:rsid w:val="00640E0A"/>
    <w:rsid w:val="00640E4C"/>
    <w:rsid w:val="006419B6"/>
    <w:rsid w:val="00641EA2"/>
    <w:rsid w:val="0064270F"/>
    <w:rsid w:val="0064285F"/>
    <w:rsid w:val="0064291A"/>
    <w:rsid w:val="0064291B"/>
    <w:rsid w:val="00642F9B"/>
    <w:rsid w:val="006431B5"/>
    <w:rsid w:val="0064335D"/>
    <w:rsid w:val="0064355D"/>
    <w:rsid w:val="00643BB5"/>
    <w:rsid w:val="00643DF5"/>
    <w:rsid w:val="0064457F"/>
    <w:rsid w:val="00644BF2"/>
    <w:rsid w:val="00644C1E"/>
    <w:rsid w:val="00645048"/>
    <w:rsid w:val="006450F4"/>
    <w:rsid w:val="006453DE"/>
    <w:rsid w:val="00645632"/>
    <w:rsid w:val="00645AF3"/>
    <w:rsid w:val="00645CC6"/>
    <w:rsid w:val="00645EC5"/>
    <w:rsid w:val="006467B7"/>
    <w:rsid w:val="0064792B"/>
    <w:rsid w:val="00650280"/>
    <w:rsid w:val="00650945"/>
    <w:rsid w:val="00650DF1"/>
    <w:rsid w:val="00651110"/>
    <w:rsid w:val="00651703"/>
    <w:rsid w:val="00651C17"/>
    <w:rsid w:val="00651F88"/>
    <w:rsid w:val="00652316"/>
    <w:rsid w:val="006524A0"/>
    <w:rsid w:val="00652749"/>
    <w:rsid w:val="0065307A"/>
    <w:rsid w:val="00653533"/>
    <w:rsid w:val="00653B84"/>
    <w:rsid w:val="00653C41"/>
    <w:rsid w:val="006540FF"/>
    <w:rsid w:val="006546D7"/>
    <w:rsid w:val="0065493B"/>
    <w:rsid w:val="00655067"/>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E44"/>
    <w:rsid w:val="0066304C"/>
    <w:rsid w:val="006632BA"/>
    <w:rsid w:val="006632E5"/>
    <w:rsid w:val="006633C5"/>
    <w:rsid w:val="0066343B"/>
    <w:rsid w:val="006637AA"/>
    <w:rsid w:val="00663EB6"/>
    <w:rsid w:val="00663EFD"/>
    <w:rsid w:val="00664444"/>
    <w:rsid w:val="00664AA4"/>
    <w:rsid w:val="00664B21"/>
    <w:rsid w:val="00665E0D"/>
    <w:rsid w:val="0066625E"/>
    <w:rsid w:val="006662D8"/>
    <w:rsid w:val="006673FC"/>
    <w:rsid w:val="00667E4E"/>
    <w:rsid w:val="00670412"/>
    <w:rsid w:val="006706BA"/>
    <w:rsid w:val="00670CE1"/>
    <w:rsid w:val="00671364"/>
    <w:rsid w:val="00671D03"/>
    <w:rsid w:val="00672100"/>
    <w:rsid w:val="006724EE"/>
    <w:rsid w:val="006726A5"/>
    <w:rsid w:val="00672723"/>
    <w:rsid w:val="00672C12"/>
    <w:rsid w:val="0067354C"/>
    <w:rsid w:val="0067372D"/>
    <w:rsid w:val="00673B64"/>
    <w:rsid w:val="00673C93"/>
    <w:rsid w:val="00673E6D"/>
    <w:rsid w:val="00673E7D"/>
    <w:rsid w:val="00673FAF"/>
    <w:rsid w:val="0067427B"/>
    <w:rsid w:val="0067480A"/>
    <w:rsid w:val="00675A7A"/>
    <w:rsid w:val="00675B6E"/>
    <w:rsid w:val="00675CE2"/>
    <w:rsid w:val="0067614C"/>
    <w:rsid w:val="006766EE"/>
    <w:rsid w:val="00676A93"/>
    <w:rsid w:val="00677322"/>
    <w:rsid w:val="0068067A"/>
    <w:rsid w:val="00680773"/>
    <w:rsid w:val="00680942"/>
    <w:rsid w:val="00680B1D"/>
    <w:rsid w:val="00681089"/>
    <w:rsid w:val="00681359"/>
    <w:rsid w:val="00681DF7"/>
    <w:rsid w:val="00681E7F"/>
    <w:rsid w:val="00681FCF"/>
    <w:rsid w:val="00682801"/>
    <w:rsid w:val="006831E6"/>
    <w:rsid w:val="006833BA"/>
    <w:rsid w:val="00683931"/>
    <w:rsid w:val="00684024"/>
    <w:rsid w:val="006842AB"/>
    <w:rsid w:val="00684F80"/>
    <w:rsid w:val="00684F96"/>
    <w:rsid w:val="0068580A"/>
    <w:rsid w:val="00685AF4"/>
    <w:rsid w:val="00686948"/>
    <w:rsid w:val="00687027"/>
    <w:rsid w:val="00687F8E"/>
    <w:rsid w:val="0069035F"/>
    <w:rsid w:val="00690665"/>
    <w:rsid w:val="0069097D"/>
    <w:rsid w:val="006916E2"/>
    <w:rsid w:val="00691BFC"/>
    <w:rsid w:val="00692190"/>
    <w:rsid w:val="00692714"/>
    <w:rsid w:val="006928CE"/>
    <w:rsid w:val="0069343A"/>
    <w:rsid w:val="006938E8"/>
    <w:rsid w:val="006941F7"/>
    <w:rsid w:val="006943D8"/>
    <w:rsid w:val="006945BC"/>
    <w:rsid w:val="00694727"/>
    <w:rsid w:val="00694990"/>
    <w:rsid w:val="00695DB4"/>
    <w:rsid w:val="006961A2"/>
    <w:rsid w:val="00696874"/>
    <w:rsid w:val="00696BE7"/>
    <w:rsid w:val="00697643"/>
    <w:rsid w:val="00697878"/>
    <w:rsid w:val="00697B45"/>
    <w:rsid w:val="006A026D"/>
    <w:rsid w:val="006A06BE"/>
    <w:rsid w:val="006A0A61"/>
    <w:rsid w:val="006A0E64"/>
    <w:rsid w:val="006A128B"/>
    <w:rsid w:val="006A13D8"/>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C21"/>
    <w:rsid w:val="006A5FB1"/>
    <w:rsid w:val="006A67B3"/>
    <w:rsid w:val="006A6AA1"/>
    <w:rsid w:val="006A6D3A"/>
    <w:rsid w:val="006A6D77"/>
    <w:rsid w:val="006A762D"/>
    <w:rsid w:val="006A7FBC"/>
    <w:rsid w:val="006B0289"/>
    <w:rsid w:val="006B0B15"/>
    <w:rsid w:val="006B0BBD"/>
    <w:rsid w:val="006B0BD2"/>
    <w:rsid w:val="006B0BFA"/>
    <w:rsid w:val="006B1AA2"/>
    <w:rsid w:val="006B3523"/>
    <w:rsid w:val="006B35F4"/>
    <w:rsid w:val="006B3882"/>
    <w:rsid w:val="006B3F6C"/>
    <w:rsid w:val="006B4093"/>
    <w:rsid w:val="006B439C"/>
    <w:rsid w:val="006B532B"/>
    <w:rsid w:val="006B5AA7"/>
    <w:rsid w:val="006B5F45"/>
    <w:rsid w:val="006B64B7"/>
    <w:rsid w:val="006B67B3"/>
    <w:rsid w:val="006B6BB9"/>
    <w:rsid w:val="006B6C17"/>
    <w:rsid w:val="006B770D"/>
    <w:rsid w:val="006C08FF"/>
    <w:rsid w:val="006C1127"/>
    <w:rsid w:val="006C1584"/>
    <w:rsid w:val="006C1860"/>
    <w:rsid w:val="006C1AD6"/>
    <w:rsid w:val="006C1AFD"/>
    <w:rsid w:val="006C1E6B"/>
    <w:rsid w:val="006C2824"/>
    <w:rsid w:val="006C2AFB"/>
    <w:rsid w:val="006C2B76"/>
    <w:rsid w:val="006C308B"/>
    <w:rsid w:val="006C35F1"/>
    <w:rsid w:val="006C38D7"/>
    <w:rsid w:val="006C3A20"/>
    <w:rsid w:val="006C3C5C"/>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43B"/>
    <w:rsid w:val="006D1838"/>
    <w:rsid w:val="006D1DAF"/>
    <w:rsid w:val="006D1FB5"/>
    <w:rsid w:val="006D23A8"/>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6B"/>
    <w:rsid w:val="006D6E71"/>
    <w:rsid w:val="006D742B"/>
    <w:rsid w:val="006D7583"/>
    <w:rsid w:val="006D7BEC"/>
    <w:rsid w:val="006D7C4E"/>
    <w:rsid w:val="006E13A2"/>
    <w:rsid w:val="006E1FAB"/>
    <w:rsid w:val="006E1FAD"/>
    <w:rsid w:val="006E2B3B"/>
    <w:rsid w:val="006E31C7"/>
    <w:rsid w:val="006E32FB"/>
    <w:rsid w:val="006E33CB"/>
    <w:rsid w:val="006E3B83"/>
    <w:rsid w:val="006E3E0C"/>
    <w:rsid w:val="006E3E32"/>
    <w:rsid w:val="006E3F69"/>
    <w:rsid w:val="006E4548"/>
    <w:rsid w:val="006E4AA0"/>
    <w:rsid w:val="006E5731"/>
    <w:rsid w:val="006E592E"/>
    <w:rsid w:val="006E5D89"/>
    <w:rsid w:val="006E6543"/>
    <w:rsid w:val="006E7DC0"/>
    <w:rsid w:val="006E7F13"/>
    <w:rsid w:val="006F01AC"/>
    <w:rsid w:val="006F0430"/>
    <w:rsid w:val="006F04C0"/>
    <w:rsid w:val="006F0583"/>
    <w:rsid w:val="006F05D0"/>
    <w:rsid w:val="006F11F5"/>
    <w:rsid w:val="006F142F"/>
    <w:rsid w:val="006F14FB"/>
    <w:rsid w:val="006F21B4"/>
    <w:rsid w:val="006F2399"/>
    <w:rsid w:val="006F293A"/>
    <w:rsid w:val="006F2A89"/>
    <w:rsid w:val="006F2CAA"/>
    <w:rsid w:val="006F306F"/>
    <w:rsid w:val="006F3667"/>
    <w:rsid w:val="006F36FC"/>
    <w:rsid w:val="006F3C21"/>
    <w:rsid w:val="006F462C"/>
    <w:rsid w:val="006F488C"/>
    <w:rsid w:val="006F48A8"/>
    <w:rsid w:val="006F4C41"/>
    <w:rsid w:val="006F514F"/>
    <w:rsid w:val="006F5AA1"/>
    <w:rsid w:val="006F6544"/>
    <w:rsid w:val="006F65C4"/>
    <w:rsid w:val="006F6A52"/>
    <w:rsid w:val="006F6B66"/>
    <w:rsid w:val="006F6C13"/>
    <w:rsid w:val="006F6F23"/>
    <w:rsid w:val="006F744F"/>
    <w:rsid w:val="006F7934"/>
    <w:rsid w:val="006F7CB1"/>
    <w:rsid w:val="00700568"/>
    <w:rsid w:val="00701013"/>
    <w:rsid w:val="007012F3"/>
    <w:rsid w:val="00701645"/>
    <w:rsid w:val="007017BB"/>
    <w:rsid w:val="00701B8B"/>
    <w:rsid w:val="00702461"/>
    <w:rsid w:val="00702483"/>
    <w:rsid w:val="00702D78"/>
    <w:rsid w:val="007037D5"/>
    <w:rsid w:val="00703B55"/>
    <w:rsid w:val="00703BB0"/>
    <w:rsid w:val="00703CE3"/>
    <w:rsid w:val="00703CF1"/>
    <w:rsid w:val="00704967"/>
    <w:rsid w:val="00704A04"/>
    <w:rsid w:val="00704BFC"/>
    <w:rsid w:val="00704C78"/>
    <w:rsid w:val="0070571D"/>
    <w:rsid w:val="007059AB"/>
    <w:rsid w:val="00705C06"/>
    <w:rsid w:val="00706311"/>
    <w:rsid w:val="007066A3"/>
    <w:rsid w:val="0070695D"/>
    <w:rsid w:val="00706C6E"/>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088"/>
    <w:rsid w:val="00716300"/>
    <w:rsid w:val="007163C3"/>
    <w:rsid w:val="007168AE"/>
    <w:rsid w:val="00716C4E"/>
    <w:rsid w:val="00716CF6"/>
    <w:rsid w:val="00716D50"/>
    <w:rsid w:val="00716E3F"/>
    <w:rsid w:val="00717B08"/>
    <w:rsid w:val="00717C6D"/>
    <w:rsid w:val="00717F8C"/>
    <w:rsid w:val="0072005A"/>
    <w:rsid w:val="00720382"/>
    <w:rsid w:val="00720696"/>
    <w:rsid w:val="007210BF"/>
    <w:rsid w:val="00721184"/>
    <w:rsid w:val="007216DB"/>
    <w:rsid w:val="0072186D"/>
    <w:rsid w:val="007218AB"/>
    <w:rsid w:val="00721967"/>
    <w:rsid w:val="00721A86"/>
    <w:rsid w:val="00721AD5"/>
    <w:rsid w:val="00721CF5"/>
    <w:rsid w:val="00721F70"/>
    <w:rsid w:val="007224AA"/>
    <w:rsid w:val="007228FD"/>
    <w:rsid w:val="0072295E"/>
    <w:rsid w:val="00722F13"/>
    <w:rsid w:val="007232E0"/>
    <w:rsid w:val="007235DA"/>
    <w:rsid w:val="0072365E"/>
    <w:rsid w:val="00723CC0"/>
    <w:rsid w:val="00724895"/>
    <w:rsid w:val="00724E4A"/>
    <w:rsid w:val="00724ECE"/>
    <w:rsid w:val="0072593C"/>
    <w:rsid w:val="007259FB"/>
    <w:rsid w:val="007260E5"/>
    <w:rsid w:val="007265FE"/>
    <w:rsid w:val="00726E3D"/>
    <w:rsid w:val="007273D4"/>
    <w:rsid w:val="007275D7"/>
    <w:rsid w:val="00727624"/>
    <w:rsid w:val="00727A5C"/>
    <w:rsid w:val="00727A8F"/>
    <w:rsid w:val="00730C7F"/>
    <w:rsid w:val="00731123"/>
    <w:rsid w:val="007311EB"/>
    <w:rsid w:val="007318E2"/>
    <w:rsid w:val="00732603"/>
    <w:rsid w:val="0073282D"/>
    <w:rsid w:val="00732C03"/>
    <w:rsid w:val="00732C09"/>
    <w:rsid w:val="00732E8D"/>
    <w:rsid w:val="007331FB"/>
    <w:rsid w:val="007335E6"/>
    <w:rsid w:val="0073397C"/>
    <w:rsid w:val="00733AD5"/>
    <w:rsid w:val="00733E56"/>
    <w:rsid w:val="00733EA8"/>
    <w:rsid w:val="0073401A"/>
    <w:rsid w:val="007340A2"/>
    <w:rsid w:val="00734360"/>
    <w:rsid w:val="00734E9A"/>
    <w:rsid w:val="00734ED3"/>
    <w:rsid w:val="0073599F"/>
    <w:rsid w:val="00735BC3"/>
    <w:rsid w:val="00735E20"/>
    <w:rsid w:val="00735FD9"/>
    <w:rsid w:val="0073605F"/>
    <w:rsid w:val="00737180"/>
    <w:rsid w:val="0073727B"/>
    <w:rsid w:val="007373BA"/>
    <w:rsid w:val="0073765C"/>
    <w:rsid w:val="00737806"/>
    <w:rsid w:val="00737E31"/>
    <w:rsid w:val="0074058C"/>
    <w:rsid w:val="007405FC"/>
    <w:rsid w:val="00740A36"/>
    <w:rsid w:val="00740DE6"/>
    <w:rsid w:val="007417B3"/>
    <w:rsid w:val="00741A48"/>
    <w:rsid w:val="00741A4B"/>
    <w:rsid w:val="00741E9C"/>
    <w:rsid w:val="0074233D"/>
    <w:rsid w:val="00742593"/>
    <w:rsid w:val="0074281A"/>
    <w:rsid w:val="00742A15"/>
    <w:rsid w:val="00742F4F"/>
    <w:rsid w:val="00742FEA"/>
    <w:rsid w:val="007430F6"/>
    <w:rsid w:val="007434A3"/>
    <w:rsid w:val="00743794"/>
    <w:rsid w:val="00743F2F"/>
    <w:rsid w:val="00743F63"/>
    <w:rsid w:val="007440D9"/>
    <w:rsid w:val="00744239"/>
    <w:rsid w:val="007442BF"/>
    <w:rsid w:val="007444C9"/>
    <w:rsid w:val="007447E3"/>
    <w:rsid w:val="00745610"/>
    <w:rsid w:val="00745D7A"/>
    <w:rsid w:val="00746ADE"/>
    <w:rsid w:val="00746B1A"/>
    <w:rsid w:val="00747020"/>
    <w:rsid w:val="007477EF"/>
    <w:rsid w:val="00747ABB"/>
    <w:rsid w:val="00747D69"/>
    <w:rsid w:val="00747E64"/>
    <w:rsid w:val="00747F3D"/>
    <w:rsid w:val="00747FB3"/>
    <w:rsid w:val="0075154A"/>
    <w:rsid w:val="00751C1B"/>
    <w:rsid w:val="007520DC"/>
    <w:rsid w:val="007523E5"/>
    <w:rsid w:val="007528B0"/>
    <w:rsid w:val="007528C0"/>
    <w:rsid w:val="0075367B"/>
    <w:rsid w:val="007536EB"/>
    <w:rsid w:val="007536F0"/>
    <w:rsid w:val="00753AD6"/>
    <w:rsid w:val="00753D78"/>
    <w:rsid w:val="00753E0D"/>
    <w:rsid w:val="00754057"/>
    <w:rsid w:val="00754125"/>
    <w:rsid w:val="0075417F"/>
    <w:rsid w:val="0075455E"/>
    <w:rsid w:val="00754A69"/>
    <w:rsid w:val="00754AA5"/>
    <w:rsid w:val="00754E9E"/>
    <w:rsid w:val="00754FE4"/>
    <w:rsid w:val="00755065"/>
    <w:rsid w:val="00755266"/>
    <w:rsid w:val="00755628"/>
    <w:rsid w:val="0075582F"/>
    <w:rsid w:val="00755E60"/>
    <w:rsid w:val="007567F9"/>
    <w:rsid w:val="00756EEB"/>
    <w:rsid w:val="00756F7C"/>
    <w:rsid w:val="0075712F"/>
    <w:rsid w:val="0075721F"/>
    <w:rsid w:val="0075764F"/>
    <w:rsid w:val="0075765D"/>
    <w:rsid w:val="00757698"/>
    <w:rsid w:val="007578CF"/>
    <w:rsid w:val="007608C2"/>
    <w:rsid w:val="00760A5F"/>
    <w:rsid w:val="00760F1C"/>
    <w:rsid w:val="007611A7"/>
    <w:rsid w:val="007612E7"/>
    <w:rsid w:val="0076145F"/>
    <w:rsid w:val="00761706"/>
    <w:rsid w:val="00761AC8"/>
    <w:rsid w:val="00761ED5"/>
    <w:rsid w:val="00761FDF"/>
    <w:rsid w:val="00762324"/>
    <w:rsid w:val="00762572"/>
    <w:rsid w:val="00762C05"/>
    <w:rsid w:val="007630B6"/>
    <w:rsid w:val="007632B2"/>
    <w:rsid w:val="007635B6"/>
    <w:rsid w:val="0076382C"/>
    <w:rsid w:val="00763FA1"/>
    <w:rsid w:val="007640EC"/>
    <w:rsid w:val="0076442C"/>
    <w:rsid w:val="00764476"/>
    <w:rsid w:val="00764807"/>
    <w:rsid w:val="00764F8B"/>
    <w:rsid w:val="007652C4"/>
    <w:rsid w:val="0076569B"/>
    <w:rsid w:val="00765AE5"/>
    <w:rsid w:val="00765B0B"/>
    <w:rsid w:val="00765E02"/>
    <w:rsid w:val="00766410"/>
    <w:rsid w:val="00766C33"/>
    <w:rsid w:val="0076771A"/>
    <w:rsid w:val="00767AC8"/>
    <w:rsid w:val="00767EDA"/>
    <w:rsid w:val="0077115E"/>
    <w:rsid w:val="007715CA"/>
    <w:rsid w:val="00771841"/>
    <w:rsid w:val="00771C12"/>
    <w:rsid w:val="0077225D"/>
    <w:rsid w:val="00772366"/>
    <w:rsid w:val="007727CA"/>
    <w:rsid w:val="0077291A"/>
    <w:rsid w:val="00772C6D"/>
    <w:rsid w:val="00772EB3"/>
    <w:rsid w:val="00773227"/>
    <w:rsid w:val="007733FE"/>
    <w:rsid w:val="007735B2"/>
    <w:rsid w:val="007737E9"/>
    <w:rsid w:val="00773951"/>
    <w:rsid w:val="00773C26"/>
    <w:rsid w:val="00774046"/>
    <w:rsid w:val="0077427B"/>
    <w:rsid w:val="00774862"/>
    <w:rsid w:val="007748F3"/>
    <w:rsid w:val="00774A42"/>
    <w:rsid w:val="00774E1C"/>
    <w:rsid w:val="00775290"/>
    <w:rsid w:val="00775372"/>
    <w:rsid w:val="007753C4"/>
    <w:rsid w:val="0077561A"/>
    <w:rsid w:val="00775B42"/>
    <w:rsid w:val="00776F8F"/>
    <w:rsid w:val="00777049"/>
    <w:rsid w:val="00777501"/>
    <w:rsid w:val="00777767"/>
    <w:rsid w:val="0078057E"/>
    <w:rsid w:val="0078062F"/>
    <w:rsid w:val="00780D25"/>
    <w:rsid w:val="00780F90"/>
    <w:rsid w:val="00781293"/>
    <w:rsid w:val="0078157B"/>
    <w:rsid w:val="00781656"/>
    <w:rsid w:val="00781C3C"/>
    <w:rsid w:val="00781DBA"/>
    <w:rsid w:val="00782245"/>
    <w:rsid w:val="007823C6"/>
    <w:rsid w:val="007827B2"/>
    <w:rsid w:val="00782C70"/>
    <w:rsid w:val="00782F74"/>
    <w:rsid w:val="00782FA4"/>
    <w:rsid w:val="00783071"/>
    <w:rsid w:val="00783C37"/>
    <w:rsid w:val="00783CA1"/>
    <w:rsid w:val="00783FF6"/>
    <w:rsid w:val="0078413B"/>
    <w:rsid w:val="0078424E"/>
    <w:rsid w:val="0078439C"/>
    <w:rsid w:val="007846CF"/>
    <w:rsid w:val="00784CAD"/>
    <w:rsid w:val="00784D01"/>
    <w:rsid w:val="00784D5C"/>
    <w:rsid w:val="00784FDE"/>
    <w:rsid w:val="007852CE"/>
    <w:rsid w:val="00785A77"/>
    <w:rsid w:val="00785A95"/>
    <w:rsid w:val="00785B07"/>
    <w:rsid w:val="007860DF"/>
    <w:rsid w:val="00786219"/>
    <w:rsid w:val="0078714A"/>
    <w:rsid w:val="00787550"/>
    <w:rsid w:val="00787CF4"/>
    <w:rsid w:val="00787D80"/>
    <w:rsid w:val="0079015C"/>
    <w:rsid w:val="00790572"/>
    <w:rsid w:val="007908B4"/>
    <w:rsid w:val="0079096A"/>
    <w:rsid w:val="00791693"/>
    <w:rsid w:val="00791704"/>
    <w:rsid w:val="00791759"/>
    <w:rsid w:val="00791C0D"/>
    <w:rsid w:val="00791EAF"/>
    <w:rsid w:val="00791FAA"/>
    <w:rsid w:val="00793141"/>
    <w:rsid w:val="00793CB7"/>
    <w:rsid w:val="00794145"/>
    <w:rsid w:val="00794258"/>
    <w:rsid w:val="007946AE"/>
    <w:rsid w:val="0079483E"/>
    <w:rsid w:val="007948BF"/>
    <w:rsid w:val="00794E63"/>
    <w:rsid w:val="0079511B"/>
    <w:rsid w:val="00795D00"/>
    <w:rsid w:val="00796123"/>
    <w:rsid w:val="0079657D"/>
    <w:rsid w:val="00796A2E"/>
    <w:rsid w:val="00797143"/>
    <w:rsid w:val="00797D2B"/>
    <w:rsid w:val="007A08BB"/>
    <w:rsid w:val="007A10DE"/>
    <w:rsid w:val="007A125A"/>
    <w:rsid w:val="007A1600"/>
    <w:rsid w:val="007A17ED"/>
    <w:rsid w:val="007A1B6D"/>
    <w:rsid w:val="007A2F8E"/>
    <w:rsid w:val="007A3122"/>
    <w:rsid w:val="007A34E5"/>
    <w:rsid w:val="007A398A"/>
    <w:rsid w:val="007A3D03"/>
    <w:rsid w:val="007A4444"/>
    <w:rsid w:val="007A4F95"/>
    <w:rsid w:val="007A5077"/>
    <w:rsid w:val="007A50FA"/>
    <w:rsid w:val="007A520D"/>
    <w:rsid w:val="007A5BFF"/>
    <w:rsid w:val="007A6636"/>
    <w:rsid w:val="007A6AE0"/>
    <w:rsid w:val="007A7104"/>
    <w:rsid w:val="007A74A2"/>
    <w:rsid w:val="007A75B7"/>
    <w:rsid w:val="007A78FC"/>
    <w:rsid w:val="007A7C23"/>
    <w:rsid w:val="007A7CD4"/>
    <w:rsid w:val="007A7D07"/>
    <w:rsid w:val="007A7FEB"/>
    <w:rsid w:val="007B012D"/>
    <w:rsid w:val="007B0562"/>
    <w:rsid w:val="007B06FE"/>
    <w:rsid w:val="007B071D"/>
    <w:rsid w:val="007B0A72"/>
    <w:rsid w:val="007B11A2"/>
    <w:rsid w:val="007B16A7"/>
    <w:rsid w:val="007B187B"/>
    <w:rsid w:val="007B2022"/>
    <w:rsid w:val="007B22A8"/>
    <w:rsid w:val="007B2835"/>
    <w:rsid w:val="007B329B"/>
    <w:rsid w:val="007B3353"/>
    <w:rsid w:val="007B337E"/>
    <w:rsid w:val="007B3508"/>
    <w:rsid w:val="007B35AA"/>
    <w:rsid w:val="007B3A1C"/>
    <w:rsid w:val="007B3BA2"/>
    <w:rsid w:val="007B3FD2"/>
    <w:rsid w:val="007B401A"/>
    <w:rsid w:val="007B40A0"/>
    <w:rsid w:val="007B4325"/>
    <w:rsid w:val="007B46F5"/>
    <w:rsid w:val="007B4F92"/>
    <w:rsid w:val="007B5166"/>
    <w:rsid w:val="007B532E"/>
    <w:rsid w:val="007B53CA"/>
    <w:rsid w:val="007B5D01"/>
    <w:rsid w:val="007B5ECF"/>
    <w:rsid w:val="007B6ABD"/>
    <w:rsid w:val="007B6BBA"/>
    <w:rsid w:val="007B70B1"/>
    <w:rsid w:val="007B7265"/>
    <w:rsid w:val="007B75D9"/>
    <w:rsid w:val="007B7605"/>
    <w:rsid w:val="007B76DC"/>
    <w:rsid w:val="007B77E1"/>
    <w:rsid w:val="007B78E9"/>
    <w:rsid w:val="007B7CC9"/>
    <w:rsid w:val="007C06D6"/>
    <w:rsid w:val="007C1771"/>
    <w:rsid w:val="007C1AAE"/>
    <w:rsid w:val="007C2017"/>
    <w:rsid w:val="007C22B1"/>
    <w:rsid w:val="007C22BE"/>
    <w:rsid w:val="007C22C9"/>
    <w:rsid w:val="007C2A9D"/>
    <w:rsid w:val="007C3CA6"/>
    <w:rsid w:val="007C3FC0"/>
    <w:rsid w:val="007C412C"/>
    <w:rsid w:val="007C4352"/>
    <w:rsid w:val="007C436E"/>
    <w:rsid w:val="007C4C2E"/>
    <w:rsid w:val="007C4EEB"/>
    <w:rsid w:val="007C56B2"/>
    <w:rsid w:val="007C5BAB"/>
    <w:rsid w:val="007C5E8C"/>
    <w:rsid w:val="007C60CE"/>
    <w:rsid w:val="007C6F11"/>
    <w:rsid w:val="007C70A9"/>
    <w:rsid w:val="007D0692"/>
    <w:rsid w:val="007D1C0B"/>
    <w:rsid w:val="007D23CF"/>
    <w:rsid w:val="007D24CF"/>
    <w:rsid w:val="007D291A"/>
    <w:rsid w:val="007D3641"/>
    <w:rsid w:val="007D3876"/>
    <w:rsid w:val="007D3AA2"/>
    <w:rsid w:val="007D44BC"/>
    <w:rsid w:val="007D465F"/>
    <w:rsid w:val="007D4B12"/>
    <w:rsid w:val="007D4D2C"/>
    <w:rsid w:val="007D5267"/>
    <w:rsid w:val="007D5599"/>
    <w:rsid w:val="007D5EE9"/>
    <w:rsid w:val="007D68D9"/>
    <w:rsid w:val="007D6CC8"/>
    <w:rsid w:val="007D7875"/>
    <w:rsid w:val="007D795E"/>
    <w:rsid w:val="007D7B42"/>
    <w:rsid w:val="007E02CB"/>
    <w:rsid w:val="007E02E8"/>
    <w:rsid w:val="007E0E39"/>
    <w:rsid w:val="007E0E3B"/>
    <w:rsid w:val="007E15D6"/>
    <w:rsid w:val="007E1AAE"/>
    <w:rsid w:val="007E26EB"/>
    <w:rsid w:val="007E2F0F"/>
    <w:rsid w:val="007E33E3"/>
    <w:rsid w:val="007E394D"/>
    <w:rsid w:val="007E3D0F"/>
    <w:rsid w:val="007E3E43"/>
    <w:rsid w:val="007E3ED9"/>
    <w:rsid w:val="007E4116"/>
    <w:rsid w:val="007E437E"/>
    <w:rsid w:val="007E4522"/>
    <w:rsid w:val="007E47C0"/>
    <w:rsid w:val="007E4DD8"/>
    <w:rsid w:val="007E4E29"/>
    <w:rsid w:val="007E4FC6"/>
    <w:rsid w:val="007E50A4"/>
    <w:rsid w:val="007E55EB"/>
    <w:rsid w:val="007E5C0E"/>
    <w:rsid w:val="007E5D6C"/>
    <w:rsid w:val="007E5D7F"/>
    <w:rsid w:val="007E5F1E"/>
    <w:rsid w:val="007E6074"/>
    <w:rsid w:val="007E65EA"/>
    <w:rsid w:val="007E6AC4"/>
    <w:rsid w:val="007E6FD9"/>
    <w:rsid w:val="007E70CE"/>
    <w:rsid w:val="007E71A9"/>
    <w:rsid w:val="007E751A"/>
    <w:rsid w:val="007E751C"/>
    <w:rsid w:val="007E75EA"/>
    <w:rsid w:val="007E76AE"/>
    <w:rsid w:val="007E7867"/>
    <w:rsid w:val="007F0308"/>
    <w:rsid w:val="007F0426"/>
    <w:rsid w:val="007F0656"/>
    <w:rsid w:val="007F0ACE"/>
    <w:rsid w:val="007F0BE1"/>
    <w:rsid w:val="007F14C5"/>
    <w:rsid w:val="007F166F"/>
    <w:rsid w:val="007F19E8"/>
    <w:rsid w:val="007F1A70"/>
    <w:rsid w:val="007F1AE8"/>
    <w:rsid w:val="007F1DC3"/>
    <w:rsid w:val="007F1FD3"/>
    <w:rsid w:val="007F24E8"/>
    <w:rsid w:val="007F2B10"/>
    <w:rsid w:val="007F38ED"/>
    <w:rsid w:val="007F3920"/>
    <w:rsid w:val="007F43D3"/>
    <w:rsid w:val="007F467C"/>
    <w:rsid w:val="007F4CC3"/>
    <w:rsid w:val="007F4DB6"/>
    <w:rsid w:val="007F4DBB"/>
    <w:rsid w:val="007F5185"/>
    <w:rsid w:val="007F542D"/>
    <w:rsid w:val="007F5A8E"/>
    <w:rsid w:val="007F5D10"/>
    <w:rsid w:val="007F5FA4"/>
    <w:rsid w:val="007F6008"/>
    <w:rsid w:val="007F6368"/>
    <w:rsid w:val="007F677A"/>
    <w:rsid w:val="007F6843"/>
    <w:rsid w:val="007F72B4"/>
    <w:rsid w:val="007F7FAC"/>
    <w:rsid w:val="00800221"/>
    <w:rsid w:val="008003C0"/>
    <w:rsid w:val="00800727"/>
    <w:rsid w:val="00800BCA"/>
    <w:rsid w:val="0080108F"/>
    <w:rsid w:val="00801165"/>
    <w:rsid w:val="008018D7"/>
    <w:rsid w:val="0080256F"/>
    <w:rsid w:val="00802618"/>
    <w:rsid w:val="0080269D"/>
    <w:rsid w:val="008026CB"/>
    <w:rsid w:val="008028F2"/>
    <w:rsid w:val="00802C6E"/>
    <w:rsid w:val="008035DA"/>
    <w:rsid w:val="00803647"/>
    <w:rsid w:val="0080388D"/>
    <w:rsid w:val="00804CCE"/>
    <w:rsid w:val="00804CE9"/>
    <w:rsid w:val="0080547E"/>
    <w:rsid w:val="008060D2"/>
    <w:rsid w:val="00806229"/>
    <w:rsid w:val="00807590"/>
    <w:rsid w:val="0080785B"/>
    <w:rsid w:val="008103C6"/>
    <w:rsid w:val="00810455"/>
    <w:rsid w:val="00810731"/>
    <w:rsid w:val="008109F3"/>
    <w:rsid w:val="00810EEE"/>
    <w:rsid w:val="008116E3"/>
    <w:rsid w:val="00811730"/>
    <w:rsid w:val="00811A4C"/>
    <w:rsid w:val="008121EB"/>
    <w:rsid w:val="00812854"/>
    <w:rsid w:val="00812EFC"/>
    <w:rsid w:val="00813765"/>
    <w:rsid w:val="00813ABA"/>
    <w:rsid w:val="00813C07"/>
    <w:rsid w:val="00813E19"/>
    <w:rsid w:val="00814044"/>
    <w:rsid w:val="00814359"/>
    <w:rsid w:val="00814371"/>
    <w:rsid w:val="00814436"/>
    <w:rsid w:val="00814ADF"/>
    <w:rsid w:val="00815795"/>
    <w:rsid w:val="00815DD3"/>
    <w:rsid w:val="008160EF"/>
    <w:rsid w:val="00816689"/>
    <w:rsid w:val="0081714F"/>
    <w:rsid w:val="0081778B"/>
    <w:rsid w:val="008177E5"/>
    <w:rsid w:val="008177FD"/>
    <w:rsid w:val="0081786E"/>
    <w:rsid w:val="00817C47"/>
    <w:rsid w:val="00820C35"/>
    <w:rsid w:val="008211B1"/>
    <w:rsid w:val="008212EA"/>
    <w:rsid w:val="008215F8"/>
    <w:rsid w:val="00821C90"/>
    <w:rsid w:val="00821EC2"/>
    <w:rsid w:val="00821FDE"/>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6EF3"/>
    <w:rsid w:val="00827142"/>
    <w:rsid w:val="00827196"/>
    <w:rsid w:val="00827502"/>
    <w:rsid w:val="00827C8C"/>
    <w:rsid w:val="00827DCB"/>
    <w:rsid w:val="00827E52"/>
    <w:rsid w:val="00827E61"/>
    <w:rsid w:val="00827F1B"/>
    <w:rsid w:val="00830321"/>
    <w:rsid w:val="0083066F"/>
    <w:rsid w:val="00830E54"/>
    <w:rsid w:val="008317EA"/>
    <w:rsid w:val="0083186A"/>
    <w:rsid w:val="008327D0"/>
    <w:rsid w:val="00832EDC"/>
    <w:rsid w:val="0083306C"/>
    <w:rsid w:val="0083375F"/>
    <w:rsid w:val="00833EC1"/>
    <w:rsid w:val="00834078"/>
    <w:rsid w:val="0083486C"/>
    <w:rsid w:val="00834A4C"/>
    <w:rsid w:val="0083542C"/>
    <w:rsid w:val="008356E6"/>
    <w:rsid w:val="00836304"/>
    <w:rsid w:val="00836874"/>
    <w:rsid w:val="00836C36"/>
    <w:rsid w:val="00836D79"/>
    <w:rsid w:val="00837123"/>
    <w:rsid w:val="008375C0"/>
    <w:rsid w:val="0083788F"/>
    <w:rsid w:val="00837A6F"/>
    <w:rsid w:val="008401A7"/>
    <w:rsid w:val="00840B9F"/>
    <w:rsid w:val="00840FB5"/>
    <w:rsid w:val="00841067"/>
    <w:rsid w:val="00841CC6"/>
    <w:rsid w:val="00841DC3"/>
    <w:rsid w:val="00841F85"/>
    <w:rsid w:val="00842057"/>
    <w:rsid w:val="00842752"/>
    <w:rsid w:val="00842819"/>
    <w:rsid w:val="0084293D"/>
    <w:rsid w:val="00842C7D"/>
    <w:rsid w:val="00843429"/>
    <w:rsid w:val="00843DC1"/>
    <w:rsid w:val="00844508"/>
    <w:rsid w:val="00844FDA"/>
    <w:rsid w:val="008452FB"/>
    <w:rsid w:val="00845630"/>
    <w:rsid w:val="008457EC"/>
    <w:rsid w:val="0084580A"/>
    <w:rsid w:val="00845D42"/>
    <w:rsid w:val="008468A8"/>
    <w:rsid w:val="00846905"/>
    <w:rsid w:val="008479C5"/>
    <w:rsid w:val="00847C51"/>
    <w:rsid w:val="0085064B"/>
    <w:rsid w:val="00850862"/>
    <w:rsid w:val="00851DB8"/>
    <w:rsid w:val="00852126"/>
    <w:rsid w:val="00852475"/>
    <w:rsid w:val="00852F20"/>
    <w:rsid w:val="0085349E"/>
    <w:rsid w:val="008539E6"/>
    <w:rsid w:val="0085472D"/>
    <w:rsid w:val="00854CC0"/>
    <w:rsid w:val="008556F1"/>
    <w:rsid w:val="00855B5B"/>
    <w:rsid w:val="00855BD2"/>
    <w:rsid w:val="00855BE3"/>
    <w:rsid w:val="0085648A"/>
    <w:rsid w:val="008570D1"/>
    <w:rsid w:val="0085771D"/>
    <w:rsid w:val="00857D5D"/>
    <w:rsid w:val="00857DB6"/>
    <w:rsid w:val="008604CC"/>
    <w:rsid w:val="00860AA5"/>
    <w:rsid w:val="00860E42"/>
    <w:rsid w:val="00860F76"/>
    <w:rsid w:val="0086115D"/>
    <w:rsid w:val="0086208E"/>
    <w:rsid w:val="008626F4"/>
    <w:rsid w:val="008634E7"/>
    <w:rsid w:val="00863567"/>
    <w:rsid w:val="008638D0"/>
    <w:rsid w:val="00863B4C"/>
    <w:rsid w:val="008640B0"/>
    <w:rsid w:val="008649B0"/>
    <w:rsid w:val="008653D9"/>
    <w:rsid w:val="008653E2"/>
    <w:rsid w:val="00865BAE"/>
    <w:rsid w:val="0086637A"/>
    <w:rsid w:val="00866540"/>
    <w:rsid w:val="0086665E"/>
    <w:rsid w:val="008666B3"/>
    <w:rsid w:val="00866DA8"/>
    <w:rsid w:val="0086720E"/>
    <w:rsid w:val="00867439"/>
    <w:rsid w:val="00867CC3"/>
    <w:rsid w:val="00867D2B"/>
    <w:rsid w:val="00867DBC"/>
    <w:rsid w:val="00867E1B"/>
    <w:rsid w:val="00870161"/>
    <w:rsid w:val="00870245"/>
    <w:rsid w:val="00870354"/>
    <w:rsid w:val="0087044C"/>
    <w:rsid w:val="0087063E"/>
    <w:rsid w:val="0087066C"/>
    <w:rsid w:val="00870EA4"/>
    <w:rsid w:val="00870F77"/>
    <w:rsid w:val="008716C5"/>
    <w:rsid w:val="00871BBC"/>
    <w:rsid w:val="00871E5B"/>
    <w:rsid w:val="00872379"/>
    <w:rsid w:val="0087259C"/>
    <w:rsid w:val="0087260D"/>
    <w:rsid w:val="00872644"/>
    <w:rsid w:val="0087290D"/>
    <w:rsid w:val="00872B5C"/>
    <w:rsid w:val="00872E85"/>
    <w:rsid w:val="00873291"/>
    <w:rsid w:val="00873918"/>
    <w:rsid w:val="00874550"/>
    <w:rsid w:val="00874630"/>
    <w:rsid w:val="0087494A"/>
    <w:rsid w:val="00876A4D"/>
    <w:rsid w:val="008778F1"/>
    <w:rsid w:val="00877F63"/>
    <w:rsid w:val="0088068C"/>
    <w:rsid w:val="00880ACC"/>
    <w:rsid w:val="00880CC5"/>
    <w:rsid w:val="00880F36"/>
    <w:rsid w:val="008810E3"/>
    <w:rsid w:val="0088126B"/>
    <w:rsid w:val="0088181D"/>
    <w:rsid w:val="00881B46"/>
    <w:rsid w:val="00881E6F"/>
    <w:rsid w:val="00881E9D"/>
    <w:rsid w:val="00882429"/>
    <w:rsid w:val="00882833"/>
    <w:rsid w:val="00882EFB"/>
    <w:rsid w:val="00883230"/>
    <w:rsid w:val="008838FB"/>
    <w:rsid w:val="00883C31"/>
    <w:rsid w:val="00883F0F"/>
    <w:rsid w:val="00883F63"/>
    <w:rsid w:val="00884499"/>
    <w:rsid w:val="0088449E"/>
    <w:rsid w:val="008845BC"/>
    <w:rsid w:val="00884639"/>
    <w:rsid w:val="00884F8A"/>
    <w:rsid w:val="00885277"/>
    <w:rsid w:val="0088568B"/>
    <w:rsid w:val="008860F9"/>
    <w:rsid w:val="008863CD"/>
    <w:rsid w:val="008863D4"/>
    <w:rsid w:val="0088656E"/>
    <w:rsid w:val="008868BC"/>
    <w:rsid w:val="00886CDF"/>
    <w:rsid w:val="00887084"/>
    <w:rsid w:val="008871DE"/>
    <w:rsid w:val="008872B7"/>
    <w:rsid w:val="0088742F"/>
    <w:rsid w:val="00890118"/>
    <w:rsid w:val="008906DF"/>
    <w:rsid w:val="008908C0"/>
    <w:rsid w:val="00890A7B"/>
    <w:rsid w:val="00890C3D"/>
    <w:rsid w:val="00890DA4"/>
    <w:rsid w:val="0089101E"/>
    <w:rsid w:val="00891212"/>
    <w:rsid w:val="0089133C"/>
    <w:rsid w:val="00891962"/>
    <w:rsid w:val="00891ADE"/>
    <w:rsid w:val="00891E95"/>
    <w:rsid w:val="00891F98"/>
    <w:rsid w:val="00891FE7"/>
    <w:rsid w:val="008921A3"/>
    <w:rsid w:val="00892A41"/>
    <w:rsid w:val="00892E91"/>
    <w:rsid w:val="00892EA1"/>
    <w:rsid w:val="0089339D"/>
    <w:rsid w:val="00893507"/>
    <w:rsid w:val="0089367D"/>
    <w:rsid w:val="00893E12"/>
    <w:rsid w:val="0089407B"/>
    <w:rsid w:val="00894606"/>
    <w:rsid w:val="0089499D"/>
    <w:rsid w:val="00894ACB"/>
    <w:rsid w:val="00894BE8"/>
    <w:rsid w:val="00895142"/>
    <w:rsid w:val="0089529E"/>
    <w:rsid w:val="00895D86"/>
    <w:rsid w:val="008965DB"/>
    <w:rsid w:val="00896B98"/>
    <w:rsid w:val="00896BB3"/>
    <w:rsid w:val="008973B7"/>
    <w:rsid w:val="008976DC"/>
    <w:rsid w:val="00897A5A"/>
    <w:rsid w:val="00897C22"/>
    <w:rsid w:val="008A045A"/>
    <w:rsid w:val="008A1C97"/>
    <w:rsid w:val="008A24C2"/>
    <w:rsid w:val="008A2CD1"/>
    <w:rsid w:val="008A3621"/>
    <w:rsid w:val="008A3650"/>
    <w:rsid w:val="008A3685"/>
    <w:rsid w:val="008A38B4"/>
    <w:rsid w:val="008A48BD"/>
    <w:rsid w:val="008A4DA9"/>
    <w:rsid w:val="008A572E"/>
    <w:rsid w:val="008A5E09"/>
    <w:rsid w:val="008A5F0A"/>
    <w:rsid w:val="008A62C1"/>
    <w:rsid w:val="008A6459"/>
    <w:rsid w:val="008A7046"/>
    <w:rsid w:val="008A75C4"/>
    <w:rsid w:val="008A7E2D"/>
    <w:rsid w:val="008B00E1"/>
    <w:rsid w:val="008B01CA"/>
    <w:rsid w:val="008B061C"/>
    <w:rsid w:val="008B2A4F"/>
    <w:rsid w:val="008B34FF"/>
    <w:rsid w:val="008B35CC"/>
    <w:rsid w:val="008B3936"/>
    <w:rsid w:val="008B3AAD"/>
    <w:rsid w:val="008B3AF6"/>
    <w:rsid w:val="008B3BF1"/>
    <w:rsid w:val="008B4725"/>
    <w:rsid w:val="008B4979"/>
    <w:rsid w:val="008B5088"/>
    <w:rsid w:val="008B5209"/>
    <w:rsid w:val="008B5A4E"/>
    <w:rsid w:val="008B5E87"/>
    <w:rsid w:val="008B6166"/>
    <w:rsid w:val="008B65A5"/>
    <w:rsid w:val="008B6965"/>
    <w:rsid w:val="008B6994"/>
    <w:rsid w:val="008B6F1E"/>
    <w:rsid w:val="008B70B5"/>
    <w:rsid w:val="008B7396"/>
    <w:rsid w:val="008B7743"/>
    <w:rsid w:val="008B7E89"/>
    <w:rsid w:val="008C0061"/>
    <w:rsid w:val="008C0840"/>
    <w:rsid w:val="008C0A48"/>
    <w:rsid w:val="008C0E72"/>
    <w:rsid w:val="008C1B2B"/>
    <w:rsid w:val="008C2349"/>
    <w:rsid w:val="008C23A3"/>
    <w:rsid w:val="008C279A"/>
    <w:rsid w:val="008C2817"/>
    <w:rsid w:val="008C3475"/>
    <w:rsid w:val="008C3A81"/>
    <w:rsid w:val="008C3A96"/>
    <w:rsid w:val="008C3F3A"/>
    <w:rsid w:val="008C4F75"/>
    <w:rsid w:val="008C50A0"/>
    <w:rsid w:val="008C5C3E"/>
    <w:rsid w:val="008C5C9A"/>
    <w:rsid w:val="008C64FE"/>
    <w:rsid w:val="008C6947"/>
    <w:rsid w:val="008C775D"/>
    <w:rsid w:val="008C7A97"/>
    <w:rsid w:val="008D0FE7"/>
    <w:rsid w:val="008D12AD"/>
    <w:rsid w:val="008D1F82"/>
    <w:rsid w:val="008D2569"/>
    <w:rsid w:val="008D2C9F"/>
    <w:rsid w:val="008D317D"/>
    <w:rsid w:val="008D33A5"/>
    <w:rsid w:val="008D3FF3"/>
    <w:rsid w:val="008D441D"/>
    <w:rsid w:val="008D4629"/>
    <w:rsid w:val="008D48EC"/>
    <w:rsid w:val="008D4C37"/>
    <w:rsid w:val="008D54B3"/>
    <w:rsid w:val="008D550C"/>
    <w:rsid w:val="008D5775"/>
    <w:rsid w:val="008D5924"/>
    <w:rsid w:val="008D593F"/>
    <w:rsid w:val="008D6581"/>
    <w:rsid w:val="008D7281"/>
    <w:rsid w:val="008D7519"/>
    <w:rsid w:val="008D7DA0"/>
    <w:rsid w:val="008D7FD7"/>
    <w:rsid w:val="008E007E"/>
    <w:rsid w:val="008E03AC"/>
    <w:rsid w:val="008E0CE6"/>
    <w:rsid w:val="008E0DA7"/>
    <w:rsid w:val="008E1269"/>
    <w:rsid w:val="008E15B5"/>
    <w:rsid w:val="008E1880"/>
    <w:rsid w:val="008E18AA"/>
    <w:rsid w:val="008E1B44"/>
    <w:rsid w:val="008E1C84"/>
    <w:rsid w:val="008E2034"/>
    <w:rsid w:val="008E20AB"/>
    <w:rsid w:val="008E2132"/>
    <w:rsid w:val="008E2332"/>
    <w:rsid w:val="008E255A"/>
    <w:rsid w:val="008E27D8"/>
    <w:rsid w:val="008E27F6"/>
    <w:rsid w:val="008E358F"/>
    <w:rsid w:val="008E36DD"/>
    <w:rsid w:val="008E381D"/>
    <w:rsid w:val="008E44D9"/>
    <w:rsid w:val="008E456E"/>
    <w:rsid w:val="008E482E"/>
    <w:rsid w:val="008E4D66"/>
    <w:rsid w:val="008E55F3"/>
    <w:rsid w:val="008E5A04"/>
    <w:rsid w:val="008E60E0"/>
    <w:rsid w:val="008E6243"/>
    <w:rsid w:val="008E63AF"/>
    <w:rsid w:val="008E6A9B"/>
    <w:rsid w:val="008E6CC2"/>
    <w:rsid w:val="008E6D4B"/>
    <w:rsid w:val="008E6DA1"/>
    <w:rsid w:val="008E6DDB"/>
    <w:rsid w:val="008E7506"/>
    <w:rsid w:val="008E785B"/>
    <w:rsid w:val="008F0387"/>
    <w:rsid w:val="008F0F3A"/>
    <w:rsid w:val="008F0FA3"/>
    <w:rsid w:val="008F1802"/>
    <w:rsid w:val="008F19B6"/>
    <w:rsid w:val="008F1C24"/>
    <w:rsid w:val="008F1DC2"/>
    <w:rsid w:val="008F3765"/>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15A"/>
    <w:rsid w:val="009026D7"/>
    <w:rsid w:val="00902F5D"/>
    <w:rsid w:val="00903209"/>
    <w:rsid w:val="009038F4"/>
    <w:rsid w:val="00903B15"/>
    <w:rsid w:val="00903D0E"/>
    <w:rsid w:val="00903E66"/>
    <w:rsid w:val="009042B8"/>
    <w:rsid w:val="00904343"/>
    <w:rsid w:val="0090438F"/>
    <w:rsid w:val="00904471"/>
    <w:rsid w:val="009048A9"/>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475B"/>
    <w:rsid w:val="009151A9"/>
    <w:rsid w:val="00915FE7"/>
    <w:rsid w:val="00915FF5"/>
    <w:rsid w:val="0091600B"/>
    <w:rsid w:val="009165B0"/>
    <w:rsid w:val="009166DD"/>
    <w:rsid w:val="00916D3C"/>
    <w:rsid w:val="00917878"/>
    <w:rsid w:val="0092006D"/>
    <w:rsid w:val="00920593"/>
    <w:rsid w:val="00920736"/>
    <w:rsid w:val="00920B09"/>
    <w:rsid w:val="00920EDA"/>
    <w:rsid w:val="00921C3D"/>
    <w:rsid w:val="009228FA"/>
    <w:rsid w:val="00922952"/>
    <w:rsid w:val="00922A7D"/>
    <w:rsid w:val="00922D71"/>
    <w:rsid w:val="00922ECC"/>
    <w:rsid w:val="00922EEC"/>
    <w:rsid w:val="0092330C"/>
    <w:rsid w:val="00923899"/>
    <w:rsid w:val="0092442C"/>
    <w:rsid w:val="0092455D"/>
    <w:rsid w:val="009245D4"/>
    <w:rsid w:val="009246FC"/>
    <w:rsid w:val="009247F1"/>
    <w:rsid w:val="00924B62"/>
    <w:rsid w:val="00925020"/>
    <w:rsid w:val="009256E1"/>
    <w:rsid w:val="009256F2"/>
    <w:rsid w:val="00926B52"/>
    <w:rsid w:val="00926F07"/>
    <w:rsid w:val="00927CE8"/>
    <w:rsid w:val="00927F56"/>
    <w:rsid w:val="00930505"/>
    <w:rsid w:val="009305C6"/>
    <w:rsid w:val="00930697"/>
    <w:rsid w:val="00931A18"/>
    <w:rsid w:val="00931ACD"/>
    <w:rsid w:val="009323E0"/>
    <w:rsid w:val="0093300A"/>
    <w:rsid w:val="0093335D"/>
    <w:rsid w:val="00933E99"/>
    <w:rsid w:val="00934274"/>
    <w:rsid w:val="00934310"/>
    <w:rsid w:val="00934328"/>
    <w:rsid w:val="00935164"/>
    <w:rsid w:val="00935310"/>
    <w:rsid w:val="009359AE"/>
    <w:rsid w:val="00935BFD"/>
    <w:rsid w:val="00935D0C"/>
    <w:rsid w:val="00936384"/>
    <w:rsid w:val="009364D8"/>
    <w:rsid w:val="00937E40"/>
    <w:rsid w:val="00937E75"/>
    <w:rsid w:val="0094066C"/>
    <w:rsid w:val="00940670"/>
    <w:rsid w:val="009409E6"/>
    <w:rsid w:val="00940A21"/>
    <w:rsid w:val="00940F60"/>
    <w:rsid w:val="009412DE"/>
    <w:rsid w:val="00941C99"/>
    <w:rsid w:val="009421E4"/>
    <w:rsid w:val="00942BEE"/>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479F9"/>
    <w:rsid w:val="00950074"/>
    <w:rsid w:val="009501CC"/>
    <w:rsid w:val="0095065C"/>
    <w:rsid w:val="009506B0"/>
    <w:rsid w:val="009506CF"/>
    <w:rsid w:val="00950AB2"/>
    <w:rsid w:val="00950E0A"/>
    <w:rsid w:val="00950EBD"/>
    <w:rsid w:val="00950F40"/>
    <w:rsid w:val="0095110C"/>
    <w:rsid w:val="00951298"/>
    <w:rsid w:val="00952000"/>
    <w:rsid w:val="00952163"/>
    <w:rsid w:val="0095280A"/>
    <w:rsid w:val="00952F5E"/>
    <w:rsid w:val="00953462"/>
    <w:rsid w:val="00953BD5"/>
    <w:rsid w:val="00953EA6"/>
    <w:rsid w:val="00954FB0"/>
    <w:rsid w:val="009554ED"/>
    <w:rsid w:val="009555EE"/>
    <w:rsid w:val="009555EF"/>
    <w:rsid w:val="0095574E"/>
    <w:rsid w:val="00955E8D"/>
    <w:rsid w:val="00955ECD"/>
    <w:rsid w:val="00955EF0"/>
    <w:rsid w:val="0095636B"/>
    <w:rsid w:val="009564A1"/>
    <w:rsid w:val="00956CAE"/>
    <w:rsid w:val="00956E65"/>
    <w:rsid w:val="00957462"/>
    <w:rsid w:val="00957D4B"/>
    <w:rsid w:val="00957DD3"/>
    <w:rsid w:val="009602D4"/>
    <w:rsid w:val="0096041C"/>
    <w:rsid w:val="00960A7E"/>
    <w:rsid w:val="00960DCB"/>
    <w:rsid w:val="0096104E"/>
    <w:rsid w:val="009616C4"/>
    <w:rsid w:val="00961C29"/>
    <w:rsid w:val="00962162"/>
    <w:rsid w:val="009625BD"/>
    <w:rsid w:val="0096291A"/>
    <w:rsid w:val="00963C9B"/>
    <w:rsid w:val="00963E6D"/>
    <w:rsid w:val="009645C3"/>
    <w:rsid w:val="009647DC"/>
    <w:rsid w:val="0096516A"/>
    <w:rsid w:val="009651E9"/>
    <w:rsid w:val="00965B87"/>
    <w:rsid w:val="00965D29"/>
    <w:rsid w:val="009662F0"/>
    <w:rsid w:val="0096641C"/>
    <w:rsid w:val="009667F1"/>
    <w:rsid w:val="00966B03"/>
    <w:rsid w:val="00966B4A"/>
    <w:rsid w:val="00966BC3"/>
    <w:rsid w:val="00966CE7"/>
    <w:rsid w:val="00966F13"/>
    <w:rsid w:val="009670D4"/>
    <w:rsid w:val="0096740A"/>
    <w:rsid w:val="00967541"/>
    <w:rsid w:val="0096757A"/>
    <w:rsid w:val="00967AA7"/>
    <w:rsid w:val="00967DE3"/>
    <w:rsid w:val="0097017B"/>
    <w:rsid w:val="00970576"/>
    <w:rsid w:val="00970BE2"/>
    <w:rsid w:val="009711C9"/>
    <w:rsid w:val="00971223"/>
    <w:rsid w:val="0097126C"/>
    <w:rsid w:val="0097130E"/>
    <w:rsid w:val="00971B06"/>
    <w:rsid w:val="00971F52"/>
    <w:rsid w:val="00972A22"/>
    <w:rsid w:val="009730AC"/>
    <w:rsid w:val="009731DA"/>
    <w:rsid w:val="00973EC8"/>
    <w:rsid w:val="00973F11"/>
    <w:rsid w:val="00974498"/>
    <w:rsid w:val="00975598"/>
    <w:rsid w:val="009756B0"/>
    <w:rsid w:val="009758CB"/>
    <w:rsid w:val="00975B73"/>
    <w:rsid w:val="0097632D"/>
    <w:rsid w:val="009765BC"/>
    <w:rsid w:val="009765E1"/>
    <w:rsid w:val="00976907"/>
    <w:rsid w:val="00976D0F"/>
    <w:rsid w:val="00976EB0"/>
    <w:rsid w:val="0097727A"/>
    <w:rsid w:val="0097792D"/>
    <w:rsid w:val="009779E4"/>
    <w:rsid w:val="00977B72"/>
    <w:rsid w:val="00977DB7"/>
    <w:rsid w:val="00980458"/>
    <w:rsid w:val="00980785"/>
    <w:rsid w:val="00980FA1"/>
    <w:rsid w:val="00981B04"/>
    <w:rsid w:val="00981D46"/>
    <w:rsid w:val="00981DB3"/>
    <w:rsid w:val="00981E73"/>
    <w:rsid w:val="009827F7"/>
    <w:rsid w:val="00982B7B"/>
    <w:rsid w:val="00982EEF"/>
    <w:rsid w:val="00983090"/>
    <w:rsid w:val="00983582"/>
    <w:rsid w:val="0098358C"/>
    <w:rsid w:val="0098373D"/>
    <w:rsid w:val="0098380F"/>
    <w:rsid w:val="00983DD2"/>
    <w:rsid w:val="00983E78"/>
    <w:rsid w:val="009847CD"/>
    <w:rsid w:val="00984870"/>
    <w:rsid w:val="00985446"/>
    <w:rsid w:val="00985687"/>
    <w:rsid w:val="00985D51"/>
    <w:rsid w:val="00986263"/>
    <w:rsid w:val="00986B83"/>
    <w:rsid w:val="0098718A"/>
    <w:rsid w:val="00987567"/>
    <w:rsid w:val="00987DB6"/>
    <w:rsid w:val="009900F9"/>
    <w:rsid w:val="00990175"/>
    <w:rsid w:val="009903E6"/>
    <w:rsid w:val="009904ED"/>
    <w:rsid w:val="009905B1"/>
    <w:rsid w:val="009908E7"/>
    <w:rsid w:val="00990D74"/>
    <w:rsid w:val="00990E38"/>
    <w:rsid w:val="0099167F"/>
    <w:rsid w:val="00991C00"/>
    <w:rsid w:val="00992505"/>
    <w:rsid w:val="009928B7"/>
    <w:rsid w:val="00992AAE"/>
    <w:rsid w:val="009933EA"/>
    <w:rsid w:val="00993776"/>
    <w:rsid w:val="0099384D"/>
    <w:rsid w:val="00993C1B"/>
    <w:rsid w:val="00993D36"/>
    <w:rsid w:val="00994389"/>
    <w:rsid w:val="0099476D"/>
    <w:rsid w:val="00994CD9"/>
    <w:rsid w:val="00994E92"/>
    <w:rsid w:val="009953AC"/>
    <w:rsid w:val="009955D8"/>
    <w:rsid w:val="00996735"/>
    <w:rsid w:val="00996B82"/>
    <w:rsid w:val="00996C69"/>
    <w:rsid w:val="009971D0"/>
    <w:rsid w:val="00997285"/>
    <w:rsid w:val="00997900"/>
    <w:rsid w:val="00997EA6"/>
    <w:rsid w:val="00997F14"/>
    <w:rsid w:val="009A045C"/>
    <w:rsid w:val="009A06E2"/>
    <w:rsid w:val="009A1247"/>
    <w:rsid w:val="009A1A48"/>
    <w:rsid w:val="009A1C0E"/>
    <w:rsid w:val="009A2331"/>
    <w:rsid w:val="009A2706"/>
    <w:rsid w:val="009A2EEC"/>
    <w:rsid w:val="009A3219"/>
    <w:rsid w:val="009A338C"/>
    <w:rsid w:val="009A3D7E"/>
    <w:rsid w:val="009A4040"/>
    <w:rsid w:val="009A4330"/>
    <w:rsid w:val="009A440D"/>
    <w:rsid w:val="009A491A"/>
    <w:rsid w:val="009A4BE4"/>
    <w:rsid w:val="009A5219"/>
    <w:rsid w:val="009A5665"/>
    <w:rsid w:val="009A57C9"/>
    <w:rsid w:val="009A5872"/>
    <w:rsid w:val="009A5BD5"/>
    <w:rsid w:val="009A618C"/>
    <w:rsid w:val="009A62A5"/>
    <w:rsid w:val="009A6F54"/>
    <w:rsid w:val="009A72C5"/>
    <w:rsid w:val="009A7384"/>
    <w:rsid w:val="009A7572"/>
    <w:rsid w:val="009A76ED"/>
    <w:rsid w:val="009A7A69"/>
    <w:rsid w:val="009B001F"/>
    <w:rsid w:val="009B04AF"/>
    <w:rsid w:val="009B1763"/>
    <w:rsid w:val="009B219E"/>
    <w:rsid w:val="009B2972"/>
    <w:rsid w:val="009B2B26"/>
    <w:rsid w:val="009B339D"/>
    <w:rsid w:val="009B3735"/>
    <w:rsid w:val="009B3AC2"/>
    <w:rsid w:val="009B41FD"/>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B79EB"/>
    <w:rsid w:val="009C00FC"/>
    <w:rsid w:val="009C0E34"/>
    <w:rsid w:val="009C10EC"/>
    <w:rsid w:val="009C1338"/>
    <w:rsid w:val="009C23C1"/>
    <w:rsid w:val="009C2B54"/>
    <w:rsid w:val="009C2DC7"/>
    <w:rsid w:val="009C3085"/>
    <w:rsid w:val="009C32E6"/>
    <w:rsid w:val="009C36B4"/>
    <w:rsid w:val="009C3ED2"/>
    <w:rsid w:val="009C3F13"/>
    <w:rsid w:val="009C4610"/>
    <w:rsid w:val="009C465E"/>
    <w:rsid w:val="009C46FD"/>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A30"/>
    <w:rsid w:val="009C7E32"/>
    <w:rsid w:val="009C7EB0"/>
    <w:rsid w:val="009D0390"/>
    <w:rsid w:val="009D067B"/>
    <w:rsid w:val="009D0C33"/>
    <w:rsid w:val="009D1531"/>
    <w:rsid w:val="009D1A23"/>
    <w:rsid w:val="009D1E42"/>
    <w:rsid w:val="009D290A"/>
    <w:rsid w:val="009D3AD8"/>
    <w:rsid w:val="009D3B05"/>
    <w:rsid w:val="009D44BA"/>
    <w:rsid w:val="009D50E0"/>
    <w:rsid w:val="009D5BE6"/>
    <w:rsid w:val="009D5C41"/>
    <w:rsid w:val="009D5C59"/>
    <w:rsid w:val="009D6A13"/>
    <w:rsid w:val="009D7309"/>
    <w:rsid w:val="009D7875"/>
    <w:rsid w:val="009D7D87"/>
    <w:rsid w:val="009E0456"/>
    <w:rsid w:val="009E0CBF"/>
    <w:rsid w:val="009E159E"/>
    <w:rsid w:val="009E1EBC"/>
    <w:rsid w:val="009E214E"/>
    <w:rsid w:val="009E25C4"/>
    <w:rsid w:val="009E2882"/>
    <w:rsid w:val="009E2B55"/>
    <w:rsid w:val="009E2BDB"/>
    <w:rsid w:val="009E2F00"/>
    <w:rsid w:val="009E3553"/>
    <w:rsid w:val="009E38C2"/>
    <w:rsid w:val="009E3D99"/>
    <w:rsid w:val="009E4009"/>
    <w:rsid w:val="009E47F7"/>
    <w:rsid w:val="009E4A42"/>
    <w:rsid w:val="009E4B5D"/>
    <w:rsid w:val="009E4DC1"/>
    <w:rsid w:val="009E5090"/>
    <w:rsid w:val="009E5825"/>
    <w:rsid w:val="009E587E"/>
    <w:rsid w:val="009E59DA"/>
    <w:rsid w:val="009E601A"/>
    <w:rsid w:val="009E655D"/>
    <w:rsid w:val="009E66B6"/>
    <w:rsid w:val="009E66D1"/>
    <w:rsid w:val="009E6891"/>
    <w:rsid w:val="009E69F6"/>
    <w:rsid w:val="009E6BAA"/>
    <w:rsid w:val="009E7102"/>
    <w:rsid w:val="009F0005"/>
    <w:rsid w:val="009F0010"/>
    <w:rsid w:val="009F0027"/>
    <w:rsid w:val="009F0455"/>
    <w:rsid w:val="009F0652"/>
    <w:rsid w:val="009F0994"/>
    <w:rsid w:val="009F09AE"/>
    <w:rsid w:val="009F0E1E"/>
    <w:rsid w:val="009F10DC"/>
    <w:rsid w:val="009F1361"/>
    <w:rsid w:val="009F1B84"/>
    <w:rsid w:val="009F1DF9"/>
    <w:rsid w:val="009F2125"/>
    <w:rsid w:val="009F253C"/>
    <w:rsid w:val="009F255F"/>
    <w:rsid w:val="009F258D"/>
    <w:rsid w:val="009F25A9"/>
    <w:rsid w:val="009F25C8"/>
    <w:rsid w:val="009F29BE"/>
    <w:rsid w:val="009F2D9C"/>
    <w:rsid w:val="009F3013"/>
    <w:rsid w:val="009F3BC0"/>
    <w:rsid w:val="009F3C8E"/>
    <w:rsid w:val="009F3F05"/>
    <w:rsid w:val="009F4EBF"/>
    <w:rsid w:val="009F513D"/>
    <w:rsid w:val="009F5390"/>
    <w:rsid w:val="009F54C0"/>
    <w:rsid w:val="009F5C1E"/>
    <w:rsid w:val="009F6284"/>
    <w:rsid w:val="009F67B3"/>
    <w:rsid w:val="009F67D3"/>
    <w:rsid w:val="009F6887"/>
    <w:rsid w:val="009F6973"/>
    <w:rsid w:val="009F6C24"/>
    <w:rsid w:val="009F70F2"/>
    <w:rsid w:val="009F741B"/>
    <w:rsid w:val="009F76A7"/>
    <w:rsid w:val="009F77BA"/>
    <w:rsid w:val="00A0041B"/>
    <w:rsid w:val="00A010F8"/>
    <w:rsid w:val="00A011B5"/>
    <w:rsid w:val="00A0172E"/>
    <w:rsid w:val="00A017F6"/>
    <w:rsid w:val="00A01BD6"/>
    <w:rsid w:val="00A02123"/>
    <w:rsid w:val="00A02677"/>
    <w:rsid w:val="00A026CE"/>
    <w:rsid w:val="00A02B4C"/>
    <w:rsid w:val="00A02DDB"/>
    <w:rsid w:val="00A02F17"/>
    <w:rsid w:val="00A03303"/>
    <w:rsid w:val="00A03549"/>
    <w:rsid w:val="00A039C7"/>
    <w:rsid w:val="00A03AA7"/>
    <w:rsid w:val="00A04720"/>
    <w:rsid w:val="00A04B79"/>
    <w:rsid w:val="00A04F00"/>
    <w:rsid w:val="00A05532"/>
    <w:rsid w:val="00A05E9D"/>
    <w:rsid w:val="00A060B1"/>
    <w:rsid w:val="00A073CB"/>
    <w:rsid w:val="00A077DB"/>
    <w:rsid w:val="00A07B7C"/>
    <w:rsid w:val="00A07E41"/>
    <w:rsid w:val="00A10381"/>
    <w:rsid w:val="00A10737"/>
    <w:rsid w:val="00A1166C"/>
    <w:rsid w:val="00A117CB"/>
    <w:rsid w:val="00A11DF3"/>
    <w:rsid w:val="00A12406"/>
    <w:rsid w:val="00A12792"/>
    <w:rsid w:val="00A12953"/>
    <w:rsid w:val="00A129E7"/>
    <w:rsid w:val="00A12CC9"/>
    <w:rsid w:val="00A12EBB"/>
    <w:rsid w:val="00A12F4F"/>
    <w:rsid w:val="00A12FDD"/>
    <w:rsid w:val="00A13697"/>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69C8"/>
    <w:rsid w:val="00A1751D"/>
    <w:rsid w:val="00A175AC"/>
    <w:rsid w:val="00A176A4"/>
    <w:rsid w:val="00A17C7A"/>
    <w:rsid w:val="00A20AC1"/>
    <w:rsid w:val="00A21872"/>
    <w:rsid w:val="00A21935"/>
    <w:rsid w:val="00A21E28"/>
    <w:rsid w:val="00A2226E"/>
    <w:rsid w:val="00A2233A"/>
    <w:rsid w:val="00A22F7E"/>
    <w:rsid w:val="00A23E61"/>
    <w:rsid w:val="00A2414B"/>
    <w:rsid w:val="00A24AF1"/>
    <w:rsid w:val="00A24B12"/>
    <w:rsid w:val="00A2543E"/>
    <w:rsid w:val="00A25758"/>
    <w:rsid w:val="00A257AD"/>
    <w:rsid w:val="00A25AC7"/>
    <w:rsid w:val="00A263B4"/>
    <w:rsid w:val="00A269EE"/>
    <w:rsid w:val="00A26B83"/>
    <w:rsid w:val="00A27044"/>
    <w:rsid w:val="00A271E5"/>
    <w:rsid w:val="00A276DF"/>
    <w:rsid w:val="00A277B5"/>
    <w:rsid w:val="00A27928"/>
    <w:rsid w:val="00A27EE6"/>
    <w:rsid w:val="00A30103"/>
    <w:rsid w:val="00A3011B"/>
    <w:rsid w:val="00A30D39"/>
    <w:rsid w:val="00A30FF9"/>
    <w:rsid w:val="00A31225"/>
    <w:rsid w:val="00A312CD"/>
    <w:rsid w:val="00A312E7"/>
    <w:rsid w:val="00A31EC5"/>
    <w:rsid w:val="00A320A5"/>
    <w:rsid w:val="00A32375"/>
    <w:rsid w:val="00A327D1"/>
    <w:rsid w:val="00A32C1A"/>
    <w:rsid w:val="00A32C1C"/>
    <w:rsid w:val="00A33926"/>
    <w:rsid w:val="00A33E48"/>
    <w:rsid w:val="00A34B42"/>
    <w:rsid w:val="00A34CF0"/>
    <w:rsid w:val="00A35606"/>
    <w:rsid w:val="00A356BF"/>
    <w:rsid w:val="00A35B2E"/>
    <w:rsid w:val="00A35BF3"/>
    <w:rsid w:val="00A35D69"/>
    <w:rsid w:val="00A36BC6"/>
    <w:rsid w:val="00A36D5E"/>
    <w:rsid w:val="00A377F4"/>
    <w:rsid w:val="00A37FDB"/>
    <w:rsid w:val="00A400AF"/>
    <w:rsid w:val="00A4018A"/>
    <w:rsid w:val="00A4031E"/>
    <w:rsid w:val="00A408C6"/>
    <w:rsid w:val="00A41E66"/>
    <w:rsid w:val="00A41FB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3C"/>
    <w:rsid w:val="00A46C73"/>
    <w:rsid w:val="00A46D4D"/>
    <w:rsid w:val="00A46F6B"/>
    <w:rsid w:val="00A47050"/>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437"/>
    <w:rsid w:val="00A54875"/>
    <w:rsid w:val="00A549DF"/>
    <w:rsid w:val="00A54FA2"/>
    <w:rsid w:val="00A556D5"/>
    <w:rsid w:val="00A55D49"/>
    <w:rsid w:val="00A56469"/>
    <w:rsid w:val="00A5672D"/>
    <w:rsid w:val="00A56EC4"/>
    <w:rsid w:val="00A57F5C"/>
    <w:rsid w:val="00A60059"/>
    <w:rsid w:val="00A6016A"/>
    <w:rsid w:val="00A601A7"/>
    <w:rsid w:val="00A608C0"/>
    <w:rsid w:val="00A60AB3"/>
    <w:rsid w:val="00A6118E"/>
    <w:rsid w:val="00A611FF"/>
    <w:rsid w:val="00A6131D"/>
    <w:rsid w:val="00A613D4"/>
    <w:rsid w:val="00A615A3"/>
    <w:rsid w:val="00A61880"/>
    <w:rsid w:val="00A6199B"/>
    <w:rsid w:val="00A61A52"/>
    <w:rsid w:val="00A61AD6"/>
    <w:rsid w:val="00A61CC2"/>
    <w:rsid w:val="00A62863"/>
    <w:rsid w:val="00A631E6"/>
    <w:rsid w:val="00A6336C"/>
    <w:rsid w:val="00A6349B"/>
    <w:rsid w:val="00A637E7"/>
    <w:rsid w:val="00A6401E"/>
    <w:rsid w:val="00A645F6"/>
    <w:rsid w:val="00A65A64"/>
    <w:rsid w:val="00A65CA1"/>
    <w:rsid w:val="00A6618E"/>
    <w:rsid w:val="00A66A7E"/>
    <w:rsid w:val="00A67DA4"/>
    <w:rsid w:val="00A67FBD"/>
    <w:rsid w:val="00A70655"/>
    <w:rsid w:val="00A7081D"/>
    <w:rsid w:val="00A712C8"/>
    <w:rsid w:val="00A71489"/>
    <w:rsid w:val="00A71E98"/>
    <w:rsid w:val="00A72045"/>
    <w:rsid w:val="00A7238B"/>
    <w:rsid w:val="00A7267E"/>
    <w:rsid w:val="00A72DB2"/>
    <w:rsid w:val="00A7311A"/>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C9C"/>
    <w:rsid w:val="00A82E2F"/>
    <w:rsid w:val="00A8390D"/>
    <w:rsid w:val="00A83DB6"/>
    <w:rsid w:val="00A84207"/>
    <w:rsid w:val="00A84763"/>
    <w:rsid w:val="00A84A93"/>
    <w:rsid w:val="00A84B8B"/>
    <w:rsid w:val="00A84CF1"/>
    <w:rsid w:val="00A85183"/>
    <w:rsid w:val="00A85285"/>
    <w:rsid w:val="00A853E2"/>
    <w:rsid w:val="00A86188"/>
    <w:rsid w:val="00A86193"/>
    <w:rsid w:val="00A862B7"/>
    <w:rsid w:val="00A863A5"/>
    <w:rsid w:val="00A867A4"/>
    <w:rsid w:val="00A86A0B"/>
    <w:rsid w:val="00A86A7F"/>
    <w:rsid w:val="00A87177"/>
    <w:rsid w:val="00A8723D"/>
    <w:rsid w:val="00A87292"/>
    <w:rsid w:val="00A900CD"/>
    <w:rsid w:val="00A90980"/>
    <w:rsid w:val="00A90C43"/>
    <w:rsid w:val="00A90C54"/>
    <w:rsid w:val="00A91173"/>
    <w:rsid w:val="00A9140B"/>
    <w:rsid w:val="00A916B7"/>
    <w:rsid w:val="00A91A33"/>
    <w:rsid w:val="00A91FB7"/>
    <w:rsid w:val="00A9224D"/>
    <w:rsid w:val="00A92506"/>
    <w:rsid w:val="00A9253F"/>
    <w:rsid w:val="00A92D43"/>
    <w:rsid w:val="00A93227"/>
    <w:rsid w:val="00A93328"/>
    <w:rsid w:val="00A937DD"/>
    <w:rsid w:val="00A9383E"/>
    <w:rsid w:val="00A93957"/>
    <w:rsid w:val="00A93B6F"/>
    <w:rsid w:val="00A942F7"/>
    <w:rsid w:val="00A94383"/>
    <w:rsid w:val="00A94A6C"/>
    <w:rsid w:val="00A94B09"/>
    <w:rsid w:val="00A96620"/>
    <w:rsid w:val="00A9680F"/>
    <w:rsid w:val="00A96825"/>
    <w:rsid w:val="00A96EB2"/>
    <w:rsid w:val="00A97723"/>
    <w:rsid w:val="00AA069F"/>
    <w:rsid w:val="00AA0F9E"/>
    <w:rsid w:val="00AA177A"/>
    <w:rsid w:val="00AA1886"/>
    <w:rsid w:val="00AA1C8E"/>
    <w:rsid w:val="00AA1EB8"/>
    <w:rsid w:val="00AA2308"/>
    <w:rsid w:val="00AA2A5A"/>
    <w:rsid w:val="00AA2B81"/>
    <w:rsid w:val="00AA2BE2"/>
    <w:rsid w:val="00AA2F64"/>
    <w:rsid w:val="00AA32A7"/>
    <w:rsid w:val="00AA3465"/>
    <w:rsid w:val="00AA3B0D"/>
    <w:rsid w:val="00AA3E64"/>
    <w:rsid w:val="00AA45B0"/>
    <w:rsid w:val="00AA4666"/>
    <w:rsid w:val="00AA4971"/>
    <w:rsid w:val="00AA4D6B"/>
    <w:rsid w:val="00AA4EF0"/>
    <w:rsid w:val="00AA50DD"/>
    <w:rsid w:val="00AA5253"/>
    <w:rsid w:val="00AA5E89"/>
    <w:rsid w:val="00AA5E98"/>
    <w:rsid w:val="00AA5FB2"/>
    <w:rsid w:val="00AA6043"/>
    <w:rsid w:val="00AA6204"/>
    <w:rsid w:val="00AA69C3"/>
    <w:rsid w:val="00AA6B30"/>
    <w:rsid w:val="00AA6BBA"/>
    <w:rsid w:val="00AA6C5B"/>
    <w:rsid w:val="00AA792E"/>
    <w:rsid w:val="00AA7F4A"/>
    <w:rsid w:val="00AB0063"/>
    <w:rsid w:val="00AB07A0"/>
    <w:rsid w:val="00AB084B"/>
    <w:rsid w:val="00AB0B84"/>
    <w:rsid w:val="00AB0FFD"/>
    <w:rsid w:val="00AB1BEF"/>
    <w:rsid w:val="00AB1DA5"/>
    <w:rsid w:val="00AB1F43"/>
    <w:rsid w:val="00AB1FFD"/>
    <w:rsid w:val="00AB21BC"/>
    <w:rsid w:val="00AB21DF"/>
    <w:rsid w:val="00AB2855"/>
    <w:rsid w:val="00AB292D"/>
    <w:rsid w:val="00AB2B5A"/>
    <w:rsid w:val="00AB2BA6"/>
    <w:rsid w:val="00AB2CB6"/>
    <w:rsid w:val="00AB33F0"/>
    <w:rsid w:val="00AB3C46"/>
    <w:rsid w:val="00AB3D32"/>
    <w:rsid w:val="00AB3E4F"/>
    <w:rsid w:val="00AB402A"/>
    <w:rsid w:val="00AB411B"/>
    <w:rsid w:val="00AB44E6"/>
    <w:rsid w:val="00AB5B4F"/>
    <w:rsid w:val="00AB633F"/>
    <w:rsid w:val="00AB63CC"/>
    <w:rsid w:val="00AB63D8"/>
    <w:rsid w:val="00AB68F9"/>
    <w:rsid w:val="00AB6D43"/>
    <w:rsid w:val="00AB754B"/>
    <w:rsid w:val="00AB7891"/>
    <w:rsid w:val="00AB7C54"/>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D4F"/>
    <w:rsid w:val="00AC4F1D"/>
    <w:rsid w:val="00AC4F78"/>
    <w:rsid w:val="00AC529F"/>
    <w:rsid w:val="00AC595E"/>
    <w:rsid w:val="00AC5A57"/>
    <w:rsid w:val="00AC5EAD"/>
    <w:rsid w:val="00AC662C"/>
    <w:rsid w:val="00AC68AF"/>
    <w:rsid w:val="00AC69A5"/>
    <w:rsid w:val="00AC6AEC"/>
    <w:rsid w:val="00AC6B84"/>
    <w:rsid w:val="00AC6E42"/>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36D"/>
    <w:rsid w:val="00AD4FB0"/>
    <w:rsid w:val="00AD5054"/>
    <w:rsid w:val="00AD526B"/>
    <w:rsid w:val="00AD55A5"/>
    <w:rsid w:val="00AD55E3"/>
    <w:rsid w:val="00AD5AA1"/>
    <w:rsid w:val="00AD5EF4"/>
    <w:rsid w:val="00AD684B"/>
    <w:rsid w:val="00AD6894"/>
    <w:rsid w:val="00AD6C34"/>
    <w:rsid w:val="00AD6CB5"/>
    <w:rsid w:val="00AD6DD0"/>
    <w:rsid w:val="00AD7D25"/>
    <w:rsid w:val="00AD7FE4"/>
    <w:rsid w:val="00AE0DDE"/>
    <w:rsid w:val="00AE11DB"/>
    <w:rsid w:val="00AE14DA"/>
    <w:rsid w:val="00AE23E8"/>
    <w:rsid w:val="00AE2589"/>
    <w:rsid w:val="00AE26EA"/>
    <w:rsid w:val="00AE3981"/>
    <w:rsid w:val="00AE411C"/>
    <w:rsid w:val="00AE4682"/>
    <w:rsid w:val="00AE4CEA"/>
    <w:rsid w:val="00AE4FD2"/>
    <w:rsid w:val="00AE506D"/>
    <w:rsid w:val="00AE51F1"/>
    <w:rsid w:val="00AE531B"/>
    <w:rsid w:val="00AE5D43"/>
    <w:rsid w:val="00AE5E7F"/>
    <w:rsid w:val="00AE5FAC"/>
    <w:rsid w:val="00AE61CA"/>
    <w:rsid w:val="00AE62ED"/>
    <w:rsid w:val="00AE64B6"/>
    <w:rsid w:val="00AE6BB1"/>
    <w:rsid w:val="00AE6C67"/>
    <w:rsid w:val="00AE744E"/>
    <w:rsid w:val="00AE75B4"/>
    <w:rsid w:val="00AE7646"/>
    <w:rsid w:val="00AE76C4"/>
    <w:rsid w:val="00AE7A57"/>
    <w:rsid w:val="00AE7ED8"/>
    <w:rsid w:val="00AF03DB"/>
    <w:rsid w:val="00AF0886"/>
    <w:rsid w:val="00AF15F6"/>
    <w:rsid w:val="00AF1AA2"/>
    <w:rsid w:val="00AF2168"/>
    <w:rsid w:val="00AF2404"/>
    <w:rsid w:val="00AF24A4"/>
    <w:rsid w:val="00AF24C4"/>
    <w:rsid w:val="00AF2A7B"/>
    <w:rsid w:val="00AF3463"/>
    <w:rsid w:val="00AF3503"/>
    <w:rsid w:val="00AF36AC"/>
    <w:rsid w:val="00AF37D5"/>
    <w:rsid w:val="00AF3953"/>
    <w:rsid w:val="00AF3AEE"/>
    <w:rsid w:val="00AF3BEF"/>
    <w:rsid w:val="00AF3D4E"/>
    <w:rsid w:val="00AF4913"/>
    <w:rsid w:val="00AF4A07"/>
    <w:rsid w:val="00AF50E7"/>
    <w:rsid w:val="00AF592B"/>
    <w:rsid w:val="00AF5C54"/>
    <w:rsid w:val="00AF645D"/>
    <w:rsid w:val="00AF6657"/>
    <w:rsid w:val="00AF6978"/>
    <w:rsid w:val="00AF6C75"/>
    <w:rsid w:val="00AF7E67"/>
    <w:rsid w:val="00B003EB"/>
    <w:rsid w:val="00B007CD"/>
    <w:rsid w:val="00B01CD1"/>
    <w:rsid w:val="00B01E0B"/>
    <w:rsid w:val="00B02062"/>
    <w:rsid w:val="00B028BC"/>
    <w:rsid w:val="00B02FBF"/>
    <w:rsid w:val="00B0325E"/>
    <w:rsid w:val="00B03313"/>
    <w:rsid w:val="00B045B2"/>
    <w:rsid w:val="00B04911"/>
    <w:rsid w:val="00B049E7"/>
    <w:rsid w:val="00B052F7"/>
    <w:rsid w:val="00B0644D"/>
    <w:rsid w:val="00B069A3"/>
    <w:rsid w:val="00B06A23"/>
    <w:rsid w:val="00B06A4F"/>
    <w:rsid w:val="00B0719B"/>
    <w:rsid w:val="00B072DC"/>
    <w:rsid w:val="00B0733A"/>
    <w:rsid w:val="00B07B2B"/>
    <w:rsid w:val="00B10AE8"/>
    <w:rsid w:val="00B110DD"/>
    <w:rsid w:val="00B11371"/>
    <w:rsid w:val="00B1138E"/>
    <w:rsid w:val="00B12697"/>
    <w:rsid w:val="00B135B7"/>
    <w:rsid w:val="00B137F1"/>
    <w:rsid w:val="00B13931"/>
    <w:rsid w:val="00B13987"/>
    <w:rsid w:val="00B13AA4"/>
    <w:rsid w:val="00B13B74"/>
    <w:rsid w:val="00B1426B"/>
    <w:rsid w:val="00B14389"/>
    <w:rsid w:val="00B14487"/>
    <w:rsid w:val="00B15990"/>
    <w:rsid w:val="00B15FDA"/>
    <w:rsid w:val="00B1618D"/>
    <w:rsid w:val="00B163B7"/>
    <w:rsid w:val="00B16AA6"/>
    <w:rsid w:val="00B16E9C"/>
    <w:rsid w:val="00B17135"/>
    <w:rsid w:val="00B17499"/>
    <w:rsid w:val="00B17599"/>
    <w:rsid w:val="00B20B51"/>
    <w:rsid w:val="00B20B93"/>
    <w:rsid w:val="00B21045"/>
    <w:rsid w:val="00B2113A"/>
    <w:rsid w:val="00B212CB"/>
    <w:rsid w:val="00B2188F"/>
    <w:rsid w:val="00B222E7"/>
    <w:rsid w:val="00B22651"/>
    <w:rsid w:val="00B22B53"/>
    <w:rsid w:val="00B23367"/>
    <w:rsid w:val="00B23F2D"/>
    <w:rsid w:val="00B24E19"/>
    <w:rsid w:val="00B24F9E"/>
    <w:rsid w:val="00B254DE"/>
    <w:rsid w:val="00B25B55"/>
    <w:rsid w:val="00B25E0B"/>
    <w:rsid w:val="00B25E62"/>
    <w:rsid w:val="00B25FC1"/>
    <w:rsid w:val="00B26BA8"/>
    <w:rsid w:val="00B26F8E"/>
    <w:rsid w:val="00B26FF3"/>
    <w:rsid w:val="00B27FF4"/>
    <w:rsid w:val="00B30106"/>
    <w:rsid w:val="00B3033F"/>
    <w:rsid w:val="00B303FE"/>
    <w:rsid w:val="00B305F6"/>
    <w:rsid w:val="00B30C0A"/>
    <w:rsid w:val="00B31863"/>
    <w:rsid w:val="00B31A0C"/>
    <w:rsid w:val="00B321AE"/>
    <w:rsid w:val="00B3343E"/>
    <w:rsid w:val="00B33EE8"/>
    <w:rsid w:val="00B340B3"/>
    <w:rsid w:val="00B343D0"/>
    <w:rsid w:val="00B347FD"/>
    <w:rsid w:val="00B34D31"/>
    <w:rsid w:val="00B34EB0"/>
    <w:rsid w:val="00B35064"/>
    <w:rsid w:val="00B356E4"/>
    <w:rsid w:val="00B35DC7"/>
    <w:rsid w:val="00B362A1"/>
    <w:rsid w:val="00B366D6"/>
    <w:rsid w:val="00B3685E"/>
    <w:rsid w:val="00B36B53"/>
    <w:rsid w:val="00B36B93"/>
    <w:rsid w:val="00B374E6"/>
    <w:rsid w:val="00B3752B"/>
    <w:rsid w:val="00B37759"/>
    <w:rsid w:val="00B37E81"/>
    <w:rsid w:val="00B4006F"/>
    <w:rsid w:val="00B403EE"/>
    <w:rsid w:val="00B40C16"/>
    <w:rsid w:val="00B40CCD"/>
    <w:rsid w:val="00B40CD2"/>
    <w:rsid w:val="00B415D6"/>
    <w:rsid w:val="00B41745"/>
    <w:rsid w:val="00B4187E"/>
    <w:rsid w:val="00B41882"/>
    <w:rsid w:val="00B41A48"/>
    <w:rsid w:val="00B423CE"/>
    <w:rsid w:val="00B423F7"/>
    <w:rsid w:val="00B42553"/>
    <w:rsid w:val="00B42648"/>
    <w:rsid w:val="00B428E3"/>
    <w:rsid w:val="00B43064"/>
    <w:rsid w:val="00B43776"/>
    <w:rsid w:val="00B4387F"/>
    <w:rsid w:val="00B43BDD"/>
    <w:rsid w:val="00B44929"/>
    <w:rsid w:val="00B45406"/>
    <w:rsid w:val="00B4547A"/>
    <w:rsid w:val="00B45E57"/>
    <w:rsid w:val="00B46714"/>
    <w:rsid w:val="00B468FF"/>
    <w:rsid w:val="00B46934"/>
    <w:rsid w:val="00B46CEC"/>
    <w:rsid w:val="00B46F5D"/>
    <w:rsid w:val="00B4715C"/>
    <w:rsid w:val="00B47A08"/>
    <w:rsid w:val="00B47EB5"/>
    <w:rsid w:val="00B50634"/>
    <w:rsid w:val="00B51579"/>
    <w:rsid w:val="00B5167D"/>
    <w:rsid w:val="00B51C82"/>
    <w:rsid w:val="00B5215A"/>
    <w:rsid w:val="00B526A1"/>
    <w:rsid w:val="00B52A2E"/>
    <w:rsid w:val="00B5315A"/>
    <w:rsid w:val="00B53369"/>
    <w:rsid w:val="00B533B7"/>
    <w:rsid w:val="00B53AF2"/>
    <w:rsid w:val="00B53B1E"/>
    <w:rsid w:val="00B540B5"/>
    <w:rsid w:val="00B540C6"/>
    <w:rsid w:val="00B54190"/>
    <w:rsid w:val="00B545F9"/>
    <w:rsid w:val="00B55121"/>
    <w:rsid w:val="00B554DC"/>
    <w:rsid w:val="00B56047"/>
    <w:rsid w:val="00B5608E"/>
    <w:rsid w:val="00B56596"/>
    <w:rsid w:val="00B605F7"/>
    <w:rsid w:val="00B6086D"/>
    <w:rsid w:val="00B616AA"/>
    <w:rsid w:val="00B61A8B"/>
    <w:rsid w:val="00B620FB"/>
    <w:rsid w:val="00B62565"/>
    <w:rsid w:val="00B62A77"/>
    <w:rsid w:val="00B62E7F"/>
    <w:rsid w:val="00B62F1D"/>
    <w:rsid w:val="00B63A31"/>
    <w:rsid w:val="00B63CCD"/>
    <w:rsid w:val="00B63EFC"/>
    <w:rsid w:val="00B64029"/>
    <w:rsid w:val="00B6413D"/>
    <w:rsid w:val="00B646D0"/>
    <w:rsid w:val="00B64970"/>
    <w:rsid w:val="00B64BCF"/>
    <w:rsid w:val="00B64D2F"/>
    <w:rsid w:val="00B6515F"/>
    <w:rsid w:val="00B656FE"/>
    <w:rsid w:val="00B66432"/>
    <w:rsid w:val="00B66C35"/>
    <w:rsid w:val="00B66CCA"/>
    <w:rsid w:val="00B676EF"/>
    <w:rsid w:val="00B67C94"/>
    <w:rsid w:val="00B7015F"/>
    <w:rsid w:val="00B70226"/>
    <w:rsid w:val="00B709B5"/>
    <w:rsid w:val="00B70A8A"/>
    <w:rsid w:val="00B70B98"/>
    <w:rsid w:val="00B724CA"/>
    <w:rsid w:val="00B72522"/>
    <w:rsid w:val="00B7321B"/>
    <w:rsid w:val="00B734F9"/>
    <w:rsid w:val="00B73726"/>
    <w:rsid w:val="00B73DC5"/>
    <w:rsid w:val="00B740B0"/>
    <w:rsid w:val="00B740BD"/>
    <w:rsid w:val="00B74553"/>
    <w:rsid w:val="00B74CEB"/>
    <w:rsid w:val="00B75955"/>
    <w:rsid w:val="00B759FA"/>
    <w:rsid w:val="00B75E7A"/>
    <w:rsid w:val="00B761BE"/>
    <w:rsid w:val="00B7651F"/>
    <w:rsid w:val="00B76959"/>
    <w:rsid w:val="00B76991"/>
    <w:rsid w:val="00B76B60"/>
    <w:rsid w:val="00B76EE9"/>
    <w:rsid w:val="00B775F4"/>
    <w:rsid w:val="00B7784B"/>
    <w:rsid w:val="00B77AE8"/>
    <w:rsid w:val="00B77E7A"/>
    <w:rsid w:val="00B77EE9"/>
    <w:rsid w:val="00B77FD9"/>
    <w:rsid w:val="00B80479"/>
    <w:rsid w:val="00B8080C"/>
    <w:rsid w:val="00B80947"/>
    <w:rsid w:val="00B80954"/>
    <w:rsid w:val="00B80A4E"/>
    <w:rsid w:val="00B80D8E"/>
    <w:rsid w:val="00B81FA7"/>
    <w:rsid w:val="00B82513"/>
    <w:rsid w:val="00B82599"/>
    <w:rsid w:val="00B8260F"/>
    <w:rsid w:val="00B828AC"/>
    <w:rsid w:val="00B82F28"/>
    <w:rsid w:val="00B82F2D"/>
    <w:rsid w:val="00B832BE"/>
    <w:rsid w:val="00B832C4"/>
    <w:rsid w:val="00B835F9"/>
    <w:rsid w:val="00B83D3D"/>
    <w:rsid w:val="00B849AB"/>
    <w:rsid w:val="00B84C5B"/>
    <w:rsid w:val="00B84F04"/>
    <w:rsid w:val="00B852B5"/>
    <w:rsid w:val="00B853A6"/>
    <w:rsid w:val="00B85573"/>
    <w:rsid w:val="00B85762"/>
    <w:rsid w:val="00B85A06"/>
    <w:rsid w:val="00B866AD"/>
    <w:rsid w:val="00B86A4E"/>
    <w:rsid w:val="00B871D2"/>
    <w:rsid w:val="00B87651"/>
    <w:rsid w:val="00B87CD0"/>
    <w:rsid w:val="00B87D24"/>
    <w:rsid w:val="00B87F76"/>
    <w:rsid w:val="00B90162"/>
    <w:rsid w:val="00B90295"/>
    <w:rsid w:val="00B9058F"/>
    <w:rsid w:val="00B905D3"/>
    <w:rsid w:val="00B90C37"/>
    <w:rsid w:val="00B90DA8"/>
    <w:rsid w:val="00B91284"/>
    <w:rsid w:val="00B91B7F"/>
    <w:rsid w:val="00B9222B"/>
    <w:rsid w:val="00B92334"/>
    <w:rsid w:val="00B923D1"/>
    <w:rsid w:val="00B92883"/>
    <w:rsid w:val="00B92891"/>
    <w:rsid w:val="00B92C1F"/>
    <w:rsid w:val="00B92E60"/>
    <w:rsid w:val="00B9329A"/>
    <w:rsid w:val="00B93348"/>
    <w:rsid w:val="00B93418"/>
    <w:rsid w:val="00B93525"/>
    <w:rsid w:val="00B93AC4"/>
    <w:rsid w:val="00B941FD"/>
    <w:rsid w:val="00B94549"/>
    <w:rsid w:val="00B948FD"/>
    <w:rsid w:val="00B94A52"/>
    <w:rsid w:val="00B94C07"/>
    <w:rsid w:val="00B94C13"/>
    <w:rsid w:val="00B94C96"/>
    <w:rsid w:val="00B95DE4"/>
    <w:rsid w:val="00B95EC7"/>
    <w:rsid w:val="00B9655B"/>
    <w:rsid w:val="00B9729E"/>
    <w:rsid w:val="00BA058A"/>
    <w:rsid w:val="00BA06E4"/>
    <w:rsid w:val="00BA1078"/>
    <w:rsid w:val="00BA1688"/>
    <w:rsid w:val="00BA20DF"/>
    <w:rsid w:val="00BA260A"/>
    <w:rsid w:val="00BA298C"/>
    <w:rsid w:val="00BA34E3"/>
    <w:rsid w:val="00BA37DE"/>
    <w:rsid w:val="00BA48E7"/>
    <w:rsid w:val="00BA51DD"/>
    <w:rsid w:val="00BA521A"/>
    <w:rsid w:val="00BA54CB"/>
    <w:rsid w:val="00BA5FC0"/>
    <w:rsid w:val="00BA64D1"/>
    <w:rsid w:val="00BA674A"/>
    <w:rsid w:val="00BA6A3C"/>
    <w:rsid w:val="00BA6FB3"/>
    <w:rsid w:val="00BA7244"/>
    <w:rsid w:val="00BA7589"/>
    <w:rsid w:val="00BA7809"/>
    <w:rsid w:val="00BA7996"/>
    <w:rsid w:val="00BA7B6F"/>
    <w:rsid w:val="00BB01F5"/>
    <w:rsid w:val="00BB0F70"/>
    <w:rsid w:val="00BB116C"/>
    <w:rsid w:val="00BB1AA2"/>
    <w:rsid w:val="00BB1B91"/>
    <w:rsid w:val="00BB1CDF"/>
    <w:rsid w:val="00BB311F"/>
    <w:rsid w:val="00BB3302"/>
    <w:rsid w:val="00BB4087"/>
    <w:rsid w:val="00BB424F"/>
    <w:rsid w:val="00BB4784"/>
    <w:rsid w:val="00BB482F"/>
    <w:rsid w:val="00BB4C5E"/>
    <w:rsid w:val="00BB4C9B"/>
    <w:rsid w:val="00BB5E5A"/>
    <w:rsid w:val="00BB5F0E"/>
    <w:rsid w:val="00BB64B6"/>
    <w:rsid w:val="00BB6729"/>
    <w:rsid w:val="00BB6D8B"/>
    <w:rsid w:val="00BB70DA"/>
    <w:rsid w:val="00BB71CB"/>
    <w:rsid w:val="00BB71F9"/>
    <w:rsid w:val="00BC0104"/>
    <w:rsid w:val="00BC0287"/>
    <w:rsid w:val="00BC02CE"/>
    <w:rsid w:val="00BC0787"/>
    <w:rsid w:val="00BC1392"/>
    <w:rsid w:val="00BC1466"/>
    <w:rsid w:val="00BC1843"/>
    <w:rsid w:val="00BC1C38"/>
    <w:rsid w:val="00BC2C58"/>
    <w:rsid w:val="00BC3155"/>
    <w:rsid w:val="00BC334A"/>
    <w:rsid w:val="00BC3AA9"/>
    <w:rsid w:val="00BC4219"/>
    <w:rsid w:val="00BC4343"/>
    <w:rsid w:val="00BC439F"/>
    <w:rsid w:val="00BC4761"/>
    <w:rsid w:val="00BC49CD"/>
    <w:rsid w:val="00BC4AF5"/>
    <w:rsid w:val="00BC4B63"/>
    <w:rsid w:val="00BC4D9F"/>
    <w:rsid w:val="00BC4FFA"/>
    <w:rsid w:val="00BC5048"/>
    <w:rsid w:val="00BC5318"/>
    <w:rsid w:val="00BC5421"/>
    <w:rsid w:val="00BC57DA"/>
    <w:rsid w:val="00BC5AEF"/>
    <w:rsid w:val="00BC7113"/>
    <w:rsid w:val="00BC76CC"/>
    <w:rsid w:val="00BC7A12"/>
    <w:rsid w:val="00BD033F"/>
    <w:rsid w:val="00BD059E"/>
    <w:rsid w:val="00BD08B2"/>
    <w:rsid w:val="00BD0A68"/>
    <w:rsid w:val="00BD10E6"/>
    <w:rsid w:val="00BD110F"/>
    <w:rsid w:val="00BD1D71"/>
    <w:rsid w:val="00BD2222"/>
    <w:rsid w:val="00BD301E"/>
    <w:rsid w:val="00BD370A"/>
    <w:rsid w:val="00BD4272"/>
    <w:rsid w:val="00BD4D8D"/>
    <w:rsid w:val="00BD501E"/>
    <w:rsid w:val="00BD51FC"/>
    <w:rsid w:val="00BD522D"/>
    <w:rsid w:val="00BD55BC"/>
    <w:rsid w:val="00BD5A8B"/>
    <w:rsid w:val="00BD5E58"/>
    <w:rsid w:val="00BD65F3"/>
    <w:rsid w:val="00BD6695"/>
    <w:rsid w:val="00BD6A05"/>
    <w:rsid w:val="00BD6DBD"/>
    <w:rsid w:val="00BD7320"/>
    <w:rsid w:val="00BD742E"/>
    <w:rsid w:val="00BD7DFB"/>
    <w:rsid w:val="00BE004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E702B"/>
    <w:rsid w:val="00BF0047"/>
    <w:rsid w:val="00BF0187"/>
    <w:rsid w:val="00BF02B2"/>
    <w:rsid w:val="00BF0482"/>
    <w:rsid w:val="00BF0586"/>
    <w:rsid w:val="00BF199E"/>
    <w:rsid w:val="00BF1B9C"/>
    <w:rsid w:val="00BF1CA8"/>
    <w:rsid w:val="00BF230D"/>
    <w:rsid w:val="00BF265C"/>
    <w:rsid w:val="00BF2C9E"/>
    <w:rsid w:val="00BF3486"/>
    <w:rsid w:val="00BF35C9"/>
    <w:rsid w:val="00BF389B"/>
    <w:rsid w:val="00BF39AB"/>
    <w:rsid w:val="00BF401B"/>
    <w:rsid w:val="00BF4112"/>
    <w:rsid w:val="00BF4ABF"/>
    <w:rsid w:val="00BF5140"/>
    <w:rsid w:val="00BF554D"/>
    <w:rsid w:val="00BF5B81"/>
    <w:rsid w:val="00BF5BC9"/>
    <w:rsid w:val="00BF6B8E"/>
    <w:rsid w:val="00BF6E2B"/>
    <w:rsid w:val="00BF7348"/>
    <w:rsid w:val="00BF78CF"/>
    <w:rsid w:val="00BF7C99"/>
    <w:rsid w:val="00C0018B"/>
    <w:rsid w:val="00C00312"/>
    <w:rsid w:val="00C006EC"/>
    <w:rsid w:val="00C00E42"/>
    <w:rsid w:val="00C00EE6"/>
    <w:rsid w:val="00C01613"/>
    <w:rsid w:val="00C01953"/>
    <w:rsid w:val="00C01D62"/>
    <w:rsid w:val="00C02120"/>
    <w:rsid w:val="00C025E0"/>
    <w:rsid w:val="00C0268D"/>
    <w:rsid w:val="00C029A4"/>
    <w:rsid w:val="00C029BC"/>
    <w:rsid w:val="00C02C61"/>
    <w:rsid w:val="00C02DD3"/>
    <w:rsid w:val="00C032CB"/>
    <w:rsid w:val="00C03B3B"/>
    <w:rsid w:val="00C03E4A"/>
    <w:rsid w:val="00C03F52"/>
    <w:rsid w:val="00C0441F"/>
    <w:rsid w:val="00C04890"/>
    <w:rsid w:val="00C04A90"/>
    <w:rsid w:val="00C053AD"/>
    <w:rsid w:val="00C0562A"/>
    <w:rsid w:val="00C05CAE"/>
    <w:rsid w:val="00C06195"/>
    <w:rsid w:val="00C06566"/>
    <w:rsid w:val="00C06626"/>
    <w:rsid w:val="00C06D95"/>
    <w:rsid w:val="00C06E54"/>
    <w:rsid w:val="00C0707B"/>
    <w:rsid w:val="00C074B8"/>
    <w:rsid w:val="00C0795A"/>
    <w:rsid w:val="00C07B39"/>
    <w:rsid w:val="00C107B0"/>
    <w:rsid w:val="00C10CE9"/>
    <w:rsid w:val="00C1165D"/>
    <w:rsid w:val="00C11AEC"/>
    <w:rsid w:val="00C11C8D"/>
    <w:rsid w:val="00C12362"/>
    <w:rsid w:val="00C124BA"/>
    <w:rsid w:val="00C12F48"/>
    <w:rsid w:val="00C12FF6"/>
    <w:rsid w:val="00C1387F"/>
    <w:rsid w:val="00C1429C"/>
    <w:rsid w:val="00C14522"/>
    <w:rsid w:val="00C145ED"/>
    <w:rsid w:val="00C149F3"/>
    <w:rsid w:val="00C14AC8"/>
    <w:rsid w:val="00C15407"/>
    <w:rsid w:val="00C1574E"/>
    <w:rsid w:val="00C15D26"/>
    <w:rsid w:val="00C16238"/>
    <w:rsid w:val="00C169AA"/>
    <w:rsid w:val="00C169D9"/>
    <w:rsid w:val="00C16B5D"/>
    <w:rsid w:val="00C16E17"/>
    <w:rsid w:val="00C17518"/>
    <w:rsid w:val="00C177D3"/>
    <w:rsid w:val="00C17A0F"/>
    <w:rsid w:val="00C17C10"/>
    <w:rsid w:val="00C17D1B"/>
    <w:rsid w:val="00C206A6"/>
    <w:rsid w:val="00C20A5F"/>
    <w:rsid w:val="00C2144E"/>
    <w:rsid w:val="00C2151B"/>
    <w:rsid w:val="00C2232A"/>
    <w:rsid w:val="00C2249A"/>
    <w:rsid w:val="00C224D3"/>
    <w:rsid w:val="00C22AB9"/>
    <w:rsid w:val="00C22ABF"/>
    <w:rsid w:val="00C22AFD"/>
    <w:rsid w:val="00C22B81"/>
    <w:rsid w:val="00C22CD8"/>
    <w:rsid w:val="00C2328C"/>
    <w:rsid w:val="00C2449A"/>
    <w:rsid w:val="00C249A6"/>
    <w:rsid w:val="00C24B85"/>
    <w:rsid w:val="00C24D6B"/>
    <w:rsid w:val="00C25529"/>
    <w:rsid w:val="00C25548"/>
    <w:rsid w:val="00C259B7"/>
    <w:rsid w:val="00C25A78"/>
    <w:rsid w:val="00C26578"/>
    <w:rsid w:val="00C265B7"/>
    <w:rsid w:val="00C26C08"/>
    <w:rsid w:val="00C26E29"/>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797"/>
    <w:rsid w:val="00C33941"/>
    <w:rsid w:val="00C33980"/>
    <w:rsid w:val="00C33A1D"/>
    <w:rsid w:val="00C3434F"/>
    <w:rsid w:val="00C343FA"/>
    <w:rsid w:val="00C34A53"/>
    <w:rsid w:val="00C34DDD"/>
    <w:rsid w:val="00C34E72"/>
    <w:rsid w:val="00C35488"/>
    <w:rsid w:val="00C35BF7"/>
    <w:rsid w:val="00C35CD8"/>
    <w:rsid w:val="00C35D8E"/>
    <w:rsid w:val="00C35F7B"/>
    <w:rsid w:val="00C36037"/>
    <w:rsid w:val="00C366F3"/>
    <w:rsid w:val="00C36820"/>
    <w:rsid w:val="00C37125"/>
    <w:rsid w:val="00C37759"/>
    <w:rsid w:val="00C37ADC"/>
    <w:rsid w:val="00C4046A"/>
    <w:rsid w:val="00C40564"/>
    <w:rsid w:val="00C41C12"/>
    <w:rsid w:val="00C41FA0"/>
    <w:rsid w:val="00C42231"/>
    <w:rsid w:val="00C4267F"/>
    <w:rsid w:val="00C42865"/>
    <w:rsid w:val="00C4289C"/>
    <w:rsid w:val="00C42DCD"/>
    <w:rsid w:val="00C4307B"/>
    <w:rsid w:val="00C4310A"/>
    <w:rsid w:val="00C4343B"/>
    <w:rsid w:val="00C43DFB"/>
    <w:rsid w:val="00C4404D"/>
    <w:rsid w:val="00C44071"/>
    <w:rsid w:val="00C44380"/>
    <w:rsid w:val="00C44F87"/>
    <w:rsid w:val="00C451F3"/>
    <w:rsid w:val="00C45CA0"/>
    <w:rsid w:val="00C46149"/>
    <w:rsid w:val="00C470DF"/>
    <w:rsid w:val="00C4738D"/>
    <w:rsid w:val="00C4743F"/>
    <w:rsid w:val="00C4767A"/>
    <w:rsid w:val="00C477F3"/>
    <w:rsid w:val="00C47A85"/>
    <w:rsid w:val="00C50237"/>
    <w:rsid w:val="00C5051B"/>
    <w:rsid w:val="00C50598"/>
    <w:rsid w:val="00C505AA"/>
    <w:rsid w:val="00C50FB9"/>
    <w:rsid w:val="00C5148D"/>
    <w:rsid w:val="00C51E7F"/>
    <w:rsid w:val="00C52385"/>
    <w:rsid w:val="00C52520"/>
    <w:rsid w:val="00C5264F"/>
    <w:rsid w:val="00C52743"/>
    <w:rsid w:val="00C529EE"/>
    <w:rsid w:val="00C52E5C"/>
    <w:rsid w:val="00C533E6"/>
    <w:rsid w:val="00C53BF9"/>
    <w:rsid w:val="00C54265"/>
    <w:rsid w:val="00C5476F"/>
    <w:rsid w:val="00C54A33"/>
    <w:rsid w:val="00C54D1C"/>
    <w:rsid w:val="00C55221"/>
    <w:rsid w:val="00C55431"/>
    <w:rsid w:val="00C557FA"/>
    <w:rsid w:val="00C55DBA"/>
    <w:rsid w:val="00C566F9"/>
    <w:rsid w:val="00C56C0C"/>
    <w:rsid w:val="00C56C2F"/>
    <w:rsid w:val="00C57193"/>
    <w:rsid w:val="00C5728D"/>
    <w:rsid w:val="00C57A96"/>
    <w:rsid w:val="00C57D3D"/>
    <w:rsid w:val="00C57F32"/>
    <w:rsid w:val="00C60474"/>
    <w:rsid w:val="00C60A75"/>
    <w:rsid w:val="00C60A98"/>
    <w:rsid w:val="00C60AF9"/>
    <w:rsid w:val="00C60B18"/>
    <w:rsid w:val="00C60F47"/>
    <w:rsid w:val="00C61408"/>
    <w:rsid w:val="00C61474"/>
    <w:rsid w:val="00C61C43"/>
    <w:rsid w:val="00C61F35"/>
    <w:rsid w:val="00C62544"/>
    <w:rsid w:val="00C62E65"/>
    <w:rsid w:val="00C63128"/>
    <w:rsid w:val="00C631EC"/>
    <w:rsid w:val="00C632D3"/>
    <w:rsid w:val="00C63499"/>
    <w:rsid w:val="00C63703"/>
    <w:rsid w:val="00C63CD6"/>
    <w:rsid w:val="00C63FDA"/>
    <w:rsid w:val="00C64BB8"/>
    <w:rsid w:val="00C64C7D"/>
    <w:rsid w:val="00C653C2"/>
    <w:rsid w:val="00C6554E"/>
    <w:rsid w:val="00C65A11"/>
    <w:rsid w:val="00C65B97"/>
    <w:rsid w:val="00C65D28"/>
    <w:rsid w:val="00C65F8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B63"/>
    <w:rsid w:val="00C73D4D"/>
    <w:rsid w:val="00C74020"/>
    <w:rsid w:val="00C750E5"/>
    <w:rsid w:val="00C754B3"/>
    <w:rsid w:val="00C75C22"/>
    <w:rsid w:val="00C75D47"/>
    <w:rsid w:val="00C75FD1"/>
    <w:rsid w:val="00C769BF"/>
    <w:rsid w:val="00C7711E"/>
    <w:rsid w:val="00C77673"/>
    <w:rsid w:val="00C77A5D"/>
    <w:rsid w:val="00C77AF7"/>
    <w:rsid w:val="00C77B56"/>
    <w:rsid w:val="00C80C17"/>
    <w:rsid w:val="00C80C6C"/>
    <w:rsid w:val="00C80CFC"/>
    <w:rsid w:val="00C813EF"/>
    <w:rsid w:val="00C8152B"/>
    <w:rsid w:val="00C8189B"/>
    <w:rsid w:val="00C81BF8"/>
    <w:rsid w:val="00C82EA0"/>
    <w:rsid w:val="00C8563C"/>
    <w:rsid w:val="00C85723"/>
    <w:rsid w:val="00C85834"/>
    <w:rsid w:val="00C858C6"/>
    <w:rsid w:val="00C85B29"/>
    <w:rsid w:val="00C85D54"/>
    <w:rsid w:val="00C86109"/>
    <w:rsid w:val="00C86141"/>
    <w:rsid w:val="00C86505"/>
    <w:rsid w:val="00C867CE"/>
    <w:rsid w:val="00C86BDE"/>
    <w:rsid w:val="00C8742E"/>
    <w:rsid w:val="00C87964"/>
    <w:rsid w:val="00C87B86"/>
    <w:rsid w:val="00C87C4E"/>
    <w:rsid w:val="00C87D1D"/>
    <w:rsid w:val="00C900A0"/>
    <w:rsid w:val="00C90AD0"/>
    <w:rsid w:val="00C90E88"/>
    <w:rsid w:val="00C9114D"/>
    <w:rsid w:val="00C91201"/>
    <w:rsid w:val="00C91A13"/>
    <w:rsid w:val="00C91F17"/>
    <w:rsid w:val="00C91F59"/>
    <w:rsid w:val="00C9200B"/>
    <w:rsid w:val="00C92A9F"/>
    <w:rsid w:val="00C930E7"/>
    <w:rsid w:val="00C933AD"/>
    <w:rsid w:val="00C936B3"/>
    <w:rsid w:val="00C93757"/>
    <w:rsid w:val="00C9383E"/>
    <w:rsid w:val="00C948EE"/>
    <w:rsid w:val="00C94DB1"/>
    <w:rsid w:val="00C952E1"/>
    <w:rsid w:val="00C95C81"/>
    <w:rsid w:val="00C96304"/>
    <w:rsid w:val="00C9654C"/>
    <w:rsid w:val="00C96646"/>
    <w:rsid w:val="00C96D27"/>
    <w:rsid w:val="00C97019"/>
    <w:rsid w:val="00C97483"/>
    <w:rsid w:val="00C9750D"/>
    <w:rsid w:val="00C978A1"/>
    <w:rsid w:val="00CA0C60"/>
    <w:rsid w:val="00CA23EA"/>
    <w:rsid w:val="00CA2888"/>
    <w:rsid w:val="00CA2E65"/>
    <w:rsid w:val="00CA32BF"/>
    <w:rsid w:val="00CA3A66"/>
    <w:rsid w:val="00CA3D8A"/>
    <w:rsid w:val="00CA44EB"/>
    <w:rsid w:val="00CA4CD3"/>
    <w:rsid w:val="00CA4EDC"/>
    <w:rsid w:val="00CA53D5"/>
    <w:rsid w:val="00CA5AE7"/>
    <w:rsid w:val="00CA5D78"/>
    <w:rsid w:val="00CA6F9A"/>
    <w:rsid w:val="00CA76AB"/>
    <w:rsid w:val="00CA7D93"/>
    <w:rsid w:val="00CA7DC2"/>
    <w:rsid w:val="00CB0562"/>
    <w:rsid w:val="00CB097F"/>
    <w:rsid w:val="00CB161A"/>
    <w:rsid w:val="00CB1932"/>
    <w:rsid w:val="00CB1A0E"/>
    <w:rsid w:val="00CB1B11"/>
    <w:rsid w:val="00CB2161"/>
    <w:rsid w:val="00CB26F7"/>
    <w:rsid w:val="00CB27BE"/>
    <w:rsid w:val="00CB2ADE"/>
    <w:rsid w:val="00CB2B92"/>
    <w:rsid w:val="00CB2C4E"/>
    <w:rsid w:val="00CB32F5"/>
    <w:rsid w:val="00CB3533"/>
    <w:rsid w:val="00CB35FE"/>
    <w:rsid w:val="00CB3B75"/>
    <w:rsid w:val="00CB418D"/>
    <w:rsid w:val="00CB43F5"/>
    <w:rsid w:val="00CB58FE"/>
    <w:rsid w:val="00CB5959"/>
    <w:rsid w:val="00CB5A94"/>
    <w:rsid w:val="00CB640B"/>
    <w:rsid w:val="00CB6768"/>
    <w:rsid w:val="00CB6B45"/>
    <w:rsid w:val="00CB7A57"/>
    <w:rsid w:val="00CB7AF1"/>
    <w:rsid w:val="00CB7D13"/>
    <w:rsid w:val="00CC100F"/>
    <w:rsid w:val="00CC1495"/>
    <w:rsid w:val="00CC1B5F"/>
    <w:rsid w:val="00CC1CBB"/>
    <w:rsid w:val="00CC2409"/>
    <w:rsid w:val="00CC25CF"/>
    <w:rsid w:val="00CC2D25"/>
    <w:rsid w:val="00CC2F98"/>
    <w:rsid w:val="00CC354C"/>
    <w:rsid w:val="00CC3C2C"/>
    <w:rsid w:val="00CC4055"/>
    <w:rsid w:val="00CC4068"/>
    <w:rsid w:val="00CC4785"/>
    <w:rsid w:val="00CC49C0"/>
    <w:rsid w:val="00CC4D42"/>
    <w:rsid w:val="00CC4F3B"/>
    <w:rsid w:val="00CC50EF"/>
    <w:rsid w:val="00CC55BD"/>
    <w:rsid w:val="00CC5725"/>
    <w:rsid w:val="00CC6220"/>
    <w:rsid w:val="00CC63EA"/>
    <w:rsid w:val="00CC6F4C"/>
    <w:rsid w:val="00CC701B"/>
    <w:rsid w:val="00CC799F"/>
    <w:rsid w:val="00CC7AD2"/>
    <w:rsid w:val="00CD1959"/>
    <w:rsid w:val="00CD1D0F"/>
    <w:rsid w:val="00CD2250"/>
    <w:rsid w:val="00CD2C76"/>
    <w:rsid w:val="00CD2D75"/>
    <w:rsid w:val="00CD3282"/>
    <w:rsid w:val="00CD33A5"/>
    <w:rsid w:val="00CD3DCC"/>
    <w:rsid w:val="00CD3F39"/>
    <w:rsid w:val="00CD4100"/>
    <w:rsid w:val="00CD426D"/>
    <w:rsid w:val="00CD4576"/>
    <w:rsid w:val="00CD46F4"/>
    <w:rsid w:val="00CD486F"/>
    <w:rsid w:val="00CD4911"/>
    <w:rsid w:val="00CD4CE5"/>
    <w:rsid w:val="00CD5300"/>
    <w:rsid w:val="00CD54AB"/>
    <w:rsid w:val="00CD5AC9"/>
    <w:rsid w:val="00CD5ECB"/>
    <w:rsid w:val="00CD6071"/>
    <w:rsid w:val="00CD647D"/>
    <w:rsid w:val="00CD6DC4"/>
    <w:rsid w:val="00CE01FE"/>
    <w:rsid w:val="00CE02C0"/>
    <w:rsid w:val="00CE0C83"/>
    <w:rsid w:val="00CE11DA"/>
    <w:rsid w:val="00CE12A4"/>
    <w:rsid w:val="00CE1528"/>
    <w:rsid w:val="00CE1704"/>
    <w:rsid w:val="00CE199C"/>
    <w:rsid w:val="00CE2A89"/>
    <w:rsid w:val="00CE3589"/>
    <w:rsid w:val="00CE38DE"/>
    <w:rsid w:val="00CE3CE2"/>
    <w:rsid w:val="00CE3E08"/>
    <w:rsid w:val="00CE3E1D"/>
    <w:rsid w:val="00CE4AC2"/>
    <w:rsid w:val="00CE5199"/>
    <w:rsid w:val="00CE53A2"/>
    <w:rsid w:val="00CE5D93"/>
    <w:rsid w:val="00CE63B2"/>
    <w:rsid w:val="00CE67ED"/>
    <w:rsid w:val="00CE6C28"/>
    <w:rsid w:val="00CE6D56"/>
    <w:rsid w:val="00CE7830"/>
    <w:rsid w:val="00CE7D53"/>
    <w:rsid w:val="00CF01DF"/>
    <w:rsid w:val="00CF0CF3"/>
    <w:rsid w:val="00CF0D76"/>
    <w:rsid w:val="00CF1CB9"/>
    <w:rsid w:val="00CF1ECD"/>
    <w:rsid w:val="00CF1F02"/>
    <w:rsid w:val="00CF209E"/>
    <w:rsid w:val="00CF23A4"/>
    <w:rsid w:val="00CF25AF"/>
    <w:rsid w:val="00CF25C1"/>
    <w:rsid w:val="00CF2CC7"/>
    <w:rsid w:val="00CF2E53"/>
    <w:rsid w:val="00CF3058"/>
    <w:rsid w:val="00CF3544"/>
    <w:rsid w:val="00CF3FE5"/>
    <w:rsid w:val="00CF4024"/>
    <w:rsid w:val="00CF408E"/>
    <w:rsid w:val="00CF4255"/>
    <w:rsid w:val="00CF481F"/>
    <w:rsid w:val="00CF48B7"/>
    <w:rsid w:val="00CF4D31"/>
    <w:rsid w:val="00CF536D"/>
    <w:rsid w:val="00CF5F05"/>
    <w:rsid w:val="00CF63EB"/>
    <w:rsid w:val="00CF640D"/>
    <w:rsid w:val="00CF6519"/>
    <w:rsid w:val="00CF6767"/>
    <w:rsid w:val="00CF6D8B"/>
    <w:rsid w:val="00CF6D9B"/>
    <w:rsid w:val="00CF7576"/>
    <w:rsid w:val="00CF7A07"/>
    <w:rsid w:val="00CF7FF3"/>
    <w:rsid w:val="00D009E4"/>
    <w:rsid w:val="00D00DD1"/>
    <w:rsid w:val="00D00F23"/>
    <w:rsid w:val="00D011EA"/>
    <w:rsid w:val="00D01DC7"/>
    <w:rsid w:val="00D01E95"/>
    <w:rsid w:val="00D027C3"/>
    <w:rsid w:val="00D02C39"/>
    <w:rsid w:val="00D02CFD"/>
    <w:rsid w:val="00D02EFC"/>
    <w:rsid w:val="00D02F51"/>
    <w:rsid w:val="00D03077"/>
    <w:rsid w:val="00D03A32"/>
    <w:rsid w:val="00D03AF2"/>
    <w:rsid w:val="00D0422B"/>
    <w:rsid w:val="00D048CB"/>
    <w:rsid w:val="00D04A17"/>
    <w:rsid w:val="00D0541F"/>
    <w:rsid w:val="00D054A4"/>
    <w:rsid w:val="00D05E02"/>
    <w:rsid w:val="00D06878"/>
    <w:rsid w:val="00D06D80"/>
    <w:rsid w:val="00D06DB3"/>
    <w:rsid w:val="00D070CA"/>
    <w:rsid w:val="00D10008"/>
    <w:rsid w:val="00D102AB"/>
    <w:rsid w:val="00D10338"/>
    <w:rsid w:val="00D10A9F"/>
    <w:rsid w:val="00D10DE0"/>
    <w:rsid w:val="00D11113"/>
    <w:rsid w:val="00D11336"/>
    <w:rsid w:val="00D1169B"/>
    <w:rsid w:val="00D11A19"/>
    <w:rsid w:val="00D11A52"/>
    <w:rsid w:val="00D11EE3"/>
    <w:rsid w:val="00D13BE0"/>
    <w:rsid w:val="00D13C55"/>
    <w:rsid w:val="00D13C80"/>
    <w:rsid w:val="00D1410D"/>
    <w:rsid w:val="00D15D43"/>
    <w:rsid w:val="00D15FDB"/>
    <w:rsid w:val="00D164DE"/>
    <w:rsid w:val="00D170B2"/>
    <w:rsid w:val="00D171C3"/>
    <w:rsid w:val="00D17201"/>
    <w:rsid w:val="00D174B8"/>
    <w:rsid w:val="00D177E7"/>
    <w:rsid w:val="00D20619"/>
    <w:rsid w:val="00D209E9"/>
    <w:rsid w:val="00D20ACC"/>
    <w:rsid w:val="00D20D34"/>
    <w:rsid w:val="00D212B7"/>
    <w:rsid w:val="00D214A9"/>
    <w:rsid w:val="00D21AD8"/>
    <w:rsid w:val="00D21DAC"/>
    <w:rsid w:val="00D220B1"/>
    <w:rsid w:val="00D224B9"/>
    <w:rsid w:val="00D22917"/>
    <w:rsid w:val="00D22D3D"/>
    <w:rsid w:val="00D232F7"/>
    <w:rsid w:val="00D238F9"/>
    <w:rsid w:val="00D23AFB"/>
    <w:rsid w:val="00D23D70"/>
    <w:rsid w:val="00D24573"/>
    <w:rsid w:val="00D249E1"/>
    <w:rsid w:val="00D25F0B"/>
    <w:rsid w:val="00D26090"/>
    <w:rsid w:val="00D26293"/>
    <w:rsid w:val="00D26588"/>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232"/>
    <w:rsid w:val="00D33A53"/>
    <w:rsid w:val="00D33E08"/>
    <w:rsid w:val="00D34313"/>
    <w:rsid w:val="00D34477"/>
    <w:rsid w:val="00D34673"/>
    <w:rsid w:val="00D34E34"/>
    <w:rsid w:val="00D359F0"/>
    <w:rsid w:val="00D35F64"/>
    <w:rsid w:val="00D361A2"/>
    <w:rsid w:val="00D36DA5"/>
    <w:rsid w:val="00D36E5C"/>
    <w:rsid w:val="00D3749A"/>
    <w:rsid w:val="00D37CE5"/>
    <w:rsid w:val="00D40112"/>
    <w:rsid w:val="00D40865"/>
    <w:rsid w:val="00D40C6D"/>
    <w:rsid w:val="00D40F88"/>
    <w:rsid w:val="00D4121A"/>
    <w:rsid w:val="00D416EE"/>
    <w:rsid w:val="00D417F0"/>
    <w:rsid w:val="00D41A60"/>
    <w:rsid w:val="00D41F7C"/>
    <w:rsid w:val="00D427C9"/>
    <w:rsid w:val="00D42A21"/>
    <w:rsid w:val="00D42EBF"/>
    <w:rsid w:val="00D43105"/>
    <w:rsid w:val="00D43628"/>
    <w:rsid w:val="00D43747"/>
    <w:rsid w:val="00D437CB"/>
    <w:rsid w:val="00D4453B"/>
    <w:rsid w:val="00D44B94"/>
    <w:rsid w:val="00D44F06"/>
    <w:rsid w:val="00D4504A"/>
    <w:rsid w:val="00D457A4"/>
    <w:rsid w:val="00D45964"/>
    <w:rsid w:val="00D45BE4"/>
    <w:rsid w:val="00D464EC"/>
    <w:rsid w:val="00D465CC"/>
    <w:rsid w:val="00D46B4B"/>
    <w:rsid w:val="00D4729D"/>
    <w:rsid w:val="00D500A9"/>
    <w:rsid w:val="00D50AEE"/>
    <w:rsid w:val="00D513BA"/>
    <w:rsid w:val="00D51407"/>
    <w:rsid w:val="00D51C3B"/>
    <w:rsid w:val="00D522A4"/>
    <w:rsid w:val="00D531F6"/>
    <w:rsid w:val="00D534A4"/>
    <w:rsid w:val="00D53C6F"/>
    <w:rsid w:val="00D5408C"/>
    <w:rsid w:val="00D5409E"/>
    <w:rsid w:val="00D541B9"/>
    <w:rsid w:val="00D542CC"/>
    <w:rsid w:val="00D5434E"/>
    <w:rsid w:val="00D544BE"/>
    <w:rsid w:val="00D5501D"/>
    <w:rsid w:val="00D556F2"/>
    <w:rsid w:val="00D55AE8"/>
    <w:rsid w:val="00D56820"/>
    <w:rsid w:val="00D56943"/>
    <w:rsid w:val="00D56CA9"/>
    <w:rsid w:val="00D56E50"/>
    <w:rsid w:val="00D570FC"/>
    <w:rsid w:val="00D57450"/>
    <w:rsid w:val="00D5746A"/>
    <w:rsid w:val="00D5752A"/>
    <w:rsid w:val="00D575C6"/>
    <w:rsid w:val="00D57D90"/>
    <w:rsid w:val="00D60110"/>
    <w:rsid w:val="00D607D3"/>
    <w:rsid w:val="00D60F0E"/>
    <w:rsid w:val="00D610A9"/>
    <w:rsid w:val="00D61E6D"/>
    <w:rsid w:val="00D62156"/>
    <w:rsid w:val="00D6285B"/>
    <w:rsid w:val="00D62CFE"/>
    <w:rsid w:val="00D63072"/>
    <w:rsid w:val="00D631CC"/>
    <w:rsid w:val="00D63B4E"/>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4B1"/>
    <w:rsid w:val="00D71648"/>
    <w:rsid w:val="00D71E82"/>
    <w:rsid w:val="00D71EE4"/>
    <w:rsid w:val="00D722F8"/>
    <w:rsid w:val="00D72300"/>
    <w:rsid w:val="00D72C9B"/>
    <w:rsid w:val="00D72FEC"/>
    <w:rsid w:val="00D73327"/>
    <w:rsid w:val="00D73E7C"/>
    <w:rsid w:val="00D7457D"/>
    <w:rsid w:val="00D747C0"/>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779ED"/>
    <w:rsid w:val="00D8014F"/>
    <w:rsid w:val="00D8028A"/>
    <w:rsid w:val="00D80484"/>
    <w:rsid w:val="00D807A8"/>
    <w:rsid w:val="00D80C7C"/>
    <w:rsid w:val="00D80F0D"/>
    <w:rsid w:val="00D81444"/>
    <w:rsid w:val="00D8181D"/>
    <w:rsid w:val="00D81956"/>
    <w:rsid w:val="00D819FC"/>
    <w:rsid w:val="00D81D82"/>
    <w:rsid w:val="00D82147"/>
    <w:rsid w:val="00D824BC"/>
    <w:rsid w:val="00D825D2"/>
    <w:rsid w:val="00D825F9"/>
    <w:rsid w:val="00D8327C"/>
    <w:rsid w:val="00D837B0"/>
    <w:rsid w:val="00D83851"/>
    <w:rsid w:val="00D839C7"/>
    <w:rsid w:val="00D83AE3"/>
    <w:rsid w:val="00D83B5B"/>
    <w:rsid w:val="00D83BC9"/>
    <w:rsid w:val="00D84423"/>
    <w:rsid w:val="00D86566"/>
    <w:rsid w:val="00D8677E"/>
    <w:rsid w:val="00D86AFE"/>
    <w:rsid w:val="00D870D5"/>
    <w:rsid w:val="00D87939"/>
    <w:rsid w:val="00D8793D"/>
    <w:rsid w:val="00D9011F"/>
    <w:rsid w:val="00D90DB8"/>
    <w:rsid w:val="00D90DD9"/>
    <w:rsid w:val="00D9156D"/>
    <w:rsid w:val="00D916B5"/>
    <w:rsid w:val="00D91709"/>
    <w:rsid w:val="00D919D3"/>
    <w:rsid w:val="00D91AF7"/>
    <w:rsid w:val="00D91B1A"/>
    <w:rsid w:val="00D91C09"/>
    <w:rsid w:val="00D9265E"/>
    <w:rsid w:val="00D9406F"/>
    <w:rsid w:val="00D94BBF"/>
    <w:rsid w:val="00D94CFA"/>
    <w:rsid w:val="00D94E0B"/>
    <w:rsid w:val="00D95473"/>
    <w:rsid w:val="00D95519"/>
    <w:rsid w:val="00D9599C"/>
    <w:rsid w:val="00D95EC3"/>
    <w:rsid w:val="00D9706D"/>
    <w:rsid w:val="00D973CE"/>
    <w:rsid w:val="00D9774F"/>
    <w:rsid w:val="00D979C6"/>
    <w:rsid w:val="00D97F93"/>
    <w:rsid w:val="00DA0401"/>
    <w:rsid w:val="00DA04E1"/>
    <w:rsid w:val="00DA0B2D"/>
    <w:rsid w:val="00DA1018"/>
    <w:rsid w:val="00DA2999"/>
    <w:rsid w:val="00DA29E6"/>
    <w:rsid w:val="00DA3108"/>
    <w:rsid w:val="00DA36E1"/>
    <w:rsid w:val="00DA3726"/>
    <w:rsid w:val="00DA375D"/>
    <w:rsid w:val="00DA3B8A"/>
    <w:rsid w:val="00DA404C"/>
    <w:rsid w:val="00DA4E97"/>
    <w:rsid w:val="00DA55F0"/>
    <w:rsid w:val="00DA5770"/>
    <w:rsid w:val="00DA5B3D"/>
    <w:rsid w:val="00DA628E"/>
    <w:rsid w:val="00DA63D1"/>
    <w:rsid w:val="00DA67CB"/>
    <w:rsid w:val="00DA6E29"/>
    <w:rsid w:val="00DA798D"/>
    <w:rsid w:val="00DA7A74"/>
    <w:rsid w:val="00DB0154"/>
    <w:rsid w:val="00DB0236"/>
    <w:rsid w:val="00DB0289"/>
    <w:rsid w:val="00DB057F"/>
    <w:rsid w:val="00DB0987"/>
    <w:rsid w:val="00DB09A6"/>
    <w:rsid w:val="00DB1724"/>
    <w:rsid w:val="00DB1850"/>
    <w:rsid w:val="00DB1C51"/>
    <w:rsid w:val="00DB1CD8"/>
    <w:rsid w:val="00DB1D19"/>
    <w:rsid w:val="00DB2066"/>
    <w:rsid w:val="00DB21FC"/>
    <w:rsid w:val="00DB227D"/>
    <w:rsid w:val="00DB344C"/>
    <w:rsid w:val="00DB37D5"/>
    <w:rsid w:val="00DB37FF"/>
    <w:rsid w:val="00DB3A03"/>
    <w:rsid w:val="00DB4505"/>
    <w:rsid w:val="00DB4F04"/>
    <w:rsid w:val="00DB50D8"/>
    <w:rsid w:val="00DB54F8"/>
    <w:rsid w:val="00DB6045"/>
    <w:rsid w:val="00DB6F19"/>
    <w:rsid w:val="00DB74CB"/>
    <w:rsid w:val="00DB76BB"/>
    <w:rsid w:val="00DB7815"/>
    <w:rsid w:val="00DC02F8"/>
    <w:rsid w:val="00DC0345"/>
    <w:rsid w:val="00DC07B8"/>
    <w:rsid w:val="00DC10A2"/>
    <w:rsid w:val="00DC13AE"/>
    <w:rsid w:val="00DC163B"/>
    <w:rsid w:val="00DC1721"/>
    <w:rsid w:val="00DC1B62"/>
    <w:rsid w:val="00DC2305"/>
    <w:rsid w:val="00DC2E97"/>
    <w:rsid w:val="00DC3465"/>
    <w:rsid w:val="00DC34B4"/>
    <w:rsid w:val="00DC3630"/>
    <w:rsid w:val="00DC3BF8"/>
    <w:rsid w:val="00DC3FDE"/>
    <w:rsid w:val="00DC4154"/>
    <w:rsid w:val="00DC437E"/>
    <w:rsid w:val="00DC4D2A"/>
    <w:rsid w:val="00DC4F88"/>
    <w:rsid w:val="00DC5804"/>
    <w:rsid w:val="00DC58D3"/>
    <w:rsid w:val="00DC5D81"/>
    <w:rsid w:val="00DC646A"/>
    <w:rsid w:val="00DC69DA"/>
    <w:rsid w:val="00DC6F6E"/>
    <w:rsid w:val="00DC6FC3"/>
    <w:rsid w:val="00DC704A"/>
    <w:rsid w:val="00DC75FB"/>
    <w:rsid w:val="00DC7BB4"/>
    <w:rsid w:val="00DC7E88"/>
    <w:rsid w:val="00DC7E8B"/>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2F28"/>
    <w:rsid w:val="00DD32D7"/>
    <w:rsid w:val="00DD3440"/>
    <w:rsid w:val="00DD3DAA"/>
    <w:rsid w:val="00DD4563"/>
    <w:rsid w:val="00DD4C0A"/>
    <w:rsid w:val="00DD4F77"/>
    <w:rsid w:val="00DD5AA6"/>
    <w:rsid w:val="00DD5AE2"/>
    <w:rsid w:val="00DD5CCF"/>
    <w:rsid w:val="00DD5DAD"/>
    <w:rsid w:val="00DD6170"/>
    <w:rsid w:val="00DD61AF"/>
    <w:rsid w:val="00DD6296"/>
    <w:rsid w:val="00DD6E25"/>
    <w:rsid w:val="00DD6F6F"/>
    <w:rsid w:val="00DD7421"/>
    <w:rsid w:val="00DD77DC"/>
    <w:rsid w:val="00DD7D30"/>
    <w:rsid w:val="00DE025D"/>
    <w:rsid w:val="00DE0670"/>
    <w:rsid w:val="00DE109D"/>
    <w:rsid w:val="00DE18B6"/>
    <w:rsid w:val="00DE19DC"/>
    <w:rsid w:val="00DE1B58"/>
    <w:rsid w:val="00DE213D"/>
    <w:rsid w:val="00DE2DCB"/>
    <w:rsid w:val="00DE3048"/>
    <w:rsid w:val="00DE3397"/>
    <w:rsid w:val="00DE3505"/>
    <w:rsid w:val="00DE3678"/>
    <w:rsid w:val="00DE3E7A"/>
    <w:rsid w:val="00DE45CC"/>
    <w:rsid w:val="00DE4C94"/>
    <w:rsid w:val="00DE4F56"/>
    <w:rsid w:val="00DE50C7"/>
    <w:rsid w:val="00DE5719"/>
    <w:rsid w:val="00DE590C"/>
    <w:rsid w:val="00DE676D"/>
    <w:rsid w:val="00DE68A8"/>
    <w:rsid w:val="00DE6A76"/>
    <w:rsid w:val="00DE6DEF"/>
    <w:rsid w:val="00DE72CA"/>
    <w:rsid w:val="00DE7B99"/>
    <w:rsid w:val="00DE7FEA"/>
    <w:rsid w:val="00DF01D2"/>
    <w:rsid w:val="00DF04DB"/>
    <w:rsid w:val="00DF0777"/>
    <w:rsid w:val="00DF1188"/>
    <w:rsid w:val="00DF1464"/>
    <w:rsid w:val="00DF16F7"/>
    <w:rsid w:val="00DF1BDA"/>
    <w:rsid w:val="00DF1F5D"/>
    <w:rsid w:val="00DF20AA"/>
    <w:rsid w:val="00DF267B"/>
    <w:rsid w:val="00DF26C1"/>
    <w:rsid w:val="00DF2A62"/>
    <w:rsid w:val="00DF378A"/>
    <w:rsid w:val="00DF3914"/>
    <w:rsid w:val="00DF3962"/>
    <w:rsid w:val="00DF3A3A"/>
    <w:rsid w:val="00DF3AF7"/>
    <w:rsid w:val="00DF3CAF"/>
    <w:rsid w:val="00DF3D60"/>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64"/>
    <w:rsid w:val="00DF6ACF"/>
    <w:rsid w:val="00DF6B2F"/>
    <w:rsid w:val="00DF703E"/>
    <w:rsid w:val="00DF7829"/>
    <w:rsid w:val="00DF7C91"/>
    <w:rsid w:val="00DF7E70"/>
    <w:rsid w:val="00DF7F72"/>
    <w:rsid w:val="00E00E5E"/>
    <w:rsid w:val="00E00E96"/>
    <w:rsid w:val="00E01075"/>
    <w:rsid w:val="00E01482"/>
    <w:rsid w:val="00E0197B"/>
    <w:rsid w:val="00E01BF2"/>
    <w:rsid w:val="00E01D9B"/>
    <w:rsid w:val="00E01E9B"/>
    <w:rsid w:val="00E01EDB"/>
    <w:rsid w:val="00E01F3A"/>
    <w:rsid w:val="00E02204"/>
    <w:rsid w:val="00E0250F"/>
    <w:rsid w:val="00E02646"/>
    <w:rsid w:val="00E02A2A"/>
    <w:rsid w:val="00E02A4A"/>
    <w:rsid w:val="00E02E15"/>
    <w:rsid w:val="00E03A0A"/>
    <w:rsid w:val="00E03D61"/>
    <w:rsid w:val="00E04039"/>
    <w:rsid w:val="00E043E2"/>
    <w:rsid w:val="00E045E5"/>
    <w:rsid w:val="00E04922"/>
    <w:rsid w:val="00E05568"/>
    <w:rsid w:val="00E058D3"/>
    <w:rsid w:val="00E05FE3"/>
    <w:rsid w:val="00E06378"/>
    <w:rsid w:val="00E065D0"/>
    <w:rsid w:val="00E06A4D"/>
    <w:rsid w:val="00E06AE7"/>
    <w:rsid w:val="00E06F19"/>
    <w:rsid w:val="00E06F5C"/>
    <w:rsid w:val="00E070C0"/>
    <w:rsid w:val="00E07209"/>
    <w:rsid w:val="00E07C50"/>
    <w:rsid w:val="00E1186D"/>
    <w:rsid w:val="00E1254B"/>
    <w:rsid w:val="00E129EC"/>
    <w:rsid w:val="00E129F6"/>
    <w:rsid w:val="00E12B20"/>
    <w:rsid w:val="00E12C46"/>
    <w:rsid w:val="00E12C55"/>
    <w:rsid w:val="00E12C6D"/>
    <w:rsid w:val="00E12E23"/>
    <w:rsid w:val="00E12EA0"/>
    <w:rsid w:val="00E13189"/>
    <w:rsid w:val="00E131B1"/>
    <w:rsid w:val="00E1347D"/>
    <w:rsid w:val="00E1374A"/>
    <w:rsid w:val="00E13CF7"/>
    <w:rsid w:val="00E144F9"/>
    <w:rsid w:val="00E14E7E"/>
    <w:rsid w:val="00E14F0A"/>
    <w:rsid w:val="00E15714"/>
    <w:rsid w:val="00E15F30"/>
    <w:rsid w:val="00E16D27"/>
    <w:rsid w:val="00E16D4C"/>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2E8"/>
    <w:rsid w:val="00E22789"/>
    <w:rsid w:val="00E230E6"/>
    <w:rsid w:val="00E2313B"/>
    <w:rsid w:val="00E233CF"/>
    <w:rsid w:val="00E23677"/>
    <w:rsid w:val="00E24181"/>
    <w:rsid w:val="00E24A0A"/>
    <w:rsid w:val="00E252AA"/>
    <w:rsid w:val="00E267E5"/>
    <w:rsid w:val="00E275E6"/>
    <w:rsid w:val="00E2762F"/>
    <w:rsid w:val="00E3017F"/>
    <w:rsid w:val="00E301E0"/>
    <w:rsid w:val="00E309EA"/>
    <w:rsid w:val="00E30A57"/>
    <w:rsid w:val="00E319D1"/>
    <w:rsid w:val="00E31B50"/>
    <w:rsid w:val="00E31F55"/>
    <w:rsid w:val="00E32FC6"/>
    <w:rsid w:val="00E33641"/>
    <w:rsid w:val="00E33691"/>
    <w:rsid w:val="00E33A32"/>
    <w:rsid w:val="00E33C8B"/>
    <w:rsid w:val="00E33CC4"/>
    <w:rsid w:val="00E348BA"/>
    <w:rsid w:val="00E34C90"/>
    <w:rsid w:val="00E356DF"/>
    <w:rsid w:val="00E35C4C"/>
    <w:rsid w:val="00E36071"/>
    <w:rsid w:val="00E368AC"/>
    <w:rsid w:val="00E3698F"/>
    <w:rsid w:val="00E36F7B"/>
    <w:rsid w:val="00E36F96"/>
    <w:rsid w:val="00E373E7"/>
    <w:rsid w:val="00E379C5"/>
    <w:rsid w:val="00E37D3A"/>
    <w:rsid w:val="00E40AF2"/>
    <w:rsid w:val="00E40F1A"/>
    <w:rsid w:val="00E40FE4"/>
    <w:rsid w:val="00E412A2"/>
    <w:rsid w:val="00E412A3"/>
    <w:rsid w:val="00E41496"/>
    <w:rsid w:val="00E41B6A"/>
    <w:rsid w:val="00E4210B"/>
    <w:rsid w:val="00E426E9"/>
    <w:rsid w:val="00E4297B"/>
    <w:rsid w:val="00E42E90"/>
    <w:rsid w:val="00E42FB9"/>
    <w:rsid w:val="00E4306C"/>
    <w:rsid w:val="00E433A4"/>
    <w:rsid w:val="00E4354D"/>
    <w:rsid w:val="00E43A98"/>
    <w:rsid w:val="00E43CA1"/>
    <w:rsid w:val="00E43F22"/>
    <w:rsid w:val="00E44E7C"/>
    <w:rsid w:val="00E451F2"/>
    <w:rsid w:val="00E453B7"/>
    <w:rsid w:val="00E455BD"/>
    <w:rsid w:val="00E45700"/>
    <w:rsid w:val="00E45816"/>
    <w:rsid w:val="00E459BE"/>
    <w:rsid w:val="00E45BB3"/>
    <w:rsid w:val="00E45CD7"/>
    <w:rsid w:val="00E467DB"/>
    <w:rsid w:val="00E46E61"/>
    <w:rsid w:val="00E471AD"/>
    <w:rsid w:val="00E4748A"/>
    <w:rsid w:val="00E47B05"/>
    <w:rsid w:val="00E47CBD"/>
    <w:rsid w:val="00E5053C"/>
    <w:rsid w:val="00E50595"/>
    <w:rsid w:val="00E50614"/>
    <w:rsid w:val="00E506AF"/>
    <w:rsid w:val="00E50762"/>
    <w:rsid w:val="00E50F0F"/>
    <w:rsid w:val="00E51B7C"/>
    <w:rsid w:val="00E51BBB"/>
    <w:rsid w:val="00E51BED"/>
    <w:rsid w:val="00E5274B"/>
    <w:rsid w:val="00E52BF1"/>
    <w:rsid w:val="00E538F8"/>
    <w:rsid w:val="00E53A8F"/>
    <w:rsid w:val="00E54041"/>
    <w:rsid w:val="00E54674"/>
    <w:rsid w:val="00E55345"/>
    <w:rsid w:val="00E55D77"/>
    <w:rsid w:val="00E55F2E"/>
    <w:rsid w:val="00E565DF"/>
    <w:rsid w:val="00E56E12"/>
    <w:rsid w:val="00E57510"/>
    <w:rsid w:val="00E576CB"/>
    <w:rsid w:val="00E576CD"/>
    <w:rsid w:val="00E60A79"/>
    <w:rsid w:val="00E60AD5"/>
    <w:rsid w:val="00E60B05"/>
    <w:rsid w:val="00E60E19"/>
    <w:rsid w:val="00E6124D"/>
    <w:rsid w:val="00E61417"/>
    <w:rsid w:val="00E61E2A"/>
    <w:rsid w:val="00E621DA"/>
    <w:rsid w:val="00E6226F"/>
    <w:rsid w:val="00E626BD"/>
    <w:rsid w:val="00E62FDE"/>
    <w:rsid w:val="00E6340D"/>
    <w:rsid w:val="00E638FF"/>
    <w:rsid w:val="00E64007"/>
    <w:rsid w:val="00E64435"/>
    <w:rsid w:val="00E648A3"/>
    <w:rsid w:val="00E65176"/>
    <w:rsid w:val="00E651F7"/>
    <w:rsid w:val="00E654A0"/>
    <w:rsid w:val="00E6552A"/>
    <w:rsid w:val="00E656D4"/>
    <w:rsid w:val="00E6579C"/>
    <w:rsid w:val="00E6591F"/>
    <w:rsid w:val="00E65A10"/>
    <w:rsid w:val="00E65A71"/>
    <w:rsid w:val="00E6656B"/>
    <w:rsid w:val="00E6675C"/>
    <w:rsid w:val="00E672E0"/>
    <w:rsid w:val="00E67372"/>
    <w:rsid w:val="00E70160"/>
    <w:rsid w:val="00E7064B"/>
    <w:rsid w:val="00E706BA"/>
    <w:rsid w:val="00E70C3F"/>
    <w:rsid w:val="00E70CF2"/>
    <w:rsid w:val="00E70DE1"/>
    <w:rsid w:val="00E712FD"/>
    <w:rsid w:val="00E71725"/>
    <w:rsid w:val="00E71ABD"/>
    <w:rsid w:val="00E71B8C"/>
    <w:rsid w:val="00E71CA7"/>
    <w:rsid w:val="00E72440"/>
    <w:rsid w:val="00E7250A"/>
    <w:rsid w:val="00E725AE"/>
    <w:rsid w:val="00E72929"/>
    <w:rsid w:val="00E7296D"/>
    <w:rsid w:val="00E72A4A"/>
    <w:rsid w:val="00E72C9C"/>
    <w:rsid w:val="00E72DB5"/>
    <w:rsid w:val="00E72F14"/>
    <w:rsid w:val="00E73414"/>
    <w:rsid w:val="00E7393B"/>
    <w:rsid w:val="00E73B85"/>
    <w:rsid w:val="00E7497A"/>
    <w:rsid w:val="00E74CC2"/>
    <w:rsid w:val="00E74E78"/>
    <w:rsid w:val="00E75048"/>
    <w:rsid w:val="00E75DC0"/>
    <w:rsid w:val="00E760B6"/>
    <w:rsid w:val="00E76540"/>
    <w:rsid w:val="00E76A60"/>
    <w:rsid w:val="00E77408"/>
    <w:rsid w:val="00E779E1"/>
    <w:rsid w:val="00E80383"/>
    <w:rsid w:val="00E80B65"/>
    <w:rsid w:val="00E80B7B"/>
    <w:rsid w:val="00E80E7C"/>
    <w:rsid w:val="00E815D2"/>
    <w:rsid w:val="00E816B0"/>
    <w:rsid w:val="00E8174A"/>
    <w:rsid w:val="00E819C1"/>
    <w:rsid w:val="00E81D2E"/>
    <w:rsid w:val="00E81E97"/>
    <w:rsid w:val="00E8214A"/>
    <w:rsid w:val="00E82368"/>
    <w:rsid w:val="00E824FA"/>
    <w:rsid w:val="00E828CC"/>
    <w:rsid w:val="00E83575"/>
    <w:rsid w:val="00E838B4"/>
    <w:rsid w:val="00E83DAA"/>
    <w:rsid w:val="00E83DF9"/>
    <w:rsid w:val="00E847E8"/>
    <w:rsid w:val="00E8522C"/>
    <w:rsid w:val="00E852DF"/>
    <w:rsid w:val="00E8674B"/>
    <w:rsid w:val="00E86926"/>
    <w:rsid w:val="00E86C68"/>
    <w:rsid w:val="00E87A69"/>
    <w:rsid w:val="00E87D65"/>
    <w:rsid w:val="00E90279"/>
    <w:rsid w:val="00E904BA"/>
    <w:rsid w:val="00E9059A"/>
    <w:rsid w:val="00E90CA9"/>
    <w:rsid w:val="00E9106A"/>
    <w:rsid w:val="00E915CB"/>
    <w:rsid w:val="00E917E0"/>
    <w:rsid w:val="00E918B1"/>
    <w:rsid w:val="00E91B97"/>
    <w:rsid w:val="00E92836"/>
    <w:rsid w:val="00E92C62"/>
    <w:rsid w:val="00E92EBF"/>
    <w:rsid w:val="00E93264"/>
    <w:rsid w:val="00E93669"/>
    <w:rsid w:val="00E93F83"/>
    <w:rsid w:val="00E94023"/>
    <w:rsid w:val="00E9402E"/>
    <w:rsid w:val="00E94148"/>
    <w:rsid w:val="00E94169"/>
    <w:rsid w:val="00E94B80"/>
    <w:rsid w:val="00E95DCB"/>
    <w:rsid w:val="00E96388"/>
    <w:rsid w:val="00E96EB0"/>
    <w:rsid w:val="00E971B6"/>
    <w:rsid w:val="00E97A50"/>
    <w:rsid w:val="00E97D7F"/>
    <w:rsid w:val="00EA0048"/>
    <w:rsid w:val="00EA04A5"/>
    <w:rsid w:val="00EA07F6"/>
    <w:rsid w:val="00EA0C85"/>
    <w:rsid w:val="00EA108A"/>
    <w:rsid w:val="00EA1160"/>
    <w:rsid w:val="00EA11F7"/>
    <w:rsid w:val="00EA13E5"/>
    <w:rsid w:val="00EA241B"/>
    <w:rsid w:val="00EA2730"/>
    <w:rsid w:val="00EA2B0C"/>
    <w:rsid w:val="00EA2D07"/>
    <w:rsid w:val="00EA3671"/>
    <w:rsid w:val="00EA3740"/>
    <w:rsid w:val="00EA38A9"/>
    <w:rsid w:val="00EA3D2C"/>
    <w:rsid w:val="00EA40DF"/>
    <w:rsid w:val="00EA41D3"/>
    <w:rsid w:val="00EA41E7"/>
    <w:rsid w:val="00EA4EE8"/>
    <w:rsid w:val="00EA5895"/>
    <w:rsid w:val="00EA5FF2"/>
    <w:rsid w:val="00EA64C9"/>
    <w:rsid w:val="00EA659D"/>
    <w:rsid w:val="00EA6BAD"/>
    <w:rsid w:val="00EA6E61"/>
    <w:rsid w:val="00EA72E5"/>
    <w:rsid w:val="00EA75A1"/>
    <w:rsid w:val="00EA783B"/>
    <w:rsid w:val="00EA79C5"/>
    <w:rsid w:val="00EA7A12"/>
    <w:rsid w:val="00EB03F4"/>
    <w:rsid w:val="00EB07CB"/>
    <w:rsid w:val="00EB08EE"/>
    <w:rsid w:val="00EB16D0"/>
    <w:rsid w:val="00EB171F"/>
    <w:rsid w:val="00EB176D"/>
    <w:rsid w:val="00EB1B87"/>
    <w:rsid w:val="00EB1BC9"/>
    <w:rsid w:val="00EB2103"/>
    <w:rsid w:val="00EB2A53"/>
    <w:rsid w:val="00EB324C"/>
    <w:rsid w:val="00EB3519"/>
    <w:rsid w:val="00EB36AF"/>
    <w:rsid w:val="00EB4A0A"/>
    <w:rsid w:val="00EB4B09"/>
    <w:rsid w:val="00EB530B"/>
    <w:rsid w:val="00EB57F5"/>
    <w:rsid w:val="00EB5AC2"/>
    <w:rsid w:val="00EB5B06"/>
    <w:rsid w:val="00EB5BE0"/>
    <w:rsid w:val="00EB5EE9"/>
    <w:rsid w:val="00EB5FFE"/>
    <w:rsid w:val="00EB6293"/>
    <w:rsid w:val="00EB6B97"/>
    <w:rsid w:val="00EB6F32"/>
    <w:rsid w:val="00EC017E"/>
    <w:rsid w:val="00EC0CC6"/>
    <w:rsid w:val="00EC0E95"/>
    <w:rsid w:val="00EC112B"/>
    <w:rsid w:val="00EC13FA"/>
    <w:rsid w:val="00EC188D"/>
    <w:rsid w:val="00EC18F0"/>
    <w:rsid w:val="00EC1DB9"/>
    <w:rsid w:val="00EC2582"/>
    <w:rsid w:val="00EC2FA4"/>
    <w:rsid w:val="00EC3033"/>
    <w:rsid w:val="00EC3AD9"/>
    <w:rsid w:val="00EC3C32"/>
    <w:rsid w:val="00EC4385"/>
    <w:rsid w:val="00EC48A5"/>
    <w:rsid w:val="00EC4CFF"/>
    <w:rsid w:val="00EC5676"/>
    <w:rsid w:val="00EC5E1F"/>
    <w:rsid w:val="00EC6074"/>
    <w:rsid w:val="00EC7468"/>
    <w:rsid w:val="00EC7866"/>
    <w:rsid w:val="00EC7A18"/>
    <w:rsid w:val="00ED03B3"/>
    <w:rsid w:val="00ED052A"/>
    <w:rsid w:val="00ED06F6"/>
    <w:rsid w:val="00ED0C7E"/>
    <w:rsid w:val="00ED0F34"/>
    <w:rsid w:val="00ED1581"/>
    <w:rsid w:val="00ED1E48"/>
    <w:rsid w:val="00ED206A"/>
    <w:rsid w:val="00ED212F"/>
    <w:rsid w:val="00ED22DD"/>
    <w:rsid w:val="00ED23F1"/>
    <w:rsid w:val="00ED2620"/>
    <w:rsid w:val="00ED2ADC"/>
    <w:rsid w:val="00ED3426"/>
    <w:rsid w:val="00ED3D35"/>
    <w:rsid w:val="00ED4045"/>
    <w:rsid w:val="00ED4418"/>
    <w:rsid w:val="00ED451E"/>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3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863"/>
    <w:rsid w:val="00EE69A2"/>
    <w:rsid w:val="00EE6CDB"/>
    <w:rsid w:val="00EE6F4C"/>
    <w:rsid w:val="00EE7258"/>
    <w:rsid w:val="00EE7DA8"/>
    <w:rsid w:val="00EE7F32"/>
    <w:rsid w:val="00EF07D1"/>
    <w:rsid w:val="00EF130C"/>
    <w:rsid w:val="00EF1898"/>
    <w:rsid w:val="00EF21FC"/>
    <w:rsid w:val="00EF243F"/>
    <w:rsid w:val="00EF2DE4"/>
    <w:rsid w:val="00EF2E12"/>
    <w:rsid w:val="00EF2F58"/>
    <w:rsid w:val="00EF3918"/>
    <w:rsid w:val="00EF5128"/>
    <w:rsid w:val="00EF5519"/>
    <w:rsid w:val="00EF5838"/>
    <w:rsid w:val="00EF588D"/>
    <w:rsid w:val="00EF59A4"/>
    <w:rsid w:val="00EF5D42"/>
    <w:rsid w:val="00EF620B"/>
    <w:rsid w:val="00EF6914"/>
    <w:rsid w:val="00EF6A6D"/>
    <w:rsid w:val="00EF6F45"/>
    <w:rsid w:val="00EF70E1"/>
    <w:rsid w:val="00EF7E50"/>
    <w:rsid w:val="00F001A4"/>
    <w:rsid w:val="00F005FE"/>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09B"/>
    <w:rsid w:val="00F07E6E"/>
    <w:rsid w:val="00F07F0E"/>
    <w:rsid w:val="00F1001A"/>
    <w:rsid w:val="00F10113"/>
    <w:rsid w:val="00F10396"/>
    <w:rsid w:val="00F105CB"/>
    <w:rsid w:val="00F109C6"/>
    <w:rsid w:val="00F10CF9"/>
    <w:rsid w:val="00F11075"/>
    <w:rsid w:val="00F11134"/>
    <w:rsid w:val="00F12B57"/>
    <w:rsid w:val="00F12C73"/>
    <w:rsid w:val="00F12CCB"/>
    <w:rsid w:val="00F133CE"/>
    <w:rsid w:val="00F1363C"/>
    <w:rsid w:val="00F142D6"/>
    <w:rsid w:val="00F149EE"/>
    <w:rsid w:val="00F14AA3"/>
    <w:rsid w:val="00F15100"/>
    <w:rsid w:val="00F15286"/>
    <w:rsid w:val="00F15564"/>
    <w:rsid w:val="00F15D82"/>
    <w:rsid w:val="00F15F34"/>
    <w:rsid w:val="00F16132"/>
    <w:rsid w:val="00F16735"/>
    <w:rsid w:val="00F167E8"/>
    <w:rsid w:val="00F167EB"/>
    <w:rsid w:val="00F167FA"/>
    <w:rsid w:val="00F16B38"/>
    <w:rsid w:val="00F16C27"/>
    <w:rsid w:val="00F1762D"/>
    <w:rsid w:val="00F17E50"/>
    <w:rsid w:val="00F2025C"/>
    <w:rsid w:val="00F202F3"/>
    <w:rsid w:val="00F20E06"/>
    <w:rsid w:val="00F21768"/>
    <w:rsid w:val="00F21C31"/>
    <w:rsid w:val="00F226B9"/>
    <w:rsid w:val="00F228A4"/>
    <w:rsid w:val="00F23063"/>
    <w:rsid w:val="00F23762"/>
    <w:rsid w:val="00F24454"/>
    <w:rsid w:val="00F245BB"/>
    <w:rsid w:val="00F2481B"/>
    <w:rsid w:val="00F24BDB"/>
    <w:rsid w:val="00F25369"/>
    <w:rsid w:val="00F2575C"/>
    <w:rsid w:val="00F25B1E"/>
    <w:rsid w:val="00F25F04"/>
    <w:rsid w:val="00F25FD2"/>
    <w:rsid w:val="00F26023"/>
    <w:rsid w:val="00F26301"/>
    <w:rsid w:val="00F263F4"/>
    <w:rsid w:val="00F26426"/>
    <w:rsid w:val="00F26AC3"/>
    <w:rsid w:val="00F26B15"/>
    <w:rsid w:val="00F27055"/>
    <w:rsid w:val="00F2715E"/>
    <w:rsid w:val="00F27216"/>
    <w:rsid w:val="00F273BE"/>
    <w:rsid w:val="00F27500"/>
    <w:rsid w:val="00F30235"/>
    <w:rsid w:val="00F3065B"/>
    <w:rsid w:val="00F3084C"/>
    <w:rsid w:val="00F30879"/>
    <w:rsid w:val="00F31DAC"/>
    <w:rsid w:val="00F32269"/>
    <w:rsid w:val="00F32661"/>
    <w:rsid w:val="00F33108"/>
    <w:rsid w:val="00F33325"/>
    <w:rsid w:val="00F33A61"/>
    <w:rsid w:val="00F33DA1"/>
    <w:rsid w:val="00F3412C"/>
    <w:rsid w:val="00F348BD"/>
    <w:rsid w:val="00F34928"/>
    <w:rsid w:val="00F34942"/>
    <w:rsid w:val="00F34AB1"/>
    <w:rsid w:val="00F34C72"/>
    <w:rsid w:val="00F34E3F"/>
    <w:rsid w:val="00F34EBD"/>
    <w:rsid w:val="00F357C1"/>
    <w:rsid w:val="00F3610C"/>
    <w:rsid w:val="00F363A4"/>
    <w:rsid w:val="00F364AB"/>
    <w:rsid w:val="00F36926"/>
    <w:rsid w:val="00F36A44"/>
    <w:rsid w:val="00F36E42"/>
    <w:rsid w:val="00F37079"/>
    <w:rsid w:val="00F37168"/>
    <w:rsid w:val="00F37463"/>
    <w:rsid w:val="00F374D3"/>
    <w:rsid w:val="00F375E7"/>
    <w:rsid w:val="00F3783F"/>
    <w:rsid w:val="00F401D8"/>
    <w:rsid w:val="00F40510"/>
    <w:rsid w:val="00F40858"/>
    <w:rsid w:val="00F40CB0"/>
    <w:rsid w:val="00F40EA0"/>
    <w:rsid w:val="00F41065"/>
    <w:rsid w:val="00F41B21"/>
    <w:rsid w:val="00F4224A"/>
    <w:rsid w:val="00F42AD3"/>
    <w:rsid w:val="00F4309F"/>
    <w:rsid w:val="00F43728"/>
    <w:rsid w:val="00F437E3"/>
    <w:rsid w:val="00F438BC"/>
    <w:rsid w:val="00F44023"/>
    <w:rsid w:val="00F443CD"/>
    <w:rsid w:val="00F448F3"/>
    <w:rsid w:val="00F452A0"/>
    <w:rsid w:val="00F458C0"/>
    <w:rsid w:val="00F46037"/>
    <w:rsid w:val="00F461B8"/>
    <w:rsid w:val="00F46267"/>
    <w:rsid w:val="00F466B7"/>
    <w:rsid w:val="00F46A41"/>
    <w:rsid w:val="00F46CB8"/>
    <w:rsid w:val="00F46D46"/>
    <w:rsid w:val="00F46E90"/>
    <w:rsid w:val="00F46EC4"/>
    <w:rsid w:val="00F46FFC"/>
    <w:rsid w:val="00F47066"/>
    <w:rsid w:val="00F47303"/>
    <w:rsid w:val="00F47FCE"/>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6B2E"/>
    <w:rsid w:val="00F57384"/>
    <w:rsid w:val="00F575C8"/>
    <w:rsid w:val="00F57C5F"/>
    <w:rsid w:val="00F57FC2"/>
    <w:rsid w:val="00F60073"/>
    <w:rsid w:val="00F609B7"/>
    <w:rsid w:val="00F610C6"/>
    <w:rsid w:val="00F61316"/>
    <w:rsid w:val="00F61446"/>
    <w:rsid w:val="00F61551"/>
    <w:rsid w:val="00F61A80"/>
    <w:rsid w:val="00F61B02"/>
    <w:rsid w:val="00F61D12"/>
    <w:rsid w:val="00F625E4"/>
    <w:rsid w:val="00F6293C"/>
    <w:rsid w:val="00F62B50"/>
    <w:rsid w:val="00F62C93"/>
    <w:rsid w:val="00F62FC0"/>
    <w:rsid w:val="00F6339B"/>
    <w:rsid w:val="00F633DF"/>
    <w:rsid w:val="00F638AB"/>
    <w:rsid w:val="00F64EF3"/>
    <w:rsid w:val="00F65795"/>
    <w:rsid w:val="00F659F7"/>
    <w:rsid w:val="00F65C02"/>
    <w:rsid w:val="00F65CDF"/>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2C41"/>
    <w:rsid w:val="00F73449"/>
    <w:rsid w:val="00F734A1"/>
    <w:rsid w:val="00F735AC"/>
    <w:rsid w:val="00F73BFD"/>
    <w:rsid w:val="00F73EB4"/>
    <w:rsid w:val="00F74532"/>
    <w:rsid w:val="00F74692"/>
    <w:rsid w:val="00F7485A"/>
    <w:rsid w:val="00F748FB"/>
    <w:rsid w:val="00F74E9C"/>
    <w:rsid w:val="00F7530A"/>
    <w:rsid w:val="00F756D9"/>
    <w:rsid w:val="00F756E3"/>
    <w:rsid w:val="00F7598D"/>
    <w:rsid w:val="00F765B4"/>
    <w:rsid w:val="00F77123"/>
    <w:rsid w:val="00F773B5"/>
    <w:rsid w:val="00F77856"/>
    <w:rsid w:val="00F8045F"/>
    <w:rsid w:val="00F80771"/>
    <w:rsid w:val="00F80BD3"/>
    <w:rsid w:val="00F81359"/>
    <w:rsid w:val="00F81427"/>
    <w:rsid w:val="00F815A0"/>
    <w:rsid w:val="00F817DF"/>
    <w:rsid w:val="00F81D2D"/>
    <w:rsid w:val="00F822EF"/>
    <w:rsid w:val="00F82DB2"/>
    <w:rsid w:val="00F83BA1"/>
    <w:rsid w:val="00F84350"/>
    <w:rsid w:val="00F8476B"/>
    <w:rsid w:val="00F84A62"/>
    <w:rsid w:val="00F8545E"/>
    <w:rsid w:val="00F8568C"/>
    <w:rsid w:val="00F85873"/>
    <w:rsid w:val="00F85B29"/>
    <w:rsid w:val="00F85CE8"/>
    <w:rsid w:val="00F85D1B"/>
    <w:rsid w:val="00F862C7"/>
    <w:rsid w:val="00F86593"/>
    <w:rsid w:val="00F868EC"/>
    <w:rsid w:val="00F86A50"/>
    <w:rsid w:val="00F86CCE"/>
    <w:rsid w:val="00F87565"/>
    <w:rsid w:val="00F878EC"/>
    <w:rsid w:val="00F9030C"/>
    <w:rsid w:val="00F90BD4"/>
    <w:rsid w:val="00F90FA9"/>
    <w:rsid w:val="00F913F2"/>
    <w:rsid w:val="00F91A07"/>
    <w:rsid w:val="00F91D2F"/>
    <w:rsid w:val="00F91EC2"/>
    <w:rsid w:val="00F91EF2"/>
    <w:rsid w:val="00F92186"/>
    <w:rsid w:val="00F92205"/>
    <w:rsid w:val="00F92FF9"/>
    <w:rsid w:val="00F93457"/>
    <w:rsid w:val="00F937A8"/>
    <w:rsid w:val="00F93F53"/>
    <w:rsid w:val="00F942A5"/>
    <w:rsid w:val="00F94301"/>
    <w:rsid w:val="00F9430A"/>
    <w:rsid w:val="00F9435A"/>
    <w:rsid w:val="00F9448D"/>
    <w:rsid w:val="00F948CC"/>
    <w:rsid w:val="00F948D5"/>
    <w:rsid w:val="00F94F42"/>
    <w:rsid w:val="00F950FB"/>
    <w:rsid w:val="00F9542C"/>
    <w:rsid w:val="00F961FD"/>
    <w:rsid w:val="00F96283"/>
    <w:rsid w:val="00F9648E"/>
    <w:rsid w:val="00F96C37"/>
    <w:rsid w:val="00F96DB4"/>
    <w:rsid w:val="00F9788F"/>
    <w:rsid w:val="00F9794D"/>
    <w:rsid w:val="00F97FBB"/>
    <w:rsid w:val="00FA04CE"/>
    <w:rsid w:val="00FA0E11"/>
    <w:rsid w:val="00FA1078"/>
    <w:rsid w:val="00FA1291"/>
    <w:rsid w:val="00FA1A01"/>
    <w:rsid w:val="00FA22B6"/>
    <w:rsid w:val="00FA2551"/>
    <w:rsid w:val="00FA25E0"/>
    <w:rsid w:val="00FA2AF2"/>
    <w:rsid w:val="00FA2B09"/>
    <w:rsid w:val="00FA2C0C"/>
    <w:rsid w:val="00FA363D"/>
    <w:rsid w:val="00FA3975"/>
    <w:rsid w:val="00FA4A9B"/>
    <w:rsid w:val="00FA60AB"/>
    <w:rsid w:val="00FA60B7"/>
    <w:rsid w:val="00FA639B"/>
    <w:rsid w:val="00FA70C6"/>
    <w:rsid w:val="00FA719D"/>
    <w:rsid w:val="00FA7F81"/>
    <w:rsid w:val="00FB01C1"/>
    <w:rsid w:val="00FB01CC"/>
    <w:rsid w:val="00FB0AB1"/>
    <w:rsid w:val="00FB0D7F"/>
    <w:rsid w:val="00FB14EC"/>
    <w:rsid w:val="00FB16EE"/>
    <w:rsid w:val="00FB1812"/>
    <w:rsid w:val="00FB1F7E"/>
    <w:rsid w:val="00FB21F4"/>
    <w:rsid w:val="00FB2D86"/>
    <w:rsid w:val="00FB2DE5"/>
    <w:rsid w:val="00FB303B"/>
    <w:rsid w:val="00FB31E1"/>
    <w:rsid w:val="00FB4894"/>
    <w:rsid w:val="00FB4DE3"/>
    <w:rsid w:val="00FB51ED"/>
    <w:rsid w:val="00FB696B"/>
    <w:rsid w:val="00FB7A30"/>
    <w:rsid w:val="00FB7AEF"/>
    <w:rsid w:val="00FB7B6B"/>
    <w:rsid w:val="00FB7BCD"/>
    <w:rsid w:val="00FC002B"/>
    <w:rsid w:val="00FC03E3"/>
    <w:rsid w:val="00FC0635"/>
    <w:rsid w:val="00FC0974"/>
    <w:rsid w:val="00FC0C55"/>
    <w:rsid w:val="00FC0F4A"/>
    <w:rsid w:val="00FC13FC"/>
    <w:rsid w:val="00FC1523"/>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196"/>
    <w:rsid w:val="00FC5257"/>
    <w:rsid w:val="00FC5548"/>
    <w:rsid w:val="00FC5761"/>
    <w:rsid w:val="00FC5983"/>
    <w:rsid w:val="00FC5E4A"/>
    <w:rsid w:val="00FC5F42"/>
    <w:rsid w:val="00FC62DE"/>
    <w:rsid w:val="00FC631E"/>
    <w:rsid w:val="00FC6CBC"/>
    <w:rsid w:val="00FC6D62"/>
    <w:rsid w:val="00FC7423"/>
    <w:rsid w:val="00FC7626"/>
    <w:rsid w:val="00FC7766"/>
    <w:rsid w:val="00FC7D2A"/>
    <w:rsid w:val="00FD0289"/>
    <w:rsid w:val="00FD0FEE"/>
    <w:rsid w:val="00FD1056"/>
    <w:rsid w:val="00FD1226"/>
    <w:rsid w:val="00FD12D9"/>
    <w:rsid w:val="00FD13F1"/>
    <w:rsid w:val="00FD1DBB"/>
    <w:rsid w:val="00FD1FB9"/>
    <w:rsid w:val="00FD1FEE"/>
    <w:rsid w:val="00FD2E37"/>
    <w:rsid w:val="00FD3119"/>
    <w:rsid w:val="00FD3158"/>
    <w:rsid w:val="00FD316A"/>
    <w:rsid w:val="00FD3328"/>
    <w:rsid w:val="00FD3539"/>
    <w:rsid w:val="00FD3A87"/>
    <w:rsid w:val="00FD3BDB"/>
    <w:rsid w:val="00FD3CE6"/>
    <w:rsid w:val="00FD426A"/>
    <w:rsid w:val="00FD44A0"/>
    <w:rsid w:val="00FD44B9"/>
    <w:rsid w:val="00FD47F8"/>
    <w:rsid w:val="00FD4992"/>
    <w:rsid w:val="00FD4B1D"/>
    <w:rsid w:val="00FD525A"/>
    <w:rsid w:val="00FD52F6"/>
    <w:rsid w:val="00FD52FA"/>
    <w:rsid w:val="00FD6056"/>
    <w:rsid w:val="00FD65F0"/>
    <w:rsid w:val="00FD70D1"/>
    <w:rsid w:val="00FD7495"/>
    <w:rsid w:val="00FD7680"/>
    <w:rsid w:val="00FD77E1"/>
    <w:rsid w:val="00FD7AE9"/>
    <w:rsid w:val="00FD7DCB"/>
    <w:rsid w:val="00FE07CB"/>
    <w:rsid w:val="00FE0859"/>
    <w:rsid w:val="00FE0C12"/>
    <w:rsid w:val="00FE1FCF"/>
    <w:rsid w:val="00FE2B87"/>
    <w:rsid w:val="00FE2EBA"/>
    <w:rsid w:val="00FE30DB"/>
    <w:rsid w:val="00FE318E"/>
    <w:rsid w:val="00FE31EE"/>
    <w:rsid w:val="00FE321B"/>
    <w:rsid w:val="00FE35C9"/>
    <w:rsid w:val="00FE3765"/>
    <w:rsid w:val="00FE3A24"/>
    <w:rsid w:val="00FE3B51"/>
    <w:rsid w:val="00FE466F"/>
    <w:rsid w:val="00FE4785"/>
    <w:rsid w:val="00FE4A42"/>
    <w:rsid w:val="00FE4FD4"/>
    <w:rsid w:val="00FE5184"/>
    <w:rsid w:val="00FE58A3"/>
    <w:rsid w:val="00FE58C3"/>
    <w:rsid w:val="00FE6445"/>
    <w:rsid w:val="00FE6557"/>
    <w:rsid w:val="00FE6882"/>
    <w:rsid w:val="00FE6E28"/>
    <w:rsid w:val="00FE6EDD"/>
    <w:rsid w:val="00FE70EB"/>
    <w:rsid w:val="00FE7255"/>
    <w:rsid w:val="00FE73B7"/>
    <w:rsid w:val="00FE7B73"/>
    <w:rsid w:val="00FF08A7"/>
    <w:rsid w:val="00FF0C4B"/>
    <w:rsid w:val="00FF0DDF"/>
    <w:rsid w:val="00FF151D"/>
    <w:rsid w:val="00FF1EDA"/>
    <w:rsid w:val="00FF1F72"/>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D67C5"/>
  <w15:docId w15:val="{04B61F99-CBD4-48EB-A839-90636B70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D81956"/>
  </w:style>
  <w:style w:type="paragraph" w:customStyle="1" w:styleId="35">
    <w:name w:val="Знак Знак3 Знак Знак Знак Знак Знак Знак Знак Знак Знак Знак Знак Знак"/>
    <w:basedOn w:val="a"/>
    <w:next w:val="a"/>
    <w:rsid w:val="00975B73"/>
    <w:pPr>
      <w:widowControl/>
      <w:snapToGrid/>
      <w:spacing w:before="0" w:after="160" w:line="240" w:lineRule="exact"/>
      <w:jc w:val="left"/>
    </w:pPr>
    <w:rPr>
      <w:rFonts w:ascii="Tahoma" w:hAnsi="Tahoma"/>
      <w:sz w:val="24"/>
      <w:lang w:val="en-US" w:eastAsia="en-US"/>
    </w:rPr>
  </w:style>
  <w:style w:type="character" w:customStyle="1" w:styleId="js-phone-number">
    <w:name w:val="js-phone-number"/>
    <w:basedOn w:val="a0"/>
    <w:rsid w:val="00ED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298416796">
      <w:bodyDiv w:val="1"/>
      <w:marLeft w:val="0"/>
      <w:marRight w:val="0"/>
      <w:marTop w:val="0"/>
      <w:marBottom w:val="0"/>
      <w:divBdr>
        <w:top w:val="none" w:sz="0" w:space="0" w:color="auto"/>
        <w:left w:val="none" w:sz="0" w:space="0" w:color="auto"/>
        <w:bottom w:val="none" w:sz="0" w:space="0" w:color="auto"/>
        <w:right w:val="none" w:sz="0" w:space="0" w:color="auto"/>
      </w:divBdr>
    </w:div>
    <w:div w:id="332488673">
      <w:bodyDiv w:val="1"/>
      <w:marLeft w:val="0"/>
      <w:marRight w:val="0"/>
      <w:marTop w:val="0"/>
      <w:marBottom w:val="0"/>
      <w:divBdr>
        <w:top w:val="none" w:sz="0" w:space="0" w:color="auto"/>
        <w:left w:val="none" w:sz="0" w:space="0" w:color="auto"/>
        <w:bottom w:val="none" w:sz="0" w:space="0" w:color="auto"/>
        <w:right w:val="none" w:sz="0" w:space="0" w:color="auto"/>
      </w:divBdr>
    </w:div>
    <w:div w:id="389882997">
      <w:bodyDiv w:val="1"/>
      <w:marLeft w:val="0"/>
      <w:marRight w:val="0"/>
      <w:marTop w:val="0"/>
      <w:marBottom w:val="0"/>
      <w:divBdr>
        <w:top w:val="none" w:sz="0" w:space="0" w:color="auto"/>
        <w:left w:val="none" w:sz="0" w:space="0" w:color="auto"/>
        <w:bottom w:val="none" w:sz="0" w:space="0" w:color="auto"/>
        <w:right w:val="none" w:sz="0" w:space="0" w:color="auto"/>
      </w:divBdr>
    </w:div>
    <w:div w:id="708341934">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047995659">
      <w:bodyDiv w:val="1"/>
      <w:marLeft w:val="0"/>
      <w:marRight w:val="0"/>
      <w:marTop w:val="0"/>
      <w:marBottom w:val="0"/>
      <w:divBdr>
        <w:top w:val="none" w:sz="0" w:space="0" w:color="auto"/>
        <w:left w:val="none" w:sz="0" w:space="0" w:color="auto"/>
        <w:bottom w:val="none" w:sz="0" w:space="0" w:color="auto"/>
        <w:right w:val="none" w:sz="0" w:space="0" w:color="auto"/>
      </w:divBdr>
    </w:div>
    <w:div w:id="1264537926">
      <w:bodyDiv w:val="1"/>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541672748">
      <w:bodyDiv w:val="1"/>
      <w:marLeft w:val="0"/>
      <w:marRight w:val="0"/>
      <w:marTop w:val="0"/>
      <w:marBottom w:val="0"/>
      <w:divBdr>
        <w:top w:val="none" w:sz="0" w:space="0" w:color="auto"/>
        <w:left w:val="none" w:sz="0" w:space="0" w:color="auto"/>
        <w:bottom w:val="none" w:sz="0" w:space="0" w:color="auto"/>
        <w:right w:val="none" w:sz="0" w:space="0" w:color="auto"/>
      </w:divBdr>
    </w:div>
    <w:div w:id="1718967091">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066297820">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C9955-9B58-49EC-B307-DE6D409B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8</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8</cp:revision>
  <cp:lastPrinted>2025-07-01T13:20:00Z</cp:lastPrinted>
  <dcterms:created xsi:type="dcterms:W3CDTF">2025-07-08T08:07:00Z</dcterms:created>
  <dcterms:modified xsi:type="dcterms:W3CDTF">2025-07-09T13:43:00Z</dcterms:modified>
</cp:coreProperties>
</file>