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5E25" w14:textId="77777777" w:rsidR="00782DC3" w:rsidRDefault="00782DC3" w:rsidP="00782DC3">
      <w:pPr>
        <w:rPr>
          <w:spacing w:val="-5"/>
          <w:sz w:val="30"/>
          <w:szCs w:val="30"/>
          <w:lang w:val="be-BY" w:eastAsia="en-US"/>
        </w:rPr>
      </w:pPr>
    </w:p>
    <w:p w14:paraId="5A0349BD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4B30CFB2" w14:textId="77777777" w:rsidR="004B4C47" w:rsidRPr="0031036B" w:rsidRDefault="00D92DA6" w:rsidP="00696BA0">
      <w:pPr>
        <w:jc w:val="both"/>
      </w:pPr>
      <w:r>
        <w:t>требованиям ТНПА</w:t>
      </w:r>
    </w:p>
    <w:p w14:paraId="2A9CB90E" w14:textId="77777777" w:rsidR="004B4C47" w:rsidRPr="0031036B" w:rsidRDefault="004B4C47" w:rsidP="00696BA0">
      <w:pPr>
        <w:jc w:val="both"/>
      </w:pPr>
    </w:p>
    <w:p w14:paraId="59741C4F" w14:textId="77777777" w:rsidR="00191634" w:rsidRDefault="004B4C47" w:rsidP="00696BA0">
      <w:pPr>
        <w:ind w:firstLine="709"/>
        <w:jc w:val="both"/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16191BBD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5C49E060" w14:textId="7C93D366" w:rsidR="00276535" w:rsidRPr="009E5B1E" w:rsidRDefault="00276535" w:rsidP="00276535">
      <w:pPr>
        <w:spacing w:line="280" w:lineRule="exact"/>
        <w:ind w:left="1701" w:hanging="1701"/>
        <w:jc w:val="both"/>
        <w:rPr>
          <w:b/>
          <w:bCs/>
          <w:color w:val="000000" w:themeColor="text1"/>
        </w:rPr>
      </w:pPr>
      <w:r w:rsidRPr="00761667">
        <w:lastRenderedPageBreak/>
        <w:t xml:space="preserve">Сведения о </w:t>
      </w:r>
      <w:r w:rsidRPr="00761667">
        <w:rPr>
          <w:rStyle w:val="afa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704"/>
        <w:gridCol w:w="2693"/>
        <w:gridCol w:w="2410"/>
        <w:gridCol w:w="4678"/>
      </w:tblGrid>
      <w:tr w:rsidR="00FC147A" w:rsidRPr="00CF35AF" w14:paraId="561A161D" w14:textId="77777777" w:rsidTr="00FC147A">
        <w:trPr>
          <w:trHeight w:val="1101"/>
          <w:jc w:val="center"/>
        </w:trPr>
        <w:tc>
          <w:tcPr>
            <w:tcW w:w="402" w:type="dxa"/>
          </w:tcPr>
          <w:p w14:paraId="19319DFE" w14:textId="77777777" w:rsidR="00FC147A" w:rsidRPr="009F6F2D" w:rsidRDefault="00FC147A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3704" w:type="dxa"/>
          </w:tcPr>
          <w:p w14:paraId="1F86C7F5" w14:textId="77777777" w:rsidR="00FC147A" w:rsidRPr="009F6F2D" w:rsidRDefault="00FC147A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0B1BBB4" w14:textId="77777777" w:rsidR="00FC147A" w:rsidRPr="009F6F2D" w:rsidRDefault="00FC147A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2410" w:type="dxa"/>
          </w:tcPr>
          <w:p w14:paraId="0D7A96A0" w14:textId="77777777" w:rsidR="00FC147A" w:rsidRPr="009F6F2D" w:rsidRDefault="00FC147A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678" w:type="dxa"/>
          </w:tcPr>
          <w:p w14:paraId="32F12E60" w14:textId="77777777" w:rsidR="00FC147A" w:rsidRPr="009F6F2D" w:rsidRDefault="00FC147A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FC147A" w:rsidRPr="00B87252" w14:paraId="5DD6F52C" w14:textId="77777777" w:rsidTr="00FC147A">
        <w:trPr>
          <w:trHeight w:val="837"/>
          <w:jc w:val="center"/>
        </w:trPr>
        <w:tc>
          <w:tcPr>
            <w:tcW w:w="402" w:type="dxa"/>
          </w:tcPr>
          <w:p w14:paraId="487856CC" w14:textId="77777777" w:rsidR="00FC147A" w:rsidRPr="001566F9" w:rsidRDefault="00FC147A" w:rsidP="00E14857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566F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14:paraId="4BA69C76" w14:textId="77777777" w:rsidR="00FC147A" w:rsidRPr="001566F9" w:rsidRDefault="00FC147A" w:rsidP="00D473B1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1566F9">
              <w:rPr>
                <w:color w:val="000000" w:themeColor="text1"/>
                <w:spacing w:val="1"/>
                <w:sz w:val="24"/>
                <w:szCs w:val="24"/>
              </w:rPr>
              <w:t xml:space="preserve">Контрольная проба: </w:t>
            </w:r>
            <w:r w:rsidRPr="001566F9">
              <w:rPr>
                <w:color w:val="000000" w:themeColor="text1"/>
                <w:spacing w:val="-1"/>
                <w:sz w:val="24"/>
                <w:szCs w:val="24"/>
              </w:rPr>
              <w:t xml:space="preserve">прокладки гигиенические </w:t>
            </w:r>
            <w:r w:rsidRPr="001566F9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Sen</w:t>
            </w:r>
            <w:r w:rsidRPr="001566F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66F9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Comfort</w:t>
            </w:r>
            <w:r w:rsidRPr="001566F9">
              <w:rPr>
                <w:color w:val="000000" w:themeColor="text1"/>
                <w:spacing w:val="-1"/>
                <w:sz w:val="24"/>
                <w:szCs w:val="24"/>
              </w:rPr>
              <w:t xml:space="preserve"> с крылышками, мягкой </w:t>
            </w:r>
            <w:r w:rsidRPr="001566F9">
              <w:rPr>
                <w:color w:val="000000" w:themeColor="text1"/>
                <w:spacing w:val="-2"/>
                <w:sz w:val="24"/>
                <w:szCs w:val="24"/>
              </w:rPr>
              <w:t>поверхностью, хорошо впитывающие, 290</w:t>
            </w:r>
            <w:r w:rsidRPr="001566F9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>mm</w:t>
            </w:r>
            <w:r w:rsidRPr="001566F9">
              <w:rPr>
                <w:color w:val="000000" w:themeColor="text1"/>
                <w:spacing w:val="-2"/>
                <w:sz w:val="24"/>
                <w:szCs w:val="24"/>
              </w:rPr>
              <w:t xml:space="preserve">, 10 штук, ш/к 4833009780019, дата </w:t>
            </w:r>
            <w:r w:rsidRPr="001566F9">
              <w:rPr>
                <w:color w:val="000000" w:themeColor="text1"/>
                <w:spacing w:val="2"/>
                <w:sz w:val="24"/>
                <w:szCs w:val="24"/>
              </w:rPr>
              <w:t>производства 09.03.2024, срок годности 3 года</w:t>
            </w:r>
          </w:p>
        </w:tc>
        <w:tc>
          <w:tcPr>
            <w:tcW w:w="2693" w:type="dxa"/>
          </w:tcPr>
          <w:p w14:paraId="51CD383A" w14:textId="77777777" w:rsidR="00FC147A" w:rsidRPr="001566F9" w:rsidRDefault="00FC147A" w:rsidP="00B542EF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1566F9">
              <w:rPr>
                <w:color w:val="000000" w:themeColor="text1"/>
                <w:spacing w:val="-2"/>
                <w:sz w:val="24"/>
                <w:szCs w:val="24"/>
              </w:rPr>
              <w:t>ИП «</w:t>
            </w:r>
            <w:proofErr w:type="spellStart"/>
            <w:r w:rsidRPr="001566F9">
              <w:rPr>
                <w:color w:val="000000" w:themeColor="text1"/>
                <w:spacing w:val="-2"/>
                <w:sz w:val="24"/>
                <w:szCs w:val="24"/>
              </w:rPr>
              <w:t>Арасса</w:t>
            </w:r>
            <w:proofErr w:type="spellEnd"/>
            <w:r w:rsidRPr="001566F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66F9">
              <w:rPr>
                <w:color w:val="000000" w:themeColor="text1"/>
                <w:spacing w:val="-2"/>
                <w:sz w:val="24"/>
                <w:szCs w:val="24"/>
              </w:rPr>
              <w:t>онум</w:t>
            </w:r>
            <w:proofErr w:type="spellEnd"/>
            <w:r w:rsidRPr="001566F9">
              <w:rPr>
                <w:color w:val="000000" w:themeColor="text1"/>
                <w:spacing w:val="-2"/>
                <w:sz w:val="24"/>
                <w:szCs w:val="24"/>
              </w:rPr>
              <w:t xml:space="preserve">», Туркменистан. </w:t>
            </w:r>
            <w:proofErr w:type="spellStart"/>
            <w:r w:rsidRPr="001566F9">
              <w:rPr>
                <w:color w:val="000000" w:themeColor="text1"/>
                <w:spacing w:val="-2"/>
                <w:sz w:val="24"/>
                <w:szCs w:val="24"/>
              </w:rPr>
              <w:t>г.Ашхабад</w:t>
            </w:r>
            <w:proofErr w:type="spellEnd"/>
            <w:r w:rsidRPr="001566F9">
              <w:rPr>
                <w:color w:val="000000" w:themeColor="text1"/>
                <w:spacing w:val="-2"/>
                <w:sz w:val="24"/>
                <w:szCs w:val="24"/>
              </w:rPr>
              <w:t>, ул.2052, д. 12</w:t>
            </w:r>
          </w:p>
        </w:tc>
        <w:tc>
          <w:tcPr>
            <w:tcW w:w="2410" w:type="dxa"/>
          </w:tcPr>
          <w:p w14:paraId="48F2EF59" w14:textId="77777777" w:rsidR="00FC147A" w:rsidRPr="001566F9" w:rsidRDefault="00FC147A" w:rsidP="00D473B1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566F9">
              <w:rPr>
                <w:color w:val="000000" w:themeColor="text1"/>
                <w:sz w:val="24"/>
                <w:szCs w:val="24"/>
              </w:rPr>
              <w:t xml:space="preserve">Магазин «Спутник» ООО </w:t>
            </w:r>
            <w:r w:rsidRPr="001566F9">
              <w:rPr>
                <w:color w:val="000000" w:themeColor="text1"/>
                <w:spacing w:val="6"/>
                <w:sz w:val="24"/>
                <w:szCs w:val="24"/>
              </w:rPr>
              <w:t>«</w:t>
            </w:r>
            <w:proofErr w:type="spellStart"/>
            <w:r w:rsidRPr="001566F9">
              <w:rPr>
                <w:color w:val="000000" w:themeColor="text1"/>
                <w:spacing w:val="6"/>
                <w:sz w:val="24"/>
                <w:szCs w:val="24"/>
              </w:rPr>
              <w:t>ЛенПродуктСервис</w:t>
            </w:r>
            <w:proofErr w:type="spellEnd"/>
            <w:r w:rsidRPr="001566F9">
              <w:rPr>
                <w:color w:val="000000" w:themeColor="text1"/>
                <w:sz w:val="24"/>
                <w:szCs w:val="24"/>
              </w:rPr>
              <w:t xml:space="preserve">» по адресу: г. Минск, ул. Корженевского, 186 </w:t>
            </w:r>
          </w:p>
        </w:tc>
        <w:tc>
          <w:tcPr>
            <w:tcW w:w="4678" w:type="dxa"/>
          </w:tcPr>
          <w:p w14:paraId="2AD500DA" w14:textId="1E22EF26" w:rsidR="00FC147A" w:rsidRPr="001566F9" w:rsidRDefault="00FC147A" w:rsidP="001566F9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1566F9">
              <w:rPr>
                <w:color w:val="000000" w:themeColor="text1"/>
                <w:sz w:val="24"/>
                <w:szCs w:val="24"/>
              </w:rPr>
              <w:t xml:space="preserve"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299, глава II, раздел 12  по показателю «изменение водородного показателя вытяжки, рН»: фактическое значение 2,350 </w:t>
            </w:r>
            <w:proofErr w:type="spellStart"/>
            <w:r w:rsidRPr="001566F9">
              <w:rPr>
                <w:color w:val="000000" w:themeColor="text1"/>
                <w:sz w:val="24"/>
                <w:szCs w:val="24"/>
              </w:rPr>
              <w:t>ед.рН</w:t>
            </w:r>
            <w:proofErr w:type="spellEnd"/>
            <w:r w:rsidRPr="001566F9">
              <w:rPr>
                <w:color w:val="000000" w:themeColor="text1"/>
                <w:sz w:val="24"/>
                <w:szCs w:val="24"/>
              </w:rPr>
              <w:t xml:space="preserve"> и 2,000 </w:t>
            </w:r>
            <w:proofErr w:type="spellStart"/>
            <w:r w:rsidRPr="001566F9">
              <w:rPr>
                <w:color w:val="000000" w:themeColor="text1"/>
                <w:sz w:val="24"/>
                <w:szCs w:val="24"/>
              </w:rPr>
              <w:t>ед.рН</w:t>
            </w:r>
            <w:proofErr w:type="spellEnd"/>
            <w:r w:rsidRPr="001566F9">
              <w:rPr>
                <w:color w:val="000000" w:themeColor="text1"/>
                <w:sz w:val="24"/>
                <w:szCs w:val="24"/>
              </w:rPr>
              <w:t xml:space="preserve"> (контрольная проба), при нормируемом значении   «изменение рН не более ±1 </w:t>
            </w:r>
            <w:proofErr w:type="spellStart"/>
            <w:r w:rsidRPr="001566F9">
              <w:rPr>
                <w:color w:val="000000" w:themeColor="text1"/>
                <w:sz w:val="24"/>
                <w:szCs w:val="24"/>
              </w:rPr>
              <w:t>ед.рН</w:t>
            </w:r>
            <w:proofErr w:type="spellEnd"/>
            <w:r w:rsidRPr="001566F9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FC147A" w:rsidRPr="00B87252" w14:paraId="53399A75" w14:textId="77777777" w:rsidTr="00FC147A">
        <w:trPr>
          <w:trHeight w:val="837"/>
          <w:jc w:val="center"/>
        </w:trPr>
        <w:tc>
          <w:tcPr>
            <w:tcW w:w="402" w:type="dxa"/>
          </w:tcPr>
          <w:p w14:paraId="3B8CD2C1" w14:textId="77777777" w:rsidR="00FC147A" w:rsidRPr="001566F9" w:rsidRDefault="00FC147A" w:rsidP="00E14857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04" w:type="dxa"/>
          </w:tcPr>
          <w:p w14:paraId="247E1367" w14:textId="77777777" w:rsidR="00FC147A" w:rsidRPr="005F5B3B" w:rsidRDefault="00FC147A" w:rsidP="005F5B3B">
            <w:pPr>
              <w:spacing w:line="240" w:lineRule="exact"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5F5B3B">
              <w:rPr>
                <w:color w:val="000000" w:themeColor="text1"/>
                <w:spacing w:val="1"/>
                <w:sz w:val="24"/>
                <w:szCs w:val="24"/>
              </w:rPr>
              <w:t xml:space="preserve">Контрольная проба: </w:t>
            </w:r>
            <w:r w:rsidRPr="005F5B3B">
              <w:rPr>
                <w:color w:val="000000"/>
                <w:spacing w:val="-2"/>
                <w:sz w:val="24"/>
                <w:szCs w:val="24"/>
              </w:rPr>
              <w:t xml:space="preserve">носки мужские, модель </w:t>
            </w:r>
            <w:r w:rsidRPr="005F5B3B">
              <w:rPr>
                <w:color w:val="000000"/>
                <w:spacing w:val="-2"/>
                <w:sz w:val="24"/>
                <w:szCs w:val="24"/>
                <w:lang w:val="en-US"/>
              </w:rPr>
              <w:t>KARDESLER</w:t>
            </w:r>
            <w:r w:rsidRPr="005F5B3B">
              <w:rPr>
                <w:color w:val="000000"/>
                <w:spacing w:val="-2"/>
                <w:sz w:val="24"/>
                <w:szCs w:val="24"/>
              </w:rPr>
              <w:t xml:space="preserve">, арт: 7475-022, размер: 27-29, </w:t>
            </w:r>
            <w:r w:rsidRPr="005F5B3B">
              <w:rPr>
                <w:color w:val="000000"/>
                <w:spacing w:val="-4"/>
                <w:sz w:val="24"/>
                <w:szCs w:val="24"/>
              </w:rPr>
              <w:t xml:space="preserve">состав: 64% хлопок, 18% ПЭ, 17% ПА, 1% эластан, ш/к 48147071067, </w:t>
            </w:r>
            <w:r w:rsidRPr="005F5B3B">
              <w:rPr>
                <w:color w:val="000000"/>
                <w:spacing w:val="-1"/>
                <w:sz w:val="24"/>
                <w:szCs w:val="24"/>
              </w:rPr>
              <w:t>дата производства 01.2022, срок годности не ограничен</w:t>
            </w:r>
          </w:p>
        </w:tc>
        <w:tc>
          <w:tcPr>
            <w:tcW w:w="2693" w:type="dxa"/>
          </w:tcPr>
          <w:p w14:paraId="13BB265F" w14:textId="77777777" w:rsidR="00FC147A" w:rsidRPr="005F5B3B" w:rsidRDefault="00FC147A" w:rsidP="005F5B3B">
            <w:pPr>
              <w:spacing w:line="240" w:lineRule="exact"/>
              <w:jc w:val="both"/>
              <w:rPr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5F5B3B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Alsa </w:t>
            </w:r>
            <w:proofErr w:type="spellStart"/>
            <w:r w:rsidRPr="005F5B3B">
              <w:rPr>
                <w:color w:val="000000"/>
                <w:spacing w:val="-2"/>
                <w:sz w:val="24"/>
                <w:szCs w:val="24"/>
                <w:lang w:val="en-US"/>
              </w:rPr>
              <w:t>Tekstile</w:t>
            </w:r>
            <w:proofErr w:type="spellEnd"/>
            <w:r w:rsidRPr="005F5B3B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5F5B3B">
              <w:rPr>
                <w:color w:val="000000"/>
                <w:spacing w:val="-2"/>
                <w:sz w:val="24"/>
                <w:szCs w:val="24"/>
                <w:lang w:val="en-US"/>
              </w:rPr>
              <w:t>ve</w:t>
            </w:r>
            <w:proofErr w:type="spellEnd"/>
            <w:r w:rsidRPr="005F5B3B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Dis Tic. LTD, STI, </w:t>
            </w:r>
            <w:proofErr w:type="spellStart"/>
            <w:r w:rsidRPr="005F5B3B">
              <w:rPr>
                <w:color w:val="000000"/>
                <w:spacing w:val="-2"/>
                <w:sz w:val="24"/>
                <w:szCs w:val="24"/>
                <w:lang w:val="en-US"/>
              </w:rPr>
              <w:t>Goztepe</w:t>
            </w:r>
            <w:proofErr w:type="spellEnd"/>
            <w:r w:rsidRPr="005F5B3B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Mah. Rahim </w:t>
            </w:r>
            <w:r w:rsidRPr="005F5B3B">
              <w:rPr>
                <w:color w:val="000000"/>
                <w:spacing w:val="-7"/>
                <w:sz w:val="24"/>
                <w:szCs w:val="24"/>
                <w:lang w:val="en-US"/>
              </w:rPr>
              <w:t xml:space="preserve">Sol: No: 2 -4: </w:t>
            </w:r>
            <w:proofErr w:type="spellStart"/>
            <w:r w:rsidRPr="005F5B3B">
              <w:rPr>
                <w:color w:val="000000"/>
                <w:spacing w:val="-7"/>
                <w:sz w:val="24"/>
                <w:szCs w:val="24"/>
                <w:lang w:val="en-US"/>
              </w:rPr>
              <w:t>Istambul</w:t>
            </w:r>
            <w:proofErr w:type="spellEnd"/>
            <w:r w:rsidRPr="005F5B3B">
              <w:rPr>
                <w:color w:val="000000"/>
                <w:spacing w:val="-7"/>
                <w:sz w:val="24"/>
                <w:szCs w:val="24"/>
                <w:lang w:val="en-US"/>
              </w:rPr>
              <w:t xml:space="preserve">, </w:t>
            </w:r>
            <w:r w:rsidRPr="005F5B3B">
              <w:rPr>
                <w:color w:val="000000"/>
                <w:spacing w:val="-7"/>
                <w:sz w:val="24"/>
                <w:szCs w:val="24"/>
              </w:rPr>
              <w:t>Турция</w:t>
            </w:r>
          </w:p>
        </w:tc>
        <w:tc>
          <w:tcPr>
            <w:tcW w:w="2410" w:type="dxa"/>
          </w:tcPr>
          <w:p w14:paraId="0DBBB6B9" w14:textId="77777777" w:rsidR="00FC147A" w:rsidRPr="005F5B3B" w:rsidRDefault="00FC147A" w:rsidP="005F5B3B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5F5B3B">
              <w:rPr>
                <w:color w:val="000000"/>
                <w:spacing w:val="3"/>
                <w:sz w:val="24"/>
                <w:szCs w:val="24"/>
              </w:rPr>
              <w:t xml:space="preserve">Универмаг </w:t>
            </w:r>
            <w:proofErr w:type="gramStart"/>
            <w:r w:rsidRPr="005F5B3B">
              <w:rPr>
                <w:color w:val="000000"/>
                <w:spacing w:val="3"/>
                <w:sz w:val="24"/>
                <w:szCs w:val="24"/>
              </w:rPr>
              <w:t>«ЦУМ»</w:t>
            </w:r>
            <w:proofErr w:type="gramEnd"/>
            <w:r w:rsidRPr="005F5B3B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5F5B3B">
              <w:rPr>
                <w:color w:val="000000"/>
                <w:spacing w:val="2"/>
                <w:sz w:val="24"/>
                <w:szCs w:val="24"/>
              </w:rPr>
              <w:t>расположенный по адресу: г. Минск, пр-т Независимости, д. 54</w:t>
            </w:r>
          </w:p>
        </w:tc>
        <w:tc>
          <w:tcPr>
            <w:tcW w:w="4678" w:type="dxa"/>
          </w:tcPr>
          <w:p w14:paraId="755D9120" w14:textId="3D3D5940" w:rsidR="00FC147A" w:rsidRPr="005F5B3B" w:rsidRDefault="00FC147A" w:rsidP="005F5B3B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F5B3B">
              <w:rPr>
                <w:color w:val="000000" w:themeColor="text1"/>
                <w:sz w:val="24"/>
                <w:szCs w:val="24"/>
              </w:rPr>
              <w:t xml:space="preserve">Не соответствует требованиям ТР ТС 017/2011 «О безопасности продукции легкой промышленности», утверждённого Решением Совета Евразийской комиссии 09.12.2011 № 876, по содержанию капролактама: фактическое значение 11,310 </w:t>
            </w:r>
            <w:r w:rsidRPr="005F5B3B">
              <w:rPr>
                <w:color w:val="000000"/>
                <w:spacing w:val="3"/>
                <w:sz w:val="24"/>
                <w:szCs w:val="24"/>
              </w:rPr>
              <w:t>мг/дм</w:t>
            </w:r>
            <w:r w:rsidRPr="005F5B3B">
              <w:rPr>
                <w:color w:val="000000"/>
                <w:spacing w:val="3"/>
                <w:sz w:val="24"/>
                <w:szCs w:val="24"/>
                <w:vertAlign w:val="superscript"/>
              </w:rPr>
              <w:t xml:space="preserve">3 </w:t>
            </w:r>
            <w:proofErr w:type="gramStart"/>
            <w:r w:rsidRPr="005F5B3B">
              <w:rPr>
                <w:color w:val="000000"/>
                <w:spacing w:val="3"/>
                <w:sz w:val="24"/>
                <w:szCs w:val="24"/>
              </w:rPr>
              <w:t>и</w:t>
            </w:r>
            <w:r w:rsidRPr="005F5B3B">
              <w:rPr>
                <w:color w:val="000000"/>
                <w:spacing w:val="3"/>
                <w:sz w:val="24"/>
                <w:szCs w:val="24"/>
                <w:vertAlign w:val="superscript"/>
              </w:rPr>
              <w:t xml:space="preserve"> </w:t>
            </w:r>
            <w:r w:rsidRPr="005F5B3B">
              <w:rPr>
                <w:color w:val="000000" w:themeColor="text1"/>
                <w:sz w:val="24"/>
                <w:szCs w:val="24"/>
              </w:rPr>
              <w:t xml:space="preserve"> 7</w:t>
            </w:r>
            <w:proofErr w:type="gramEnd"/>
            <w:r w:rsidRPr="005F5B3B">
              <w:rPr>
                <w:color w:val="000000" w:themeColor="text1"/>
                <w:sz w:val="24"/>
                <w:szCs w:val="24"/>
              </w:rPr>
              <w:t xml:space="preserve">,6 </w:t>
            </w:r>
            <w:r w:rsidRPr="005F5B3B">
              <w:rPr>
                <w:color w:val="000000"/>
                <w:spacing w:val="3"/>
                <w:sz w:val="24"/>
                <w:szCs w:val="24"/>
              </w:rPr>
              <w:t>мг/дм</w:t>
            </w:r>
            <w:r w:rsidRPr="005F5B3B">
              <w:rPr>
                <w:color w:val="000000"/>
                <w:spacing w:val="3"/>
                <w:sz w:val="24"/>
                <w:szCs w:val="24"/>
                <w:vertAlign w:val="superscript"/>
              </w:rPr>
              <w:t xml:space="preserve">3 </w:t>
            </w:r>
            <w:r w:rsidRPr="005F5B3B">
              <w:rPr>
                <w:color w:val="000000" w:themeColor="text1"/>
                <w:sz w:val="24"/>
                <w:szCs w:val="24"/>
              </w:rPr>
              <w:t xml:space="preserve">(контрольная проба), при нормируемом значении </w:t>
            </w:r>
            <w:r w:rsidRPr="005F5B3B">
              <w:rPr>
                <w:color w:val="000000"/>
                <w:spacing w:val="3"/>
                <w:sz w:val="24"/>
                <w:szCs w:val="24"/>
              </w:rPr>
              <w:t>не более 1,0 мг/дм</w:t>
            </w:r>
            <w:r w:rsidRPr="005F5B3B">
              <w:rPr>
                <w:color w:val="000000"/>
                <w:spacing w:val="3"/>
                <w:sz w:val="24"/>
                <w:szCs w:val="24"/>
                <w:vertAlign w:val="superscript"/>
              </w:rPr>
              <w:t>3</w:t>
            </w:r>
            <w:r w:rsidRPr="005F5B3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147A" w:rsidRPr="00B87252" w14:paraId="533A2C42" w14:textId="77777777" w:rsidTr="00FC147A">
        <w:trPr>
          <w:trHeight w:val="837"/>
          <w:jc w:val="center"/>
        </w:trPr>
        <w:tc>
          <w:tcPr>
            <w:tcW w:w="402" w:type="dxa"/>
          </w:tcPr>
          <w:p w14:paraId="59142466" w14:textId="77777777" w:rsidR="00FC147A" w:rsidRPr="005F5B3B" w:rsidRDefault="00FC147A" w:rsidP="00E14857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04" w:type="dxa"/>
          </w:tcPr>
          <w:p w14:paraId="74C5468D" w14:textId="77777777" w:rsidR="00FC147A" w:rsidRPr="00F2165A" w:rsidRDefault="00FC147A" w:rsidP="00F2165A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2165A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</w:t>
            </w:r>
            <w:r w:rsidRPr="00F2165A">
              <w:rPr>
                <w:sz w:val="24"/>
                <w:szCs w:val="24"/>
              </w:rPr>
              <w:t>трольная проба: сорочка для мальчиков</w:t>
            </w:r>
            <w:r w:rsidRPr="00F2165A">
              <w:rPr>
                <w:color w:val="000000" w:themeColor="text1"/>
                <w:sz w:val="24"/>
                <w:szCs w:val="24"/>
              </w:rPr>
              <w:t xml:space="preserve"> школьной группы т.м. «</w:t>
            </w:r>
            <w:r w:rsidRPr="00F2165A">
              <w:rPr>
                <w:color w:val="000000" w:themeColor="text1"/>
                <w:sz w:val="24"/>
                <w:szCs w:val="24"/>
                <w:lang w:val="en-US"/>
              </w:rPr>
              <w:t>GEEJAY</w:t>
            </w:r>
            <w:r w:rsidRPr="00F2165A">
              <w:rPr>
                <w:color w:val="000000" w:themeColor="text1"/>
                <w:sz w:val="24"/>
                <w:szCs w:val="24"/>
              </w:rPr>
              <w:t>», модель: В</w:t>
            </w:r>
            <w:r w:rsidRPr="00F2165A">
              <w:rPr>
                <w:color w:val="000000" w:themeColor="text1"/>
                <w:sz w:val="24"/>
                <w:szCs w:val="24"/>
                <w:lang w:val="en-US"/>
              </w:rPr>
              <w:t>WT</w:t>
            </w:r>
            <w:r w:rsidRPr="00F2165A">
              <w:rPr>
                <w:color w:val="000000" w:themeColor="text1"/>
                <w:sz w:val="24"/>
                <w:szCs w:val="24"/>
              </w:rPr>
              <w:t>001824, состав: 60% хлопок, 40% полиэстер, цвет: белый, дата изготовления: 12.2024.</w:t>
            </w:r>
          </w:p>
        </w:tc>
        <w:tc>
          <w:tcPr>
            <w:tcW w:w="2693" w:type="dxa"/>
          </w:tcPr>
          <w:p w14:paraId="4F3085D5" w14:textId="77777777" w:rsidR="00FC147A" w:rsidRPr="00F2165A" w:rsidRDefault="00FC147A" w:rsidP="00F2165A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2165A">
              <w:rPr>
                <w:sz w:val="24"/>
                <w:szCs w:val="24"/>
              </w:rPr>
              <w:t>ПХУ ЛИНХ ТРЭЙДИНГ ЛИМИТЭД КАМПАНИ; ГАМЛЕТ 1, ДИЕН ЛАМ КОММУН, ДИЕН ЧАУ ДИСТРИКТ, НГХЕ АН ПРОВАЙНС, Вьетнам</w:t>
            </w:r>
          </w:p>
        </w:tc>
        <w:tc>
          <w:tcPr>
            <w:tcW w:w="2410" w:type="dxa"/>
          </w:tcPr>
          <w:p w14:paraId="138B2AE7" w14:textId="77777777" w:rsidR="00FC147A" w:rsidRPr="00F2165A" w:rsidRDefault="00FC147A" w:rsidP="00F2165A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2165A">
              <w:rPr>
                <w:sz w:val="24"/>
                <w:szCs w:val="24"/>
              </w:rPr>
              <w:t>Магазин «</w:t>
            </w:r>
            <w:r w:rsidRPr="00F2165A">
              <w:rPr>
                <w:sz w:val="24"/>
                <w:szCs w:val="24"/>
                <w:lang w:val="en-US"/>
              </w:rPr>
              <w:t>GLORIAJEANS</w:t>
            </w:r>
            <w:r w:rsidRPr="00F2165A">
              <w:rPr>
                <w:sz w:val="24"/>
                <w:szCs w:val="24"/>
              </w:rPr>
              <w:t>», расположенный по адресу:</w:t>
            </w:r>
            <w:r>
              <w:rPr>
                <w:sz w:val="24"/>
                <w:szCs w:val="24"/>
              </w:rPr>
              <w:t xml:space="preserve"> г. </w:t>
            </w:r>
            <w:r w:rsidRPr="00F2165A">
              <w:rPr>
                <w:sz w:val="24"/>
                <w:szCs w:val="24"/>
              </w:rPr>
              <w:t>Бобруйск, ул.50 лет ВЛКСМ, 33-3 (ТЦ «Корона»)</w:t>
            </w:r>
          </w:p>
        </w:tc>
        <w:tc>
          <w:tcPr>
            <w:tcW w:w="4678" w:type="dxa"/>
          </w:tcPr>
          <w:p w14:paraId="5CF99052" w14:textId="7595BAEC" w:rsidR="00FC147A" w:rsidRPr="00F2165A" w:rsidRDefault="00FC147A" w:rsidP="00EB44BC">
            <w:pPr>
              <w:pStyle w:val="ac"/>
              <w:tabs>
                <w:tab w:val="left" w:pos="567"/>
              </w:tabs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2165A">
              <w:rPr>
                <w:sz w:val="24"/>
                <w:szCs w:val="24"/>
              </w:rPr>
              <w:t xml:space="preserve">Не соответствует требованиям ТР ТС 007/2011 «О безопасности продукции, предназначенной для детей и подростков»; ГН «Показатели безопасности отдельных видов продукции для детей», утв. </w:t>
            </w:r>
            <w:r>
              <w:rPr>
                <w:sz w:val="24"/>
                <w:szCs w:val="24"/>
              </w:rPr>
              <w:t>п</w:t>
            </w:r>
            <w:r w:rsidRPr="00F2165A">
              <w:rPr>
                <w:sz w:val="24"/>
                <w:szCs w:val="24"/>
              </w:rPr>
              <w:t xml:space="preserve">остановлением МЗ РБ 20.12.2012 № 200; ГН «Показатели безопасности отдельных видов продукции для детей», утв. </w:t>
            </w:r>
            <w:r>
              <w:rPr>
                <w:sz w:val="24"/>
                <w:szCs w:val="24"/>
              </w:rPr>
              <w:t>п</w:t>
            </w:r>
            <w:r w:rsidRPr="00F2165A">
              <w:rPr>
                <w:sz w:val="24"/>
                <w:szCs w:val="24"/>
              </w:rPr>
              <w:t>остановлением СМ РБ от 25.01.2021 № 37 по воздухопроницаемости: фактическое значение 70,0 дм</w:t>
            </w:r>
            <w:r w:rsidRPr="00F2165A">
              <w:rPr>
                <w:sz w:val="24"/>
                <w:szCs w:val="24"/>
                <w:vertAlign w:val="superscript"/>
              </w:rPr>
              <w:t>3</w:t>
            </w:r>
            <w:r w:rsidRPr="00F2165A">
              <w:rPr>
                <w:sz w:val="24"/>
                <w:szCs w:val="24"/>
              </w:rPr>
              <w:t>/м</w:t>
            </w:r>
            <w:r w:rsidRPr="00F2165A">
              <w:rPr>
                <w:sz w:val="24"/>
                <w:szCs w:val="24"/>
                <w:vertAlign w:val="superscript"/>
              </w:rPr>
              <w:t>2</w:t>
            </w:r>
            <w:r w:rsidRPr="00F2165A">
              <w:rPr>
                <w:sz w:val="24"/>
                <w:szCs w:val="24"/>
              </w:rPr>
              <w:t>с и 59,4 дм</w:t>
            </w:r>
            <w:r w:rsidRPr="00F2165A">
              <w:rPr>
                <w:sz w:val="24"/>
                <w:szCs w:val="24"/>
                <w:vertAlign w:val="superscript"/>
              </w:rPr>
              <w:t>3</w:t>
            </w:r>
            <w:r w:rsidRPr="00F2165A">
              <w:rPr>
                <w:sz w:val="24"/>
                <w:szCs w:val="24"/>
              </w:rPr>
              <w:t>/м</w:t>
            </w:r>
            <w:r w:rsidRPr="00F2165A">
              <w:rPr>
                <w:sz w:val="24"/>
                <w:szCs w:val="24"/>
                <w:vertAlign w:val="superscript"/>
              </w:rPr>
              <w:t>2</w:t>
            </w:r>
            <w:r w:rsidRPr="00F2165A">
              <w:rPr>
                <w:sz w:val="24"/>
                <w:szCs w:val="24"/>
              </w:rPr>
              <w:t xml:space="preserve">с (контрольная проба), при </w:t>
            </w:r>
            <w:r w:rsidRPr="00F2165A">
              <w:rPr>
                <w:color w:val="000000" w:themeColor="text1"/>
                <w:sz w:val="24"/>
                <w:szCs w:val="24"/>
              </w:rPr>
              <w:t>нормируемом значении</w:t>
            </w:r>
            <w:r w:rsidRPr="00F2165A">
              <w:rPr>
                <w:sz w:val="24"/>
                <w:szCs w:val="24"/>
              </w:rPr>
              <w:t xml:space="preserve"> не менее 100дм</w:t>
            </w:r>
            <w:r w:rsidRPr="00F2165A">
              <w:rPr>
                <w:sz w:val="24"/>
                <w:szCs w:val="24"/>
                <w:vertAlign w:val="superscript"/>
              </w:rPr>
              <w:t>3</w:t>
            </w:r>
            <w:r w:rsidRPr="00F2165A">
              <w:rPr>
                <w:sz w:val="24"/>
                <w:szCs w:val="24"/>
              </w:rPr>
              <w:t>/м</w:t>
            </w:r>
            <w:r w:rsidRPr="00F2165A">
              <w:rPr>
                <w:sz w:val="24"/>
                <w:szCs w:val="24"/>
                <w:vertAlign w:val="superscript"/>
              </w:rPr>
              <w:t>2</w:t>
            </w:r>
            <w:r w:rsidRPr="00F2165A">
              <w:rPr>
                <w:sz w:val="24"/>
                <w:szCs w:val="24"/>
              </w:rPr>
              <w:t xml:space="preserve">с </w:t>
            </w:r>
          </w:p>
        </w:tc>
      </w:tr>
      <w:tr w:rsidR="00FC147A" w:rsidRPr="00B87252" w14:paraId="060F0417" w14:textId="77777777" w:rsidTr="00FC147A">
        <w:trPr>
          <w:trHeight w:val="837"/>
          <w:jc w:val="center"/>
        </w:trPr>
        <w:tc>
          <w:tcPr>
            <w:tcW w:w="402" w:type="dxa"/>
          </w:tcPr>
          <w:p w14:paraId="79C0C906" w14:textId="77777777" w:rsidR="00FC147A" w:rsidRDefault="00FC147A" w:rsidP="00E14857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704" w:type="dxa"/>
          </w:tcPr>
          <w:p w14:paraId="73ECDE57" w14:textId="77777777" w:rsidR="00FC147A" w:rsidRPr="00A242A2" w:rsidRDefault="00FC147A" w:rsidP="00A242A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242A2">
              <w:rPr>
                <w:sz w:val="24"/>
                <w:szCs w:val="24"/>
              </w:rPr>
              <w:t>Контрольная проба: б</w:t>
            </w:r>
            <w:r w:rsidRPr="00A242A2">
              <w:rPr>
                <w:color w:val="000000" w:themeColor="text1"/>
                <w:sz w:val="24"/>
                <w:szCs w:val="24"/>
              </w:rPr>
              <w:t>лузка для девочек школьной группы т.м. «</w:t>
            </w:r>
            <w:r w:rsidRPr="00A242A2">
              <w:rPr>
                <w:color w:val="000000" w:themeColor="text1"/>
                <w:sz w:val="24"/>
                <w:szCs w:val="24"/>
                <w:lang w:val="en-US"/>
              </w:rPr>
              <w:t>GEEJAY</w:t>
            </w:r>
            <w:r w:rsidRPr="00A242A2">
              <w:rPr>
                <w:color w:val="000000" w:themeColor="text1"/>
                <w:sz w:val="24"/>
                <w:szCs w:val="24"/>
              </w:rPr>
              <w:t xml:space="preserve">», модель: </w:t>
            </w:r>
            <w:r w:rsidRPr="00A242A2">
              <w:rPr>
                <w:color w:val="000000" w:themeColor="text1"/>
                <w:sz w:val="24"/>
                <w:szCs w:val="24"/>
                <w:lang w:val="en-US"/>
              </w:rPr>
              <w:t>GSU</w:t>
            </w:r>
            <w:r w:rsidRPr="00A242A2">
              <w:rPr>
                <w:color w:val="000000" w:themeColor="text1"/>
                <w:sz w:val="24"/>
                <w:szCs w:val="24"/>
              </w:rPr>
              <w:t xml:space="preserve">001297, состав: 51% полиэстер, 49% хлопок, цвет: </w:t>
            </w:r>
            <w:proofErr w:type="spellStart"/>
            <w:r w:rsidRPr="00A242A2">
              <w:rPr>
                <w:color w:val="000000" w:themeColor="text1"/>
                <w:sz w:val="24"/>
                <w:szCs w:val="24"/>
              </w:rPr>
              <w:t>белый.дата</w:t>
            </w:r>
            <w:proofErr w:type="spellEnd"/>
            <w:r w:rsidRPr="00A242A2">
              <w:rPr>
                <w:color w:val="000000" w:themeColor="text1"/>
                <w:sz w:val="24"/>
                <w:szCs w:val="24"/>
              </w:rPr>
              <w:t xml:space="preserve"> изготовления: 04.2025</w:t>
            </w:r>
          </w:p>
        </w:tc>
        <w:tc>
          <w:tcPr>
            <w:tcW w:w="2693" w:type="dxa"/>
          </w:tcPr>
          <w:p w14:paraId="611AB6D9" w14:textId="77777777" w:rsidR="00FC147A" w:rsidRPr="00A242A2" w:rsidRDefault="00FC147A" w:rsidP="00A242A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242A2">
              <w:rPr>
                <w:sz w:val="24"/>
                <w:szCs w:val="24"/>
              </w:rPr>
              <w:t>ПХУ ХОА АН ТЕКСТАЙЛ ГАРМЕНТ ДЖОЙНТ СТОК КАМПАНИ; ФУБАЙ ИНДАСТРИАЛ ПАРК, ФУБАЙ ВАРД, ХОНГ ТХИ ТАУН, ХЮЭ СИТИ, Вьетнам;</w:t>
            </w:r>
          </w:p>
        </w:tc>
        <w:tc>
          <w:tcPr>
            <w:tcW w:w="2410" w:type="dxa"/>
          </w:tcPr>
          <w:p w14:paraId="58E59DCA" w14:textId="77777777" w:rsidR="00FC147A" w:rsidRPr="00A242A2" w:rsidRDefault="00FC147A" w:rsidP="00A242A2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sz w:val="24"/>
                <w:szCs w:val="24"/>
              </w:rPr>
            </w:pPr>
            <w:r w:rsidRPr="00A242A2">
              <w:rPr>
                <w:sz w:val="24"/>
                <w:szCs w:val="24"/>
              </w:rPr>
              <w:t>Магазин «</w:t>
            </w:r>
            <w:r w:rsidRPr="00A242A2">
              <w:rPr>
                <w:sz w:val="24"/>
                <w:szCs w:val="24"/>
                <w:lang w:val="en-US"/>
              </w:rPr>
              <w:t>GLORIAJEANS</w:t>
            </w:r>
            <w:r w:rsidRPr="00A242A2">
              <w:rPr>
                <w:sz w:val="24"/>
                <w:szCs w:val="24"/>
              </w:rPr>
              <w:t>», расположенный по адресу:</w:t>
            </w:r>
            <w:r>
              <w:rPr>
                <w:sz w:val="24"/>
                <w:szCs w:val="24"/>
              </w:rPr>
              <w:t xml:space="preserve"> г. </w:t>
            </w:r>
            <w:r w:rsidRPr="00A242A2">
              <w:rPr>
                <w:sz w:val="24"/>
                <w:szCs w:val="24"/>
              </w:rPr>
              <w:t>Бобруйск, ул.50 лет ВЛКСМ, 33-3 (ТЦ «Корона»)</w:t>
            </w:r>
          </w:p>
        </w:tc>
        <w:tc>
          <w:tcPr>
            <w:tcW w:w="4678" w:type="dxa"/>
          </w:tcPr>
          <w:p w14:paraId="7BE32AFE" w14:textId="0C30E54D" w:rsidR="00FC147A" w:rsidRPr="00A242A2" w:rsidRDefault="00FC147A" w:rsidP="00EB44BC">
            <w:pPr>
              <w:pStyle w:val="ac"/>
              <w:tabs>
                <w:tab w:val="left" w:pos="567"/>
              </w:tabs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A242A2">
              <w:rPr>
                <w:sz w:val="24"/>
                <w:szCs w:val="24"/>
              </w:rPr>
              <w:t xml:space="preserve">Не соответствует требованиям ТР ТС 007/2011 «О безопасности продукции, предназначенной для детей и подростков»; ГН «Показатели безопасности отдельных видов продукции для детей», утв. </w:t>
            </w:r>
            <w:r>
              <w:rPr>
                <w:sz w:val="24"/>
                <w:szCs w:val="24"/>
              </w:rPr>
              <w:t>п</w:t>
            </w:r>
            <w:r w:rsidRPr="00A242A2">
              <w:rPr>
                <w:sz w:val="24"/>
                <w:szCs w:val="24"/>
              </w:rPr>
              <w:t xml:space="preserve">остановлением МЗ РБ 20.12.2012 № 200; ГН «Показатели безопасности отдельных видов продукции для детей», утв. </w:t>
            </w:r>
            <w:r>
              <w:rPr>
                <w:sz w:val="24"/>
                <w:szCs w:val="24"/>
              </w:rPr>
              <w:t>п</w:t>
            </w:r>
            <w:r w:rsidRPr="00A242A2">
              <w:rPr>
                <w:sz w:val="24"/>
                <w:szCs w:val="24"/>
              </w:rPr>
              <w:t>остановлением СМ РБ от 25.01.2021 № 37 по воздухопроницаемости: фактическое значение 23,5 дм</w:t>
            </w:r>
            <w:r w:rsidRPr="00A242A2">
              <w:rPr>
                <w:sz w:val="24"/>
                <w:szCs w:val="24"/>
                <w:vertAlign w:val="superscript"/>
              </w:rPr>
              <w:t>3</w:t>
            </w:r>
            <w:r w:rsidRPr="00A242A2">
              <w:rPr>
                <w:sz w:val="24"/>
                <w:szCs w:val="24"/>
              </w:rPr>
              <w:t>/м</w:t>
            </w:r>
            <w:r w:rsidRPr="00A242A2">
              <w:rPr>
                <w:sz w:val="24"/>
                <w:szCs w:val="24"/>
                <w:vertAlign w:val="superscript"/>
              </w:rPr>
              <w:t>2</w:t>
            </w:r>
            <w:r w:rsidRPr="00A242A2">
              <w:rPr>
                <w:sz w:val="24"/>
                <w:szCs w:val="24"/>
              </w:rPr>
              <w:t>с и 25,6 дм</w:t>
            </w:r>
            <w:r w:rsidRPr="00A242A2">
              <w:rPr>
                <w:sz w:val="24"/>
                <w:szCs w:val="24"/>
                <w:vertAlign w:val="superscript"/>
              </w:rPr>
              <w:t>3</w:t>
            </w:r>
            <w:r w:rsidRPr="00A242A2">
              <w:rPr>
                <w:sz w:val="24"/>
                <w:szCs w:val="24"/>
              </w:rPr>
              <w:t>/м</w:t>
            </w:r>
            <w:r w:rsidRPr="00A242A2">
              <w:rPr>
                <w:sz w:val="24"/>
                <w:szCs w:val="24"/>
                <w:vertAlign w:val="superscript"/>
              </w:rPr>
              <w:t>2</w:t>
            </w:r>
            <w:r w:rsidRPr="00A242A2">
              <w:rPr>
                <w:sz w:val="24"/>
                <w:szCs w:val="24"/>
              </w:rPr>
              <w:t xml:space="preserve">с (контрольная проба), при </w:t>
            </w:r>
            <w:r w:rsidRPr="00A242A2">
              <w:rPr>
                <w:color w:val="000000" w:themeColor="text1"/>
                <w:sz w:val="24"/>
                <w:szCs w:val="24"/>
              </w:rPr>
              <w:t>нормируемом значении</w:t>
            </w:r>
            <w:r w:rsidRPr="00A242A2">
              <w:rPr>
                <w:sz w:val="24"/>
                <w:szCs w:val="24"/>
              </w:rPr>
              <w:t xml:space="preserve"> не менее 100дм</w:t>
            </w:r>
            <w:r w:rsidRPr="00A242A2">
              <w:rPr>
                <w:sz w:val="24"/>
                <w:szCs w:val="24"/>
                <w:vertAlign w:val="superscript"/>
              </w:rPr>
              <w:t>3</w:t>
            </w:r>
            <w:r w:rsidRPr="00A242A2">
              <w:rPr>
                <w:sz w:val="24"/>
                <w:szCs w:val="24"/>
              </w:rPr>
              <w:t>/м</w:t>
            </w:r>
            <w:r w:rsidRPr="00A242A2">
              <w:rPr>
                <w:sz w:val="24"/>
                <w:szCs w:val="24"/>
                <w:vertAlign w:val="superscript"/>
              </w:rPr>
              <w:t>2</w:t>
            </w:r>
            <w:r w:rsidRPr="00A242A2">
              <w:rPr>
                <w:sz w:val="24"/>
                <w:szCs w:val="24"/>
              </w:rPr>
              <w:t xml:space="preserve">с </w:t>
            </w:r>
          </w:p>
        </w:tc>
      </w:tr>
    </w:tbl>
    <w:p w14:paraId="091C9EC8" w14:textId="77777777" w:rsidR="00935A1F" w:rsidRPr="00B87252" w:rsidRDefault="00935A1F" w:rsidP="006E6265">
      <w:pPr>
        <w:spacing w:line="240" w:lineRule="exact"/>
        <w:rPr>
          <w:b/>
          <w:bCs/>
          <w:noProof/>
          <w:color w:val="FF0000"/>
          <w:sz w:val="23"/>
          <w:szCs w:val="23"/>
        </w:rPr>
      </w:pPr>
    </w:p>
    <w:p w14:paraId="2A040984" w14:textId="77777777" w:rsidR="00935A1F" w:rsidRPr="00B87252" w:rsidRDefault="00935A1F">
      <w:pPr>
        <w:rPr>
          <w:b/>
          <w:bCs/>
          <w:noProof/>
          <w:color w:val="FF0000"/>
          <w:sz w:val="23"/>
          <w:szCs w:val="23"/>
        </w:rPr>
      </w:pPr>
    </w:p>
    <w:sectPr w:rsidR="00935A1F" w:rsidRPr="00B87252" w:rsidSect="0094593B"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261A" w14:textId="77777777" w:rsidR="00A242A2" w:rsidRDefault="00A242A2">
      <w:r>
        <w:separator/>
      </w:r>
    </w:p>
  </w:endnote>
  <w:endnote w:type="continuationSeparator" w:id="0">
    <w:p w14:paraId="5B6AFE3D" w14:textId="77777777" w:rsidR="00A242A2" w:rsidRDefault="00A2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65224" w14:textId="77777777" w:rsidR="00A242A2" w:rsidRDefault="00A242A2">
      <w:r>
        <w:separator/>
      </w:r>
    </w:p>
  </w:footnote>
  <w:footnote w:type="continuationSeparator" w:id="0">
    <w:p w14:paraId="1BF7CAD7" w14:textId="77777777" w:rsidR="00A242A2" w:rsidRDefault="00A2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C4BD8"/>
    <w:multiLevelType w:val="singleLevel"/>
    <w:tmpl w:val="64C0A54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D4454ED"/>
    <w:multiLevelType w:val="singleLevel"/>
    <w:tmpl w:val="881872E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 w16cid:durableId="1399744294">
    <w:abstractNumId w:val="0"/>
  </w:num>
  <w:num w:numId="2" w16cid:durableId="131151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A4D"/>
    <w:rsid w:val="00043F36"/>
    <w:rsid w:val="000441FB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5B44"/>
    <w:rsid w:val="00066F06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1071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5D6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04A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66F9"/>
    <w:rsid w:val="00157377"/>
    <w:rsid w:val="001575E7"/>
    <w:rsid w:val="00157E6F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0A41"/>
    <w:rsid w:val="00182472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E7D3C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18"/>
    <w:rsid w:val="002041CA"/>
    <w:rsid w:val="00204363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49B6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0D"/>
    <w:rsid w:val="00254328"/>
    <w:rsid w:val="002543F2"/>
    <w:rsid w:val="002544DD"/>
    <w:rsid w:val="00254836"/>
    <w:rsid w:val="00254F67"/>
    <w:rsid w:val="00255F08"/>
    <w:rsid w:val="00256852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2C9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3FE2"/>
    <w:rsid w:val="0030468E"/>
    <w:rsid w:val="00304FC2"/>
    <w:rsid w:val="0030527D"/>
    <w:rsid w:val="00305531"/>
    <w:rsid w:val="003059B4"/>
    <w:rsid w:val="003059CD"/>
    <w:rsid w:val="003063B6"/>
    <w:rsid w:val="0030700B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3CA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9AF"/>
    <w:rsid w:val="00353FF1"/>
    <w:rsid w:val="00354133"/>
    <w:rsid w:val="00354C08"/>
    <w:rsid w:val="003557D1"/>
    <w:rsid w:val="00355B97"/>
    <w:rsid w:val="0035675F"/>
    <w:rsid w:val="0035715C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4704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484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588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44F"/>
    <w:rsid w:val="003E774D"/>
    <w:rsid w:val="003E7FE8"/>
    <w:rsid w:val="003F2214"/>
    <w:rsid w:val="003F244E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5AF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2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21F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03E0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2D"/>
    <w:rsid w:val="00470D93"/>
    <w:rsid w:val="00471FEE"/>
    <w:rsid w:val="00472C45"/>
    <w:rsid w:val="00472D28"/>
    <w:rsid w:val="00473510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92F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0A3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6E21"/>
    <w:rsid w:val="004C7079"/>
    <w:rsid w:val="004C748A"/>
    <w:rsid w:val="004D0708"/>
    <w:rsid w:val="004D0AAB"/>
    <w:rsid w:val="004D0B83"/>
    <w:rsid w:val="004D1245"/>
    <w:rsid w:val="004D19C5"/>
    <w:rsid w:val="004D2087"/>
    <w:rsid w:val="004D25E8"/>
    <w:rsid w:val="004D2B2F"/>
    <w:rsid w:val="004D32B8"/>
    <w:rsid w:val="004D35A8"/>
    <w:rsid w:val="004D367A"/>
    <w:rsid w:val="004D374B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A68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3D44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4F28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0FB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5772"/>
    <w:rsid w:val="005C6C7A"/>
    <w:rsid w:val="005C7862"/>
    <w:rsid w:val="005D0F91"/>
    <w:rsid w:val="005D1141"/>
    <w:rsid w:val="005D11A2"/>
    <w:rsid w:val="005D1624"/>
    <w:rsid w:val="005D28BD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5B3B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4A36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46D5"/>
    <w:rsid w:val="006161A2"/>
    <w:rsid w:val="00616C54"/>
    <w:rsid w:val="00617561"/>
    <w:rsid w:val="00617D24"/>
    <w:rsid w:val="00617DD2"/>
    <w:rsid w:val="0062052A"/>
    <w:rsid w:val="00620FB9"/>
    <w:rsid w:val="00621214"/>
    <w:rsid w:val="00621751"/>
    <w:rsid w:val="00621BFA"/>
    <w:rsid w:val="00621CDF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5B02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7BC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7A6"/>
    <w:rsid w:val="006B7F0C"/>
    <w:rsid w:val="006C0844"/>
    <w:rsid w:val="006C16E0"/>
    <w:rsid w:val="006C1DFC"/>
    <w:rsid w:val="006C2D69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E31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739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8F1"/>
    <w:rsid w:val="00716B74"/>
    <w:rsid w:val="00716C91"/>
    <w:rsid w:val="007209C8"/>
    <w:rsid w:val="007229E7"/>
    <w:rsid w:val="007236D7"/>
    <w:rsid w:val="007245EB"/>
    <w:rsid w:val="00724694"/>
    <w:rsid w:val="00724ABF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37456"/>
    <w:rsid w:val="007379D8"/>
    <w:rsid w:val="007406BB"/>
    <w:rsid w:val="00742229"/>
    <w:rsid w:val="007426C5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B58"/>
    <w:rsid w:val="00752D56"/>
    <w:rsid w:val="0075507A"/>
    <w:rsid w:val="00755405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2DC3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37E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415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46F"/>
    <w:rsid w:val="007C0E15"/>
    <w:rsid w:val="007C0F7B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C30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0363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1896"/>
    <w:rsid w:val="008425F5"/>
    <w:rsid w:val="008434DE"/>
    <w:rsid w:val="00843CAB"/>
    <w:rsid w:val="00844497"/>
    <w:rsid w:val="008449D4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C6D"/>
    <w:rsid w:val="00853FBD"/>
    <w:rsid w:val="0085437A"/>
    <w:rsid w:val="008543B3"/>
    <w:rsid w:val="00854552"/>
    <w:rsid w:val="00854A60"/>
    <w:rsid w:val="00854B22"/>
    <w:rsid w:val="00854F89"/>
    <w:rsid w:val="00856690"/>
    <w:rsid w:val="00857AF8"/>
    <w:rsid w:val="008604F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086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0AF7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6A0C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82A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0F13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7E4"/>
    <w:rsid w:val="008F79C7"/>
    <w:rsid w:val="008F7A85"/>
    <w:rsid w:val="00900A9F"/>
    <w:rsid w:val="00901A84"/>
    <w:rsid w:val="00902425"/>
    <w:rsid w:val="00902E52"/>
    <w:rsid w:val="009047C4"/>
    <w:rsid w:val="00905379"/>
    <w:rsid w:val="00906DCC"/>
    <w:rsid w:val="009107EB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93B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3936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270"/>
    <w:rsid w:val="00981B78"/>
    <w:rsid w:val="009827BC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4B78"/>
    <w:rsid w:val="009B54D2"/>
    <w:rsid w:val="009B5AFF"/>
    <w:rsid w:val="009B5C87"/>
    <w:rsid w:val="009B63D7"/>
    <w:rsid w:val="009B6C64"/>
    <w:rsid w:val="009B7C2B"/>
    <w:rsid w:val="009C01CE"/>
    <w:rsid w:val="009C249F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5B1E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251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2A2"/>
    <w:rsid w:val="00A244F6"/>
    <w:rsid w:val="00A25470"/>
    <w:rsid w:val="00A258D0"/>
    <w:rsid w:val="00A25B8E"/>
    <w:rsid w:val="00A268FE"/>
    <w:rsid w:val="00A2753D"/>
    <w:rsid w:val="00A27630"/>
    <w:rsid w:val="00A27DE1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63B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9D1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0437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0B25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4247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C71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657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42C"/>
    <w:rsid w:val="00B0152C"/>
    <w:rsid w:val="00B02855"/>
    <w:rsid w:val="00B0290D"/>
    <w:rsid w:val="00B033F9"/>
    <w:rsid w:val="00B04C16"/>
    <w:rsid w:val="00B053F8"/>
    <w:rsid w:val="00B0607A"/>
    <w:rsid w:val="00B0642D"/>
    <w:rsid w:val="00B06AA5"/>
    <w:rsid w:val="00B07BAB"/>
    <w:rsid w:val="00B07E71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0FF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3E24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168"/>
    <w:rsid w:val="00B5220A"/>
    <w:rsid w:val="00B52B7D"/>
    <w:rsid w:val="00B52E17"/>
    <w:rsid w:val="00B52FEC"/>
    <w:rsid w:val="00B53678"/>
    <w:rsid w:val="00B541C4"/>
    <w:rsid w:val="00B542EF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0CC7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7E"/>
    <w:rsid w:val="00B83EF1"/>
    <w:rsid w:val="00B84411"/>
    <w:rsid w:val="00B84576"/>
    <w:rsid w:val="00B849E7"/>
    <w:rsid w:val="00B86FC6"/>
    <w:rsid w:val="00B871DB"/>
    <w:rsid w:val="00B87252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18D5"/>
    <w:rsid w:val="00BA272D"/>
    <w:rsid w:val="00BA2E2D"/>
    <w:rsid w:val="00BA2E41"/>
    <w:rsid w:val="00BA3134"/>
    <w:rsid w:val="00BA3231"/>
    <w:rsid w:val="00BA3EF0"/>
    <w:rsid w:val="00BA4343"/>
    <w:rsid w:val="00BA43B2"/>
    <w:rsid w:val="00BA452B"/>
    <w:rsid w:val="00BA49D3"/>
    <w:rsid w:val="00BA5075"/>
    <w:rsid w:val="00BA5DE3"/>
    <w:rsid w:val="00BA6871"/>
    <w:rsid w:val="00BA6B15"/>
    <w:rsid w:val="00BA6F2F"/>
    <w:rsid w:val="00BA6F7B"/>
    <w:rsid w:val="00BA7038"/>
    <w:rsid w:val="00BA7B04"/>
    <w:rsid w:val="00BB01CB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4A5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BE6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4E"/>
    <w:rsid w:val="00C314CB"/>
    <w:rsid w:val="00C3202D"/>
    <w:rsid w:val="00C3226D"/>
    <w:rsid w:val="00C32676"/>
    <w:rsid w:val="00C3284F"/>
    <w:rsid w:val="00C334AD"/>
    <w:rsid w:val="00C33F9C"/>
    <w:rsid w:val="00C34015"/>
    <w:rsid w:val="00C34B39"/>
    <w:rsid w:val="00C35D30"/>
    <w:rsid w:val="00C35E3E"/>
    <w:rsid w:val="00C36F06"/>
    <w:rsid w:val="00C416D7"/>
    <w:rsid w:val="00C41DE4"/>
    <w:rsid w:val="00C441A7"/>
    <w:rsid w:val="00C45F66"/>
    <w:rsid w:val="00C474B5"/>
    <w:rsid w:val="00C47F47"/>
    <w:rsid w:val="00C5009A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0FC"/>
    <w:rsid w:val="00CB26AD"/>
    <w:rsid w:val="00CB452D"/>
    <w:rsid w:val="00CB454F"/>
    <w:rsid w:val="00CB4702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2D8"/>
    <w:rsid w:val="00CD1382"/>
    <w:rsid w:val="00CD247A"/>
    <w:rsid w:val="00CD276B"/>
    <w:rsid w:val="00CD2C18"/>
    <w:rsid w:val="00CD555D"/>
    <w:rsid w:val="00CD624B"/>
    <w:rsid w:val="00CD643A"/>
    <w:rsid w:val="00CE0257"/>
    <w:rsid w:val="00CE0438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0BC4"/>
    <w:rsid w:val="00CF1143"/>
    <w:rsid w:val="00CF35AF"/>
    <w:rsid w:val="00CF4619"/>
    <w:rsid w:val="00CF4671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897"/>
    <w:rsid w:val="00D34BC2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3B1"/>
    <w:rsid w:val="00D47AB0"/>
    <w:rsid w:val="00D47BDF"/>
    <w:rsid w:val="00D50DCE"/>
    <w:rsid w:val="00D52284"/>
    <w:rsid w:val="00D522FE"/>
    <w:rsid w:val="00D5230B"/>
    <w:rsid w:val="00D53F3D"/>
    <w:rsid w:val="00D542AF"/>
    <w:rsid w:val="00D54C1C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272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78"/>
    <w:rsid w:val="00DC42D8"/>
    <w:rsid w:val="00DC4356"/>
    <w:rsid w:val="00DC4453"/>
    <w:rsid w:val="00DC487D"/>
    <w:rsid w:val="00DC59CE"/>
    <w:rsid w:val="00DC5A42"/>
    <w:rsid w:val="00DC5B6C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E7A08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09A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4BC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165A"/>
    <w:rsid w:val="00F22B08"/>
    <w:rsid w:val="00F2310E"/>
    <w:rsid w:val="00F2372D"/>
    <w:rsid w:val="00F24CC5"/>
    <w:rsid w:val="00F25CC8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005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B68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3E56"/>
    <w:rsid w:val="00FA40B5"/>
    <w:rsid w:val="00FA459D"/>
    <w:rsid w:val="00FA551B"/>
    <w:rsid w:val="00FA5BEA"/>
    <w:rsid w:val="00FA657C"/>
    <w:rsid w:val="00FA6F66"/>
    <w:rsid w:val="00FA7B13"/>
    <w:rsid w:val="00FB1A04"/>
    <w:rsid w:val="00FB1C7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47A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A89F0"/>
  <w15:docId w15:val="{872B40C8-7B1E-4786-862C-28AED500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4885-17B1-487B-891A-3B0D5313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3</cp:revision>
  <cp:lastPrinted>2025-09-11T08:34:00Z</cp:lastPrinted>
  <dcterms:created xsi:type="dcterms:W3CDTF">2025-09-12T11:49:00Z</dcterms:created>
  <dcterms:modified xsi:type="dcterms:W3CDTF">2025-09-12T11:53:00Z</dcterms:modified>
</cp:coreProperties>
</file>